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>ОВЕТ ДЕПУТАТОВ РАБОЧЕГО ПОСЕЛКА СУЗУН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Сузунского района Новосибирской области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шестого созыва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  <w:r w:rsidR="00FB084F">
        <w:rPr>
          <w:b/>
          <w:bCs/>
          <w:sz w:val="28"/>
          <w:szCs w:val="28"/>
        </w:rPr>
        <w:t xml:space="preserve"> </w:t>
      </w:r>
    </w:p>
    <w:p w:rsidR="00A60F51" w:rsidRPr="009F1555" w:rsidRDefault="0090738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сорок </w:t>
      </w:r>
      <w:r w:rsidR="00041442">
        <w:rPr>
          <w:sz w:val="28"/>
          <w:szCs w:val="28"/>
        </w:rPr>
        <w:t>шестой</w:t>
      </w:r>
      <w:r w:rsidR="00D743DE">
        <w:rPr>
          <w:sz w:val="28"/>
          <w:szCs w:val="28"/>
        </w:rPr>
        <w:t xml:space="preserve"> </w:t>
      </w:r>
      <w:r w:rsidR="002636C9">
        <w:rPr>
          <w:sz w:val="28"/>
          <w:szCs w:val="28"/>
        </w:rPr>
        <w:t>сессии</w:t>
      </w:r>
    </w:p>
    <w:p w:rsidR="008E5705" w:rsidRPr="008E5705" w:rsidRDefault="008E5705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:rsidR="00A60F51" w:rsidRDefault="008B71EC" w:rsidP="00A60F5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E1546B">
        <w:rPr>
          <w:bCs/>
          <w:sz w:val="28"/>
          <w:szCs w:val="28"/>
        </w:rPr>
        <w:t xml:space="preserve"> </w:t>
      </w:r>
      <w:r w:rsidR="000D646F">
        <w:rPr>
          <w:bCs/>
          <w:sz w:val="28"/>
          <w:szCs w:val="28"/>
        </w:rPr>
        <w:t>__________</w:t>
      </w:r>
      <w:r w:rsidR="00382FB0">
        <w:rPr>
          <w:bCs/>
          <w:sz w:val="28"/>
          <w:szCs w:val="28"/>
        </w:rPr>
        <w:t xml:space="preserve">    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  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</w:t>
      </w:r>
      <w:r w:rsidR="00FD2BFF">
        <w:rPr>
          <w:bCs/>
          <w:sz w:val="28"/>
          <w:szCs w:val="28"/>
        </w:rPr>
        <w:t xml:space="preserve">     </w:t>
      </w:r>
      <w:r w:rsidR="001D168F">
        <w:rPr>
          <w:bCs/>
          <w:sz w:val="28"/>
          <w:szCs w:val="28"/>
        </w:rPr>
        <w:t xml:space="preserve">                </w:t>
      </w:r>
      <w:r w:rsidR="00FD2BFF">
        <w:rPr>
          <w:bCs/>
          <w:sz w:val="28"/>
          <w:szCs w:val="28"/>
        </w:rPr>
        <w:t xml:space="preserve">  </w:t>
      </w:r>
      <w:r w:rsidR="008E5705">
        <w:rPr>
          <w:bCs/>
          <w:sz w:val="28"/>
          <w:szCs w:val="28"/>
        </w:rPr>
        <w:t xml:space="preserve">  </w:t>
      </w:r>
      <w:r w:rsidR="005F164C">
        <w:rPr>
          <w:bCs/>
          <w:sz w:val="28"/>
          <w:szCs w:val="28"/>
        </w:rPr>
        <w:t xml:space="preserve">  </w:t>
      </w:r>
      <w:r w:rsidR="00F77213">
        <w:rPr>
          <w:bCs/>
          <w:sz w:val="28"/>
          <w:szCs w:val="28"/>
        </w:rPr>
        <w:t xml:space="preserve">     </w:t>
      </w:r>
      <w:r w:rsidR="00D26B11">
        <w:rPr>
          <w:bCs/>
          <w:sz w:val="28"/>
          <w:szCs w:val="28"/>
        </w:rPr>
        <w:t xml:space="preserve">  </w:t>
      </w:r>
      <w:r w:rsidR="00A60F51" w:rsidRPr="005B5F2E">
        <w:rPr>
          <w:bCs/>
          <w:sz w:val="28"/>
          <w:szCs w:val="28"/>
        </w:rPr>
        <w:tab/>
      </w:r>
      <w:r w:rsidR="0081778E" w:rsidRPr="000D646F">
        <w:rPr>
          <w:bCs/>
          <w:sz w:val="28"/>
          <w:szCs w:val="28"/>
        </w:rPr>
        <w:t xml:space="preserve"> </w:t>
      </w:r>
      <w:r w:rsidR="00A60F51" w:rsidRPr="005B5F2E">
        <w:rPr>
          <w:bCs/>
          <w:sz w:val="28"/>
          <w:szCs w:val="28"/>
        </w:rPr>
        <w:t>№</w:t>
      </w:r>
      <w:r w:rsidR="000D646F">
        <w:rPr>
          <w:bCs/>
          <w:sz w:val="28"/>
          <w:szCs w:val="28"/>
        </w:rPr>
        <w:t xml:space="preserve"> ____</w:t>
      </w:r>
    </w:p>
    <w:p w:rsidR="004E5ED0" w:rsidRPr="005B5F2E" w:rsidRDefault="004E5ED0" w:rsidP="00A60F51">
      <w:pPr>
        <w:rPr>
          <w:bCs/>
          <w:sz w:val="28"/>
          <w:szCs w:val="28"/>
        </w:rPr>
      </w:pPr>
    </w:p>
    <w:p w:rsidR="00A60F51" w:rsidRPr="005B5F2E" w:rsidRDefault="00A60F51" w:rsidP="00A60F51">
      <w:pPr>
        <w:rPr>
          <w:b/>
          <w:bCs/>
          <w:sz w:val="28"/>
          <w:szCs w:val="28"/>
        </w:rPr>
      </w:pPr>
    </w:p>
    <w:p w:rsidR="00A60F51" w:rsidRPr="005B5F2E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О внесении изменений в решение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Совета депутатов рабочего поселка</w:t>
      </w:r>
    </w:p>
    <w:p w:rsidR="009F1555" w:rsidRP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Сузунского района Новосибирской области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от 2</w:t>
      </w:r>
      <w:r w:rsidR="009B65E9">
        <w:rPr>
          <w:b/>
          <w:bCs/>
          <w:sz w:val="28"/>
          <w:szCs w:val="28"/>
        </w:rPr>
        <w:t>5.</w:t>
      </w:r>
      <w:r w:rsidR="009F1555" w:rsidRPr="009F1555">
        <w:rPr>
          <w:b/>
          <w:bCs/>
          <w:sz w:val="28"/>
          <w:szCs w:val="28"/>
        </w:rPr>
        <w:t>12.202</w:t>
      </w:r>
      <w:r w:rsidR="009B65E9">
        <w:rPr>
          <w:b/>
          <w:bCs/>
          <w:sz w:val="28"/>
          <w:szCs w:val="28"/>
        </w:rPr>
        <w:t>4</w:t>
      </w:r>
      <w:r w:rsidR="009F1555" w:rsidRPr="009F1555">
        <w:rPr>
          <w:b/>
          <w:bCs/>
          <w:sz w:val="28"/>
          <w:szCs w:val="28"/>
        </w:rPr>
        <w:t xml:space="preserve"> года № </w:t>
      </w:r>
      <w:r w:rsidR="00E811BB">
        <w:rPr>
          <w:b/>
          <w:bCs/>
          <w:sz w:val="28"/>
          <w:szCs w:val="28"/>
        </w:rPr>
        <w:t>1</w:t>
      </w:r>
      <w:r w:rsidR="009B65E9">
        <w:rPr>
          <w:b/>
          <w:bCs/>
          <w:sz w:val="28"/>
          <w:szCs w:val="28"/>
        </w:rPr>
        <w:t>93</w:t>
      </w:r>
    </w:p>
    <w:p w:rsid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«О бюджете рабочего поселка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 Сузунского района Новосибирской</w:t>
      </w:r>
    </w:p>
    <w:p w:rsidR="00B9449F" w:rsidRDefault="009F1555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A60F51" w:rsidRPr="005B5F2E">
        <w:rPr>
          <w:b/>
          <w:bCs/>
          <w:sz w:val="28"/>
          <w:szCs w:val="28"/>
        </w:rPr>
        <w:t>бласти</w:t>
      </w:r>
      <w:r>
        <w:rPr>
          <w:b/>
          <w:bCs/>
          <w:sz w:val="28"/>
          <w:szCs w:val="28"/>
        </w:rPr>
        <w:t xml:space="preserve"> </w:t>
      </w:r>
      <w:r w:rsidRPr="009F1555">
        <w:rPr>
          <w:b/>
          <w:bCs/>
          <w:sz w:val="28"/>
          <w:szCs w:val="28"/>
        </w:rPr>
        <w:t>на 202</w:t>
      </w:r>
      <w:r w:rsidR="009B65E9">
        <w:rPr>
          <w:b/>
          <w:bCs/>
          <w:sz w:val="28"/>
          <w:szCs w:val="28"/>
        </w:rPr>
        <w:t>5</w:t>
      </w:r>
      <w:r w:rsidRPr="009F1555">
        <w:rPr>
          <w:b/>
          <w:bCs/>
          <w:sz w:val="28"/>
          <w:szCs w:val="28"/>
        </w:rPr>
        <w:t xml:space="preserve"> год и плановый период 202</w:t>
      </w:r>
      <w:r w:rsidR="009B65E9">
        <w:rPr>
          <w:b/>
          <w:bCs/>
          <w:sz w:val="28"/>
          <w:szCs w:val="28"/>
        </w:rPr>
        <w:t>6</w:t>
      </w:r>
      <w:r w:rsidRPr="009F1555">
        <w:rPr>
          <w:b/>
          <w:bCs/>
          <w:sz w:val="28"/>
          <w:szCs w:val="28"/>
        </w:rPr>
        <w:t xml:space="preserve"> и 202</w:t>
      </w:r>
      <w:r w:rsidR="009B65E9">
        <w:rPr>
          <w:b/>
          <w:bCs/>
          <w:sz w:val="28"/>
          <w:szCs w:val="28"/>
        </w:rPr>
        <w:t>7</w:t>
      </w:r>
      <w:r w:rsidRPr="009F1555">
        <w:rPr>
          <w:b/>
          <w:bCs/>
          <w:sz w:val="28"/>
          <w:szCs w:val="28"/>
        </w:rPr>
        <w:t xml:space="preserve"> годов»</w:t>
      </w:r>
    </w:p>
    <w:p w:rsidR="004E5ED0" w:rsidRDefault="004E5ED0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</w:p>
    <w:p w:rsidR="00A60F51" w:rsidRPr="005B5F2E" w:rsidRDefault="00A60F51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>городского поселения рабочего поселка Сузун С</w:t>
      </w:r>
      <w:r>
        <w:rPr>
          <w:sz w:val="28"/>
          <w:szCs w:val="28"/>
        </w:rPr>
        <w:t xml:space="preserve">узунского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>О бюджетном процессе рабочего поселка Сузун Сузунского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>рабочего поселка Сузун Сузунского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>Совет депутатов рабочего посёлка Сузун Сузунского района Новосибирской области</w:t>
      </w:r>
    </w:p>
    <w:p w:rsidR="00B9449F" w:rsidRPr="005B5F2E" w:rsidRDefault="00B9449F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</w:p>
    <w:p w:rsidR="00A60F51" w:rsidRPr="004E5ED0" w:rsidRDefault="00A60F51" w:rsidP="00244867">
      <w:pPr>
        <w:pStyle w:val="a4"/>
        <w:widowControl w:val="0"/>
        <w:ind w:firstLine="709"/>
        <w:rPr>
          <w:sz w:val="28"/>
          <w:szCs w:val="28"/>
        </w:rPr>
      </w:pPr>
      <w:r w:rsidRPr="004E5ED0">
        <w:rPr>
          <w:sz w:val="28"/>
          <w:szCs w:val="28"/>
        </w:rPr>
        <w:t>РЕШИЛ:</w:t>
      </w:r>
    </w:p>
    <w:p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 Внести в решение </w:t>
      </w:r>
      <w:r w:rsidR="00DD11D8">
        <w:rPr>
          <w:sz w:val="28"/>
          <w:szCs w:val="28"/>
        </w:rPr>
        <w:t xml:space="preserve">сорок </w:t>
      </w:r>
      <w:r w:rsidR="00907389">
        <w:rPr>
          <w:sz w:val="28"/>
          <w:szCs w:val="28"/>
        </w:rPr>
        <w:t>второй</w:t>
      </w:r>
      <w:r w:rsidRPr="005B5F2E">
        <w:rPr>
          <w:sz w:val="28"/>
          <w:szCs w:val="28"/>
        </w:rPr>
        <w:t xml:space="preserve"> сессии Совета депутатов рабочего поселка Сузун Сузунского района Новосибирской области от 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>.12.202</w:t>
      </w:r>
      <w:r w:rsidR="009B65E9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года № </w:t>
      </w:r>
      <w:r w:rsidR="00E811BB">
        <w:rPr>
          <w:sz w:val="28"/>
          <w:szCs w:val="28"/>
        </w:rPr>
        <w:t>1</w:t>
      </w:r>
      <w:r w:rsidR="009B65E9">
        <w:rPr>
          <w:sz w:val="28"/>
          <w:szCs w:val="28"/>
        </w:rPr>
        <w:t>93</w:t>
      </w:r>
      <w:r w:rsidRPr="005B5F2E">
        <w:rPr>
          <w:sz w:val="28"/>
          <w:szCs w:val="28"/>
        </w:rPr>
        <w:t xml:space="preserve"> «О бюджете рабочего поселка Сузун Сузунского района Новосибирской области на 202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 xml:space="preserve"> год и плановый период 202</w:t>
      </w:r>
      <w:r w:rsidR="009B65E9">
        <w:rPr>
          <w:sz w:val="28"/>
          <w:szCs w:val="28"/>
        </w:rPr>
        <w:t>6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9B65E9">
        <w:rPr>
          <w:sz w:val="28"/>
          <w:szCs w:val="28"/>
        </w:rPr>
        <w:t>7</w:t>
      </w:r>
      <w:r w:rsidRPr="005B5F2E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 xml:space="preserve"> (далее – Решение)</w:t>
      </w:r>
      <w:r w:rsidR="00210649" w:rsidRPr="00210649">
        <w:rPr>
          <w:sz w:val="28"/>
          <w:szCs w:val="28"/>
        </w:rPr>
        <w:t xml:space="preserve"> </w:t>
      </w:r>
      <w:r w:rsidRPr="005B5F2E">
        <w:rPr>
          <w:sz w:val="28"/>
          <w:szCs w:val="28"/>
        </w:rPr>
        <w:t>следующие изменения:</w:t>
      </w:r>
    </w:p>
    <w:p w:rsidR="00A60F51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1.1. </w:t>
      </w:r>
      <w:r w:rsidR="00C66E67">
        <w:rPr>
          <w:sz w:val="28"/>
          <w:szCs w:val="28"/>
        </w:rPr>
        <w:t>п</w:t>
      </w:r>
      <w:r w:rsidRPr="005B5F2E">
        <w:rPr>
          <w:sz w:val="28"/>
          <w:szCs w:val="28"/>
        </w:rPr>
        <w:t>ункт 1 статьи 1</w:t>
      </w:r>
      <w:r w:rsidR="00C66E67">
        <w:rPr>
          <w:sz w:val="28"/>
          <w:szCs w:val="28"/>
        </w:rPr>
        <w:t xml:space="preserve"> Решения</w:t>
      </w:r>
      <w:r w:rsidRPr="005B5F2E">
        <w:rPr>
          <w:sz w:val="28"/>
          <w:szCs w:val="28"/>
        </w:rPr>
        <w:t xml:space="preserve"> изложить в следующей редакции:</w:t>
      </w:r>
    </w:p>
    <w:p w:rsidR="00A1705D" w:rsidRPr="005B5F2E" w:rsidRDefault="00A1705D" w:rsidP="00A60F51">
      <w:pPr>
        <w:pStyle w:val="a4"/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A1705D">
        <w:rPr>
          <w:sz w:val="28"/>
          <w:szCs w:val="28"/>
        </w:rPr>
        <w:t>1. Утвердить основные характеристики бюджета рабочего поселка Сузун Сузунского района Новосибирской области (далее – местный бюджет) на 202</w:t>
      </w:r>
      <w:r w:rsidR="009B65E9">
        <w:rPr>
          <w:sz w:val="28"/>
          <w:szCs w:val="28"/>
        </w:rPr>
        <w:t>5</w:t>
      </w:r>
      <w:r w:rsidRPr="00A1705D">
        <w:rPr>
          <w:sz w:val="28"/>
          <w:szCs w:val="28"/>
        </w:rPr>
        <w:t xml:space="preserve"> год:</w:t>
      </w:r>
    </w:p>
    <w:p w:rsidR="002B1683" w:rsidRPr="0066328D" w:rsidRDefault="00AE40A5" w:rsidP="002B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1683" w:rsidRPr="0066328D">
        <w:rPr>
          <w:sz w:val="28"/>
          <w:szCs w:val="28"/>
        </w:rPr>
        <w:t xml:space="preserve">1) прогнозируемый общий объем доходов местного бюджета </w:t>
      </w:r>
      <w:r w:rsidR="00012160">
        <w:rPr>
          <w:sz w:val="28"/>
          <w:szCs w:val="28"/>
        </w:rPr>
        <w:t>на 202</w:t>
      </w:r>
      <w:r w:rsidR="009B65E9">
        <w:rPr>
          <w:sz w:val="28"/>
          <w:szCs w:val="28"/>
        </w:rPr>
        <w:t>5</w:t>
      </w:r>
      <w:r w:rsidR="00012160">
        <w:rPr>
          <w:sz w:val="28"/>
          <w:szCs w:val="28"/>
        </w:rPr>
        <w:t xml:space="preserve"> в сумме </w:t>
      </w:r>
      <w:r w:rsidR="00244867">
        <w:rPr>
          <w:sz w:val="28"/>
          <w:szCs w:val="28"/>
        </w:rPr>
        <w:t>268 243 882</w:t>
      </w:r>
      <w:r w:rsidR="002B1683" w:rsidRPr="0066328D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244867">
        <w:rPr>
          <w:sz w:val="28"/>
          <w:szCs w:val="28"/>
        </w:rPr>
        <w:t>215 15</w:t>
      </w:r>
      <w:r w:rsidR="00D9087F">
        <w:rPr>
          <w:sz w:val="28"/>
          <w:szCs w:val="28"/>
        </w:rPr>
        <w:t>6</w:t>
      </w:r>
      <w:r w:rsidR="00244867">
        <w:rPr>
          <w:sz w:val="28"/>
          <w:szCs w:val="28"/>
        </w:rPr>
        <w:t> 582,00</w:t>
      </w:r>
      <w:r w:rsidR="002B1683" w:rsidRPr="0066328D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244867">
        <w:rPr>
          <w:sz w:val="28"/>
          <w:szCs w:val="28"/>
        </w:rPr>
        <w:t>215 15</w:t>
      </w:r>
      <w:r w:rsidR="00D9087F">
        <w:rPr>
          <w:sz w:val="28"/>
          <w:szCs w:val="28"/>
        </w:rPr>
        <w:t>6</w:t>
      </w:r>
      <w:r w:rsidR="00244867">
        <w:rPr>
          <w:sz w:val="28"/>
          <w:szCs w:val="28"/>
        </w:rPr>
        <w:t> 582,00</w:t>
      </w:r>
      <w:r w:rsidR="0035537B" w:rsidRPr="0035537B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244867">
        <w:rPr>
          <w:sz w:val="28"/>
          <w:szCs w:val="28"/>
        </w:rPr>
        <w:t>171 347 </w:t>
      </w:r>
      <w:r w:rsidR="00D9087F">
        <w:rPr>
          <w:sz w:val="28"/>
          <w:szCs w:val="28"/>
        </w:rPr>
        <w:t>4</w:t>
      </w:r>
      <w:r w:rsidR="00244867">
        <w:rPr>
          <w:sz w:val="28"/>
          <w:szCs w:val="28"/>
        </w:rPr>
        <w:t>82,00</w:t>
      </w:r>
      <w:r w:rsidR="00744D84" w:rsidRPr="00744D84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рублей. </w:t>
      </w:r>
    </w:p>
    <w:p w:rsidR="00A60F51" w:rsidRPr="005B5F2E" w:rsidRDefault="00AE40A5" w:rsidP="00A60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>2) общий объем расходов бюджета поселения в сумме</w:t>
      </w:r>
      <w:r w:rsidR="00AA176E">
        <w:rPr>
          <w:sz w:val="28"/>
          <w:szCs w:val="28"/>
        </w:rPr>
        <w:t xml:space="preserve"> </w:t>
      </w:r>
      <w:r w:rsidR="00244867">
        <w:rPr>
          <w:sz w:val="28"/>
          <w:szCs w:val="28"/>
        </w:rPr>
        <w:t>298 015 053,76</w:t>
      </w:r>
      <w:r w:rsidR="00A60F51" w:rsidRPr="005B5F2E">
        <w:rPr>
          <w:sz w:val="28"/>
          <w:szCs w:val="28"/>
        </w:rPr>
        <w:t xml:space="preserve"> руб</w:t>
      </w:r>
      <w:r w:rsidR="008F21A2">
        <w:rPr>
          <w:sz w:val="28"/>
          <w:szCs w:val="28"/>
        </w:rPr>
        <w:t>.</w:t>
      </w:r>
      <w:r w:rsidR="00A60F51" w:rsidRPr="005B5F2E">
        <w:rPr>
          <w:sz w:val="28"/>
          <w:szCs w:val="28"/>
        </w:rPr>
        <w:t>;</w:t>
      </w:r>
    </w:p>
    <w:p w:rsidR="002517CA" w:rsidRDefault="00AE40A5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6E67">
        <w:rPr>
          <w:sz w:val="28"/>
          <w:szCs w:val="28"/>
        </w:rPr>
        <w:t>3) дефицит местного бюджета</w:t>
      </w:r>
      <w:r w:rsidR="00A60F51" w:rsidRPr="005B5F2E">
        <w:rPr>
          <w:sz w:val="28"/>
          <w:szCs w:val="28"/>
        </w:rPr>
        <w:t xml:space="preserve"> в сумме </w:t>
      </w:r>
      <w:r w:rsidR="009B65E9">
        <w:rPr>
          <w:sz w:val="28"/>
          <w:szCs w:val="28"/>
        </w:rPr>
        <w:t>2</w:t>
      </w:r>
      <w:r w:rsidR="00B339E0">
        <w:rPr>
          <w:sz w:val="28"/>
          <w:szCs w:val="28"/>
        </w:rPr>
        <w:t>9</w:t>
      </w:r>
      <w:r w:rsidR="009B65E9">
        <w:rPr>
          <w:sz w:val="28"/>
          <w:szCs w:val="28"/>
        </w:rPr>
        <w:t> </w:t>
      </w:r>
      <w:r w:rsidR="00B339E0">
        <w:rPr>
          <w:sz w:val="28"/>
          <w:szCs w:val="28"/>
        </w:rPr>
        <w:t>7</w:t>
      </w:r>
      <w:r w:rsidR="009B65E9">
        <w:rPr>
          <w:sz w:val="28"/>
          <w:szCs w:val="28"/>
        </w:rPr>
        <w:t>71 17</w:t>
      </w:r>
      <w:r w:rsidR="00B339E0">
        <w:rPr>
          <w:sz w:val="28"/>
          <w:szCs w:val="28"/>
        </w:rPr>
        <w:t>1</w:t>
      </w:r>
      <w:r w:rsidR="009B65E9">
        <w:rPr>
          <w:sz w:val="28"/>
          <w:szCs w:val="28"/>
        </w:rPr>
        <w:t>,76</w:t>
      </w:r>
      <w:r w:rsidR="00A60F51" w:rsidRPr="005B5F2E">
        <w:rPr>
          <w:sz w:val="28"/>
          <w:szCs w:val="28"/>
        </w:rPr>
        <w:t xml:space="preserve"> руб.</w:t>
      </w:r>
      <w:r w:rsidR="005B5F2E" w:rsidRPr="005B5F2E">
        <w:rPr>
          <w:sz w:val="28"/>
          <w:szCs w:val="28"/>
        </w:rPr>
        <w:t>»</w:t>
      </w:r>
      <w:r w:rsidR="004A0D64">
        <w:rPr>
          <w:sz w:val="28"/>
          <w:szCs w:val="28"/>
        </w:rPr>
        <w:t>;</w:t>
      </w:r>
    </w:p>
    <w:p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lastRenderedPageBreak/>
        <w:t>1.2. пункт 2 статьи 1 Решения изложить в следующей редакции: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>
        <w:t>«</w:t>
      </w:r>
      <w:r w:rsidRPr="00B44C48">
        <w:rPr>
          <w:sz w:val="28"/>
          <w:szCs w:val="28"/>
        </w:rPr>
        <w:t>2. Утвердить основные характеристики местного бюджета на плановый период 2026 и 2027 годов: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1) прогнозируемый общий объем доходов местного бюджета на 2026 год в сумме </w:t>
      </w:r>
      <w:r w:rsidR="00244867">
        <w:rPr>
          <w:sz w:val="28"/>
          <w:szCs w:val="28"/>
        </w:rPr>
        <w:t>198 708 409,01</w:t>
      </w:r>
      <w:r w:rsidRPr="00B44C48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2D7BDD">
        <w:rPr>
          <w:sz w:val="28"/>
          <w:szCs w:val="28"/>
        </w:rPr>
        <w:t>143 482 359,01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2D7BDD">
        <w:rPr>
          <w:sz w:val="28"/>
          <w:szCs w:val="28"/>
        </w:rPr>
        <w:t>143 482 359,01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2D7BDD">
        <w:rPr>
          <w:sz w:val="28"/>
          <w:szCs w:val="28"/>
        </w:rPr>
        <w:t>112</w:t>
      </w:r>
      <w:r w:rsidR="00D9087F">
        <w:rPr>
          <w:sz w:val="28"/>
          <w:szCs w:val="28"/>
        </w:rPr>
        <w:t> 194 764,69</w:t>
      </w:r>
      <w:r w:rsidRPr="00B44C48">
        <w:rPr>
          <w:sz w:val="28"/>
          <w:szCs w:val="28"/>
        </w:rPr>
        <w:t xml:space="preserve"> рублей, и на 2027 год в сумме </w:t>
      </w:r>
      <w:r w:rsidR="002D7BDD">
        <w:rPr>
          <w:sz w:val="28"/>
          <w:szCs w:val="28"/>
        </w:rPr>
        <w:t>189 543 636</w:t>
      </w:r>
      <w:r w:rsidRPr="00B44C48">
        <w:rPr>
          <w:sz w:val="28"/>
          <w:szCs w:val="28"/>
        </w:rPr>
        <w:t xml:space="preserve">  рублей, в том числе объем безвозмездных поступлений в сумме </w:t>
      </w:r>
      <w:r w:rsidR="002D7BDD">
        <w:rPr>
          <w:sz w:val="28"/>
          <w:szCs w:val="28"/>
        </w:rPr>
        <w:t>130 359 486,00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2D7BDD">
        <w:rPr>
          <w:sz w:val="28"/>
          <w:szCs w:val="28"/>
        </w:rPr>
        <w:t>130 359 486,00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2D7BDD">
        <w:rPr>
          <w:sz w:val="28"/>
          <w:szCs w:val="28"/>
        </w:rPr>
        <w:t>97 021 286,00</w:t>
      </w:r>
      <w:r w:rsidRPr="00B44C48">
        <w:rPr>
          <w:sz w:val="28"/>
          <w:szCs w:val="28"/>
        </w:rPr>
        <w:t xml:space="preserve"> рублей;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2) общий объем расходов местного бюджета на 2026 год в сумме </w:t>
      </w:r>
      <w:r w:rsidR="002D7BDD">
        <w:rPr>
          <w:sz w:val="28"/>
          <w:szCs w:val="28"/>
        </w:rPr>
        <w:t>198 708 409,01</w:t>
      </w:r>
      <w:r w:rsidRPr="00B44C48">
        <w:rPr>
          <w:sz w:val="28"/>
          <w:szCs w:val="28"/>
        </w:rPr>
        <w:t xml:space="preserve"> рублей, в том числе условно утвержденные расходы в сумме 2 151 216,25,00рублей, и на 2027 год в сумме </w:t>
      </w:r>
      <w:r w:rsidR="002D7BDD">
        <w:rPr>
          <w:sz w:val="28"/>
          <w:szCs w:val="28"/>
        </w:rPr>
        <w:t>189 543 636,00</w:t>
      </w:r>
      <w:r w:rsidRPr="00B44C48">
        <w:rPr>
          <w:sz w:val="28"/>
          <w:szCs w:val="28"/>
        </w:rPr>
        <w:t xml:space="preserve"> рублей, в том числе условно утвержденные расходы в сумме 4 626 117,50 рублей;</w:t>
      </w:r>
    </w:p>
    <w:p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3) дефицит местного бюджета на 2026 год в сумме 0,00 рублей, дефицит местного бюджета </w:t>
      </w:r>
      <w:r w:rsidR="0081778E">
        <w:rPr>
          <w:sz w:val="28"/>
          <w:szCs w:val="28"/>
        </w:rPr>
        <w:t>на 2027 год в сумме 0,00 рублей</w:t>
      </w:r>
      <w:r>
        <w:rPr>
          <w:sz w:val="28"/>
          <w:szCs w:val="28"/>
        </w:rPr>
        <w:t>»</w:t>
      </w:r>
      <w:r w:rsidR="004E5ED0">
        <w:rPr>
          <w:sz w:val="28"/>
          <w:szCs w:val="28"/>
        </w:rPr>
        <w:t>;</w:t>
      </w:r>
    </w:p>
    <w:p w:rsidR="00A60F51" w:rsidRDefault="00051556" w:rsidP="00BA0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40A5">
        <w:rPr>
          <w:sz w:val="28"/>
          <w:szCs w:val="28"/>
        </w:rPr>
        <w:t>1.</w:t>
      </w:r>
      <w:r w:rsidR="00B44C48">
        <w:rPr>
          <w:sz w:val="28"/>
          <w:szCs w:val="28"/>
        </w:rPr>
        <w:t>3</w:t>
      </w:r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r w:rsidR="00C66E67">
        <w:rPr>
          <w:sz w:val="28"/>
          <w:szCs w:val="28"/>
        </w:rPr>
        <w:t xml:space="preserve"> №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53BE0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редакции</w:t>
      </w:r>
      <w:r w:rsidR="00A1705D">
        <w:rPr>
          <w:sz w:val="28"/>
          <w:szCs w:val="28"/>
        </w:rPr>
        <w:t xml:space="preserve"> согласно приложени</w:t>
      </w:r>
      <w:r w:rsidR="00C66E67">
        <w:rPr>
          <w:sz w:val="28"/>
          <w:szCs w:val="28"/>
        </w:rPr>
        <w:t>ю</w:t>
      </w:r>
      <w:r w:rsidR="00A1705D">
        <w:rPr>
          <w:sz w:val="28"/>
          <w:szCs w:val="28"/>
        </w:rPr>
        <w:t xml:space="preserve"> № 1</w:t>
      </w:r>
      <w:r w:rsidR="00A60F51">
        <w:rPr>
          <w:sz w:val="28"/>
          <w:szCs w:val="28"/>
        </w:rPr>
        <w:t>;</w:t>
      </w:r>
    </w:p>
    <w:p w:rsidR="00032BF3" w:rsidRDefault="00032BF3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1.</w:t>
      </w:r>
      <w:r w:rsidR="00B44C4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C66E67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66E67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«</w:t>
      </w:r>
      <w:r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>, группам и подгруппам видов расходов</w:t>
      </w:r>
      <w:r w:rsidR="00C66E67">
        <w:rPr>
          <w:sz w:val="28"/>
          <w:szCs w:val="28"/>
        </w:rPr>
        <w:t xml:space="preserve"> классификации расходов бюджета</w:t>
      </w:r>
      <w:r w:rsidRPr="00032BF3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E811BB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</w:t>
      </w:r>
      <w:r w:rsidR="00A1705D" w:rsidRPr="00A1705D">
        <w:t xml:space="preserve"> </w:t>
      </w:r>
      <w:r w:rsidR="00A1705D" w:rsidRPr="00A1705D">
        <w:rPr>
          <w:sz w:val="28"/>
          <w:szCs w:val="28"/>
        </w:rPr>
        <w:t>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 </w:t>
      </w:r>
      <w:r w:rsidR="00A1705D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F07D7D" w:rsidRDefault="00AB4AC9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B44C48">
        <w:rPr>
          <w:sz w:val="28"/>
          <w:szCs w:val="28"/>
        </w:rPr>
        <w:t>5</w:t>
      </w:r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>приложени</w:t>
      </w:r>
      <w:r w:rsidR="00A1705D">
        <w:rPr>
          <w:sz w:val="28"/>
          <w:szCs w:val="28"/>
        </w:rPr>
        <w:t>е</w:t>
      </w:r>
      <w:r w:rsidR="00C66E67">
        <w:rPr>
          <w:sz w:val="28"/>
          <w:szCs w:val="28"/>
        </w:rPr>
        <w:t xml:space="preserve"> №</w:t>
      </w:r>
      <w:r w:rsidR="00A60F51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4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>»</w:t>
      </w:r>
      <w:r w:rsidR="00A60F51">
        <w:rPr>
          <w:sz w:val="28"/>
          <w:szCs w:val="28"/>
        </w:rPr>
        <w:t xml:space="preserve"> </w:t>
      </w:r>
      <w:r w:rsidR="00A1705D" w:rsidRPr="00A1705D">
        <w:rPr>
          <w:sz w:val="28"/>
          <w:szCs w:val="28"/>
        </w:rPr>
        <w:t>изложить в редакции 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</w:t>
      </w:r>
      <w:r w:rsidR="00A1705D">
        <w:rPr>
          <w:sz w:val="28"/>
          <w:szCs w:val="28"/>
        </w:rPr>
        <w:t xml:space="preserve"> 3</w:t>
      </w:r>
      <w:r w:rsidR="00A60F51">
        <w:rPr>
          <w:sz w:val="28"/>
          <w:szCs w:val="28"/>
        </w:rPr>
        <w:t>;</w:t>
      </w:r>
    </w:p>
    <w:p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B44C48">
        <w:rPr>
          <w:sz w:val="28"/>
          <w:szCs w:val="28"/>
        </w:rPr>
        <w:t>6</w:t>
      </w:r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r w:rsidR="00C66E67">
        <w:rPr>
          <w:sz w:val="28"/>
          <w:szCs w:val="28"/>
        </w:rPr>
        <w:t xml:space="preserve"> №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C66E67">
        <w:rPr>
          <w:sz w:val="28"/>
          <w:szCs w:val="28"/>
        </w:rPr>
        <w:t xml:space="preserve"> к Решению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6C150D" w:rsidRPr="006C150D">
        <w:rPr>
          <w:sz w:val="28"/>
          <w:szCs w:val="28"/>
        </w:rPr>
        <w:t xml:space="preserve">изложить в </w:t>
      </w:r>
      <w:r w:rsidR="006C150D">
        <w:rPr>
          <w:sz w:val="28"/>
          <w:szCs w:val="28"/>
        </w:rPr>
        <w:t>редакции согласно приложени</w:t>
      </w:r>
      <w:r w:rsidR="00C66E67">
        <w:rPr>
          <w:sz w:val="28"/>
          <w:szCs w:val="28"/>
        </w:rPr>
        <w:t>ю</w:t>
      </w:r>
      <w:r w:rsidR="006C150D">
        <w:rPr>
          <w:sz w:val="28"/>
          <w:szCs w:val="28"/>
        </w:rPr>
        <w:t xml:space="preserve"> № 4</w:t>
      </w:r>
      <w:r w:rsidR="000832A5">
        <w:rPr>
          <w:sz w:val="28"/>
          <w:szCs w:val="28"/>
        </w:rPr>
        <w:t>;</w:t>
      </w:r>
    </w:p>
    <w:p w:rsidR="0035537B" w:rsidRDefault="0035537B" w:rsidP="0035537B">
      <w:pPr>
        <w:pStyle w:val="a4"/>
        <w:ind w:firstLine="709"/>
        <w:rPr>
          <w:sz w:val="28"/>
          <w:szCs w:val="28"/>
        </w:rPr>
      </w:pPr>
      <w:r w:rsidRPr="0035537B">
        <w:rPr>
          <w:sz w:val="28"/>
          <w:szCs w:val="28"/>
        </w:rPr>
        <w:t>1.</w:t>
      </w:r>
      <w:r w:rsidR="00B44C48">
        <w:rPr>
          <w:sz w:val="28"/>
          <w:szCs w:val="28"/>
        </w:rPr>
        <w:t>7</w:t>
      </w:r>
      <w:r w:rsidRPr="0035537B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 xml:space="preserve">№ </w:t>
      </w:r>
      <w:r w:rsidRPr="0035537B">
        <w:rPr>
          <w:sz w:val="28"/>
          <w:szCs w:val="28"/>
        </w:rPr>
        <w:t>11 «Распределение ассигнований на капитальные вложения из бюджета рабочего поселка Сузун Сузунского района Новосибирской области по направлениям и объектам в 202</w:t>
      </w:r>
      <w:r w:rsidR="00B53BE0">
        <w:rPr>
          <w:sz w:val="28"/>
          <w:szCs w:val="28"/>
        </w:rPr>
        <w:t>5</w:t>
      </w:r>
      <w:r w:rsidRPr="0035537B">
        <w:rPr>
          <w:sz w:val="28"/>
          <w:szCs w:val="28"/>
        </w:rPr>
        <w:t xml:space="preserve"> году и плановый </w:t>
      </w:r>
      <w:r w:rsidRPr="0035537B">
        <w:rPr>
          <w:sz w:val="28"/>
          <w:szCs w:val="28"/>
        </w:rPr>
        <w:lastRenderedPageBreak/>
        <w:t>период на 202</w:t>
      </w:r>
      <w:r w:rsidR="00B53BE0">
        <w:rPr>
          <w:sz w:val="28"/>
          <w:szCs w:val="28"/>
        </w:rPr>
        <w:t>6</w:t>
      </w:r>
      <w:r w:rsidRPr="0035537B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Pr="0035537B">
        <w:rPr>
          <w:sz w:val="28"/>
          <w:szCs w:val="28"/>
        </w:rPr>
        <w:t xml:space="preserve"> годов по кодам классификации расходов бюджета» изложить в редакции согласно приложению № 5</w:t>
      </w:r>
      <w:r w:rsidR="00D26B11">
        <w:rPr>
          <w:sz w:val="28"/>
          <w:szCs w:val="28"/>
        </w:rPr>
        <w:t>;</w:t>
      </w:r>
    </w:p>
    <w:p w:rsidR="0023309E" w:rsidRDefault="0023309E" w:rsidP="0035537B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1.8</w:t>
      </w:r>
      <w:r w:rsidR="00A1582A">
        <w:rPr>
          <w:sz w:val="28"/>
          <w:szCs w:val="28"/>
        </w:rPr>
        <w:t>.</w:t>
      </w:r>
      <w:r>
        <w:rPr>
          <w:sz w:val="28"/>
          <w:szCs w:val="28"/>
        </w:rPr>
        <w:t xml:space="preserve"> приложение № 6 «</w:t>
      </w:r>
      <w:r w:rsidRPr="0023309E">
        <w:rPr>
          <w:sz w:val="28"/>
          <w:szCs w:val="28"/>
        </w:rPr>
        <w:t>Иные межбюджетные трансферты, перечисляемые из бюджета рабочего поселка Сузун Сузунского района Новосибирской области в бюджет Сузунского района на 2025 год и плановый период 2026 и 2027 годов</w:t>
      </w:r>
      <w:r>
        <w:rPr>
          <w:sz w:val="28"/>
          <w:szCs w:val="28"/>
        </w:rPr>
        <w:t xml:space="preserve">» </w:t>
      </w:r>
      <w:r w:rsidRPr="0023309E">
        <w:rPr>
          <w:sz w:val="28"/>
          <w:szCs w:val="28"/>
        </w:rPr>
        <w:t>изложить в редакции согласно приложению №</w:t>
      </w:r>
      <w:r>
        <w:rPr>
          <w:sz w:val="28"/>
          <w:szCs w:val="28"/>
        </w:rPr>
        <w:t xml:space="preserve"> 6;</w:t>
      </w:r>
    </w:p>
    <w:p w:rsidR="0023309E" w:rsidRDefault="0023309E" w:rsidP="0035537B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1.9</w:t>
      </w:r>
      <w:r w:rsidR="00A1582A">
        <w:rPr>
          <w:sz w:val="28"/>
          <w:szCs w:val="28"/>
        </w:rPr>
        <w:t>.</w:t>
      </w:r>
      <w:r>
        <w:rPr>
          <w:sz w:val="28"/>
          <w:szCs w:val="28"/>
        </w:rPr>
        <w:t xml:space="preserve"> приложения № 5</w:t>
      </w:r>
      <w:r w:rsidRPr="0023309E">
        <w:t xml:space="preserve"> </w:t>
      </w:r>
      <w:r>
        <w:t>«</w:t>
      </w:r>
      <w:r w:rsidRPr="0023309E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области, направляемых на исполнение публичных нормативных обязательств на 2025 год и плановый период 2026 и 2027 годов</w:t>
      </w:r>
      <w:r>
        <w:rPr>
          <w:sz w:val="28"/>
          <w:szCs w:val="28"/>
        </w:rPr>
        <w:t>»</w:t>
      </w:r>
      <w:r w:rsidRPr="0023309E">
        <w:t xml:space="preserve"> </w:t>
      </w:r>
      <w:r w:rsidRPr="0023309E">
        <w:rPr>
          <w:sz w:val="28"/>
          <w:szCs w:val="28"/>
        </w:rPr>
        <w:t xml:space="preserve">изложить в редакции согласно приложению № </w:t>
      </w:r>
      <w:r>
        <w:rPr>
          <w:sz w:val="28"/>
          <w:szCs w:val="28"/>
        </w:rPr>
        <w:t>7;</w:t>
      </w:r>
    </w:p>
    <w:p w:rsidR="0023309E" w:rsidRDefault="0023309E" w:rsidP="0035537B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2.0. приложение № </w:t>
      </w:r>
      <w:r w:rsidR="00A1582A">
        <w:rPr>
          <w:sz w:val="28"/>
          <w:szCs w:val="28"/>
        </w:rPr>
        <w:t>10</w:t>
      </w:r>
      <w:r w:rsidR="00A1582A" w:rsidRPr="00A1582A">
        <w:t xml:space="preserve"> </w:t>
      </w:r>
      <w:r w:rsidR="00A1582A">
        <w:t>«</w:t>
      </w:r>
      <w:r w:rsidR="00A1582A" w:rsidRPr="00A1582A">
        <w:rPr>
          <w:sz w:val="28"/>
          <w:szCs w:val="28"/>
        </w:rPr>
        <w:t>Перечень муниципальных программ рабочего поселка Сузун Сузунского района Новосибирской области, предусмотренных к финансированию в 2025 году и плановом периоде 2026 и 2027 годов</w:t>
      </w:r>
      <w:r w:rsidR="00A1582A">
        <w:rPr>
          <w:sz w:val="28"/>
          <w:szCs w:val="28"/>
        </w:rPr>
        <w:t>»</w:t>
      </w:r>
      <w:r w:rsidR="00A1582A" w:rsidRPr="00A1582A">
        <w:t xml:space="preserve"> </w:t>
      </w:r>
      <w:r w:rsidR="00A1582A" w:rsidRPr="00A1582A">
        <w:rPr>
          <w:sz w:val="28"/>
          <w:szCs w:val="28"/>
        </w:rPr>
        <w:t xml:space="preserve">изложить в редакции согласно приложению № </w:t>
      </w:r>
      <w:r w:rsidR="00A1582A">
        <w:rPr>
          <w:sz w:val="28"/>
          <w:szCs w:val="28"/>
        </w:rPr>
        <w:t>8;</w:t>
      </w:r>
    </w:p>
    <w:p w:rsidR="002D7BDD" w:rsidRPr="002D7BDD" w:rsidRDefault="00A1582A" w:rsidP="002D7BDD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2.1. с</w:t>
      </w:r>
      <w:r w:rsidR="002D7BDD" w:rsidRPr="002D7BDD">
        <w:rPr>
          <w:sz w:val="28"/>
          <w:szCs w:val="28"/>
        </w:rPr>
        <w:t>татью 5 Решения «Иные межбюджетные трансферты, предоставляемые из бюджета рабочего поселка Сузун Сузунского района Новосибирской области» изложить в следующей редакции:</w:t>
      </w:r>
    </w:p>
    <w:p w:rsidR="002D7BDD" w:rsidRPr="002D7BDD" w:rsidRDefault="002D7BDD" w:rsidP="002D7BDD">
      <w:pPr>
        <w:pStyle w:val="a4"/>
        <w:ind w:firstLine="709"/>
        <w:rPr>
          <w:b/>
          <w:sz w:val="28"/>
          <w:szCs w:val="28"/>
        </w:rPr>
      </w:pPr>
      <w:r w:rsidRPr="002D7BDD">
        <w:rPr>
          <w:b/>
          <w:sz w:val="28"/>
          <w:szCs w:val="28"/>
        </w:rPr>
        <w:t>«Статья 5. Иные межбюджетные трансферты, предоставляемые из бюджета рабочего поселка Сузун Сузунского района Новосибирской области</w:t>
      </w:r>
    </w:p>
    <w:p w:rsidR="002D7BDD" w:rsidRPr="002D7BDD" w:rsidRDefault="002D7BDD" w:rsidP="002D7BDD">
      <w:pPr>
        <w:pStyle w:val="a4"/>
        <w:ind w:firstLine="709"/>
        <w:rPr>
          <w:sz w:val="28"/>
          <w:szCs w:val="28"/>
        </w:rPr>
      </w:pPr>
      <w:r w:rsidRPr="002D7BDD">
        <w:rPr>
          <w:sz w:val="28"/>
          <w:szCs w:val="28"/>
        </w:rPr>
        <w:t xml:space="preserve"> 1.</w:t>
      </w:r>
      <w:r w:rsidRPr="002D7BDD">
        <w:rPr>
          <w:sz w:val="28"/>
          <w:szCs w:val="28"/>
        </w:rPr>
        <w:tab/>
        <w:t xml:space="preserve">Утвердить объем иных межбюджетных трансфертов, предоставляемых </w:t>
      </w:r>
    </w:p>
    <w:p w:rsidR="002D7BDD" w:rsidRPr="002D7BDD" w:rsidRDefault="002D7BDD" w:rsidP="002D7BDD">
      <w:pPr>
        <w:pStyle w:val="a4"/>
        <w:ind w:firstLine="709"/>
        <w:rPr>
          <w:sz w:val="28"/>
          <w:szCs w:val="28"/>
        </w:rPr>
      </w:pPr>
      <w:r w:rsidRPr="002D7BDD">
        <w:rPr>
          <w:sz w:val="28"/>
          <w:szCs w:val="28"/>
        </w:rPr>
        <w:t xml:space="preserve">из бюджета рабочего поселка Сузун Сузунского района Новосибирской области в бюджет других бюджетов бюджетной системы Российской Федерации на 2025 год в сумме </w:t>
      </w:r>
      <w:r>
        <w:rPr>
          <w:sz w:val="28"/>
          <w:szCs w:val="28"/>
        </w:rPr>
        <w:t>21 896 577,55</w:t>
      </w:r>
      <w:r w:rsidRPr="002D7BDD">
        <w:rPr>
          <w:sz w:val="28"/>
          <w:szCs w:val="28"/>
        </w:rPr>
        <w:t xml:space="preserve"> рублей, на 2026 год в сумме 853 724,33 рублей, на 2027 год в сумме 853 724,33 рублей, согласно Приложению 6 к настоящему Решению.</w:t>
      </w:r>
    </w:p>
    <w:p w:rsidR="002D7BDD" w:rsidRPr="002D7BDD" w:rsidRDefault="002D7BDD" w:rsidP="002D7BDD">
      <w:pPr>
        <w:pStyle w:val="a4"/>
        <w:ind w:firstLine="709"/>
        <w:rPr>
          <w:sz w:val="28"/>
          <w:szCs w:val="28"/>
        </w:rPr>
      </w:pPr>
      <w:r w:rsidRPr="002D7BDD">
        <w:rPr>
          <w:sz w:val="28"/>
          <w:szCs w:val="28"/>
        </w:rPr>
        <w:t>2.</w:t>
      </w:r>
      <w:r w:rsidRPr="002D7BDD">
        <w:rPr>
          <w:sz w:val="28"/>
          <w:szCs w:val="28"/>
        </w:rPr>
        <w:tab/>
        <w:t>Утвердить   цели   и   распределение   иных   межбюджетных трансфертов, предоставляемых из бюджета рабочего поселка Сузун Сузунского района Новосибирской области в бюджет Сузунского района:</w:t>
      </w:r>
    </w:p>
    <w:p w:rsidR="002D7BDD" w:rsidRPr="002D7BDD" w:rsidRDefault="002D7BDD" w:rsidP="002D7BDD">
      <w:pPr>
        <w:pStyle w:val="a4"/>
        <w:ind w:firstLine="709"/>
        <w:rPr>
          <w:sz w:val="28"/>
          <w:szCs w:val="28"/>
        </w:rPr>
      </w:pPr>
      <w:r w:rsidRPr="002D7BDD">
        <w:rPr>
          <w:sz w:val="28"/>
          <w:szCs w:val="28"/>
        </w:rPr>
        <w:t xml:space="preserve">2.1) на    реализацию мероприятий, направленных   на   осуществление полномочий по созданию досуга и обеспечению жителей поселения услугами организации культуры, согласно приложению 6 к настоящему решению; </w:t>
      </w:r>
    </w:p>
    <w:p w:rsidR="002D7BDD" w:rsidRPr="002D7BDD" w:rsidRDefault="002D7BDD" w:rsidP="002D7BDD">
      <w:pPr>
        <w:pStyle w:val="a4"/>
        <w:ind w:firstLine="709"/>
        <w:rPr>
          <w:sz w:val="28"/>
          <w:szCs w:val="28"/>
        </w:rPr>
      </w:pPr>
      <w:r w:rsidRPr="002D7BDD">
        <w:rPr>
          <w:sz w:val="28"/>
          <w:szCs w:val="28"/>
        </w:rPr>
        <w:t>2.2) на   реализацию   мероприятий, направленных   на   осуществление полномочий по обеспечению условий для развития на территории поселения физической культуры, школьного спорта и массового спорта, организацию проведения официальных физкультурно-оздоровительных и спортивных мероприятий поселения, согласно приложению 6 к настоящему решению;</w:t>
      </w:r>
    </w:p>
    <w:p w:rsidR="002D7BDD" w:rsidRPr="002D7BDD" w:rsidRDefault="002D7BDD" w:rsidP="002D7BDD">
      <w:pPr>
        <w:pStyle w:val="a4"/>
        <w:ind w:firstLine="709"/>
        <w:rPr>
          <w:sz w:val="28"/>
          <w:szCs w:val="28"/>
        </w:rPr>
      </w:pPr>
      <w:r w:rsidRPr="002D7BDD">
        <w:rPr>
          <w:sz w:val="28"/>
          <w:szCs w:val="28"/>
        </w:rPr>
        <w:t>2.3) на реализацию мероприятий, направленных на осуществление полномочий по обеспечению безопасности людей на водных объектах, охране их жизни и здоровья на территории рабочего поселка Сузун Сузунского района Новосибирской области, согласно приложению 6 к настоящему решению;</w:t>
      </w:r>
    </w:p>
    <w:p w:rsidR="002D7BDD" w:rsidRDefault="002D7BDD" w:rsidP="002D7BDD">
      <w:pPr>
        <w:pStyle w:val="a4"/>
        <w:ind w:firstLine="709"/>
        <w:rPr>
          <w:sz w:val="28"/>
          <w:szCs w:val="28"/>
        </w:rPr>
      </w:pPr>
      <w:r w:rsidRPr="002D7BDD">
        <w:rPr>
          <w:sz w:val="28"/>
          <w:szCs w:val="28"/>
        </w:rPr>
        <w:t xml:space="preserve"> 2.4) на реализацию мероприятий, направленных на организацию в границах городского поселения рабочий поселок Сузун Сузунского </w:t>
      </w:r>
      <w:r w:rsidRPr="002D7BDD">
        <w:rPr>
          <w:sz w:val="28"/>
          <w:szCs w:val="28"/>
        </w:rPr>
        <w:lastRenderedPageBreak/>
        <w:t>муниципального района Новосибирской области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согласно приложению 6 к настоящему решению»;</w:t>
      </w:r>
    </w:p>
    <w:p w:rsidR="009B65E9" w:rsidRPr="009B65E9" w:rsidRDefault="002D7BDD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1.9</w:t>
      </w:r>
      <w:r w:rsidR="009B65E9">
        <w:rPr>
          <w:sz w:val="28"/>
          <w:szCs w:val="28"/>
        </w:rPr>
        <w:t>.</w:t>
      </w:r>
      <w:r w:rsidR="00DD11D8">
        <w:rPr>
          <w:sz w:val="28"/>
          <w:szCs w:val="28"/>
        </w:rPr>
        <w:t> </w:t>
      </w:r>
      <w:r w:rsidR="009B65E9" w:rsidRPr="009B65E9">
        <w:rPr>
          <w:sz w:val="28"/>
          <w:szCs w:val="28"/>
        </w:rPr>
        <w:t>статью 6 Решения «Дорожный фонд рабочего поселка Сузун Сузунского района Новосибирской области» изложить в следующей редакции:</w:t>
      </w:r>
    </w:p>
    <w:p w:rsidR="009B65E9" w:rsidRDefault="009B65E9" w:rsidP="009B65E9">
      <w:pPr>
        <w:pStyle w:val="a4"/>
        <w:ind w:firstLine="709"/>
        <w:rPr>
          <w:b/>
          <w:sz w:val="28"/>
          <w:szCs w:val="28"/>
        </w:rPr>
      </w:pPr>
      <w:r w:rsidRPr="009B65E9">
        <w:rPr>
          <w:b/>
          <w:sz w:val="28"/>
          <w:szCs w:val="28"/>
        </w:rPr>
        <w:t>«Статья 6. Дорожный фонд рабочего поселка Сузун Сузунского района Новосибирской области</w:t>
      </w:r>
    </w:p>
    <w:p w:rsidR="002E66F9" w:rsidRPr="0081778E" w:rsidRDefault="009B65E9" w:rsidP="0023309E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1. Утвердить объём бюджетных ассигнований дорожного фонда на 2025 год в сумме </w:t>
      </w:r>
      <w:r w:rsidR="006E6997">
        <w:rPr>
          <w:sz w:val="28"/>
          <w:szCs w:val="28"/>
        </w:rPr>
        <w:t>87 379 027,71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</w:t>
      </w:r>
      <w:r w:rsidR="0081778E" w:rsidRPr="0081778E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>- 0,00 руб.,</w:t>
      </w:r>
      <w:r w:rsidR="000B3934" w:rsidRPr="000B3934">
        <w:t xml:space="preserve"> </w:t>
      </w:r>
      <w:r w:rsidR="000B3934" w:rsidRPr="000B3934">
        <w:rPr>
          <w:sz w:val="28"/>
          <w:szCs w:val="28"/>
        </w:rPr>
        <w:t xml:space="preserve">за счет неиспользованного остатка акцизов на начало текущего финансового года 1 </w:t>
      </w:r>
      <w:r w:rsidR="000B3934">
        <w:rPr>
          <w:sz w:val="28"/>
          <w:szCs w:val="28"/>
        </w:rPr>
        <w:t>400</w:t>
      </w:r>
      <w:r w:rsidR="000B3934" w:rsidRPr="000B3934">
        <w:rPr>
          <w:sz w:val="28"/>
          <w:szCs w:val="28"/>
        </w:rPr>
        <w:t xml:space="preserve"> </w:t>
      </w:r>
      <w:r w:rsidR="000B3934">
        <w:rPr>
          <w:sz w:val="28"/>
          <w:szCs w:val="28"/>
        </w:rPr>
        <w:t>000</w:t>
      </w:r>
      <w:r w:rsidR="000B3934" w:rsidRPr="000B3934">
        <w:rPr>
          <w:sz w:val="28"/>
          <w:szCs w:val="28"/>
        </w:rPr>
        <w:t>,</w:t>
      </w:r>
      <w:r w:rsidR="000B3934">
        <w:rPr>
          <w:sz w:val="28"/>
          <w:szCs w:val="28"/>
        </w:rPr>
        <w:t>00</w:t>
      </w:r>
      <w:r w:rsidR="000B3934" w:rsidRPr="000B3934">
        <w:rPr>
          <w:sz w:val="28"/>
          <w:szCs w:val="28"/>
        </w:rPr>
        <w:t xml:space="preserve"> руб.</w:t>
      </w:r>
      <w:r w:rsidRPr="009B65E9">
        <w:rPr>
          <w:sz w:val="28"/>
          <w:szCs w:val="28"/>
        </w:rPr>
        <w:t xml:space="preserve"> за счет субсидий – </w:t>
      </w:r>
      <w:r w:rsidR="002D7BDD">
        <w:rPr>
          <w:sz w:val="28"/>
          <w:szCs w:val="28"/>
        </w:rPr>
        <w:t>85</w:t>
      </w:r>
      <w:r w:rsidR="00CE3B35">
        <w:rPr>
          <w:sz w:val="28"/>
          <w:szCs w:val="28"/>
        </w:rPr>
        <w:t> 955 759,50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Сузун- 23 268,21 руб.; на 2026 год – </w:t>
      </w:r>
      <w:r w:rsidR="002629BD">
        <w:rPr>
          <w:sz w:val="28"/>
          <w:szCs w:val="28"/>
        </w:rPr>
        <w:t>61 013 725,81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</w:t>
      </w:r>
      <w:r w:rsidR="0081778E" w:rsidRPr="0081778E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 xml:space="preserve">- 0,00 руб., за счет субсидии – </w:t>
      </w:r>
      <w:r w:rsidR="002629BD">
        <w:rPr>
          <w:sz w:val="28"/>
          <w:szCs w:val="28"/>
        </w:rPr>
        <w:t>60 453 358,56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– 560 367,25 руб. и на 2027 год – </w:t>
      </w:r>
      <w:r w:rsidR="002629BD">
        <w:rPr>
          <w:sz w:val="28"/>
          <w:szCs w:val="28"/>
        </w:rPr>
        <w:t>34 508 894,92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</w:t>
      </w:r>
      <w:r w:rsidR="0081778E" w:rsidRPr="0081778E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 xml:space="preserve">- 0,00 руб., за счет субсидии </w:t>
      </w:r>
      <w:r w:rsidR="002629BD">
        <w:rPr>
          <w:sz w:val="28"/>
          <w:szCs w:val="28"/>
        </w:rPr>
        <w:t>–</w:t>
      </w:r>
      <w:r w:rsidRPr="009B65E9">
        <w:rPr>
          <w:sz w:val="28"/>
          <w:szCs w:val="28"/>
        </w:rPr>
        <w:t xml:space="preserve"> </w:t>
      </w:r>
      <w:r w:rsidR="002629BD">
        <w:rPr>
          <w:sz w:val="28"/>
          <w:szCs w:val="28"/>
        </w:rPr>
        <w:t>33 880 660,85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– 628 2</w:t>
      </w:r>
      <w:r w:rsidR="002E66F9">
        <w:rPr>
          <w:sz w:val="28"/>
          <w:szCs w:val="28"/>
        </w:rPr>
        <w:t>34</w:t>
      </w:r>
      <w:r w:rsidRPr="009B65E9">
        <w:rPr>
          <w:sz w:val="28"/>
          <w:szCs w:val="28"/>
        </w:rPr>
        <w:t>,07 руб.</w:t>
      </w:r>
      <w:r w:rsidR="00FD2BFF">
        <w:rPr>
          <w:sz w:val="28"/>
          <w:szCs w:val="28"/>
        </w:rPr>
        <w:t>»</w:t>
      </w:r>
      <w:r w:rsidR="0081778E">
        <w:rPr>
          <w:sz w:val="28"/>
          <w:szCs w:val="28"/>
        </w:rPr>
        <w:t>.</w:t>
      </w:r>
    </w:p>
    <w:p w:rsidR="00A60F51" w:rsidRDefault="007F7B8C" w:rsidP="00BD620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2</w:t>
      </w:r>
      <w:r w:rsidR="00BD620E">
        <w:rPr>
          <w:sz w:val="28"/>
          <w:szCs w:val="28"/>
        </w:rPr>
        <w:t>.</w:t>
      </w:r>
      <w:r w:rsidR="00A60F51" w:rsidRPr="000355C6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 xml:space="preserve">Опубликовать настоящее решение в </w:t>
      </w:r>
      <w:r w:rsidR="00C66E67">
        <w:rPr>
          <w:sz w:val="28"/>
          <w:szCs w:val="28"/>
        </w:rPr>
        <w:t xml:space="preserve">информационном </w:t>
      </w:r>
      <w:r w:rsidR="00F26ADC">
        <w:rPr>
          <w:sz w:val="28"/>
          <w:szCs w:val="28"/>
        </w:rPr>
        <w:t>бюллетен</w:t>
      </w:r>
      <w:r w:rsidR="00C97AF9">
        <w:rPr>
          <w:sz w:val="28"/>
          <w:szCs w:val="28"/>
        </w:rPr>
        <w:t>е</w:t>
      </w:r>
      <w:r w:rsidR="00F26ADC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>«</w:t>
      </w:r>
      <w:r w:rsidR="00F26ADC">
        <w:rPr>
          <w:sz w:val="28"/>
          <w:szCs w:val="28"/>
        </w:rPr>
        <w:t>С</w:t>
      </w:r>
      <w:r w:rsidR="006B5E14" w:rsidRPr="006B5E14">
        <w:rPr>
          <w:sz w:val="28"/>
          <w:szCs w:val="28"/>
        </w:rPr>
        <w:t>узунск</w:t>
      </w:r>
      <w:r w:rsidR="00F26ADC">
        <w:rPr>
          <w:sz w:val="28"/>
          <w:szCs w:val="28"/>
        </w:rPr>
        <w:t>ий</w:t>
      </w:r>
      <w:r w:rsidR="006B5E14" w:rsidRPr="006B5E14">
        <w:rPr>
          <w:sz w:val="28"/>
          <w:szCs w:val="28"/>
        </w:rPr>
        <w:t xml:space="preserve"> </w:t>
      </w:r>
      <w:r w:rsidR="00F26ADC">
        <w:rPr>
          <w:sz w:val="28"/>
          <w:szCs w:val="28"/>
        </w:rPr>
        <w:t>вестник</w:t>
      </w:r>
      <w:r w:rsidR="006B5E14" w:rsidRPr="006B5E14">
        <w:rPr>
          <w:sz w:val="28"/>
          <w:szCs w:val="28"/>
        </w:rPr>
        <w:t xml:space="preserve">» и разместить на официальном сайте </w:t>
      </w:r>
      <w:r w:rsidR="00F26ADC">
        <w:rPr>
          <w:sz w:val="28"/>
          <w:szCs w:val="28"/>
        </w:rPr>
        <w:t xml:space="preserve">администрации </w:t>
      </w:r>
      <w:r w:rsidR="006B5E14" w:rsidRPr="006B5E14">
        <w:rPr>
          <w:sz w:val="28"/>
          <w:szCs w:val="28"/>
        </w:rPr>
        <w:t>Суз</w:t>
      </w:r>
      <w:r w:rsidR="00F26ADC">
        <w:rPr>
          <w:sz w:val="28"/>
          <w:szCs w:val="28"/>
        </w:rPr>
        <w:t>унского района</w:t>
      </w:r>
      <w:r w:rsidR="006B5E14" w:rsidRPr="006B5E14">
        <w:rPr>
          <w:sz w:val="28"/>
          <w:szCs w:val="28"/>
        </w:rPr>
        <w:t>.</w:t>
      </w:r>
    </w:p>
    <w:p w:rsidR="00A60F51" w:rsidRDefault="00415149" w:rsidP="0041514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3</w:t>
      </w:r>
      <w:r w:rsidR="00A60F51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Настоящее р</w:t>
      </w:r>
      <w:r w:rsidR="00A60F51">
        <w:rPr>
          <w:sz w:val="28"/>
          <w:szCs w:val="28"/>
        </w:rPr>
        <w:t>ешение вступает в силу со дня его официального опубликования.</w:t>
      </w:r>
    </w:p>
    <w:p w:rsidR="00A60F51" w:rsidRDefault="00A60F51" w:rsidP="00A60F51">
      <w:pPr>
        <w:rPr>
          <w:sz w:val="28"/>
          <w:szCs w:val="28"/>
        </w:rPr>
      </w:pPr>
    </w:p>
    <w:p w:rsidR="00415149" w:rsidRDefault="00415149" w:rsidP="00A60F51">
      <w:pPr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>Глава рабочего поселка Сузун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Сузунского района Новосибирской области                               </w:t>
      </w:r>
      <w:r w:rsidR="0081778E">
        <w:rPr>
          <w:sz w:val="28"/>
          <w:szCs w:val="28"/>
        </w:rPr>
        <w:t xml:space="preserve">         </w:t>
      </w:r>
      <w:r w:rsidR="00210744">
        <w:rPr>
          <w:sz w:val="28"/>
          <w:szCs w:val="28"/>
        </w:rPr>
        <w:t>Т.Г. Рублёва</w:t>
      </w:r>
    </w:p>
    <w:p w:rsidR="00A60F51" w:rsidRDefault="00A60F51" w:rsidP="00A60F51">
      <w:pPr>
        <w:rPr>
          <w:sz w:val="28"/>
          <w:szCs w:val="28"/>
          <w:shd w:val="clear" w:color="auto" w:fill="FFFF99"/>
        </w:rPr>
      </w:pPr>
    </w:p>
    <w:p w:rsidR="00642B05" w:rsidRDefault="00284CC7" w:rsidP="00A60F5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60F5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60F51">
        <w:rPr>
          <w:sz w:val="28"/>
          <w:szCs w:val="28"/>
        </w:rPr>
        <w:t xml:space="preserve"> Совета депутатов 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рабочего поселка Сузун Сузунского района </w:t>
      </w:r>
    </w:p>
    <w:p w:rsidR="00067D4B" w:rsidRPr="008902AE" w:rsidRDefault="00A60F51" w:rsidP="00890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</w:t>
      </w:r>
      <w:r w:rsidR="00284CC7">
        <w:rPr>
          <w:sz w:val="28"/>
          <w:szCs w:val="28"/>
        </w:rPr>
        <w:t xml:space="preserve">  </w:t>
      </w:r>
      <w:r w:rsidR="009E0CB3" w:rsidRPr="00642B05">
        <w:rPr>
          <w:sz w:val="28"/>
          <w:szCs w:val="28"/>
        </w:rPr>
        <w:t xml:space="preserve">               </w:t>
      </w:r>
      <w:r w:rsidR="00E1546B">
        <w:rPr>
          <w:sz w:val="28"/>
          <w:szCs w:val="28"/>
        </w:rPr>
        <w:t xml:space="preserve">     </w:t>
      </w:r>
      <w:r w:rsidR="009E0CB3" w:rsidRPr="00642B05">
        <w:rPr>
          <w:sz w:val="28"/>
          <w:szCs w:val="28"/>
        </w:rPr>
        <w:t xml:space="preserve">            </w:t>
      </w:r>
      <w:r w:rsidR="00284CC7">
        <w:rPr>
          <w:sz w:val="28"/>
          <w:szCs w:val="28"/>
        </w:rPr>
        <w:t xml:space="preserve"> </w:t>
      </w:r>
      <w:r w:rsidR="0081778E">
        <w:rPr>
          <w:sz w:val="28"/>
          <w:szCs w:val="28"/>
        </w:rPr>
        <w:t xml:space="preserve">          </w:t>
      </w:r>
      <w:r w:rsidR="00284CC7">
        <w:rPr>
          <w:sz w:val="28"/>
          <w:szCs w:val="28"/>
        </w:rPr>
        <w:t>Т.Г. Рублёва</w:t>
      </w:r>
    </w:p>
    <w:sectPr w:rsidR="00067D4B" w:rsidRPr="008902AE" w:rsidSect="004C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2DC"/>
    <w:rsid w:val="0000197B"/>
    <w:rsid w:val="0000728B"/>
    <w:rsid w:val="00012160"/>
    <w:rsid w:val="00017CCC"/>
    <w:rsid w:val="000270C6"/>
    <w:rsid w:val="00031D7F"/>
    <w:rsid w:val="00032BF3"/>
    <w:rsid w:val="000355C6"/>
    <w:rsid w:val="00041442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8456C"/>
    <w:rsid w:val="000A0887"/>
    <w:rsid w:val="000A16C3"/>
    <w:rsid w:val="000A2E5B"/>
    <w:rsid w:val="000B3934"/>
    <w:rsid w:val="000C0512"/>
    <w:rsid w:val="000C364E"/>
    <w:rsid w:val="000C4BB4"/>
    <w:rsid w:val="000D4F8C"/>
    <w:rsid w:val="000D646F"/>
    <w:rsid w:val="000E0315"/>
    <w:rsid w:val="000E114E"/>
    <w:rsid w:val="000E4657"/>
    <w:rsid w:val="000F1A8D"/>
    <w:rsid w:val="000F5DF0"/>
    <w:rsid w:val="0015291E"/>
    <w:rsid w:val="00156F89"/>
    <w:rsid w:val="00162189"/>
    <w:rsid w:val="00162F01"/>
    <w:rsid w:val="00174C03"/>
    <w:rsid w:val="00187A5D"/>
    <w:rsid w:val="0019224D"/>
    <w:rsid w:val="00194917"/>
    <w:rsid w:val="001B1310"/>
    <w:rsid w:val="001B1712"/>
    <w:rsid w:val="001B38D5"/>
    <w:rsid w:val="001B3AF0"/>
    <w:rsid w:val="001B5ABB"/>
    <w:rsid w:val="001B6252"/>
    <w:rsid w:val="001C5FE4"/>
    <w:rsid w:val="001D0BE2"/>
    <w:rsid w:val="001D0DEF"/>
    <w:rsid w:val="001D168F"/>
    <w:rsid w:val="001E2FCA"/>
    <w:rsid w:val="001F00E3"/>
    <w:rsid w:val="0020547E"/>
    <w:rsid w:val="00210649"/>
    <w:rsid w:val="00210744"/>
    <w:rsid w:val="002161BB"/>
    <w:rsid w:val="00222962"/>
    <w:rsid w:val="00225787"/>
    <w:rsid w:val="0023309E"/>
    <w:rsid w:val="00234EBD"/>
    <w:rsid w:val="00236E19"/>
    <w:rsid w:val="00244867"/>
    <w:rsid w:val="002517CA"/>
    <w:rsid w:val="00254408"/>
    <w:rsid w:val="00256FD6"/>
    <w:rsid w:val="002629BD"/>
    <w:rsid w:val="002636C9"/>
    <w:rsid w:val="00273CC3"/>
    <w:rsid w:val="002773E0"/>
    <w:rsid w:val="00284CC7"/>
    <w:rsid w:val="002927DA"/>
    <w:rsid w:val="002A4E21"/>
    <w:rsid w:val="002A4EE9"/>
    <w:rsid w:val="002B1683"/>
    <w:rsid w:val="002B2130"/>
    <w:rsid w:val="002B6C83"/>
    <w:rsid w:val="002D5A2D"/>
    <w:rsid w:val="002D7BDD"/>
    <w:rsid w:val="002E0415"/>
    <w:rsid w:val="002E66F9"/>
    <w:rsid w:val="002F02F1"/>
    <w:rsid w:val="002F0F29"/>
    <w:rsid w:val="002F2E81"/>
    <w:rsid w:val="002F63E7"/>
    <w:rsid w:val="00306FCE"/>
    <w:rsid w:val="003132B1"/>
    <w:rsid w:val="0031476A"/>
    <w:rsid w:val="00342B54"/>
    <w:rsid w:val="00345E89"/>
    <w:rsid w:val="0035537B"/>
    <w:rsid w:val="003711BF"/>
    <w:rsid w:val="003719A5"/>
    <w:rsid w:val="00372D35"/>
    <w:rsid w:val="00376BF1"/>
    <w:rsid w:val="00382FB0"/>
    <w:rsid w:val="00391685"/>
    <w:rsid w:val="003A33C2"/>
    <w:rsid w:val="003C2B72"/>
    <w:rsid w:val="003C6D59"/>
    <w:rsid w:val="003D55FB"/>
    <w:rsid w:val="003E2338"/>
    <w:rsid w:val="003E603B"/>
    <w:rsid w:val="003F5EEA"/>
    <w:rsid w:val="00403976"/>
    <w:rsid w:val="00405BF1"/>
    <w:rsid w:val="00415149"/>
    <w:rsid w:val="00416058"/>
    <w:rsid w:val="004264FF"/>
    <w:rsid w:val="0043530A"/>
    <w:rsid w:val="00435B44"/>
    <w:rsid w:val="00440CB9"/>
    <w:rsid w:val="00441DC1"/>
    <w:rsid w:val="004758D4"/>
    <w:rsid w:val="004760BF"/>
    <w:rsid w:val="004A0D64"/>
    <w:rsid w:val="004A1C3A"/>
    <w:rsid w:val="004A62B1"/>
    <w:rsid w:val="004B7EAE"/>
    <w:rsid w:val="004C7E7A"/>
    <w:rsid w:val="004D30AD"/>
    <w:rsid w:val="004E05E8"/>
    <w:rsid w:val="004E38EB"/>
    <w:rsid w:val="004E5ED0"/>
    <w:rsid w:val="00524EDE"/>
    <w:rsid w:val="00561E27"/>
    <w:rsid w:val="00572FD2"/>
    <w:rsid w:val="00594981"/>
    <w:rsid w:val="005A1EBC"/>
    <w:rsid w:val="005A398A"/>
    <w:rsid w:val="005A4517"/>
    <w:rsid w:val="005B0EDD"/>
    <w:rsid w:val="005B5F2E"/>
    <w:rsid w:val="005D16A0"/>
    <w:rsid w:val="005E1645"/>
    <w:rsid w:val="005E307E"/>
    <w:rsid w:val="005F15A3"/>
    <w:rsid w:val="005F164C"/>
    <w:rsid w:val="006207E4"/>
    <w:rsid w:val="00633363"/>
    <w:rsid w:val="00642B05"/>
    <w:rsid w:val="00643F31"/>
    <w:rsid w:val="00650BFD"/>
    <w:rsid w:val="00653FE8"/>
    <w:rsid w:val="00656BB3"/>
    <w:rsid w:val="00672E40"/>
    <w:rsid w:val="00676F6B"/>
    <w:rsid w:val="0069314B"/>
    <w:rsid w:val="00696D09"/>
    <w:rsid w:val="00696FDF"/>
    <w:rsid w:val="00697577"/>
    <w:rsid w:val="006B02DC"/>
    <w:rsid w:val="006B1DA8"/>
    <w:rsid w:val="006B5E14"/>
    <w:rsid w:val="006C150D"/>
    <w:rsid w:val="006E6997"/>
    <w:rsid w:val="006F53E7"/>
    <w:rsid w:val="006F6AAC"/>
    <w:rsid w:val="007005E8"/>
    <w:rsid w:val="007119F4"/>
    <w:rsid w:val="007238D7"/>
    <w:rsid w:val="00744D84"/>
    <w:rsid w:val="007460BC"/>
    <w:rsid w:val="007511AF"/>
    <w:rsid w:val="0076270D"/>
    <w:rsid w:val="00764B06"/>
    <w:rsid w:val="00764BC8"/>
    <w:rsid w:val="007716ED"/>
    <w:rsid w:val="0077218A"/>
    <w:rsid w:val="00782DD3"/>
    <w:rsid w:val="00792089"/>
    <w:rsid w:val="0079750B"/>
    <w:rsid w:val="007A17FF"/>
    <w:rsid w:val="007A404F"/>
    <w:rsid w:val="007B4590"/>
    <w:rsid w:val="007B50A8"/>
    <w:rsid w:val="007C6DAB"/>
    <w:rsid w:val="007C6DD1"/>
    <w:rsid w:val="007D59FF"/>
    <w:rsid w:val="007E77EF"/>
    <w:rsid w:val="007F2711"/>
    <w:rsid w:val="007F7B8C"/>
    <w:rsid w:val="008040C1"/>
    <w:rsid w:val="0081778E"/>
    <w:rsid w:val="00842C2B"/>
    <w:rsid w:val="0086157E"/>
    <w:rsid w:val="00864532"/>
    <w:rsid w:val="008654EC"/>
    <w:rsid w:val="008668DD"/>
    <w:rsid w:val="00870361"/>
    <w:rsid w:val="008819CD"/>
    <w:rsid w:val="00882416"/>
    <w:rsid w:val="00883AB1"/>
    <w:rsid w:val="0088507B"/>
    <w:rsid w:val="0088611B"/>
    <w:rsid w:val="00887591"/>
    <w:rsid w:val="008902AE"/>
    <w:rsid w:val="008B6109"/>
    <w:rsid w:val="008B71EC"/>
    <w:rsid w:val="008C7FD0"/>
    <w:rsid w:val="008D0586"/>
    <w:rsid w:val="008D1898"/>
    <w:rsid w:val="008E5705"/>
    <w:rsid w:val="008F21A2"/>
    <w:rsid w:val="008F721F"/>
    <w:rsid w:val="00907389"/>
    <w:rsid w:val="00920F68"/>
    <w:rsid w:val="00950FA3"/>
    <w:rsid w:val="009667E1"/>
    <w:rsid w:val="00986DDA"/>
    <w:rsid w:val="00992509"/>
    <w:rsid w:val="00996357"/>
    <w:rsid w:val="009A5587"/>
    <w:rsid w:val="009B5A54"/>
    <w:rsid w:val="009B65E9"/>
    <w:rsid w:val="009C0CC3"/>
    <w:rsid w:val="009C5219"/>
    <w:rsid w:val="009D195B"/>
    <w:rsid w:val="009D446B"/>
    <w:rsid w:val="009E0CB3"/>
    <w:rsid w:val="009F0647"/>
    <w:rsid w:val="009F1555"/>
    <w:rsid w:val="009F41F2"/>
    <w:rsid w:val="009F4634"/>
    <w:rsid w:val="009F5825"/>
    <w:rsid w:val="009F5E5E"/>
    <w:rsid w:val="00A0324A"/>
    <w:rsid w:val="00A1582A"/>
    <w:rsid w:val="00A1705D"/>
    <w:rsid w:val="00A17B69"/>
    <w:rsid w:val="00A4346E"/>
    <w:rsid w:val="00A45015"/>
    <w:rsid w:val="00A4673A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13622"/>
    <w:rsid w:val="00B239A2"/>
    <w:rsid w:val="00B339E0"/>
    <w:rsid w:val="00B40E77"/>
    <w:rsid w:val="00B44C48"/>
    <w:rsid w:val="00B53BE0"/>
    <w:rsid w:val="00B5754A"/>
    <w:rsid w:val="00B612F2"/>
    <w:rsid w:val="00B63C6C"/>
    <w:rsid w:val="00B73413"/>
    <w:rsid w:val="00B87EE0"/>
    <w:rsid w:val="00B92B3B"/>
    <w:rsid w:val="00B9449F"/>
    <w:rsid w:val="00BA0753"/>
    <w:rsid w:val="00BA5F2F"/>
    <w:rsid w:val="00BA62B6"/>
    <w:rsid w:val="00BA6584"/>
    <w:rsid w:val="00BA7EAE"/>
    <w:rsid w:val="00BD0C30"/>
    <w:rsid w:val="00BD4093"/>
    <w:rsid w:val="00BD620E"/>
    <w:rsid w:val="00BE1284"/>
    <w:rsid w:val="00BE2EBF"/>
    <w:rsid w:val="00BE7633"/>
    <w:rsid w:val="00C01DB1"/>
    <w:rsid w:val="00C07426"/>
    <w:rsid w:val="00C15AC4"/>
    <w:rsid w:val="00C17EC4"/>
    <w:rsid w:val="00C36593"/>
    <w:rsid w:val="00C506B5"/>
    <w:rsid w:val="00C6575E"/>
    <w:rsid w:val="00C66E67"/>
    <w:rsid w:val="00C703AB"/>
    <w:rsid w:val="00C90041"/>
    <w:rsid w:val="00C915BF"/>
    <w:rsid w:val="00C94D46"/>
    <w:rsid w:val="00C97AF9"/>
    <w:rsid w:val="00CA3BB7"/>
    <w:rsid w:val="00CA6C15"/>
    <w:rsid w:val="00CB022A"/>
    <w:rsid w:val="00CB3E38"/>
    <w:rsid w:val="00CB597C"/>
    <w:rsid w:val="00CB7DA1"/>
    <w:rsid w:val="00CC54D7"/>
    <w:rsid w:val="00CD159F"/>
    <w:rsid w:val="00CE3B35"/>
    <w:rsid w:val="00CF33AE"/>
    <w:rsid w:val="00CF46DF"/>
    <w:rsid w:val="00CF6DF9"/>
    <w:rsid w:val="00CF774A"/>
    <w:rsid w:val="00D052B1"/>
    <w:rsid w:val="00D15B61"/>
    <w:rsid w:val="00D203D6"/>
    <w:rsid w:val="00D26B11"/>
    <w:rsid w:val="00D27C44"/>
    <w:rsid w:val="00D35062"/>
    <w:rsid w:val="00D41F21"/>
    <w:rsid w:val="00D611AD"/>
    <w:rsid w:val="00D70541"/>
    <w:rsid w:val="00D743DE"/>
    <w:rsid w:val="00D83D2F"/>
    <w:rsid w:val="00D84B11"/>
    <w:rsid w:val="00D84F4D"/>
    <w:rsid w:val="00D9087F"/>
    <w:rsid w:val="00DB0653"/>
    <w:rsid w:val="00DB2E0D"/>
    <w:rsid w:val="00DB6830"/>
    <w:rsid w:val="00DB6B69"/>
    <w:rsid w:val="00DB6FBF"/>
    <w:rsid w:val="00DC0DB5"/>
    <w:rsid w:val="00DD11D8"/>
    <w:rsid w:val="00DD19C6"/>
    <w:rsid w:val="00DE55F7"/>
    <w:rsid w:val="00DF1941"/>
    <w:rsid w:val="00E13B29"/>
    <w:rsid w:val="00E1546B"/>
    <w:rsid w:val="00E174E9"/>
    <w:rsid w:val="00E2360D"/>
    <w:rsid w:val="00E35C0E"/>
    <w:rsid w:val="00E6396E"/>
    <w:rsid w:val="00E65D23"/>
    <w:rsid w:val="00E74FE0"/>
    <w:rsid w:val="00E811BB"/>
    <w:rsid w:val="00E940A1"/>
    <w:rsid w:val="00EA04C9"/>
    <w:rsid w:val="00EC2E93"/>
    <w:rsid w:val="00ED4739"/>
    <w:rsid w:val="00EF5081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6581D"/>
    <w:rsid w:val="00F77213"/>
    <w:rsid w:val="00F82667"/>
    <w:rsid w:val="00F93BED"/>
    <w:rsid w:val="00F945C5"/>
    <w:rsid w:val="00FB084F"/>
    <w:rsid w:val="00FB1AD6"/>
    <w:rsid w:val="00FB7186"/>
    <w:rsid w:val="00FD05BF"/>
    <w:rsid w:val="00FD2BFF"/>
    <w:rsid w:val="00FD2E09"/>
    <w:rsid w:val="00FE4F8B"/>
    <w:rsid w:val="00FE52C8"/>
    <w:rsid w:val="00FF62EC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2664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Дудунова Татьяна</cp:lastModifiedBy>
  <cp:revision>8</cp:revision>
  <cp:lastPrinted>2025-05-30T03:00:00Z</cp:lastPrinted>
  <dcterms:created xsi:type="dcterms:W3CDTF">2025-05-21T04:46:00Z</dcterms:created>
  <dcterms:modified xsi:type="dcterms:W3CDTF">2025-05-30T03:00:00Z</dcterms:modified>
</cp:coreProperties>
</file>