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19164D" w:rsidP="006D6B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766B9F" w:rsidRPr="001A72D6" w:rsidRDefault="006D6B5D" w:rsidP="001A72D6">
      <w:pPr>
        <w:spacing w:after="0" w:line="240" w:lineRule="auto"/>
        <w:jc w:val="right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A72D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                                 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546863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</w:t>
      </w:r>
      <w:r w:rsidR="00941D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Ь </w:t>
      </w:r>
      <w:r w:rsidR="00C03ED2">
        <w:rPr>
          <w:rFonts w:ascii="Times New Roman" w:eastAsia="Times New Roman" w:hAnsi="Times New Roman"/>
          <w:b/>
          <w:sz w:val="28"/>
          <w:szCs w:val="28"/>
          <w:lang w:eastAsia="ru-RU"/>
        </w:rPr>
        <w:t>ПЯТОЙ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B374D5" w:rsidRDefault="005D13ED" w:rsidP="001916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0401" w:rsidRPr="00B374D5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74D5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6D6B5D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51FB" w:rsidRPr="00B374D5">
        <w:rPr>
          <w:rFonts w:ascii="Times New Roman" w:eastAsia="Times New Roman" w:hAnsi="Times New Roman"/>
          <w:sz w:val="28"/>
          <w:szCs w:val="28"/>
          <w:lang w:eastAsia="ru-RU"/>
        </w:rPr>
        <w:t>31.10.2023</w:t>
      </w:r>
      <w:r w:rsidR="00C54586" w:rsidRPr="00B374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D6B5D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A2425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54586" w:rsidRPr="00B374D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DA2425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bookmarkStart w:id="0" w:name="_GoBack"/>
      <w:bookmarkEnd w:id="0"/>
      <w:r w:rsidRPr="00B374D5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B374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51FB" w:rsidRPr="00B374D5">
        <w:rPr>
          <w:rFonts w:ascii="Times New Roman" w:eastAsia="Times New Roman" w:hAnsi="Times New Roman"/>
          <w:sz w:val="28"/>
          <w:szCs w:val="28"/>
          <w:lang w:eastAsia="ru-RU"/>
        </w:rPr>
        <w:t>196</w:t>
      </w:r>
    </w:p>
    <w:p w:rsidR="006D6B5D" w:rsidRPr="00115E2F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154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02.02.2023 №15</w:t>
      </w:r>
      <w:r w:rsidR="00A22DEE" w:rsidRPr="00AC3E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>, от 16.03.2023 № 164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, от 11.05.2023 №176</w:t>
      </w:r>
      <w:r w:rsidR="00934E30">
        <w:rPr>
          <w:rFonts w:ascii="Times New Roman" w:eastAsia="Times New Roman" w:hAnsi="Times New Roman"/>
          <w:sz w:val="28"/>
          <w:szCs w:val="28"/>
          <w:lang w:eastAsia="ru-RU"/>
        </w:rPr>
        <w:t>, от 26.05.2023 №179</w:t>
      </w:r>
      <w:r w:rsidR="006D6B5D">
        <w:rPr>
          <w:rFonts w:ascii="Times New Roman" w:eastAsia="Times New Roman" w:hAnsi="Times New Roman"/>
          <w:sz w:val="28"/>
          <w:szCs w:val="28"/>
          <w:lang w:eastAsia="ru-RU"/>
        </w:rPr>
        <w:t>, от 22.06.2023 №183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, от 27.07.2023 №187</w:t>
      </w:r>
      <w:r w:rsidR="00C03ED2">
        <w:rPr>
          <w:rFonts w:ascii="Times New Roman" w:eastAsia="Times New Roman" w:hAnsi="Times New Roman"/>
          <w:sz w:val="28"/>
          <w:szCs w:val="28"/>
          <w:lang w:eastAsia="ru-RU"/>
        </w:rPr>
        <w:t>, от 20.09.2023 №192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E06F8C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57D0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6057D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>
        <w:rPr>
          <w:rFonts w:ascii="Times New Roman" w:hAnsi="Times New Roman"/>
          <w:sz w:val="28"/>
          <w:szCs w:val="28"/>
        </w:rPr>
        <w:t>районный бюджет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1) прогнозируемый общий объем доходов районного бюджета в сумме 2</w:t>
      </w:r>
      <w:r>
        <w:rPr>
          <w:rFonts w:ascii="Times New Roman" w:hAnsi="Times New Roman"/>
          <w:sz w:val="28"/>
          <w:szCs w:val="28"/>
        </w:rPr>
        <w:t> 9</w:t>
      </w:r>
      <w:r w:rsidR="006057D0">
        <w:rPr>
          <w:rFonts w:ascii="Times New Roman" w:hAnsi="Times New Roman"/>
          <w:sz w:val="28"/>
          <w:szCs w:val="28"/>
        </w:rPr>
        <w:t>52</w:t>
      </w:r>
      <w:r w:rsidR="001B51FB">
        <w:rPr>
          <w:rFonts w:ascii="Times New Roman" w:hAnsi="Times New Roman"/>
          <w:sz w:val="28"/>
          <w:szCs w:val="28"/>
        </w:rPr>
        <w:t> 133 757,90</w:t>
      </w:r>
      <w:r w:rsidRPr="00115E2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2</w:t>
      </w:r>
      <w:r w:rsidR="006057D0">
        <w:rPr>
          <w:rFonts w:ascii="Times New Roman" w:hAnsi="Times New Roman"/>
          <w:sz w:val="28"/>
          <w:szCs w:val="28"/>
        </w:rPr>
        <w:t> 697 256</w:t>
      </w:r>
      <w:r w:rsidR="001B51FB">
        <w:rPr>
          <w:rFonts w:ascii="Times New Roman" w:hAnsi="Times New Roman"/>
          <w:sz w:val="28"/>
          <w:szCs w:val="28"/>
        </w:rPr>
        <w:t> 279,44</w:t>
      </w:r>
      <w:r w:rsidRPr="00115E2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>йской Федерации, в сумме 2</w:t>
      </w:r>
      <w:r w:rsidR="006057D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</w:t>
      </w:r>
      <w:r w:rsidR="006057D0">
        <w:rPr>
          <w:rFonts w:ascii="Times New Roman" w:hAnsi="Times New Roman"/>
          <w:sz w:val="28"/>
          <w:szCs w:val="28"/>
        </w:rPr>
        <w:t>54 329</w:t>
      </w:r>
      <w:r w:rsidR="001B51FB">
        <w:rPr>
          <w:rFonts w:ascii="Times New Roman" w:hAnsi="Times New Roman"/>
          <w:sz w:val="28"/>
          <w:szCs w:val="28"/>
        </w:rPr>
        <w:t> 279,4</w:t>
      </w:r>
      <w:r>
        <w:rPr>
          <w:rFonts w:ascii="Times New Roman" w:hAnsi="Times New Roman"/>
          <w:sz w:val="28"/>
          <w:szCs w:val="28"/>
        </w:rPr>
        <w:t xml:space="preserve">4 </w:t>
      </w:r>
      <w:r w:rsidRPr="00115E2F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</w:t>
      </w:r>
      <w:r>
        <w:rPr>
          <w:rFonts w:ascii="Times New Roman" w:hAnsi="Times New Roman"/>
          <w:sz w:val="28"/>
          <w:szCs w:val="28"/>
        </w:rPr>
        <w:t>евое назначение, в сумме 2</w:t>
      </w:r>
      <w:r w:rsidR="006057D0">
        <w:rPr>
          <w:rFonts w:ascii="Times New Roman" w:hAnsi="Times New Roman"/>
          <w:sz w:val="28"/>
          <w:szCs w:val="28"/>
        </w:rPr>
        <w:t> 509 245</w:t>
      </w:r>
      <w:r w:rsidR="001B51FB">
        <w:rPr>
          <w:rFonts w:ascii="Times New Roman" w:hAnsi="Times New Roman"/>
          <w:sz w:val="28"/>
          <w:szCs w:val="28"/>
        </w:rPr>
        <w:t> 079,4</w:t>
      </w:r>
      <w:r>
        <w:rPr>
          <w:rFonts w:ascii="Times New Roman" w:hAnsi="Times New Roman"/>
          <w:sz w:val="28"/>
          <w:szCs w:val="28"/>
        </w:rPr>
        <w:t>4</w:t>
      </w:r>
      <w:r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>
        <w:rPr>
          <w:rFonts w:ascii="Times New Roman" w:hAnsi="Times New Roman"/>
          <w:sz w:val="28"/>
          <w:szCs w:val="28"/>
        </w:rPr>
        <w:t>3</w:t>
      </w:r>
      <w:r w:rsidR="006057D0">
        <w:rPr>
          <w:rFonts w:ascii="Times New Roman" w:hAnsi="Times New Roman"/>
          <w:sz w:val="28"/>
          <w:szCs w:val="28"/>
        </w:rPr>
        <w:t> 056</w:t>
      </w:r>
      <w:r w:rsidR="002E3E02">
        <w:rPr>
          <w:rFonts w:ascii="Times New Roman" w:hAnsi="Times New Roman"/>
          <w:sz w:val="28"/>
          <w:szCs w:val="28"/>
        </w:rPr>
        <w:t> 682</w:t>
      </w:r>
      <w:r w:rsidR="001B51FB">
        <w:rPr>
          <w:rFonts w:ascii="Times New Roman" w:hAnsi="Times New Roman"/>
          <w:sz w:val="28"/>
          <w:szCs w:val="28"/>
        </w:rPr>
        <w:t> 135,37</w:t>
      </w:r>
      <w:r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35AA9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6057D0">
        <w:rPr>
          <w:rFonts w:ascii="Times New Roman" w:hAnsi="Times New Roman"/>
          <w:sz w:val="28"/>
          <w:szCs w:val="28"/>
        </w:rPr>
        <w:t>104 5</w:t>
      </w:r>
      <w:r w:rsidR="002E3E02">
        <w:rPr>
          <w:rFonts w:ascii="Times New Roman" w:hAnsi="Times New Roman"/>
          <w:sz w:val="28"/>
          <w:szCs w:val="28"/>
        </w:rPr>
        <w:t>48</w:t>
      </w:r>
      <w:r w:rsidR="006057D0">
        <w:rPr>
          <w:rFonts w:ascii="Times New Roman" w:hAnsi="Times New Roman"/>
          <w:sz w:val="28"/>
          <w:szCs w:val="28"/>
        </w:rPr>
        <w:t> </w:t>
      </w:r>
      <w:r w:rsidR="002E3E02">
        <w:rPr>
          <w:rFonts w:ascii="Times New Roman" w:hAnsi="Times New Roman"/>
          <w:sz w:val="28"/>
          <w:szCs w:val="28"/>
        </w:rPr>
        <w:t>377</w:t>
      </w:r>
      <w:r w:rsidR="006057D0">
        <w:rPr>
          <w:rFonts w:ascii="Times New Roman" w:hAnsi="Times New Roman"/>
          <w:sz w:val="28"/>
          <w:szCs w:val="28"/>
        </w:rPr>
        <w:t>,</w:t>
      </w:r>
      <w:r w:rsidR="002E3E02">
        <w:rPr>
          <w:rFonts w:ascii="Times New Roman" w:hAnsi="Times New Roman"/>
          <w:sz w:val="28"/>
          <w:szCs w:val="28"/>
        </w:rPr>
        <w:t>4</w:t>
      </w:r>
      <w:r w:rsidR="006057D0">
        <w:rPr>
          <w:rFonts w:ascii="Times New Roman" w:hAnsi="Times New Roman"/>
          <w:sz w:val="28"/>
          <w:szCs w:val="28"/>
        </w:rPr>
        <w:t>7</w:t>
      </w:r>
      <w:r w:rsidR="001C39B9">
        <w:rPr>
          <w:rFonts w:ascii="Times New Roman" w:hAnsi="Times New Roman"/>
          <w:sz w:val="28"/>
          <w:szCs w:val="28"/>
        </w:rPr>
        <w:t xml:space="preserve"> рублей».</w:t>
      </w:r>
    </w:p>
    <w:p w:rsidR="00635AA9" w:rsidRDefault="00741B4E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Подпункт 1 пункта 8 статьи 4 изложить в следующей редакции:</w:t>
      </w:r>
    </w:p>
    <w:p w:rsidR="00741B4E" w:rsidRPr="00635AA9" w:rsidRDefault="00FE5F42" w:rsidP="00FE5F4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F42"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741B4E">
        <w:rPr>
          <w:rFonts w:ascii="Times New Roman" w:hAnsi="Times New Roman"/>
          <w:sz w:val="28"/>
          <w:szCs w:val="28"/>
        </w:rPr>
        <w:t>«</w:t>
      </w:r>
      <w:r w:rsidR="00741B4E" w:rsidRPr="00115E2F">
        <w:rPr>
          <w:rFonts w:ascii="Times New Roman" w:hAnsi="Times New Roman"/>
          <w:sz w:val="28"/>
          <w:szCs w:val="28"/>
        </w:rPr>
        <w:t>1) муниципальным унитарным предприятиям, учредителем которых является администрация Сузунского района</w:t>
      </w:r>
      <w:r w:rsidR="00154359">
        <w:rPr>
          <w:rFonts w:ascii="Times New Roman" w:hAnsi="Times New Roman"/>
          <w:sz w:val="28"/>
          <w:szCs w:val="28"/>
        </w:rPr>
        <w:t xml:space="preserve"> на</w:t>
      </w:r>
      <w:r w:rsidR="00741B4E" w:rsidRPr="00115E2F">
        <w:rPr>
          <w:rFonts w:ascii="Times New Roman" w:hAnsi="Times New Roman"/>
          <w:sz w:val="28"/>
          <w:szCs w:val="28"/>
        </w:rPr>
        <w:t>:</w:t>
      </w:r>
    </w:p>
    <w:p w:rsidR="00741B4E" w:rsidRPr="00115E2F" w:rsidRDefault="00635AA9" w:rsidP="00741B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115E2F">
        <w:rPr>
          <w:rFonts w:ascii="Times New Roman" w:hAnsi="Times New Roman"/>
          <w:sz w:val="28"/>
          <w:szCs w:val="28"/>
        </w:rPr>
        <w:t>орга</w:t>
      </w:r>
      <w:r w:rsidR="00741B4E">
        <w:rPr>
          <w:rFonts w:ascii="Times New Roman" w:hAnsi="Times New Roman"/>
          <w:sz w:val="28"/>
          <w:szCs w:val="28"/>
        </w:rPr>
        <w:t>низацию функционирования систем</w:t>
      </w:r>
      <w:r w:rsidR="00741B4E" w:rsidRPr="00115E2F">
        <w:rPr>
          <w:rFonts w:ascii="Times New Roman" w:hAnsi="Times New Roman"/>
          <w:sz w:val="28"/>
          <w:szCs w:val="28"/>
        </w:rPr>
        <w:t xml:space="preserve"> тепло-, водоснабжения и водоотведения на 2023 год в сумме </w:t>
      </w:r>
      <w:r w:rsidR="00B80817">
        <w:rPr>
          <w:rFonts w:ascii="Times New Roman" w:hAnsi="Times New Roman"/>
          <w:sz w:val="28"/>
          <w:szCs w:val="28"/>
        </w:rPr>
        <w:t>32 083 070,98</w:t>
      </w:r>
      <w:r w:rsidR="00741B4E" w:rsidRPr="00115E2F">
        <w:rPr>
          <w:rFonts w:ascii="Times New Roman" w:hAnsi="Times New Roman"/>
          <w:sz w:val="28"/>
          <w:szCs w:val="28"/>
        </w:rPr>
        <w:t xml:space="preserve"> рублей, на 2024 год в сумме 21 514 398,00 рублей, на 2025 год в сумме 21 514 398,00 рублей;</w:t>
      </w:r>
    </w:p>
    <w:p w:rsidR="00741B4E" w:rsidRPr="00115E2F" w:rsidRDefault="00635AA9" w:rsidP="00741B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115E2F">
        <w:rPr>
          <w:rFonts w:ascii="Times New Roman" w:hAnsi="Times New Roman"/>
          <w:sz w:val="28"/>
          <w:szCs w:val="28"/>
        </w:rPr>
        <w:t xml:space="preserve">организацию бесперебойной работы объектов тепло-, водоснабжения и водоотведения </w:t>
      </w:r>
      <w:r w:rsidR="00741B4E">
        <w:rPr>
          <w:rFonts w:ascii="Times New Roman" w:hAnsi="Times New Roman"/>
          <w:sz w:val="28"/>
          <w:szCs w:val="28"/>
        </w:rPr>
        <w:t xml:space="preserve">на 2023 год в сумме </w:t>
      </w:r>
      <w:r w:rsidR="00741B4E" w:rsidRPr="00CF66A6">
        <w:rPr>
          <w:rFonts w:ascii="Times New Roman" w:hAnsi="Times New Roman"/>
          <w:sz w:val="28"/>
          <w:szCs w:val="28"/>
        </w:rPr>
        <w:t>2</w:t>
      </w:r>
      <w:r w:rsidR="00741B4E">
        <w:rPr>
          <w:rFonts w:ascii="Times New Roman" w:hAnsi="Times New Roman"/>
          <w:sz w:val="28"/>
          <w:szCs w:val="28"/>
        </w:rPr>
        <w:t xml:space="preserve"> 882 067,25 </w:t>
      </w:r>
      <w:r w:rsidR="00741B4E" w:rsidRPr="00115E2F">
        <w:rPr>
          <w:rFonts w:ascii="Times New Roman" w:hAnsi="Times New Roman"/>
          <w:sz w:val="28"/>
          <w:szCs w:val="28"/>
        </w:rPr>
        <w:t>рублей,</w:t>
      </w:r>
      <w:r w:rsidR="00741B4E">
        <w:rPr>
          <w:rFonts w:ascii="Times New Roman" w:hAnsi="Times New Roman"/>
          <w:sz w:val="28"/>
          <w:szCs w:val="28"/>
        </w:rPr>
        <w:t xml:space="preserve"> на 2024 год</w:t>
      </w:r>
      <w:r w:rsidR="00741B4E" w:rsidRPr="00115E2F">
        <w:rPr>
          <w:rFonts w:ascii="Times New Roman" w:hAnsi="Times New Roman"/>
          <w:sz w:val="28"/>
          <w:szCs w:val="28"/>
        </w:rPr>
        <w:t xml:space="preserve"> </w:t>
      </w:r>
      <w:r w:rsidR="00741B4E">
        <w:rPr>
          <w:rFonts w:ascii="Times New Roman" w:hAnsi="Times New Roman"/>
          <w:sz w:val="28"/>
          <w:szCs w:val="28"/>
        </w:rPr>
        <w:t xml:space="preserve">1 239 511,0 рублей, </w:t>
      </w:r>
      <w:r w:rsidR="00741B4E" w:rsidRPr="00115E2F">
        <w:rPr>
          <w:rFonts w:ascii="Times New Roman" w:hAnsi="Times New Roman"/>
          <w:sz w:val="28"/>
          <w:szCs w:val="28"/>
        </w:rPr>
        <w:t>на 2025 год в сумме 1 239 511,00 рублей;</w:t>
      </w:r>
    </w:p>
    <w:p w:rsidR="00741B4E" w:rsidRPr="00A53807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115E2F">
        <w:rPr>
          <w:rFonts w:ascii="Times New Roman" w:hAnsi="Times New Roman"/>
          <w:sz w:val="28"/>
          <w:szCs w:val="28"/>
        </w:rPr>
        <w:t xml:space="preserve">возмещение расходов по перевозке учащихся школ на территории р.п. </w:t>
      </w:r>
      <w:r w:rsidR="00741B4E" w:rsidRPr="00A53807">
        <w:rPr>
          <w:rFonts w:ascii="Times New Roman" w:hAnsi="Times New Roman"/>
          <w:sz w:val="28"/>
          <w:szCs w:val="28"/>
        </w:rPr>
        <w:t>Сузун на 2023 год в сумме 1 700 000,00 рублей;</w:t>
      </w:r>
    </w:p>
    <w:p w:rsidR="00741B4E" w:rsidRPr="00A53807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807">
        <w:rPr>
          <w:rFonts w:ascii="Times New Roman" w:hAnsi="Times New Roman"/>
          <w:sz w:val="28"/>
          <w:szCs w:val="28"/>
        </w:rPr>
        <w:t xml:space="preserve"> </w:t>
      </w:r>
      <w:r w:rsidR="00154359" w:rsidRPr="00A53807">
        <w:rPr>
          <w:rFonts w:ascii="Times New Roman" w:hAnsi="Times New Roman"/>
          <w:sz w:val="28"/>
          <w:szCs w:val="28"/>
        </w:rPr>
        <w:t>-</w:t>
      </w:r>
      <w:r w:rsidR="00741B4E" w:rsidRPr="00A53807">
        <w:rPr>
          <w:rFonts w:ascii="Times New Roman" w:hAnsi="Times New Roman"/>
          <w:sz w:val="28"/>
          <w:szCs w:val="28"/>
        </w:rPr>
        <w:t>содержание пунктов чистой воды на 2023 год в сумме 901 360,00 рублей;</w:t>
      </w:r>
    </w:p>
    <w:p w:rsidR="00741B4E" w:rsidRPr="00A53807" w:rsidRDefault="00635AA9" w:rsidP="00741B4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3807">
        <w:rPr>
          <w:rFonts w:ascii="Times New Roman" w:hAnsi="Times New Roman"/>
          <w:sz w:val="28"/>
          <w:szCs w:val="28"/>
        </w:rPr>
        <w:t xml:space="preserve"> </w:t>
      </w:r>
      <w:r w:rsidR="00154359" w:rsidRPr="00A53807">
        <w:rPr>
          <w:rFonts w:ascii="Times New Roman" w:hAnsi="Times New Roman"/>
          <w:sz w:val="28"/>
          <w:szCs w:val="28"/>
        </w:rPr>
        <w:t>-</w:t>
      </w:r>
      <w:r w:rsidR="00741B4E" w:rsidRPr="00A53807">
        <w:rPr>
          <w:rFonts w:ascii="Times New Roman" w:hAnsi="Times New Roman"/>
          <w:sz w:val="28"/>
          <w:szCs w:val="28"/>
        </w:rPr>
        <w:t>продолжение строительства перрона с навесом для высадки-посадки пассажиров междугороднего и внутрирайонного транспорта на 2023 год в сумме 14 338 548,00 рублей;</w:t>
      </w:r>
    </w:p>
    <w:p w:rsidR="00741B4E" w:rsidRPr="00A53807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807">
        <w:rPr>
          <w:rFonts w:ascii="Times New Roman" w:hAnsi="Times New Roman"/>
          <w:sz w:val="28"/>
          <w:szCs w:val="28"/>
        </w:rPr>
        <w:t xml:space="preserve"> </w:t>
      </w:r>
      <w:r w:rsidR="00154359" w:rsidRPr="00A53807">
        <w:rPr>
          <w:rFonts w:ascii="Times New Roman" w:hAnsi="Times New Roman"/>
          <w:sz w:val="28"/>
          <w:szCs w:val="28"/>
        </w:rPr>
        <w:t>-</w:t>
      </w:r>
      <w:r w:rsidR="00741B4E" w:rsidRPr="00A53807">
        <w:rPr>
          <w:rFonts w:ascii="Times New Roman" w:hAnsi="Times New Roman"/>
          <w:sz w:val="28"/>
          <w:szCs w:val="28"/>
        </w:rPr>
        <w:t>приобретение люков для канализационных колодцев на 2023 год в сумме 120 000, 00 рублей;</w:t>
      </w:r>
    </w:p>
    <w:p w:rsidR="00741B4E" w:rsidRPr="00A53807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807">
        <w:rPr>
          <w:rFonts w:ascii="Times New Roman" w:hAnsi="Times New Roman"/>
          <w:sz w:val="28"/>
          <w:szCs w:val="28"/>
        </w:rPr>
        <w:t xml:space="preserve"> </w:t>
      </w:r>
      <w:r w:rsidR="00741B4E" w:rsidRPr="00A53807">
        <w:rPr>
          <w:rFonts w:ascii="Times New Roman" w:hAnsi="Times New Roman"/>
          <w:sz w:val="28"/>
          <w:szCs w:val="28"/>
        </w:rPr>
        <w:t>-</w:t>
      </w:r>
      <w:r w:rsidR="00154359" w:rsidRPr="00A53807">
        <w:rPr>
          <w:rFonts w:ascii="Times New Roman" w:hAnsi="Times New Roman"/>
          <w:sz w:val="28"/>
          <w:szCs w:val="28"/>
        </w:rPr>
        <w:t>проведение работ по закольцовке водопроводной сети в</w:t>
      </w:r>
      <w:r w:rsidR="00741B4E" w:rsidRPr="00A53807">
        <w:rPr>
          <w:rFonts w:ascii="Times New Roman" w:hAnsi="Times New Roman"/>
          <w:sz w:val="28"/>
          <w:szCs w:val="28"/>
        </w:rPr>
        <w:t xml:space="preserve"> с.Верх-Сузун</w:t>
      </w:r>
      <w:r w:rsidR="00154359" w:rsidRPr="00A53807">
        <w:rPr>
          <w:rFonts w:ascii="Times New Roman" w:hAnsi="Times New Roman"/>
          <w:sz w:val="28"/>
          <w:szCs w:val="28"/>
        </w:rPr>
        <w:t xml:space="preserve"> на 2023 год в сумме 200 000, 00 рублей;</w:t>
      </w:r>
    </w:p>
    <w:p w:rsidR="00635AA9" w:rsidRDefault="00635AA9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807">
        <w:rPr>
          <w:rFonts w:ascii="Times New Roman" w:hAnsi="Times New Roman"/>
          <w:sz w:val="28"/>
          <w:szCs w:val="28"/>
        </w:rPr>
        <w:t>-</w:t>
      </w:r>
      <w:r w:rsidR="00154359" w:rsidRPr="00A53807">
        <w:rPr>
          <w:rFonts w:ascii="Times New Roman" w:hAnsi="Times New Roman"/>
          <w:sz w:val="28"/>
          <w:szCs w:val="28"/>
        </w:rPr>
        <w:t xml:space="preserve">техническое присоединение к электрическим сетям на 2023 год в сумме </w:t>
      </w:r>
      <w:r w:rsidR="003417B3" w:rsidRPr="00A53807">
        <w:rPr>
          <w:rFonts w:ascii="Times New Roman" w:hAnsi="Times New Roman"/>
          <w:sz w:val="28"/>
          <w:szCs w:val="28"/>
        </w:rPr>
        <w:t>253</w:t>
      </w:r>
      <w:r w:rsidR="003417B3" w:rsidRPr="00A53807">
        <w:rPr>
          <w:rFonts w:ascii="Times New Roman" w:hAnsi="Times New Roman"/>
          <w:sz w:val="28"/>
          <w:szCs w:val="28"/>
          <w:lang w:val="en-US"/>
        </w:rPr>
        <w:t> </w:t>
      </w:r>
      <w:r w:rsidR="003417B3" w:rsidRPr="00A53807">
        <w:rPr>
          <w:rFonts w:ascii="Times New Roman" w:hAnsi="Times New Roman"/>
          <w:sz w:val="28"/>
          <w:szCs w:val="28"/>
        </w:rPr>
        <w:t>994,40</w:t>
      </w:r>
      <w:r w:rsidR="00154359" w:rsidRPr="00A53807">
        <w:rPr>
          <w:rFonts w:ascii="Times New Roman" w:hAnsi="Times New Roman"/>
          <w:sz w:val="28"/>
          <w:szCs w:val="28"/>
        </w:rPr>
        <w:t xml:space="preserve"> рублей.</w:t>
      </w:r>
      <w:r w:rsidR="00DC2D47" w:rsidRPr="00A53807">
        <w:rPr>
          <w:rFonts w:ascii="Times New Roman" w:hAnsi="Times New Roman"/>
          <w:sz w:val="28"/>
          <w:szCs w:val="28"/>
        </w:rPr>
        <w:t>».</w:t>
      </w:r>
    </w:p>
    <w:p w:rsidR="00EC6D77" w:rsidRPr="00EC6D77" w:rsidRDefault="00EC6D77" w:rsidP="00EC6D7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C6D7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EC6D77">
        <w:rPr>
          <w:rFonts w:ascii="Times New Roman" w:hAnsi="Times New Roman"/>
          <w:sz w:val="28"/>
          <w:szCs w:val="28"/>
        </w:rPr>
        <w:t xml:space="preserve">. Подпункт </w:t>
      </w:r>
      <w:r>
        <w:rPr>
          <w:rFonts w:ascii="Times New Roman" w:hAnsi="Times New Roman"/>
          <w:sz w:val="28"/>
          <w:szCs w:val="28"/>
        </w:rPr>
        <w:t>4</w:t>
      </w:r>
      <w:r w:rsidRPr="00EC6D77">
        <w:rPr>
          <w:rFonts w:ascii="Times New Roman" w:hAnsi="Times New Roman"/>
          <w:sz w:val="28"/>
          <w:szCs w:val="28"/>
        </w:rPr>
        <w:t xml:space="preserve"> пункта 8 статьи 4 изложить в следующей редакции:</w:t>
      </w:r>
    </w:p>
    <w:p w:rsidR="00EC6D77" w:rsidRPr="00A53807" w:rsidRDefault="00EC6D77" w:rsidP="00530D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«4) </w:t>
      </w:r>
      <w:r w:rsidRPr="002740E2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мероприятия «Обеспечение функци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онирования модели персонифициро</w:t>
      </w:r>
      <w:r w:rsidRPr="002740E2">
        <w:rPr>
          <w:rFonts w:ascii="Times New Roman" w:eastAsia="Times New Roman" w:hAnsi="Times New Roman"/>
          <w:sz w:val="28"/>
          <w:szCs w:val="28"/>
          <w:lang w:eastAsia="ru-RU"/>
        </w:rPr>
        <w:t xml:space="preserve">ванного финансирования дополнительного образования детей»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2023 год в сумме 33 950,88 рублей</w:t>
      </w:r>
      <w:r>
        <w:rPr>
          <w:rFonts w:ascii="Times New Roman" w:hAnsi="Times New Roman"/>
          <w:sz w:val="28"/>
          <w:szCs w:val="28"/>
        </w:rPr>
        <w:t>, на 2024 год 36 224,50 рублей, на 2025 год 38 599,00 рублей.»</w:t>
      </w:r>
    </w:p>
    <w:p w:rsidR="00AE36E0" w:rsidRPr="00635AA9" w:rsidRDefault="002A6631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807">
        <w:rPr>
          <w:rFonts w:ascii="Times New Roman" w:hAnsi="Times New Roman"/>
          <w:sz w:val="28"/>
          <w:szCs w:val="28"/>
          <w:lang w:eastAsia="ru-RU"/>
        </w:rPr>
        <w:t>1.</w:t>
      </w:r>
      <w:r w:rsidR="00530DF6">
        <w:rPr>
          <w:rFonts w:ascii="Times New Roman" w:hAnsi="Times New Roman"/>
          <w:sz w:val="28"/>
          <w:szCs w:val="28"/>
          <w:lang w:eastAsia="ru-RU"/>
        </w:rPr>
        <w:t>4</w:t>
      </w:r>
      <w:r w:rsidR="00B632C0" w:rsidRPr="00A5380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73315" w:rsidRPr="00A53807">
        <w:rPr>
          <w:rFonts w:ascii="Times New Roman" w:hAnsi="Times New Roman"/>
          <w:sz w:val="28"/>
          <w:szCs w:val="28"/>
          <w:lang w:eastAsia="ru-RU"/>
        </w:rPr>
        <w:t xml:space="preserve">В пункте 1 статьи 11 </w:t>
      </w:r>
      <w:r w:rsidR="00630843" w:rsidRPr="00A53807">
        <w:rPr>
          <w:rFonts w:ascii="Times New Roman" w:hAnsi="Times New Roman"/>
          <w:sz w:val="28"/>
          <w:szCs w:val="28"/>
          <w:lang w:eastAsia="ru-RU"/>
        </w:rPr>
        <w:t>цифры</w:t>
      </w:r>
      <w:r w:rsidR="00B632C0" w:rsidRPr="009855B7">
        <w:rPr>
          <w:rFonts w:ascii="Times New Roman" w:hAnsi="Times New Roman"/>
          <w:sz w:val="28"/>
          <w:szCs w:val="28"/>
        </w:rPr>
        <w:t xml:space="preserve"> </w:t>
      </w:r>
      <w:r w:rsidR="00E25C5A" w:rsidRPr="009855B7">
        <w:rPr>
          <w:rFonts w:ascii="Times New Roman" w:hAnsi="Times New Roman"/>
          <w:sz w:val="28"/>
          <w:szCs w:val="28"/>
        </w:rPr>
        <w:t>«</w:t>
      </w:r>
      <w:r w:rsidR="00E25C5A">
        <w:rPr>
          <w:rFonts w:ascii="Times New Roman" w:hAnsi="Times New Roman"/>
          <w:sz w:val="28"/>
          <w:szCs w:val="28"/>
        </w:rPr>
        <w:t>277 910 845,02»</w:t>
      </w:r>
      <w:r w:rsidR="00630843" w:rsidRPr="009855B7">
        <w:rPr>
          <w:rFonts w:ascii="Times New Roman" w:hAnsi="Times New Roman"/>
          <w:sz w:val="28"/>
          <w:szCs w:val="28"/>
        </w:rPr>
        <w:t xml:space="preserve"> зам</w:t>
      </w:r>
      <w:r w:rsidR="00F5285F" w:rsidRPr="009855B7">
        <w:rPr>
          <w:rFonts w:ascii="Times New Roman" w:hAnsi="Times New Roman"/>
          <w:sz w:val="28"/>
          <w:szCs w:val="28"/>
        </w:rPr>
        <w:t>енить на цифры «</w:t>
      </w:r>
      <w:r w:rsidR="00E25C5A">
        <w:rPr>
          <w:rFonts w:ascii="Times New Roman" w:hAnsi="Times New Roman"/>
          <w:sz w:val="28"/>
          <w:szCs w:val="28"/>
        </w:rPr>
        <w:t>263 165 235,02</w:t>
      </w:r>
      <w:r w:rsidR="005B6065">
        <w:rPr>
          <w:rFonts w:ascii="Times New Roman" w:hAnsi="Times New Roman"/>
          <w:sz w:val="28"/>
          <w:szCs w:val="28"/>
        </w:rPr>
        <w:t>».</w:t>
      </w:r>
    </w:p>
    <w:p w:rsidR="00F00721" w:rsidRPr="00807C1F" w:rsidRDefault="00F00721" w:rsidP="00F0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37331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30DF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A58B5">
        <w:rPr>
          <w:rFonts w:ascii="Times New Roman" w:eastAsia="Times New Roman" w:hAnsi="Times New Roman"/>
          <w:sz w:val="28"/>
          <w:szCs w:val="28"/>
          <w:lang w:eastAsia="ru-RU"/>
        </w:rPr>
        <w:t xml:space="preserve">. В </w:t>
      </w:r>
      <w:r w:rsidR="00807C1F">
        <w:rPr>
          <w:rFonts w:ascii="Times New Roman" w:eastAsia="Times New Roman" w:hAnsi="Times New Roman"/>
          <w:sz w:val="28"/>
          <w:szCs w:val="28"/>
          <w:lang w:eastAsia="ru-RU"/>
        </w:rPr>
        <w:t>пункте 1 статьи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12</w:t>
      </w:r>
      <w:r w:rsidR="00807C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цифры</w:t>
      </w:r>
      <w:r w:rsidRPr="001929DE">
        <w:rPr>
          <w:rFonts w:ascii="Times New Roman" w:hAnsi="Times New Roman"/>
          <w:sz w:val="28"/>
          <w:szCs w:val="28"/>
        </w:rPr>
        <w:t xml:space="preserve"> «</w:t>
      </w:r>
      <w:r w:rsidR="00807C1F">
        <w:rPr>
          <w:rFonts w:ascii="Times New Roman" w:hAnsi="Times New Roman"/>
          <w:sz w:val="28"/>
          <w:szCs w:val="28"/>
        </w:rPr>
        <w:t>13 399 921,93</w:t>
      </w:r>
      <w:r w:rsidRPr="001929DE">
        <w:rPr>
          <w:rFonts w:ascii="Times New Roman" w:hAnsi="Times New Roman"/>
          <w:sz w:val="28"/>
          <w:szCs w:val="28"/>
        </w:rPr>
        <w:t>» заменить на цифры «</w:t>
      </w:r>
      <w:r w:rsidR="00807C1F">
        <w:rPr>
          <w:rFonts w:ascii="Times New Roman" w:hAnsi="Times New Roman"/>
          <w:sz w:val="28"/>
          <w:szCs w:val="28"/>
        </w:rPr>
        <w:t>13 858 936,93».</w:t>
      </w:r>
    </w:p>
    <w:p w:rsidR="00B632C0" w:rsidRPr="00A551B5" w:rsidRDefault="00807C1F" w:rsidP="00807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B632C0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530DF6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B632C0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расходов </w:t>
      </w:r>
      <w:r w:rsidR="00B632C0"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</w:t>
      </w:r>
      <w:r w:rsidR="00530DF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1.</w:t>
      </w:r>
      <w:r w:rsidR="00530D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0391C" w:rsidRPr="001929DE" w:rsidRDefault="00B632C0" w:rsidP="00990C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30DF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90C5D">
        <w:rPr>
          <w:rFonts w:ascii="Times New Roman" w:eastAsia="Times New Roman" w:hAnsi="Times New Roman"/>
          <w:sz w:val="28"/>
          <w:szCs w:val="28"/>
          <w:lang w:eastAsia="ru-RU"/>
        </w:rPr>
        <w:t xml:space="preserve">.  В приложении 8 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D21BF9" w:rsidRPr="001929D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="00D21BF9" w:rsidRPr="001929DE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организации функционирования систем жизнеобеспечения и снабжению н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аселения топливом подпрограммы «</w:t>
      </w:r>
      <w:r w:rsidR="00D21BF9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="00D21BF9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Новосибирской области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</w:t>
      </w:r>
      <w:r w:rsidR="00D21BF9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="00D21BF9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E25C5A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30DF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530DF6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 xml:space="preserve"> 1.1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632C0"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ердить Приложение 11</w:t>
      </w:r>
      <w:r w:rsidR="00B632C0" w:rsidRPr="0051544F">
        <w:t xml:space="preserve"> </w:t>
      </w:r>
      <w:r w:rsidR="00B632C0">
        <w:t>«</w:t>
      </w:r>
      <w:r w:rsidR="00B632C0" w:rsidRPr="004A119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="00B632C0"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32C0"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="00B632C0"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632C0"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632C0" w:rsidRPr="0051544F">
        <w:t xml:space="preserve"> </w:t>
      </w:r>
      <w:r w:rsidR="00B632C0"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530DF6" w:rsidP="00530D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632C0"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B632C0"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632C0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632C0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632C0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="00B632C0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32C0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4 и</w:t>
      </w:r>
      <w:r w:rsidR="00B632C0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B632C0"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_А.Б. Севрюженко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E86" w:rsidRDefault="00BF5E86" w:rsidP="00FC75C1">
      <w:pPr>
        <w:spacing w:after="0" w:line="240" w:lineRule="auto"/>
      </w:pPr>
      <w:r>
        <w:separator/>
      </w:r>
    </w:p>
  </w:endnote>
  <w:endnote w:type="continuationSeparator" w:id="0">
    <w:p w:rsidR="00BF5E86" w:rsidRDefault="00BF5E86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E86" w:rsidRDefault="00BF5E86" w:rsidP="00FC75C1">
      <w:pPr>
        <w:spacing w:after="0" w:line="240" w:lineRule="auto"/>
      </w:pPr>
      <w:r>
        <w:separator/>
      </w:r>
    </w:p>
  </w:footnote>
  <w:footnote w:type="continuationSeparator" w:id="0">
    <w:p w:rsidR="00BF5E86" w:rsidRDefault="00BF5E86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51FB"/>
    <w:rsid w:val="001B619F"/>
    <w:rsid w:val="001B6F9B"/>
    <w:rsid w:val="001B7C8C"/>
    <w:rsid w:val="001C39B9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E02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7B3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0DF6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57D0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5D"/>
    <w:rsid w:val="006D6BF3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07C1F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0C5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807"/>
    <w:rsid w:val="00A53EAD"/>
    <w:rsid w:val="00A54740"/>
    <w:rsid w:val="00A551B5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374D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0817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5E86"/>
    <w:rsid w:val="00BF7D01"/>
    <w:rsid w:val="00BF7DB2"/>
    <w:rsid w:val="00BF7DBE"/>
    <w:rsid w:val="00C002E9"/>
    <w:rsid w:val="00C00899"/>
    <w:rsid w:val="00C014AF"/>
    <w:rsid w:val="00C01D0B"/>
    <w:rsid w:val="00C020BE"/>
    <w:rsid w:val="00C03ED2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5C5A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C6D77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E5A"/>
    <w:rsid w:val="00EF5C7A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2BE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5F42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22BD-02AF-480F-9186-9C112A58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6049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4</cp:revision>
  <cp:lastPrinted>2023-10-20T08:40:00Z</cp:lastPrinted>
  <dcterms:created xsi:type="dcterms:W3CDTF">2023-11-01T10:51:00Z</dcterms:created>
  <dcterms:modified xsi:type="dcterms:W3CDTF">2023-11-03T07:24:00Z</dcterms:modified>
</cp:coreProperties>
</file>