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F31" w:rsidRPr="00B55D74" w:rsidRDefault="00847F31" w:rsidP="00847F31">
      <w:pPr>
        <w:ind w:left="2832"/>
        <w:jc w:val="both"/>
        <w:rPr>
          <w:b/>
          <w:noProof/>
          <w:color w:val="FF0000"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2AF0DD6D" wp14:editId="756B6E52">
            <wp:extent cx="670560" cy="822960"/>
            <wp:effectExtent l="19050" t="0" r="0" b="0"/>
            <wp:docPr id="1" name="Рисунок 1" descr="Описание: Описание: Сузунский р-н-герб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узунский р-н-герб_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                 </w:t>
      </w:r>
    </w:p>
    <w:p w:rsidR="00847F31" w:rsidRPr="00924F3F" w:rsidRDefault="00847F31" w:rsidP="00847F31">
      <w:pPr>
        <w:ind w:left="2832"/>
        <w:rPr>
          <w:sz w:val="20"/>
          <w:szCs w:val="20"/>
        </w:rPr>
      </w:pPr>
    </w:p>
    <w:p w:rsidR="00847F31" w:rsidRPr="00E83804" w:rsidRDefault="00847F31" w:rsidP="00847F31">
      <w:pPr>
        <w:ind w:left="2832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D0063E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                </w:t>
      </w:r>
    </w:p>
    <w:p w:rsidR="00847F31" w:rsidRPr="00D0063E" w:rsidRDefault="00847F31" w:rsidP="00847F31">
      <w:pPr>
        <w:jc w:val="center"/>
        <w:rPr>
          <w:b/>
          <w:sz w:val="28"/>
          <w:szCs w:val="28"/>
        </w:rPr>
      </w:pPr>
      <w:r w:rsidRPr="00D0063E">
        <w:rPr>
          <w:b/>
          <w:sz w:val="28"/>
          <w:szCs w:val="28"/>
        </w:rPr>
        <w:t>СУЗУНСКОГО РАЙОНА</w:t>
      </w:r>
    </w:p>
    <w:p w:rsidR="00847F31" w:rsidRPr="0031038E" w:rsidRDefault="00847F31" w:rsidP="00847F31">
      <w:pPr>
        <w:jc w:val="center"/>
        <w:rPr>
          <w:b/>
          <w:sz w:val="20"/>
          <w:szCs w:val="20"/>
        </w:rPr>
      </w:pPr>
    </w:p>
    <w:p w:rsidR="00847F31" w:rsidRDefault="001E1F93" w:rsidP="00847F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847F31" w:rsidRPr="00D0063E">
        <w:rPr>
          <w:b/>
          <w:sz w:val="28"/>
          <w:szCs w:val="28"/>
        </w:rPr>
        <w:t xml:space="preserve"> СОЗЫВА</w:t>
      </w:r>
    </w:p>
    <w:p w:rsidR="00847F31" w:rsidRPr="0031038E" w:rsidRDefault="00847F31" w:rsidP="00847F31">
      <w:pPr>
        <w:jc w:val="center"/>
        <w:rPr>
          <w:b/>
          <w:sz w:val="20"/>
          <w:szCs w:val="20"/>
        </w:rPr>
      </w:pPr>
    </w:p>
    <w:p w:rsidR="00847F31" w:rsidRPr="00D0063E" w:rsidRDefault="00847F31" w:rsidP="00847F31">
      <w:pPr>
        <w:jc w:val="center"/>
        <w:rPr>
          <w:b/>
          <w:sz w:val="28"/>
          <w:szCs w:val="28"/>
        </w:rPr>
      </w:pPr>
      <w:r w:rsidRPr="00D0063E">
        <w:rPr>
          <w:b/>
          <w:sz w:val="28"/>
          <w:szCs w:val="28"/>
        </w:rPr>
        <w:t>РЕШЕНИЕ</w:t>
      </w:r>
    </w:p>
    <w:p w:rsidR="00847F31" w:rsidRDefault="00847F31" w:rsidP="00847F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4327C">
        <w:rPr>
          <w:b/>
          <w:sz w:val="28"/>
          <w:szCs w:val="28"/>
        </w:rPr>
        <w:t>ТРИДЦАТЬ ТРЕТЬЕЙ СЕССИИ</w:t>
      </w:r>
    </w:p>
    <w:p w:rsidR="0010776B" w:rsidRDefault="0010776B" w:rsidP="003775CA">
      <w:pPr>
        <w:ind w:right="-1"/>
        <w:rPr>
          <w:sz w:val="28"/>
          <w:szCs w:val="28"/>
        </w:rPr>
      </w:pPr>
    </w:p>
    <w:p w:rsidR="00D02D2E" w:rsidRDefault="0001687E" w:rsidP="003775C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A2A86">
        <w:rPr>
          <w:sz w:val="28"/>
          <w:szCs w:val="28"/>
        </w:rPr>
        <w:t xml:space="preserve">27.07.2023          </w:t>
      </w:r>
      <w:bookmarkStart w:id="0" w:name="_GoBack"/>
      <w:bookmarkEnd w:id="0"/>
      <w:r w:rsidR="003775CA">
        <w:rPr>
          <w:sz w:val="28"/>
          <w:szCs w:val="28"/>
        </w:rPr>
        <w:t xml:space="preserve">                         </w:t>
      </w:r>
      <w:r w:rsidR="00D02D2E">
        <w:rPr>
          <w:sz w:val="28"/>
          <w:szCs w:val="28"/>
        </w:rPr>
        <w:t xml:space="preserve">                                                     </w:t>
      </w:r>
      <w:r w:rsidR="0014327C">
        <w:rPr>
          <w:sz w:val="28"/>
          <w:szCs w:val="28"/>
        </w:rPr>
        <w:t xml:space="preserve">  </w:t>
      </w:r>
      <w:r w:rsidR="00FD0A8D">
        <w:rPr>
          <w:sz w:val="28"/>
          <w:szCs w:val="28"/>
        </w:rPr>
        <w:t xml:space="preserve">                </w:t>
      </w:r>
      <w:r w:rsidR="001432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9A2A86">
        <w:rPr>
          <w:sz w:val="28"/>
          <w:szCs w:val="28"/>
        </w:rPr>
        <w:t>189</w:t>
      </w:r>
    </w:p>
    <w:p w:rsidR="0006192C" w:rsidRDefault="0006192C" w:rsidP="000206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43DE" w:rsidRDefault="003443DE" w:rsidP="000206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3E41" w:rsidRDefault="00BF7416" w:rsidP="00FE6899">
      <w:pPr>
        <w:pStyle w:val="ConsPlusTitle"/>
        <w:ind w:right="1984"/>
        <w:rPr>
          <w:rFonts w:ascii="Times New Roman" w:hAnsi="Times New Roman" w:cs="Times New Roman"/>
          <w:sz w:val="28"/>
          <w:szCs w:val="28"/>
        </w:rPr>
      </w:pPr>
      <w:r w:rsidRPr="00847F3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443DE">
        <w:rPr>
          <w:rFonts w:ascii="Times New Roman" w:hAnsi="Times New Roman" w:cs="Times New Roman"/>
          <w:sz w:val="28"/>
          <w:szCs w:val="28"/>
        </w:rPr>
        <w:t>П</w:t>
      </w:r>
      <w:r w:rsidR="003443DE" w:rsidRPr="003443DE">
        <w:rPr>
          <w:rFonts w:ascii="Times New Roman" w:hAnsi="Times New Roman" w:cs="Times New Roman"/>
          <w:sz w:val="28"/>
          <w:szCs w:val="28"/>
        </w:rPr>
        <w:t xml:space="preserve">орядка предоставления </w:t>
      </w:r>
      <w:r w:rsidR="00FE6899">
        <w:rPr>
          <w:rFonts w:ascii="Times New Roman" w:hAnsi="Times New Roman" w:cs="Times New Roman"/>
          <w:sz w:val="28"/>
          <w:szCs w:val="28"/>
        </w:rPr>
        <w:t>р</w:t>
      </w:r>
      <w:r w:rsidR="003443DE" w:rsidRPr="003443DE">
        <w:rPr>
          <w:rFonts w:ascii="Times New Roman" w:hAnsi="Times New Roman" w:cs="Times New Roman"/>
          <w:sz w:val="28"/>
          <w:szCs w:val="28"/>
        </w:rPr>
        <w:t xml:space="preserve">асходования субсидий из бюджета Сузунского района бюджетам городских и сельских поселений Сузунского района </w:t>
      </w:r>
      <w:r w:rsidR="004D6DBC" w:rsidRPr="004D6DBC">
        <w:rPr>
          <w:rFonts w:ascii="Times New Roman" w:hAnsi="Times New Roman" w:cs="Times New Roman"/>
          <w:sz w:val="28"/>
          <w:szCs w:val="28"/>
        </w:rPr>
        <w:t>на реализацию мероприятий по созданию условий для развития сферы туризма, инфраструктуры досуга и отдыха на территориях муниципальных образований</w:t>
      </w:r>
      <w:r w:rsidR="003443DE" w:rsidRPr="004D6DBC">
        <w:rPr>
          <w:rFonts w:ascii="Times New Roman" w:hAnsi="Times New Roman" w:cs="Times New Roman"/>
          <w:sz w:val="28"/>
          <w:szCs w:val="28"/>
        </w:rPr>
        <w:t xml:space="preserve"> </w:t>
      </w:r>
      <w:r w:rsidR="004D6DBC" w:rsidRPr="004D6DBC">
        <w:rPr>
          <w:rFonts w:ascii="Times New Roman" w:hAnsi="Times New Roman" w:cs="Times New Roman"/>
          <w:sz w:val="28"/>
          <w:szCs w:val="28"/>
        </w:rPr>
        <w:t>в рамках государственной программы Новосибирской области «Развитие туризма в Новосибирской области»</w:t>
      </w:r>
    </w:p>
    <w:p w:rsidR="003443DE" w:rsidRDefault="003443DE" w:rsidP="003443DE">
      <w:pPr>
        <w:pStyle w:val="ConsPlusTitle"/>
        <w:ind w:right="4535"/>
        <w:rPr>
          <w:color w:val="000000"/>
          <w:sz w:val="28"/>
          <w:szCs w:val="28"/>
        </w:rPr>
      </w:pPr>
    </w:p>
    <w:p w:rsidR="004F3E41" w:rsidRDefault="0079297A" w:rsidP="004F3E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C0CFC">
        <w:rPr>
          <w:sz w:val="28"/>
          <w:szCs w:val="28"/>
        </w:rPr>
        <w:t xml:space="preserve">соответствии с </w:t>
      </w:r>
      <w:r w:rsidR="000C0CFC" w:rsidRPr="00820D58">
        <w:rPr>
          <w:sz w:val="28"/>
          <w:szCs w:val="28"/>
        </w:rPr>
        <w:t>Бюджетным кодексом Российской Федерации</w:t>
      </w:r>
      <w:r w:rsidR="008E3470">
        <w:rPr>
          <w:sz w:val="28"/>
          <w:szCs w:val="28"/>
        </w:rPr>
        <w:t>,</w:t>
      </w:r>
      <w:r w:rsidR="000C0CFC">
        <w:rPr>
          <w:sz w:val="28"/>
          <w:szCs w:val="28"/>
        </w:rPr>
        <w:t xml:space="preserve"> Постановлением Правительства Новосибирской области </w:t>
      </w:r>
      <w:r w:rsidR="000C0CFC" w:rsidRPr="00820D58">
        <w:rPr>
          <w:sz w:val="28"/>
          <w:szCs w:val="28"/>
        </w:rPr>
        <w:t xml:space="preserve">от </w:t>
      </w:r>
      <w:r w:rsidR="005E08AB">
        <w:rPr>
          <w:sz w:val="28"/>
          <w:szCs w:val="28"/>
        </w:rPr>
        <w:t>30</w:t>
      </w:r>
      <w:r w:rsidR="008E3470">
        <w:rPr>
          <w:sz w:val="28"/>
          <w:szCs w:val="28"/>
        </w:rPr>
        <w:t>.</w:t>
      </w:r>
      <w:r w:rsidR="005E08AB">
        <w:rPr>
          <w:sz w:val="28"/>
          <w:szCs w:val="28"/>
        </w:rPr>
        <w:t>12</w:t>
      </w:r>
      <w:r w:rsidR="008E3470">
        <w:rPr>
          <w:sz w:val="28"/>
          <w:szCs w:val="28"/>
        </w:rPr>
        <w:t>.</w:t>
      </w:r>
      <w:r w:rsidR="000C0CFC" w:rsidRPr="00820D58">
        <w:rPr>
          <w:sz w:val="28"/>
          <w:szCs w:val="28"/>
        </w:rPr>
        <w:t>20</w:t>
      </w:r>
      <w:r w:rsidR="005E08AB">
        <w:rPr>
          <w:sz w:val="28"/>
          <w:szCs w:val="28"/>
        </w:rPr>
        <w:t>21</w:t>
      </w:r>
      <w:r w:rsidR="000C0CFC" w:rsidRPr="00820D58">
        <w:rPr>
          <w:sz w:val="28"/>
          <w:szCs w:val="28"/>
        </w:rPr>
        <w:t xml:space="preserve"> г. </w:t>
      </w:r>
      <w:r w:rsidR="008E3470">
        <w:rPr>
          <w:sz w:val="28"/>
          <w:szCs w:val="28"/>
        </w:rPr>
        <w:t>№</w:t>
      </w:r>
      <w:r w:rsidR="000C0CFC" w:rsidRPr="00820D58">
        <w:rPr>
          <w:sz w:val="28"/>
          <w:szCs w:val="28"/>
        </w:rPr>
        <w:t xml:space="preserve"> </w:t>
      </w:r>
      <w:r w:rsidR="005E08AB">
        <w:rPr>
          <w:sz w:val="28"/>
          <w:szCs w:val="28"/>
        </w:rPr>
        <w:t>576</w:t>
      </w:r>
      <w:r w:rsidR="000C0CFC" w:rsidRPr="00820D58">
        <w:rPr>
          <w:sz w:val="28"/>
          <w:szCs w:val="28"/>
        </w:rPr>
        <w:t>-п</w:t>
      </w:r>
      <w:r w:rsidRPr="00783EA8">
        <w:rPr>
          <w:sz w:val="28"/>
          <w:szCs w:val="28"/>
        </w:rPr>
        <w:t xml:space="preserve">, </w:t>
      </w:r>
      <w:r w:rsidR="004F3E41" w:rsidRPr="00783EA8">
        <w:rPr>
          <w:sz w:val="28"/>
          <w:szCs w:val="28"/>
        </w:rPr>
        <w:t>Устав</w:t>
      </w:r>
      <w:r w:rsidRPr="00783EA8">
        <w:rPr>
          <w:sz w:val="28"/>
          <w:szCs w:val="28"/>
        </w:rPr>
        <w:t>ом</w:t>
      </w:r>
      <w:r w:rsidR="004F3E41" w:rsidRPr="00783EA8">
        <w:rPr>
          <w:sz w:val="28"/>
          <w:szCs w:val="28"/>
        </w:rPr>
        <w:t xml:space="preserve"> Сузунского </w:t>
      </w:r>
      <w:r w:rsidR="000B3187">
        <w:rPr>
          <w:sz w:val="28"/>
          <w:szCs w:val="28"/>
        </w:rPr>
        <w:t xml:space="preserve">муниципального </w:t>
      </w:r>
      <w:r w:rsidR="004F3E41" w:rsidRPr="00783EA8">
        <w:rPr>
          <w:sz w:val="28"/>
          <w:szCs w:val="28"/>
        </w:rPr>
        <w:t>района</w:t>
      </w:r>
      <w:r w:rsidR="008E3470">
        <w:rPr>
          <w:sz w:val="28"/>
          <w:szCs w:val="28"/>
        </w:rPr>
        <w:t>,</w:t>
      </w:r>
      <w:r w:rsidR="004F3E41" w:rsidRPr="00783EA8">
        <w:rPr>
          <w:i/>
          <w:sz w:val="28"/>
          <w:szCs w:val="28"/>
        </w:rPr>
        <w:t xml:space="preserve"> </w:t>
      </w:r>
      <w:r w:rsidR="004F3E41" w:rsidRPr="00783EA8">
        <w:rPr>
          <w:sz w:val="28"/>
          <w:szCs w:val="28"/>
        </w:rPr>
        <w:t>Совет</w:t>
      </w:r>
      <w:r w:rsidR="004F3E41">
        <w:rPr>
          <w:sz w:val="28"/>
          <w:szCs w:val="28"/>
        </w:rPr>
        <w:t xml:space="preserve"> депутатов Сузунского района</w:t>
      </w:r>
    </w:p>
    <w:p w:rsidR="004F3E41" w:rsidRPr="004F3E41" w:rsidRDefault="004F3E41" w:rsidP="004F3E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F3E41" w:rsidRDefault="004F3E41" w:rsidP="004F3E4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56EC3" w:rsidRPr="004D6DBC" w:rsidRDefault="004F3E41" w:rsidP="004D6DBC">
      <w:pPr>
        <w:pStyle w:val="ae"/>
        <w:numPr>
          <w:ilvl w:val="0"/>
          <w:numId w:val="2"/>
        </w:numPr>
        <w:ind w:left="142" w:firstLine="567"/>
        <w:jc w:val="both"/>
        <w:rPr>
          <w:sz w:val="28"/>
          <w:szCs w:val="28"/>
        </w:rPr>
      </w:pPr>
      <w:r w:rsidRPr="004D6DBC">
        <w:rPr>
          <w:sz w:val="28"/>
          <w:szCs w:val="28"/>
        </w:rPr>
        <w:t xml:space="preserve">Утвердить </w:t>
      </w:r>
      <w:r w:rsidR="004D6DBC" w:rsidRPr="004D6DBC">
        <w:rPr>
          <w:sz w:val="28"/>
          <w:szCs w:val="28"/>
        </w:rPr>
        <w:t>Порядок предоставления и расходования субсиди</w:t>
      </w:r>
      <w:r w:rsidR="004D6DBC">
        <w:rPr>
          <w:sz w:val="28"/>
          <w:szCs w:val="28"/>
        </w:rPr>
        <w:t xml:space="preserve">й из бюджета </w:t>
      </w:r>
      <w:r w:rsidR="004D6DBC" w:rsidRPr="004D6DBC">
        <w:rPr>
          <w:sz w:val="28"/>
          <w:szCs w:val="28"/>
        </w:rPr>
        <w:t>Сузунского района бюджетам городских и сельских поселений Сузунского района на реализацию мероприятий по созданию условий для развития сферы туризма, инфраструктуры досуга и отдыха на территориях муниципальных образований в рамках государственной программы Новосибирской области «Развитие туризма в Новосибирской области»</w:t>
      </w:r>
      <w:r w:rsidR="004D6DBC">
        <w:rPr>
          <w:sz w:val="28"/>
          <w:szCs w:val="28"/>
        </w:rPr>
        <w:t>.</w:t>
      </w:r>
    </w:p>
    <w:p w:rsidR="004F3E41" w:rsidRDefault="000B3187" w:rsidP="006716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3E41">
        <w:rPr>
          <w:sz w:val="28"/>
          <w:szCs w:val="28"/>
        </w:rPr>
        <w:t xml:space="preserve">. Опубликовать настоящее решение в </w:t>
      </w:r>
      <w:r w:rsidR="006716C5" w:rsidRPr="00F37A24">
        <w:rPr>
          <w:sz w:val="28"/>
          <w:szCs w:val="28"/>
        </w:rPr>
        <w:t>периодическом печатном</w:t>
      </w:r>
      <w:r w:rsidR="006716C5">
        <w:rPr>
          <w:sz w:val="28"/>
          <w:szCs w:val="28"/>
        </w:rPr>
        <w:t xml:space="preserve"> </w:t>
      </w:r>
      <w:r w:rsidR="006716C5" w:rsidRPr="00F37A24">
        <w:rPr>
          <w:sz w:val="28"/>
          <w:szCs w:val="28"/>
        </w:rPr>
        <w:t>издании «Вестник органов местного самоуправления Сузунского района» и</w:t>
      </w:r>
      <w:r w:rsidR="006716C5">
        <w:rPr>
          <w:sz w:val="28"/>
          <w:szCs w:val="28"/>
        </w:rPr>
        <w:t xml:space="preserve"> </w:t>
      </w:r>
      <w:r w:rsidR="006716C5" w:rsidRPr="00F37A24">
        <w:rPr>
          <w:sz w:val="28"/>
          <w:szCs w:val="28"/>
        </w:rPr>
        <w:t xml:space="preserve">разместить на официальном сайте </w:t>
      </w:r>
      <w:r w:rsidR="00051275">
        <w:rPr>
          <w:sz w:val="28"/>
          <w:szCs w:val="28"/>
        </w:rPr>
        <w:t xml:space="preserve">администрации </w:t>
      </w:r>
      <w:r w:rsidR="006716C5" w:rsidRPr="00F37A24">
        <w:rPr>
          <w:sz w:val="28"/>
          <w:szCs w:val="28"/>
        </w:rPr>
        <w:t xml:space="preserve">Сузунского района в </w:t>
      </w:r>
      <w:r w:rsidR="006716C5">
        <w:rPr>
          <w:sz w:val="28"/>
          <w:szCs w:val="28"/>
        </w:rPr>
        <w:t>информацион</w:t>
      </w:r>
      <w:r w:rsidR="006716C5" w:rsidRPr="00F37A24">
        <w:rPr>
          <w:sz w:val="28"/>
          <w:szCs w:val="28"/>
        </w:rPr>
        <w:t>но-</w:t>
      </w:r>
      <w:r w:rsidR="006716C5">
        <w:rPr>
          <w:sz w:val="28"/>
          <w:szCs w:val="28"/>
        </w:rPr>
        <w:t xml:space="preserve">  </w:t>
      </w:r>
      <w:r w:rsidR="006716C5" w:rsidRPr="00F37A24">
        <w:rPr>
          <w:sz w:val="28"/>
          <w:szCs w:val="28"/>
        </w:rPr>
        <w:t>телекоммуникационной сети «Интернет»</w:t>
      </w:r>
      <w:r w:rsidR="004F3E41">
        <w:rPr>
          <w:sz w:val="28"/>
          <w:szCs w:val="28"/>
        </w:rPr>
        <w:t>.</w:t>
      </w:r>
    </w:p>
    <w:p w:rsidR="004F3E41" w:rsidRDefault="004F3E41" w:rsidP="004F3E41">
      <w:pPr>
        <w:ind w:firstLine="540"/>
        <w:jc w:val="both"/>
        <w:rPr>
          <w:color w:val="000000"/>
          <w:sz w:val="28"/>
          <w:szCs w:val="28"/>
        </w:rPr>
      </w:pPr>
    </w:p>
    <w:p w:rsidR="004F3E41" w:rsidRDefault="004F3E41" w:rsidP="004F3E41">
      <w:pPr>
        <w:ind w:firstLine="540"/>
        <w:jc w:val="both"/>
        <w:rPr>
          <w:color w:val="000000"/>
          <w:sz w:val="28"/>
          <w:szCs w:val="28"/>
        </w:rPr>
      </w:pPr>
    </w:p>
    <w:tbl>
      <w:tblPr>
        <w:tblStyle w:val="a8"/>
        <w:tblW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703"/>
        <w:gridCol w:w="4285"/>
        <w:gridCol w:w="784"/>
      </w:tblGrid>
      <w:tr w:rsidR="006716C5" w:rsidTr="00FE6899">
        <w:tc>
          <w:tcPr>
            <w:tcW w:w="5637" w:type="dxa"/>
            <w:gridSpan w:val="2"/>
          </w:tcPr>
          <w:p w:rsidR="006716C5" w:rsidRDefault="006716C5" w:rsidP="004F3E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D268F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AD268F">
              <w:rPr>
                <w:sz w:val="28"/>
                <w:szCs w:val="28"/>
              </w:rPr>
              <w:t xml:space="preserve"> Совета депутатов</w:t>
            </w:r>
          </w:p>
          <w:p w:rsidR="006716C5" w:rsidRDefault="006716C5" w:rsidP="004F3E41">
            <w:pPr>
              <w:jc w:val="both"/>
              <w:rPr>
                <w:sz w:val="28"/>
                <w:szCs w:val="28"/>
              </w:rPr>
            </w:pPr>
          </w:p>
          <w:p w:rsidR="006716C5" w:rsidRDefault="006716C5" w:rsidP="004F3E41">
            <w:pPr>
              <w:jc w:val="both"/>
              <w:rPr>
                <w:color w:val="000000"/>
                <w:sz w:val="28"/>
                <w:szCs w:val="28"/>
              </w:rPr>
            </w:pPr>
            <w:r w:rsidRPr="00AD268F">
              <w:rPr>
                <w:sz w:val="28"/>
                <w:szCs w:val="28"/>
              </w:rPr>
              <w:t>___________ А.</w:t>
            </w:r>
            <w:r>
              <w:rPr>
                <w:sz w:val="28"/>
                <w:szCs w:val="28"/>
              </w:rPr>
              <w:t>Б</w:t>
            </w:r>
            <w:r w:rsidRPr="00AD268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Севрюженко</w:t>
            </w:r>
            <w:r w:rsidRPr="00AD268F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5069" w:type="dxa"/>
            <w:gridSpan w:val="2"/>
          </w:tcPr>
          <w:p w:rsidR="006716C5" w:rsidRPr="00AD268F" w:rsidRDefault="006716C5" w:rsidP="006716C5">
            <w:pPr>
              <w:rPr>
                <w:sz w:val="28"/>
                <w:szCs w:val="28"/>
              </w:rPr>
            </w:pPr>
            <w:r w:rsidRPr="00AD268F">
              <w:rPr>
                <w:sz w:val="28"/>
                <w:szCs w:val="28"/>
              </w:rPr>
              <w:t>Глава Сузунского района</w:t>
            </w:r>
          </w:p>
          <w:p w:rsidR="006716C5" w:rsidRDefault="006716C5" w:rsidP="006716C5">
            <w:pPr>
              <w:tabs>
                <w:tab w:val="left" w:pos="6560"/>
              </w:tabs>
              <w:rPr>
                <w:sz w:val="28"/>
                <w:szCs w:val="28"/>
              </w:rPr>
            </w:pPr>
          </w:p>
          <w:p w:rsidR="006716C5" w:rsidRPr="00AD268F" w:rsidRDefault="006716C5" w:rsidP="006716C5">
            <w:pPr>
              <w:tabs>
                <w:tab w:val="left" w:pos="6560"/>
              </w:tabs>
              <w:rPr>
                <w:sz w:val="28"/>
                <w:szCs w:val="28"/>
              </w:rPr>
            </w:pPr>
            <w:r w:rsidRPr="00AD268F">
              <w:rPr>
                <w:sz w:val="28"/>
                <w:szCs w:val="28"/>
              </w:rPr>
              <w:t>____</w:t>
            </w:r>
            <w:r w:rsidR="00E20D92">
              <w:rPr>
                <w:sz w:val="28"/>
                <w:szCs w:val="28"/>
              </w:rPr>
              <w:t>_____</w:t>
            </w:r>
            <w:r w:rsidRPr="00AD268F">
              <w:rPr>
                <w:sz w:val="28"/>
                <w:szCs w:val="28"/>
              </w:rPr>
              <w:t xml:space="preserve">____ </w:t>
            </w:r>
            <w:r w:rsidR="004D6DBC">
              <w:rPr>
                <w:sz w:val="28"/>
                <w:szCs w:val="28"/>
              </w:rPr>
              <w:t>В</w:t>
            </w:r>
            <w:r w:rsidRPr="00AD268F">
              <w:rPr>
                <w:sz w:val="28"/>
                <w:szCs w:val="28"/>
              </w:rPr>
              <w:t>.В.</w:t>
            </w:r>
            <w:r>
              <w:rPr>
                <w:sz w:val="28"/>
                <w:szCs w:val="28"/>
              </w:rPr>
              <w:t xml:space="preserve"> </w:t>
            </w:r>
            <w:r w:rsidR="004D6DBC">
              <w:rPr>
                <w:sz w:val="28"/>
                <w:szCs w:val="28"/>
              </w:rPr>
              <w:t>Горшков</w:t>
            </w:r>
          </w:p>
          <w:p w:rsidR="006716C5" w:rsidRDefault="006716C5" w:rsidP="004F3E4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4327C" w:rsidRDefault="0014327C" w:rsidP="004F3E4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9297A" w:rsidTr="00FE6899">
        <w:trPr>
          <w:gridAfter w:val="1"/>
          <w:wAfter w:w="784" w:type="dxa"/>
        </w:trPr>
        <w:tc>
          <w:tcPr>
            <w:tcW w:w="4934" w:type="dxa"/>
          </w:tcPr>
          <w:p w:rsidR="0079297A" w:rsidRDefault="0079297A" w:rsidP="004F3E41">
            <w:pPr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988" w:type="dxa"/>
            <w:gridSpan w:val="2"/>
          </w:tcPr>
          <w:p w:rsidR="005F5D55" w:rsidRDefault="005F5D55" w:rsidP="00D97A41">
            <w:pPr>
              <w:contextualSpacing/>
              <w:jc w:val="center"/>
              <w:rPr>
                <w:sz w:val="28"/>
                <w:szCs w:val="28"/>
              </w:rPr>
            </w:pPr>
          </w:p>
          <w:p w:rsidR="00D97A41" w:rsidRPr="00D97A41" w:rsidRDefault="00D97A41" w:rsidP="00D97A41">
            <w:pPr>
              <w:contextualSpacing/>
              <w:jc w:val="center"/>
              <w:rPr>
                <w:sz w:val="28"/>
                <w:szCs w:val="28"/>
              </w:rPr>
            </w:pPr>
            <w:r w:rsidRPr="00D97A41">
              <w:rPr>
                <w:sz w:val="28"/>
                <w:szCs w:val="28"/>
              </w:rPr>
              <w:lastRenderedPageBreak/>
              <w:t>ПРИЛОЖЕНИЕ</w:t>
            </w:r>
          </w:p>
          <w:p w:rsidR="00D97A41" w:rsidRPr="00D97A41" w:rsidRDefault="00D97A41" w:rsidP="00D97A41">
            <w:pPr>
              <w:contextualSpacing/>
              <w:jc w:val="center"/>
              <w:rPr>
                <w:sz w:val="28"/>
                <w:szCs w:val="28"/>
              </w:rPr>
            </w:pPr>
            <w:r w:rsidRPr="00D97A41">
              <w:rPr>
                <w:sz w:val="28"/>
                <w:szCs w:val="28"/>
              </w:rPr>
              <w:t>к решению Совета депутатов</w:t>
            </w:r>
          </w:p>
          <w:p w:rsidR="00D97A41" w:rsidRPr="00D97A41" w:rsidRDefault="00D97A41" w:rsidP="00D97A41">
            <w:pPr>
              <w:contextualSpacing/>
              <w:jc w:val="center"/>
              <w:rPr>
                <w:sz w:val="28"/>
                <w:szCs w:val="28"/>
              </w:rPr>
            </w:pPr>
            <w:r w:rsidRPr="00D97A41">
              <w:rPr>
                <w:sz w:val="28"/>
                <w:szCs w:val="28"/>
              </w:rPr>
              <w:t>Сузунского района</w:t>
            </w:r>
          </w:p>
          <w:p w:rsidR="0079297A" w:rsidRDefault="00D97A41" w:rsidP="00D97A41">
            <w:pPr>
              <w:contextualSpacing/>
              <w:jc w:val="center"/>
              <w:rPr>
                <w:sz w:val="28"/>
                <w:szCs w:val="28"/>
              </w:rPr>
            </w:pPr>
            <w:r w:rsidRPr="00D97A41">
              <w:rPr>
                <w:sz w:val="28"/>
                <w:szCs w:val="28"/>
              </w:rPr>
              <w:t xml:space="preserve">от </w:t>
            </w:r>
            <w:r w:rsidR="00FD0A8D">
              <w:rPr>
                <w:sz w:val="28"/>
                <w:szCs w:val="28"/>
              </w:rPr>
              <w:t xml:space="preserve">27.07.2023 </w:t>
            </w:r>
            <w:r w:rsidRPr="00D97A41">
              <w:rPr>
                <w:sz w:val="28"/>
                <w:szCs w:val="28"/>
              </w:rPr>
              <w:t xml:space="preserve">№ </w:t>
            </w:r>
            <w:r w:rsidR="00FD0A8D">
              <w:rPr>
                <w:sz w:val="28"/>
                <w:szCs w:val="28"/>
              </w:rPr>
              <w:t>189</w:t>
            </w:r>
          </w:p>
          <w:p w:rsidR="00D97A41" w:rsidRDefault="00D97A41" w:rsidP="00D97A4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4F3E41" w:rsidRDefault="004F3E41" w:rsidP="004F3E41">
      <w:pPr>
        <w:contextualSpacing/>
        <w:jc w:val="right"/>
        <w:rPr>
          <w:i/>
          <w:sz w:val="20"/>
          <w:szCs w:val="20"/>
        </w:rPr>
      </w:pPr>
    </w:p>
    <w:p w:rsidR="00B502A6" w:rsidRDefault="00B502A6" w:rsidP="00FC1FE8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C1FE8" w:rsidRDefault="004D6DBC" w:rsidP="00FC1FE8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D6DBC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расходования субсидий из бюджета </w:t>
      </w:r>
    </w:p>
    <w:p w:rsidR="003443DE" w:rsidRDefault="004D6DBC" w:rsidP="00FC1FE8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D6DBC">
        <w:rPr>
          <w:rFonts w:ascii="Times New Roman" w:hAnsi="Times New Roman" w:cs="Times New Roman"/>
          <w:sz w:val="28"/>
          <w:szCs w:val="28"/>
        </w:rPr>
        <w:t>Сузунского района бюджетам городских и сельских поселений Сузунского района на реализацию мероприятий по созданию условий для развития сферы туризма, инфраструктуры досуга и отдыха на территориях муниципальных образований в рамках государственной программы Новосибирской области «Развитие т</w:t>
      </w:r>
      <w:r w:rsidR="00B60C76">
        <w:rPr>
          <w:rFonts w:ascii="Times New Roman" w:hAnsi="Times New Roman" w:cs="Times New Roman"/>
          <w:sz w:val="28"/>
          <w:szCs w:val="28"/>
        </w:rPr>
        <w:t>уризма в Новосибирской области»</w:t>
      </w:r>
    </w:p>
    <w:p w:rsidR="004D6DBC" w:rsidRDefault="004D6DBC" w:rsidP="00FC1FE8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D33CF" w:rsidRPr="00CE0E0A" w:rsidRDefault="007D33CF" w:rsidP="007D33C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0E0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D33CF" w:rsidRPr="001B067F" w:rsidRDefault="007D33CF" w:rsidP="007D33CF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D33CF" w:rsidRPr="001B067F" w:rsidRDefault="007D33CF" w:rsidP="00B74C51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67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1B067F">
        <w:rPr>
          <w:rFonts w:ascii="Times New Roman" w:hAnsi="Times New Roman" w:cs="Times New Roman"/>
          <w:sz w:val="28"/>
          <w:szCs w:val="28"/>
        </w:rPr>
        <w:t xml:space="preserve"> </w:t>
      </w:r>
      <w:r w:rsidR="00B74C51" w:rsidRPr="00B74C51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BF7B00" w:rsidRPr="00BF7B00">
        <w:rPr>
          <w:rFonts w:ascii="Times New Roman" w:hAnsi="Times New Roman" w:cs="Times New Roman"/>
          <w:sz w:val="28"/>
          <w:szCs w:val="28"/>
        </w:rPr>
        <w:t>Порядок предоставления и расходования субсидий из бюджета Сузунского района бюджетам городских и сельских поселений Сузунского района на реализацию мероприятий по созданию условий для развития сферы туризма, инфраструктуры досуга и отдыха на территориях муниципальных образований в рамках государственной программы Новосибирской области «Развитие туризма в Новосибирской области».</w:t>
      </w:r>
      <w:r w:rsidR="00BF7B00">
        <w:rPr>
          <w:rFonts w:ascii="Times New Roman" w:hAnsi="Times New Roman" w:cs="Times New Roman"/>
          <w:sz w:val="28"/>
          <w:szCs w:val="28"/>
        </w:rPr>
        <w:t xml:space="preserve"> </w:t>
      </w:r>
      <w:r w:rsidR="00B74C51" w:rsidRPr="00B74C51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Pr="001B067F">
        <w:rPr>
          <w:rFonts w:ascii="Times New Roman" w:hAnsi="Times New Roman" w:cs="Times New Roman"/>
          <w:sz w:val="28"/>
          <w:szCs w:val="28"/>
        </w:rPr>
        <w:t xml:space="preserve"> разработан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20D58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Постановлением Правительства Новосибирской области </w:t>
      </w:r>
      <w:r w:rsidRPr="00820D58">
        <w:rPr>
          <w:rFonts w:ascii="Times New Roman" w:hAnsi="Times New Roman" w:cs="Times New Roman"/>
          <w:sz w:val="28"/>
          <w:szCs w:val="28"/>
        </w:rPr>
        <w:t xml:space="preserve">от </w:t>
      </w:r>
      <w:r w:rsidR="00BF7B00">
        <w:rPr>
          <w:rFonts w:ascii="Times New Roman" w:hAnsi="Times New Roman" w:cs="Times New Roman"/>
          <w:sz w:val="28"/>
          <w:szCs w:val="28"/>
        </w:rPr>
        <w:t>30</w:t>
      </w:r>
      <w:r w:rsidR="00E83A3C">
        <w:rPr>
          <w:rFonts w:ascii="Times New Roman" w:hAnsi="Times New Roman" w:cs="Times New Roman"/>
          <w:sz w:val="28"/>
          <w:szCs w:val="28"/>
        </w:rPr>
        <w:t>.12.2021</w:t>
      </w:r>
      <w:r w:rsidRPr="00820D58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20D58">
        <w:rPr>
          <w:rFonts w:ascii="Times New Roman" w:hAnsi="Times New Roman" w:cs="Times New Roman"/>
          <w:sz w:val="28"/>
          <w:szCs w:val="28"/>
        </w:rPr>
        <w:t xml:space="preserve"> </w:t>
      </w:r>
      <w:r w:rsidR="00E83A3C">
        <w:rPr>
          <w:rFonts w:ascii="Times New Roman" w:hAnsi="Times New Roman" w:cs="Times New Roman"/>
          <w:sz w:val="28"/>
          <w:szCs w:val="28"/>
        </w:rPr>
        <w:t>57</w:t>
      </w:r>
      <w:r w:rsidRPr="00820D58">
        <w:rPr>
          <w:rFonts w:ascii="Times New Roman" w:hAnsi="Times New Roman" w:cs="Times New Roman"/>
          <w:sz w:val="28"/>
          <w:szCs w:val="28"/>
        </w:rPr>
        <w:t>6-п</w:t>
      </w:r>
      <w:r w:rsidRPr="001B067F">
        <w:rPr>
          <w:rFonts w:ascii="Times New Roman" w:hAnsi="Times New Roman" w:cs="Times New Roman"/>
          <w:sz w:val="28"/>
          <w:szCs w:val="28"/>
        </w:rPr>
        <w:t xml:space="preserve">, определяет правила, цели и условия предоставления субсидии из бюджета Сузунского района бюджетам городских и сельских поселений Сузунского района </w:t>
      </w:r>
      <w:r w:rsidR="00E83A3C" w:rsidRPr="00E83A3C">
        <w:rPr>
          <w:rFonts w:ascii="Times New Roman" w:hAnsi="Times New Roman" w:cs="Times New Roman"/>
          <w:sz w:val="28"/>
          <w:szCs w:val="28"/>
        </w:rPr>
        <w:t>на реализацию мероприятий по созданию условий для развития сферы туризма, инфраструктуры досуга и отдыха на территориях муниципальных образований в рамках государственной программы Новосибирской области «Развитие туризма в Новосибирской области»</w:t>
      </w:r>
      <w:r w:rsidR="00B74C51" w:rsidRPr="00B74C51">
        <w:rPr>
          <w:rFonts w:ascii="Times New Roman" w:hAnsi="Times New Roman" w:cs="Times New Roman"/>
          <w:sz w:val="28"/>
          <w:szCs w:val="28"/>
        </w:rPr>
        <w:t xml:space="preserve"> (далее - субсидии).</w:t>
      </w:r>
    </w:p>
    <w:p w:rsidR="007D33CF" w:rsidRPr="001B067F" w:rsidRDefault="007D33CF" w:rsidP="007D33C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B067F">
        <w:rPr>
          <w:rFonts w:ascii="Times New Roman" w:hAnsi="Times New Roman" w:cs="Times New Roman"/>
          <w:sz w:val="28"/>
          <w:szCs w:val="28"/>
        </w:rPr>
        <w:t xml:space="preserve">2. Получателями субсидии являются </w:t>
      </w:r>
      <w:r w:rsidR="0018528A">
        <w:rPr>
          <w:rFonts w:ascii="Times New Roman" w:hAnsi="Times New Roman" w:cs="Times New Roman"/>
          <w:sz w:val="28"/>
          <w:szCs w:val="28"/>
        </w:rPr>
        <w:t>городские и сельские поселения (далее-</w:t>
      </w:r>
      <w:r w:rsidR="00483D6D">
        <w:rPr>
          <w:rFonts w:ascii="Times New Roman" w:hAnsi="Times New Roman" w:cs="Times New Roman"/>
          <w:sz w:val="28"/>
          <w:szCs w:val="28"/>
        </w:rPr>
        <w:t>П</w:t>
      </w:r>
      <w:r w:rsidR="0018528A">
        <w:rPr>
          <w:rFonts w:ascii="Times New Roman" w:hAnsi="Times New Roman" w:cs="Times New Roman"/>
          <w:sz w:val="28"/>
          <w:szCs w:val="28"/>
        </w:rPr>
        <w:t>оселения)</w:t>
      </w:r>
      <w:r w:rsidRPr="001B067F">
        <w:rPr>
          <w:rFonts w:ascii="Times New Roman" w:hAnsi="Times New Roman" w:cs="Times New Roman"/>
          <w:sz w:val="28"/>
          <w:szCs w:val="28"/>
        </w:rPr>
        <w:t xml:space="preserve">, которым предоставляются </w:t>
      </w:r>
      <w:r w:rsidR="003443DE" w:rsidRPr="001B067F">
        <w:rPr>
          <w:rFonts w:ascii="Times New Roman" w:hAnsi="Times New Roman" w:cs="Times New Roman"/>
          <w:sz w:val="28"/>
          <w:szCs w:val="28"/>
        </w:rPr>
        <w:t>субсидии из</w:t>
      </w:r>
      <w:r w:rsidRPr="001B067F">
        <w:rPr>
          <w:rFonts w:ascii="Times New Roman" w:hAnsi="Times New Roman" w:cs="Times New Roman"/>
          <w:sz w:val="28"/>
          <w:szCs w:val="28"/>
        </w:rPr>
        <w:t xml:space="preserve"> бюджета Сузунского района</w:t>
      </w:r>
      <w:r w:rsidR="00E83A3C">
        <w:rPr>
          <w:rFonts w:ascii="Times New Roman" w:hAnsi="Times New Roman" w:cs="Times New Roman"/>
          <w:sz w:val="28"/>
          <w:szCs w:val="28"/>
        </w:rPr>
        <w:t xml:space="preserve"> на мероприятия</w:t>
      </w:r>
      <w:r w:rsidRPr="001B067F">
        <w:rPr>
          <w:rFonts w:ascii="Times New Roman" w:hAnsi="Times New Roman" w:cs="Times New Roman"/>
          <w:sz w:val="28"/>
          <w:szCs w:val="28"/>
        </w:rPr>
        <w:t xml:space="preserve"> </w:t>
      </w:r>
      <w:r w:rsidR="00E83A3C" w:rsidRPr="00E83A3C">
        <w:rPr>
          <w:rFonts w:ascii="Times New Roman" w:hAnsi="Times New Roman" w:cs="Times New Roman"/>
          <w:sz w:val="28"/>
          <w:szCs w:val="28"/>
        </w:rPr>
        <w:t>по созданию условий для развития сферы туризма, инфраструктуры досуга и отдыха</w:t>
      </w:r>
      <w:r w:rsidRPr="001B067F">
        <w:rPr>
          <w:rFonts w:ascii="Times New Roman" w:hAnsi="Times New Roman" w:cs="Times New Roman"/>
          <w:sz w:val="28"/>
          <w:szCs w:val="28"/>
        </w:rPr>
        <w:t>.</w:t>
      </w:r>
    </w:p>
    <w:p w:rsidR="007D33CF" w:rsidRDefault="007D33CF" w:rsidP="007D33C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33CF" w:rsidRDefault="007D33CF" w:rsidP="007D33CF">
      <w:pPr>
        <w:pStyle w:val="ConsPlusNormal"/>
        <w:spacing w:line="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46A30">
        <w:rPr>
          <w:rFonts w:ascii="Times New Roman" w:hAnsi="Times New Roman" w:cs="Times New Roman"/>
          <w:sz w:val="28"/>
          <w:szCs w:val="28"/>
        </w:rPr>
        <w:t xml:space="preserve"> </w:t>
      </w:r>
      <w:r w:rsidR="000B3187" w:rsidRPr="000B3187">
        <w:rPr>
          <w:rFonts w:ascii="Times New Roman" w:hAnsi="Times New Roman" w:cs="Times New Roman"/>
          <w:sz w:val="28"/>
          <w:szCs w:val="28"/>
        </w:rPr>
        <w:t>Целевое назначение субсидий</w:t>
      </w:r>
    </w:p>
    <w:p w:rsidR="007D33CF" w:rsidRDefault="007D33CF" w:rsidP="007D33C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33CF" w:rsidRPr="001B067F" w:rsidRDefault="007D33CF" w:rsidP="00D16E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1B067F">
        <w:rPr>
          <w:sz w:val="28"/>
          <w:szCs w:val="28"/>
        </w:rPr>
        <w:t xml:space="preserve">. </w:t>
      </w:r>
      <w:r w:rsidR="00B74C51" w:rsidRPr="00B74C51">
        <w:rPr>
          <w:sz w:val="28"/>
          <w:szCs w:val="28"/>
        </w:rPr>
        <w:t xml:space="preserve">Целью предоставления субсидии является организация </w:t>
      </w:r>
      <w:r w:rsidR="004C42FD" w:rsidRPr="004C42FD">
        <w:rPr>
          <w:sz w:val="28"/>
          <w:szCs w:val="28"/>
        </w:rPr>
        <w:t>мероприяти</w:t>
      </w:r>
      <w:r w:rsidR="004C42FD">
        <w:rPr>
          <w:sz w:val="28"/>
          <w:szCs w:val="28"/>
        </w:rPr>
        <w:t>й</w:t>
      </w:r>
      <w:r w:rsidR="004C42FD" w:rsidRPr="004C42FD">
        <w:rPr>
          <w:sz w:val="28"/>
          <w:szCs w:val="28"/>
        </w:rPr>
        <w:t xml:space="preserve"> по созданию условий для развития сферы туризма, инфраструктуры досуга и отдыха</w:t>
      </w:r>
      <w:r w:rsidR="00B74C51" w:rsidRPr="004C42FD">
        <w:rPr>
          <w:sz w:val="28"/>
          <w:szCs w:val="28"/>
        </w:rPr>
        <w:t>,</w:t>
      </w:r>
      <w:r w:rsidR="00B74C51" w:rsidRPr="00B74C51">
        <w:rPr>
          <w:sz w:val="28"/>
          <w:szCs w:val="28"/>
        </w:rPr>
        <w:t xml:space="preserve"> территорий общего пользования </w:t>
      </w:r>
      <w:r w:rsidR="00C52689">
        <w:rPr>
          <w:sz w:val="28"/>
          <w:szCs w:val="28"/>
        </w:rPr>
        <w:t xml:space="preserve">и </w:t>
      </w:r>
      <w:r w:rsidR="00C52689">
        <w:rPr>
          <w:rFonts w:eastAsiaTheme="minorHAnsi"/>
          <w:sz w:val="28"/>
          <w:szCs w:val="28"/>
          <w:lang w:eastAsia="en-US"/>
        </w:rPr>
        <w:t>создания конкурентоспособных туристских продуктов в Сузунском районе</w:t>
      </w:r>
      <w:r w:rsidR="00124078">
        <w:rPr>
          <w:rFonts w:eastAsiaTheme="minorHAnsi"/>
          <w:sz w:val="28"/>
          <w:szCs w:val="28"/>
          <w:lang w:eastAsia="en-US"/>
        </w:rPr>
        <w:t>.</w:t>
      </w:r>
    </w:p>
    <w:p w:rsidR="009602B2" w:rsidRDefault="007D33CF" w:rsidP="007D33C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1B067F">
        <w:rPr>
          <w:rFonts w:ascii="Times New Roman" w:hAnsi="Times New Roman" w:cs="Times New Roman"/>
          <w:sz w:val="28"/>
          <w:szCs w:val="28"/>
        </w:rPr>
        <w:t>. Субсидии предоставляются</w:t>
      </w:r>
      <w:r w:rsidR="003A24E0">
        <w:rPr>
          <w:rFonts w:ascii="Times New Roman" w:hAnsi="Times New Roman" w:cs="Times New Roman"/>
          <w:sz w:val="28"/>
          <w:szCs w:val="28"/>
        </w:rPr>
        <w:t xml:space="preserve"> </w:t>
      </w:r>
      <w:r w:rsidR="00483D6D">
        <w:rPr>
          <w:rFonts w:ascii="Times New Roman" w:hAnsi="Times New Roman" w:cs="Times New Roman"/>
          <w:sz w:val="28"/>
          <w:szCs w:val="28"/>
        </w:rPr>
        <w:t>П</w:t>
      </w:r>
      <w:r w:rsidR="00FA6EDE">
        <w:rPr>
          <w:rFonts w:ascii="Times New Roman" w:hAnsi="Times New Roman" w:cs="Times New Roman"/>
          <w:sz w:val="28"/>
          <w:szCs w:val="28"/>
        </w:rPr>
        <w:t>оселениям</w:t>
      </w:r>
      <w:r w:rsidR="003F06EE">
        <w:rPr>
          <w:rFonts w:ascii="Times New Roman" w:hAnsi="Times New Roman" w:cs="Times New Roman"/>
          <w:sz w:val="28"/>
          <w:szCs w:val="28"/>
        </w:rPr>
        <w:t xml:space="preserve"> </w:t>
      </w:r>
      <w:r w:rsidR="009602B2">
        <w:rPr>
          <w:rFonts w:ascii="Times New Roman" w:hAnsi="Times New Roman" w:cs="Times New Roman"/>
          <w:sz w:val="28"/>
          <w:szCs w:val="28"/>
        </w:rPr>
        <w:t>в пределах</w:t>
      </w:r>
      <w:r w:rsidR="009602B2" w:rsidRPr="003A24E0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9602B2">
        <w:rPr>
          <w:rFonts w:ascii="Times New Roman" w:hAnsi="Times New Roman" w:cs="Times New Roman"/>
          <w:sz w:val="28"/>
          <w:szCs w:val="28"/>
        </w:rPr>
        <w:t>х</w:t>
      </w:r>
      <w:r w:rsidR="009602B2" w:rsidRPr="003A24E0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 w:rsidR="009602B2">
        <w:rPr>
          <w:rFonts w:ascii="Times New Roman" w:hAnsi="Times New Roman" w:cs="Times New Roman"/>
          <w:sz w:val="28"/>
          <w:szCs w:val="28"/>
        </w:rPr>
        <w:t>й</w:t>
      </w:r>
      <w:r w:rsidR="00D46913">
        <w:rPr>
          <w:rFonts w:ascii="Times New Roman" w:hAnsi="Times New Roman" w:cs="Times New Roman"/>
          <w:sz w:val="28"/>
          <w:szCs w:val="28"/>
        </w:rPr>
        <w:t>,</w:t>
      </w:r>
      <w:r w:rsidR="009602B2">
        <w:rPr>
          <w:rFonts w:ascii="Times New Roman" w:hAnsi="Times New Roman" w:cs="Times New Roman"/>
          <w:sz w:val="28"/>
          <w:szCs w:val="28"/>
        </w:rPr>
        <w:t xml:space="preserve"> предусмотренных</w:t>
      </w:r>
      <w:r w:rsidR="003A24E0" w:rsidRPr="003A24E0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18528A">
        <w:rPr>
          <w:rFonts w:ascii="Times New Roman" w:hAnsi="Times New Roman" w:cs="Times New Roman"/>
          <w:sz w:val="28"/>
          <w:szCs w:val="28"/>
        </w:rPr>
        <w:t xml:space="preserve"> сессии</w:t>
      </w:r>
      <w:r w:rsidR="003A24E0" w:rsidRPr="003A24E0">
        <w:rPr>
          <w:rFonts w:ascii="Times New Roman" w:hAnsi="Times New Roman" w:cs="Times New Roman"/>
          <w:sz w:val="28"/>
          <w:szCs w:val="28"/>
        </w:rPr>
        <w:t xml:space="preserve"> Совета депутатов Сузунского района о бюджете на очередной финансовый год и плановый период (далее-решение о бюджете)</w:t>
      </w:r>
      <w:r w:rsidR="009602B2">
        <w:rPr>
          <w:rFonts w:ascii="Times New Roman" w:hAnsi="Times New Roman" w:cs="Times New Roman"/>
          <w:sz w:val="28"/>
          <w:szCs w:val="28"/>
        </w:rPr>
        <w:t>.</w:t>
      </w:r>
    </w:p>
    <w:p w:rsidR="003A24E0" w:rsidRDefault="003A24E0" w:rsidP="007D33C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3CF" w:rsidRDefault="007D33CF" w:rsidP="007D33C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329"/>
      <w:bookmarkEnd w:id="1"/>
    </w:p>
    <w:p w:rsidR="003A24E0" w:rsidRDefault="003A24E0" w:rsidP="007D33C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33CF" w:rsidRDefault="007D33CF" w:rsidP="007D33CF">
      <w:pPr>
        <w:pStyle w:val="ConsPlusNormal"/>
        <w:spacing w:line="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C41CB">
        <w:rPr>
          <w:rFonts w:ascii="Times New Roman" w:hAnsi="Times New Roman"/>
          <w:sz w:val="28"/>
          <w:szCs w:val="28"/>
        </w:rPr>
        <w:t xml:space="preserve">Порядок и условия </w:t>
      </w:r>
      <w:r w:rsidR="00D7582A">
        <w:rPr>
          <w:rFonts w:ascii="Times New Roman" w:hAnsi="Times New Roman"/>
          <w:sz w:val="28"/>
          <w:szCs w:val="28"/>
        </w:rPr>
        <w:t>предоставления</w:t>
      </w:r>
      <w:r w:rsidR="005C41CB">
        <w:rPr>
          <w:rFonts w:ascii="Times New Roman" w:hAnsi="Times New Roman"/>
          <w:sz w:val="28"/>
          <w:szCs w:val="28"/>
        </w:rPr>
        <w:t xml:space="preserve"> субсиди</w:t>
      </w:r>
      <w:r w:rsidR="00D7582A">
        <w:rPr>
          <w:rFonts w:ascii="Times New Roman" w:hAnsi="Times New Roman"/>
          <w:sz w:val="28"/>
          <w:szCs w:val="28"/>
        </w:rPr>
        <w:t>и</w:t>
      </w:r>
    </w:p>
    <w:p w:rsidR="007D33CF" w:rsidRDefault="007D33CF" w:rsidP="007D33CF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41CB" w:rsidRPr="005C41CB" w:rsidRDefault="005C41CB" w:rsidP="005C41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C41C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5C41CB">
        <w:rPr>
          <w:sz w:val="28"/>
          <w:szCs w:val="28"/>
        </w:rPr>
        <w:t xml:space="preserve"> </w:t>
      </w:r>
      <w:r w:rsidR="00D7582A">
        <w:rPr>
          <w:sz w:val="28"/>
          <w:szCs w:val="28"/>
        </w:rPr>
        <w:t>Субсидия предоставляется на цели, установленные пунктом 2.1 настоящего порядка, в пределах бюджетных ассигнований</w:t>
      </w:r>
      <w:r w:rsidRPr="005C41CB">
        <w:rPr>
          <w:sz w:val="28"/>
          <w:szCs w:val="28"/>
        </w:rPr>
        <w:t>, выделенных на реализацию мероприятий из бюджета Сузунского района.</w:t>
      </w:r>
    </w:p>
    <w:p w:rsidR="005C41CB" w:rsidRPr="005C41CB" w:rsidRDefault="005C41CB" w:rsidP="005C41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5C41CB">
        <w:rPr>
          <w:sz w:val="28"/>
          <w:szCs w:val="28"/>
        </w:rPr>
        <w:t xml:space="preserve"> Основанием для предоставления субсидии является соглашение</w:t>
      </w:r>
      <w:r w:rsidR="00FE0433">
        <w:rPr>
          <w:sz w:val="28"/>
          <w:szCs w:val="28"/>
        </w:rPr>
        <w:t xml:space="preserve"> </w:t>
      </w:r>
      <w:r w:rsidRPr="005C41CB">
        <w:rPr>
          <w:sz w:val="28"/>
          <w:szCs w:val="28"/>
        </w:rPr>
        <w:t xml:space="preserve">о предоставлении субсидии, заключаемое между </w:t>
      </w:r>
      <w:r w:rsidR="0051005B">
        <w:rPr>
          <w:sz w:val="28"/>
          <w:szCs w:val="28"/>
        </w:rPr>
        <w:t>А</w:t>
      </w:r>
      <w:r w:rsidR="004B2597">
        <w:rPr>
          <w:sz w:val="28"/>
          <w:szCs w:val="28"/>
        </w:rPr>
        <w:t>дминистрацией</w:t>
      </w:r>
      <w:r w:rsidR="00D46913">
        <w:rPr>
          <w:sz w:val="28"/>
          <w:szCs w:val="28"/>
        </w:rPr>
        <w:t xml:space="preserve"> Сузунского района</w:t>
      </w:r>
      <w:r w:rsidR="00F900C6">
        <w:rPr>
          <w:sz w:val="28"/>
          <w:szCs w:val="28"/>
        </w:rPr>
        <w:t xml:space="preserve"> (далее- Администрация)</w:t>
      </w:r>
      <w:r w:rsidR="004B2597">
        <w:rPr>
          <w:sz w:val="28"/>
          <w:szCs w:val="28"/>
        </w:rPr>
        <w:t xml:space="preserve"> </w:t>
      </w:r>
      <w:r w:rsidRPr="005C41CB">
        <w:rPr>
          <w:sz w:val="28"/>
          <w:szCs w:val="28"/>
        </w:rPr>
        <w:t xml:space="preserve">и </w:t>
      </w:r>
      <w:r w:rsidR="00D46913">
        <w:rPr>
          <w:sz w:val="28"/>
          <w:szCs w:val="28"/>
        </w:rPr>
        <w:t>Поселением</w:t>
      </w:r>
      <w:r w:rsidRPr="005C41CB">
        <w:rPr>
          <w:sz w:val="28"/>
          <w:szCs w:val="28"/>
        </w:rPr>
        <w:t xml:space="preserve"> (</w:t>
      </w:r>
      <w:r w:rsidR="00FE0433">
        <w:rPr>
          <w:sz w:val="28"/>
          <w:szCs w:val="28"/>
        </w:rPr>
        <w:t>приложение №1 к Порядку)</w:t>
      </w:r>
      <w:r w:rsidRPr="005C41CB">
        <w:rPr>
          <w:sz w:val="28"/>
          <w:szCs w:val="28"/>
        </w:rPr>
        <w:t xml:space="preserve">. </w:t>
      </w:r>
    </w:p>
    <w:p w:rsidR="005C41CB" w:rsidRPr="005C41CB" w:rsidRDefault="005C41CB" w:rsidP="005C41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C41CB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5C41CB">
        <w:rPr>
          <w:sz w:val="28"/>
          <w:szCs w:val="28"/>
        </w:rPr>
        <w:t xml:space="preserve"> Условия предоставления субсидии:</w:t>
      </w:r>
    </w:p>
    <w:p w:rsidR="005C41CB" w:rsidRDefault="009C736A" w:rsidP="005C41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41CB" w:rsidRPr="005C41CB">
        <w:rPr>
          <w:sz w:val="28"/>
          <w:szCs w:val="28"/>
        </w:rPr>
        <w:t>наличие в местных бюджетах бюджетных ассигнований на исполнение расходных обязательств по</w:t>
      </w:r>
      <w:r w:rsidR="00483D6D">
        <w:rPr>
          <w:sz w:val="28"/>
          <w:szCs w:val="28"/>
        </w:rPr>
        <w:t>селений</w:t>
      </w:r>
      <w:r w:rsidR="005C41CB" w:rsidRPr="005C41CB">
        <w:rPr>
          <w:sz w:val="28"/>
          <w:szCs w:val="28"/>
        </w:rPr>
        <w:t>, в целях софинансирования которых предоставляются субсидии, в объеме, необходимом для их исполнения, включая объем планируемых к предоставлению субсидий.</w:t>
      </w:r>
    </w:p>
    <w:p w:rsidR="009C736A" w:rsidRPr="00D67D2E" w:rsidRDefault="009C736A" w:rsidP="009C7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7D2E">
        <w:rPr>
          <w:rFonts w:ascii="Times New Roman" w:hAnsi="Times New Roman" w:cs="Times New Roman"/>
          <w:sz w:val="28"/>
          <w:szCs w:val="28"/>
        </w:rPr>
        <w:t>централизация закупок товаров, работ, услуг для обеспечения муниципальных нужд, финансовое обеспечение которых частично или полностью осуществляется за счет Субсидии, в соответствии с постановлением Правительства Новосибирской области от 30.12.2013 № 597-п «О наделении полномочиями государственного казенного учреждения Новосибирской области «Управление контрактной системы»;</w:t>
      </w:r>
    </w:p>
    <w:p w:rsidR="009C736A" w:rsidRPr="00B502A6" w:rsidRDefault="009C736A" w:rsidP="009C7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-</w:t>
      </w:r>
      <w:r w:rsidRPr="00D67D2E">
        <w:rPr>
          <w:rFonts w:ascii="Times New Roman" w:hAnsi="Times New Roman" w:cs="Times New Roman"/>
          <w:spacing w:val="4"/>
          <w:sz w:val="28"/>
          <w:szCs w:val="28"/>
        </w:rPr>
        <w:t xml:space="preserve">включение в </w:t>
      </w:r>
      <w:r>
        <w:rPr>
          <w:rFonts w:ascii="Times New Roman" w:hAnsi="Times New Roman" w:cs="Times New Roman"/>
          <w:spacing w:val="4"/>
          <w:sz w:val="28"/>
          <w:szCs w:val="28"/>
        </w:rPr>
        <w:t>договоры (</w:t>
      </w:r>
      <w:r w:rsidRPr="00D67D2E">
        <w:rPr>
          <w:rFonts w:ascii="Times New Roman" w:hAnsi="Times New Roman" w:cs="Times New Roman"/>
          <w:spacing w:val="4"/>
          <w:sz w:val="28"/>
          <w:szCs w:val="28"/>
        </w:rPr>
        <w:t>соглашения</w:t>
      </w:r>
      <w:r>
        <w:rPr>
          <w:rFonts w:ascii="Times New Roman" w:hAnsi="Times New Roman" w:cs="Times New Roman"/>
          <w:spacing w:val="4"/>
          <w:sz w:val="28"/>
          <w:szCs w:val="28"/>
        </w:rPr>
        <w:t>)</w:t>
      </w:r>
      <w:r w:rsidRPr="00D67D2E">
        <w:rPr>
          <w:rFonts w:ascii="Times New Roman" w:hAnsi="Times New Roman" w:cs="Times New Roman"/>
          <w:spacing w:val="4"/>
          <w:sz w:val="28"/>
          <w:szCs w:val="28"/>
        </w:rPr>
        <w:t xml:space="preserve"> о предоставлении субсидий юридическим лицам (за исключением субсидий муниципальным </w:t>
      </w:r>
      <w:r w:rsidRPr="00B502A6">
        <w:rPr>
          <w:rFonts w:ascii="Times New Roman" w:hAnsi="Times New Roman" w:cs="Times New Roman"/>
          <w:spacing w:val="4"/>
          <w:sz w:val="28"/>
          <w:szCs w:val="28"/>
        </w:rPr>
        <w:t xml:space="preserve">учреждениям), индивидуальным предпринимателям, а также физическим лицам – производителям товаров, работ, услуг, прочих субсидий юридическим лицам, предоставляемых из местного бюджета за счет средств Субсидии, условия об отсутствии у </w:t>
      </w:r>
      <w:r w:rsidR="00483D6D">
        <w:rPr>
          <w:rFonts w:ascii="Times New Roman" w:hAnsi="Times New Roman" w:cs="Times New Roman"/>
          <w:spacing w:val="4"/>
          <w:sz w:val="28"/>
          <w:szCs w:val="28"/>
        </w:rPr>
        <w:t>по</w:t>
      </w:r>
      <w:r w:rsidRPr="00B502A6">
        <w:rPr>
          <w:rFonts w:ascii="Times New Roman" w:hAnsi="Times New Roman" w:cs="Times New Roman"/>
          <w:spacing w:val="4"/>
          <w:sz w:val="28"/>
          <w:szCs w:val="28"/>
        </w:rPr>
        <w:t>лучателей субсидий просроченной (неурегулированной) задолженности по денежным обязательствам перед муниципальным образованием</w:t>
      </w:r>
      <w:r w:rsidRPr="00B502A6">
        <w:rPr>
          <w:rFonts w:ascii="Times New Roman" w:hAnsi="Times New Roman" w:cs="Times New Roman"/>
          <w:sz w:val="28"/>
          <w:szCs w:val="28"/>
        </w:rPr>
        <w:t>;</w:t>
      </w:r>
    </w:p>
    <w:p w:rsidR="009C736A" w:rsidRPr="00D67D2E" w:rsidRDefault="009C736A" w:rsidP="009C736A">
      <w:pPr>
        <w:pStyle w:val="ConsPlusNormal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-</w:t>
      </w:r>
      <w:r w:rsidRPr="00B502A6">
        <w:rPr>
          <w:rFonts w:ascii="Times New Roman" w:hAnsi="Times New Roman" w:cs="Times New Roman"/>
          <w:spacing w:val="4"/>
          <w:sz w:val="28"/>
          <w:szCs w:val="28"/>
        </w:rPr>
        <w:t xml:space="preserve">наличие неиспользованного остатка субсидий, предоставленных ранее на аналогичные цели, в объеме, не превышающем 5% от </w:t>
      </w:r>
      <w:r w:rsidRPr="00D67D2E">
        <w:rPr>
          <w:rFonts w:ascii="Times New Roman" w:hAnsi="Times New Roman" w:cs="Times New Roman"/>
          <w:spacing w:val="4"/>
          <w:sz w:val="28"/>
          <w:szCs w:val="28"/>
          <w:highlight w:val="white"/>
        </w:rPr>
        <w:t>общего объема субсидий, запланированных к предоставлению в соответствующем финансовом году, или его отсутствие;</w:t>
      </w:r>
    </w:p>
    <w:p w:rsidR="009C736A" w:rsidRPr="009C736A" w:rsidRDefault="009C736A" w:rsidP="009C736A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  <w:highlight w:val="white"/>
        </w:rPr>
        <w:t>-</w:t>
      </w:r>
      <w:r w:rsidRPr="00D67D2E">
        <w:rPr>
          <w:rFonts w:ascii="Times New Roman" w:hAnsi="Times New Roman" w:cs="Times New Roman"/>
          <w:spacing w:val="4"/>
          <w:sz w:val="28"/>
          <w:szCs w:val="28"/>
          <w:highlight w:val="white"/>
        </w:rPr>
        <w:t xml:space="preserve">сокращение объема Субсидии в случае, если объем бюджетных ассигнований на исполнение расходных обязательств муниципального образования, в целях софинансирования которых предоставляются субсидии, установлен в местном бюджете ниже уровней, предусмотренных порядками предоставления субсидий, пропорционально снижению соответствующего уровня финансирования исполнения расходных обязательств муниципального </w:t>
      </w:r>
      <w:r w:rsidRPr="009C736A">
        <w:rPr>
          <w:rFonts w:ascii="Times New Roman" w:hAnsi="Times New Roman" w:cs="Times New Roman"/>
          <w:spacing w:val="4"/>
          <w:sz w:val="28"/>
          <w:szCs w:val="28"/>
        </w:rPr>
        <w:t>образования за счет средств местного бюджета;</w:t>
      </w:r>
    </w:p>
    <w:p w:rsidR="009C736A" w:rsidRPr="009C736A" w:rsidRDefault="009C736A" w:rsidP="009C736A">
      <w:pPr>
        <w:ind w:firstLine="709"/>
        <w:contextualSpacing/>
        <w:jc w:val="both"/>
        <w:rPr>
          <w:spacing w:val="4"/>
          <w:sz w:val="28"/>
          <w:szCs w:val="28"/>
        </w:rPr>
      </w:pPr>
      <w:r w:rsidRPr="009C736A">
        <w:rPr>
          <w:spacing w:val="4"/>
          <w:sz w:val="28"/>
          <w:szCs w:val="28"/>
        </w:rPr>
        <w:t>-отсутствие финансирования и оказания мер государственной поддержки Проекта в рамках иных государственных программ Новосибирской области.</w:t>
      </w:r>
    </w:p>
    <w:p w:rsidR="005C41CB" w:rsidRPr="005C41CB" w:rsidRDefault="005C41CB" w:rsidP="005C41CB">
      <w:pPr>
        <w:ind w:firstLine="709"/>
        <w:contextualSpacing/>
        <w:jc w:val="both"/>
        <w:rPr>
          <w:sz w:val="28"/>
          <w:szCs w:val="28"/>
        </w:rPr>
      </w:pPr>
      <w:r w:rsidRPr="009C736A">
        <w:rPr>
          <w:sz w:val="28"/>
          <w:szCs w:val="28"/>
        </w:rPr>
        <w:t>3.</w:t>
      </w:r>
      <w:r w:rsidR="00124078">
        <w:rPr>
          <w:sz w:val="28"/>
          <w:szCs w:val="28"/>
        </w:rPr>
        <w:t>4</w:t>
      </w:r>
      <w:r w:rsidRPr="009C736A">
        <w:rPr>
          <w:sz w:val="28"/>
          <w:szCs w:val="28"/>
        </w:rPr>
        <w:t>. В случае нарушения условий предоставления</w:t>
      </w:r>
      <w:r w:rsidRPr="005C41CB">
        <w:rPr>
          <w:sz w:val="28"/>
          <w:szCs w:val="28"/>
        </w:rPr>
        <w:t xml:space="preserve"> субсидий, установленных настоящим Порядком, </w:t>
      </w:r>
      <w:r w:rsidR="0051005B">
        <w:rPr>
          <w:sz w:val="28"/>
          <w:szCs w:val="28"/>
        </w:rPr>
        <w:t>А</w:t>
      </w:r>
      <w:r w:rsidR="00666498">
        <w:rPr>
          <w:sz w:val="28"/>
          <w:szCs w:val="28"/>
        </w:rPr>
        <w:t>дминистрация</w:t>
      </w:r>
      <w:r w:rsidRPr="005C41CB">
        <w:rPr>
          <w:sz w:val="28"/>
          <w:szCs w:val="28"/>
        </w:rPr>
        <w:t xml:space="preserve"> в течение 10 рабочих дней со дня выявления нарушения направляет </w:t>
      </w:r>
      <w:r w:rsidR="00F900C6">
        <w:rPr>
          <w:sz w:val="28"/>
          <w:szCs w:val="28"/>
        </w:rPr>
        <w:t>Поселению</w:t>
      </w:r>
      <w:r w:rsidRPr="005C41CB">
        <w:rPr>
          <w:sz w:val="28"/>
          <w:szCs w:val="28"/>
        </w:rPr>
        <w:t xml:space="preserve"> уведомление об отказе в предоставлении субсидии с указанием оснований для отказа.</w:t>
      </w:r>
    </w:p>
    <w:p w:rsidR="005C41CB" w:rsidRDefault="005C41CB" w:rsidP="005C41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C41CB">
        <w:rPr>
          <w:sz w:val="28"/>
          <w:szCs w:val="28"/>
        </w:rPr>
        <w:t>.</w:t>
      </w:r>
      <w:r w:rsidR="00124078">
        <w:rPr>
          <w:sz w:val="28"/>
          <w:szCs w:val="28"/>
        </w:rPr>
        <w:t>5</w:t>
      </w:r>
      <w:r w:rsidR="009C736A">
        <w:rPr>
          <w:sz w:val="28"/>
          <w:szCs w:val="28"/>
        </w:rPr>
        <w:t>.</w:t>
      </w:r>
      <w:r w:rsidRPr="005C41CB">
        <w:rPr>
          <w:sz w:val="28"/>
          <w:szCs w:val="28"/>
        </w:rPr>
        <w:t xml:space="preserve"> Перечисление субсидии из бюджета Сузунского района местному бюджету осуществляется в сроки, установленные соглашением.</w:t>
      </w:r>
    </w:p>
    <w:p w:rsidR="00CF14E0" w:rsidRDefault="00CF14E0" w:rsidP="005C41CB">
      <w:pPr>
        <w:ind w:firstLine="709"/>
        <w:contextualSpacing/>
        <w:jc w:val="both"/>
        <w:rPr>
          <w:sz w:val="28"/>
          <w:szCs w:val="28"/>
        </w:rPr>
      </w:pPr>
    </w:p>
    <w:p w:rsidR="00944960" w:rsidRPr="00944960" w:rsidRDefault="00944960" w:rsidP="00944960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44960">
        <w:rPr>
          <w:sz w:val="28"/>
          <w:szCs w:val="28"/>
        </w:rPr>
        <w:t>Основания и порядок применения</w:t>
      </w:r>
    </w:p>
    <w:p w:rsidR="00944960" w:rsidRDefault="00944960" w:rsidP="00944960">
      <w:pPr>
        <w:ind w:firstLine="709"/>
        <w:contextualSpacing/>
        <w:jc w:val="center"/>
        <w:rPr>
          <w:sz w:val="28"/>
          <w:szCs w:val="28"/>
        </w:rPr>
      </w:pPr>
      <w:r w:rsidRPr="00944960">
        <w:rPr>
          <w:sz w:val="28"/>
          <w:szCs w:val="28"/>
        </w:rPr>
        <w:t>мер ответственности за нарушения условий соглашений</w:t>
      </w:r>
    </w:p>
    <w:p w:rsidR="00944960" w:rsidRDefault="00944960" w:rsidP="00944960">
      <w:pPr>
        <w:ind w:firstLine="709"/>
        <w:contextualSpacing/>
        <w:rPr>
          <w:sz w:val="28"/>
          <w:szCs w:val="28"/>
        </w:rPr>
      </w:pPr>
    </w:p>
    <w:p w:rsidR="00944960" w:rsidRPr="00944960" w:rsidRDefault="00944960" w:rsidP="00E56E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4960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944960">
        <w:rPr>
          <w:sz w:val="28"/>
          <w:szCs w:val="28"/>
        </w:rPr>
        <w:t xml:space="preserve"> </w:t>
      </w:r>
      <w:r w:rsidR="00666498">
        <w:rPr>
          <w:sz w:val="28"/>
          <w:szCs w:val="28"/>
        </w:rPr>
        <w:t>Администрация</w:t>
      </w:r>
      <w:r w:rsidRPr="00944960">
        <w:rPr>
          <w:sz w:val="28"/>
          <w:szCs w:val="28"/>
        </w:rPr>
        <w:t xml:space="preserve"> осуществля</w:t>
      </w:r>
      <w:r w:rsidR="00666498">
        <w:rPr>
          <w:sz w:val="28"/>
          <w:szCs w:val="28"/>
        </w:rPr>
        <w:t>ет</w:t>
      </w:r>
      <w:r w:rsidRPr="00944960">
        <w:rPr>
          <w:sz w:val="28"/>
          <w:szCs w:val="28"/>
        </w:rPr>
        <w:t xml:space="preserve"> обязательную проверку соблюдения условий, целей и порядка предоставления субсидий их получателями.</w:t>
      </w:r>
    </w:p>
    <w:p w:rsidR="00944960" w:rsidRPr="00944960" w:rsidRDefault="00944960" w:rsidP="00E56E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4960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944960">
        <w:rPr>
          <w:sz w:val="28"/>
          <w:szCs w:val="28"/>
        </w:rPr>
        <w:t xml:space="preserve"> Остаток бюджетных средств, не использованный </w:t>
      </w:r>
      <w:r w:rsidR="00124078">
        <w:rPr>
          <w:sz w:val="28"/>
          <w:szCs w:val="28"/>
        </w:rPr>
        <w:t xml:space="preserve">Поселением </w:t>
      </w:r>
      <w:r w:rsidRPr="00944960">
        <w:rPr>
          <w:sz w:val="28"/>
          <w:szCs w:val="28"/>
        </w:rPr>
        <w:t xml:space="preserve">в текущем финансовом году, подлежит возврату в бюджет Сузунского района в течение первых </w:t>
      </w:r>
      <w:r w:rsidR="00E56EC3">
        <w:rPr>
          <w:sz w:val="28"/>
          <w:szCs w:val="28"/>
        </w:rPr>
        <w:t>5</w:t>
      </w:r>
      <w:r w:rsidRPr="00944960">
        <w:rPr>
          <w:sz w:val="28"/>
          <w:szCs w:val="28"/>
        </w:rPr>
        <w:t xml:space="preserve"> рабочих дней финансового года, следующего за отчетным.</w:t>
      </w:r>
    </w:p>
    <w:p w:rsidR="00944960" w:rsidRDefault="00944960" w:rsidP="00E56E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4960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944960">
        <w:rPr>
          <w:sz w:val="28"/>
          <w:szCs w:val="28"/>
        </w:rPr>
        <w:t xml:space="preserve"> По</w:t>
      </w:r>
      <w:r w:rsidR="00124078">
        <w:rPr>
          <w:sz w:val="28"/>
          <w:szCs w:val="28"/>
        </w:rPr>
        <w:t>селения</w:t>
      </w:r>
      <w:r w:rsidRPr="00944960">
        <w:rPr>
          <w:sz w:val="28"/>
          <w:szCs w:val="28"/>
        </w:rPr>
        <w:t xml:space="preserve"> несут ответственность за нецелевое использование субсидий в соответствии с бюджетным законодательством Российской Федерации.</w:t>
      </w:r>
    </w:p>
    <w:p w:rsidR="00EB5F21" w:rsidRDefault="00944960" w:rsidP="00E56E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4960" w:rsidRDefault="00944960" w:rsidP="004B2597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44960">
        <w:rPr>
          <w:sz w:val="28"/>
          <w:szCs w:val="28"/>
        </w:rPr>
        <w:t>Оценка эффективности использования Субсидии</w:t>
      </w:r>
    </w:p>
    <w:p w:rsidR="00944960" w:rsidRPr="00550290" w:rsidRDefault="00944960" w:rsidP="00E56EC3">
      <w:pPr>
        <w:ind w:firstLine="709"/>
        <w:contextualSpacing/>
        <w:jc w:val="both"/>
        <w:rPr>
          <w:sz w:val="28"/>
          <w:szCs w:val="28"/>
        </w:rPr>
      </w:pPr>
    </w:p>
    <w:p w:rsidR="00550290" w:rsidRPr="00550290" w:rsidRDefault="00E56EC3" w:rsidP="005502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290">
        <w:rPr>
          <w:rFonts w:ascii="Times New Roman" w:hAnsi="Times New Roman" w:cs="Times New Roman"/>
          <w:sz w:val="28"/>
          <w:szCs w:val="28"/>
        </w:rPr>
        <w:t xml:space="preserve">5.1. </w:t>
      </w:r>
      <w:r w:rsidR="00550290" w:rsidRPr="00550290">
        <w:rPr>
          <w:rFonts w:ascii="Times New Roman" w:hAnsi="Times New Roman" w:cs="Times New Roman"/>
          <w:color w:val="000000"/>
          <w:sz w:val="28"/>
          <w:szCs w:val="28"/>
        </w:rPr>
        <w:t>Оценка эффективности использования Субсидии осуществляется по отражающим реализацию Проекта показателям результатов использования Субсидии, определенным приложением № 2 к настоящему Соглашению путем сравнения плановых и фактически достигнутых показателей.</w:t>
      </w:r>
    </w:p>
    <w:p w:rsidR="00726D08" w:rsidRPr="00726D08" w:rsidRDefault="00550290" w:rsidP="00726D0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E56EC3" w:rsidRPr="00E56EC3">
        <w:rPr>
          <w:sz w:val="28"/>
          <w:szCs w:val="28"/>
        </w:rPr>
        <w:t xml:space="preserve">Оценка эффективности использования Субсидии осуществляется </w:t>
      </w:r>
      <w:r w:rsidR="0051005B">
        <w:rPr>
          <w:sz w:val="28"/>
          <w:szCs w:val="28"/>
        </w:rPr>
        <w:t>А</w:t>
      </w:r>
      <w:r w:rsidR="00666498">
        <w:rPr>
          <w:sz w:val="28"/>
          <w:szCs w:val="28"/>
        </w:rPr>
        <w:t>дминистрацией</w:t>
      </w:r>
      <w:r w:rsidR="00726D08" w:rsidRPr="00726D08">
        <w:rPr>
          <w:sz w:val="28"/>
          <w:szCs w:val="28"/>
        </w:rPr>
        <w:t xml:space="preserve"> ежеквартально, в срок до 10 числа месяца, следующего за отчетным, и по итогам отчетного финансового года – не позднее 20 декабря текущего финансового года.</w:t>
      </w:r>
    </w:p>
    <w:p w:rsidR="00944960" w:rsidRDefault="00E56EC3" w:rsidP="00E56EC3">
      <w:pPr>
        <w:ind w:firstLine="709"/>
        <w:contextualSpacing/>
        <w:jc w:val="both"/>
        <w:rPr>
          <w:sz w:val="28"/>
          <w:szCs w:val="28"/>
        </w:rPr>
      </w:pPr>
      <w:r w:rsidRPr="00E56EC3">
        <w:rPr>
          <w:sz w:val="28"/>
          <w:szCs w:val="28"/>
        </w:rPr>
        <w:t>5.</w:t>
      </w:r>
      <w:r w:rsidR="00550290">
        <w:rPr>
          <w:sz w:val="28"/>
          <w:szCs w:val="28"/>
        </w:rPr>
        <w:t>3</w:t>
      </w:r>
      <w:r w:rsidRPr="00E56EC3">
        <w:rPr>
          <w:sz w:val="28"/>
          <w:szCs w:val="28"/>
        </w:rPr>
        <w:t>. Оценка результатов предоставления Субсидии осуществляется на основании данных отчетности о расходовании Субсидии</w:t>
      </w:r>
      <w:r>
        <w:rPr>
          <w:sz w:val="28"/>
          <w:szCs w:val="28"/>
        </w:rPr>
        <w:t>.</w:t>
      </w:r>
    </w:p>
    <w:p w:rsidR="00E56EC3" w:rsidRDefault="00E56EC3" w:rsidP="00E56EC3">
      <w:pPr>
        <w:ind w:firstLine="709"/>
        <w:contextualSpacing/>
        <w:jc w:val="both"/>
        <w:rPr>
          <w:sz w:val="28"/>
          <w:szCs w:val="28"/>
        </w:rPr>
      </w:pPr>
    </w:p>
    <w:p w:rsidR="00944960" w:rsidRDefault="00944960" w:rsidP="00E56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6. </w:t>
      </w:r>
      <w:r w:rsidRPr="00944960">
        <w:rPr>
          <w:sz w:val="28"/>
          <w:szCs w:val="28"/>
        </w:rPr>
        <w:t>Отчетность</w:t>
      </w:r>
    </w:p>
    <w:p w:rsidR="00944960" w:rsidRPr="00944960" w:rsidRDefault="00944960" w:rsidP="00E56EC3">
      <w:pPr>
        <w:jc w:val="both"/>
        <w:rPr>
          <w:sz w:val="28"/>
          <w:szCs w:val="28"/>
        </w:rPr>
      </w:pPr>
    </w:p>
    <w:p w:rsidR="00944960" w:rsidRPr="00944960" w:rsidRDefault="00944960" w:rsidP="00E56E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44960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944960">
        <w:rPr>
          <w:sz w:val="28"/>
          <w:szCs w:val="28"/>
        </w:rPr>
        <w:t xml:space="preserve"> В течение 10 рабочих дней с момента фактического осуществления расходов, источником финансового обеспечения которых является субсидия на финансовое обеспечение затрат, предоставляемая в соответствии с условиями настоящего Порядка,</w:t>
      </w:r>
      <w:r w:rsidR="0051005B">
        <w:rPr>
          <w:sz w:val="28"/>
          <w:szCs w:val="28"/>
        </w:rPr>
        <w:t xml:space="preserve"> По</w:t>
      </w:r>
      <w:r w:rsidR="00124078">
        <w:rPr>
          <w:sz w:val="28"/>
          <w:szCs w:val="28"/>
        </w:rPr>
        <w:t>селение</w:t>
      </w:r>
      <w:r w:rsidRPr="00944960">
        <w:rPr>
          <w:sz w:val="28"/>
          <w:szCs w:val="28"/>
        </w:rPr>
        <w:t xml:space="preserve"> предоставляет </w:t>
      </w:r>
      <w:r w:rsidR="0051005B">
        <w:rPr>
          <w:sz w:val="28"/>
          <w:szCs w:val="28"/>
        </w:rPr>
        <w:t xml:space="preserve">Администрации </w:t>
      </w:r>
      <w:r w:rsidRPr="00944960">
        <w:rPr>
          <w:sz w:val="28"/>
          <w:szCs w:val="28"/>
        </w:rPr>
        <w:t>следующие документы:</w:t>
      </w:r>
    </w:p>
    <w:p w:rsidR="00944960" w:rsidRPr="00944960" w:rsidRDefault="00842830" w:rsidP="00E56E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4960">
        <w:rPr>
          <w:sz w:val="28"/>
          <w:szCs w:val="28"/>
        </w:rPr>
        <w:t xml:space="preserve"> </w:t>
      </w:r>
      <w:r w:rsidR="00944960" w:rsidRPr="00944960">
        <w:rPr>
          <w:sz w:val="28"/>
          <w:szCs w:val="28"/>
        </w:rPr>
        <w:t>Отчет о расходовании</w:t>
      </w:r>
      <w:r w:rsidR="00E56EC3">
        <w:rPr>
          <w:sz w:val="28"/>
          <w:szCs w:val="28"/>
        </w:rPr>
        <w:t xml:space="preserve"> субсидии</w:t>
      </w:r>
      <w:r w:rsidR="00124078">
        <w:rPr>
          <w:sz w:val="28"/>
          <w:szCs w:val="28"/>
        </w:rPr>
        <w:t xml:space="preserve"> (произвольная форма)</w:t>
      </w:r>
      <w:r w:rsidR="00944960" w:rsidRPr="00944960">
        <w:rPr>
          <w:sz w:val="28"/>
          <w:szCs w:val="28"/>
        </w:rPr>
        <w:t>;</w:t>
      </w:r>
    </w:p>
    <w:p w:rsidR="00944960" w:rsidRPr="00944960" w:rsidRDefault="00842830" w:rsidP="00E56E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4960" w:rsidRPr="00944960">
        <w:rPr>
          <w:sz w:val="28"/>
          <w:szCs w:val="28"/>
        </w:rPr>
        <w:t>Копии финансовых документов, подтверждающих фактическое осуществление расходов, источником финансового обеспечения которых является субсидия, предоставляемая в соответствии с условиями настоящего Порядка;</w:t>
      </w:r>
    </w:p>
    <w:p w:rsidR="00944960" w:rsidRPr="00944960" w:rsidRDefault="00842830" w:rsidP="00E56E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4960" w:rsidRPr="00944960">
        <w:rPr>
          <w:sz w:val="28"/>
          <w:szCs w:val="28"/>
        </w:rPr>
        <w:t xml:space="preserve"> Копии контрактов, гражданско-правовых договоров с поставщиками (подрядчиками, исполнителями), осуществляющими выполнение работ, оказание услуг, поставку товаров в рамках реализации мероприятий, соответствующих целям, предусмотренным настоящим Порядком;</w:t>
      </w:r>
    </w:p>
    <w:p w:rsidR="00944960" w:rsidRPr="00944960" w:rsidRDefault="00842830" w:rsidP="00E56E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4960" w:rsidRPr="00944960">
        <w:rPr>
          <w:sz w:val="28"/>
          <w:szCs w:val="28"/>
        </w:rPr>
        <w:t xml:space="preserve"> Копии актов выполненных работ (оказанных услуг), накладных и (или иных) документов, подтверждающих факт поставки товаров, выполнения работ, оказания услуг;</w:t>
      </w:r>
    </w:p>
    <w:p w:rsidR="00944960" w:rsidRDefault="00842830" w:rsidP="00E56E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4960" w:rsidRPr="00944960">
        <w:rPr>
          <w:sz w:val="28"/>
          <w:szCs w:val="28"/>
        </w:rPr>
        <w:t xml:space="preserve"> Копии платежных документов.</w:t>
      </w:r>
    </w:p>
    <w:p w:rsidR="00B502A6" w:rsidRDefault="00B502A6" w:rsidP="00EB5F21">
      <w:pPr>
        <w:jc w:val="right"/>
        <w:rPr>
          <w:color w:val="0D0D0D" w:themeColor="text1" w:themeTint="F2"/>
          <w:sz w:val="28"/>
          <w:szCs w:val="28"/>
        </w:rPr>
      </w:pPr>
    </w:p>
    <w:p w:rsidR="00550290" w:rsidRDefault="00550290" w:rsidP="00EB5F21">
      <w:pPr>
        <w:jc w:val="right"/>
        <w:rPr>
          <w:color w:val="0D0D0D" w:themeColor="text1" w:themeTint="F2"/>
          <w:sz w:val="28"/>
          <w:szCs w:val="28"/>
        </w:rPr>
      </w:pPr>
    </w:p>
    <w:p w:rsidR="00124078" w:rsidRDefault="00124078" w:rsidP="00EB5F21">
      <w:pPr>
        <w:jc w:val="right"/>
        <w:rPr>
          <w:color w:val="0D0D0D" w:themeColor="text1" w:themeTint="F2"/>
          <w:sz w:val="28"/>
          <w:szCs w:val="28"/>
        </w:rPr>
      </w:pPr>
    </w:p>
    <w:p w:rsidR="00EB5F21" w:rsidRDefault="00EB5F21" w:rsidP="00EB5F21">
      <w:pPr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>ПРИЛОЖЕНИЕ № 1</w:t>
      </w:r>
    </w:p>
    <w:p w:rsidR="009B7017" w:rsidRDefault="00EB5F21" w:rsidP="00EB5F21">
      <w:pPr>
        <w:pStyle w:val="ConsPlusTitle"/>
        <w:jc w:val="right"/>
        <w:rPr>
          <w:rFonts w:ascii="Times New Roman" w:hAnsi="Times New Roman" w:cs="Times New Roman"/>
          <w:b w:val="0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D0D0D" w:themeColor="text1" w:themeTint="F2"/>
          <w:sz w:val="28"/>
          <w:szCs w:val="28"/>
        </w:rPr>
        <w:t>К Порядку предоставления и расходования</w:t>
      </w:r>
    </w:p>
    <w:p w:rsidR="009B7017" w:rsidRDefault="00EB5F21" w:rsidP="009B7017">
      <w:pPr>
        <w:pStyle w:val="ConsPlusTitle"/>
        <w:jc w:val="right"/>
        <w:rPr>
          <w:rFonts w:ascii="Times New Roman" w:hAnsi="Times New Roman" w:cs="Times New Roman"/>
          <w:b w:val="0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D0D0D" w:themeColor="text1" w:themeTint="F2"/>
          <w:sz w:val="28"/>
          <w:szCs w:val="28"/>
        </w:rPr>
        <w:t xml:space="preserve"> субсидии </w:t>
      </w:r>
      <w:r w:rsidR="009B7017" w:rsidRPr="009B7017">
        <w:rPr>
          <w:rFonts w:ascii="Times New Roman" w:hAnsi="Times New Roman" w:cs="Times New Roman"/>
          <w:b w:val="0"/>
          <w:bCs/>
          <w:color w:val="0D0D0D" w:themeColor="text1" w:themeTint="F2"/>
          <w:sz w:val="28"/>
          <w:szCs w:val="28"/>
        </w:rPr>
        <w:t xml:space="preserve">из бюджета Сузунского района бюджетам городских </w:t>
      </w:r>
    </w:p>
    <w:p w:rsidR="009B7017" w:rsidRDefault="009B7017" w:rsidP="009B7017">
      <w:pPr>
        <w:pStyle w:val="ConsPlusTitle"/>
        <w:jc w:val="right"/>
        <w:rPr>
          <w:rFonts w:ascii="Times New Roman" w:hAnsi="Times New Roman" w:cs="Times New Roman"/>
          <w:b w:val="0"/>
          <w:bCs/>
          <w:color w:val="0D0D0D" w:themeColor="text1" w:themeTint="F2"/>
          <w:sz w:val="28"/>
          <w:szCs w:val="28"/>
        </w:rPr>
      </w:pPr>
      <w:r w:rsidRPr="009B7017">
        <w:rPr>
          <w:rFonts w:ascii="Times New Roman" w:hAnsi="Times New Roman" w:cs="Times New Roman"/>
          <w:b w:val="0"/>
          <w:bCs/>
          <w:color w:val="0D0D0D" w:themeColor="text1" w:themeTint="F2"/>
          <w:sz w:val="28"/>
          <w:szCs w:val="28"/>
        </w:rPr>
        <w:t xml:space="preserve">и сельских поселений Сузунского района на реализацию </w:t>
      </w:r>
    </w:p>
    <w:p w:rsidR="009B7017" w:rsidRDefault="009B7017" w:rsidP="009B7017">
      <w:pPr>
        <w:pStyle w:val="ConsPlusTitle"/>
        <w:jc w:val="right"/>
        <w:rPr>
          <w:rFonts w:ascii="Times New Roman" w:hAnsi="Times New Roman" w:cs="Times New Roman"/>
          <w:b w:val="0"/>
          <w:bCs/>
          <w:color w:val="0D0D0D" w:themeColor="text1" w:themeTint="F2"/>
          <w:sz w:val="28"/>
          <w:szCs w:val="28"/>
        </w:rPr>
      </w:pPr>
      <w:r w:rsidRPr="009B7017">
        <w:rPr>
          <w:rFonts w:ascii="Times New Roman" w:hAnsi="Times New Roman" w:cs="Times New Roman"/>
          <w:b w:val="0"/>
          <w:bCs/>
          <w:color w:val="0D0D0D" w:themeColor="text1" w:themeTint="F2"/>
          <w:sz w:val="28"/>
          <w:szCs w:val="28"/>
        </w:rPr>
        <w:t xml:space="preserve">мероприятий по созданию условий для развития сферы туризма, </w:t>
      </w:r>
    </w:p>
    <w:p w:rsidR="009B7017" w:rsidRDefault="009B7017" w:rsidP="009B7017">
      <w:pPr>
        <w:pStyle w:val="ConsPlusTitle"/>
        <w:jc w:val="right"/>
        <w:rPr>
          <w:rFonts w:ascii="Times New Roman" w:hAnsi="Times New Roman" w:cs="Times New Roman"/>
          <w:b w:val="0"/>
          <w:bCs/>
          <w:color w:val="0D0D0D" w:themeColor="text1" w:themeTint="F2"/>
          <w:sz w:val="28"/>
          <w:szCs w:val="28"/>
        </w:rPr>
      </w:pPr>
      <w:r w:rsidRPr="009B7017">
        <w:rPr>
          <w:rFonts w:ascii="Times New Roman" w:hAnsi="Times New Roman" w:cs="Times New Roman"/>
          <w:b w:val="0"/>
          <w:bCs/>
          <w:color w:val="0D0D0D" w:themeColor="text1" w:themeTint="F2"/>
          <w:sz w:val="28"/>
          <w:szCs w:val="28"/>
        </w:rPr>
        <w:t xml:space="preserve">инфраструктуры досуга и отдыха на территориях муниципальных </w:t>
      </w:r>
    </w:p>
    <w:p w:rsidR="009B7017" w:rsidRDefault="009B7017" w:rsidP="009B7017">
      <w:pPr>
        <w:pStyle w:val="ConsPlusTitle"/>
        <w:jc w:val="right"/>
        <w:rPr>
          <w:rFonts w:ascii="Times New Roman" w:hAnsi="Times New Roman" w:cs="Times New Roman"/>
          <w:b w:val="0"/>
          <w:bCs/>
          <w:color w:val="0D0D0D" w:themeColor="text1" w:themeTint="F2"/>
          <w:sz w:val="28"/>
          <w:szCs w:val="28"/>
        </w:rPr>
      </w:pPr>
      <w:r w:rsidRPr="009B7017">
        <w:rPr>
          <w:rFonts w:ascii="Times New Roman" w:hAnsi="Times New Roman" w:cs="Times New Roman"/>
          <w:b w:val="0"/>
          <w:bCs/>
          <w:color w:val="0D0D0D" w:themeColor="text1" w:themeTint="F2"/>
          <w:sz w:val="28"/>
          <w:szCs w:val="28"/>
        </w:rPr>
        <w:t>образований в рамках государственной программы</w:t>
      </w:r>
    </w:p>
    <w:p w:rsidR="009B7017" w:rsidRPr="009B7017" w:rsidRDefault="009B7017" w:rsidP="009B7017">
      <w:pPr>
        <w:pStyle w:val="ConsPlusTitle"/>
        <w:jc w:val="right"/>
        <w:rPr>
          <w:rFonts w:ascii="Times New Roman" w:hAnsi="Times New Roman" w:cs="Times New Roman"/>
          <w:b w:val="0"/>
          <w:bCs/>
          <w:color w:val="0D0D0D" w:themeColor="text1" w:themeTint="F2"/>
          <w:sz w:val="28"/>
          <w:szCs w:val="28"/>
        </w:rPr>
      </w:pPr>
      <w:r w:rsidRPr="009B7017">
        <w:rPr>
          <w:rFonts w:ascii="Times New Roman" w:hAnsi="Times New Roman" w:cs="Times New Roman"/>
          <w:b w:val="0"/>
          <w:bCs/>
          <w:color w:val="0D0D0D" w:themeColor="text1" w:themeTint="F2"/>
          <w:sz w:val="28"/>
          <w:szCs w:val="28"/>
        </w:rPr>
        <w:t xml:space="preserve"> Новосибирской области «Развитие туризма в Новосибирской области»</w:t>
      </w:r>
    </w:p>
    <w:p w:rsidR="00EB5F21" w:rsidRDefault="00EB5F21" w:rsidP="00EB5F21">
      <w:pPr>
        <w:pStyle w:val="a9"/>
        <w:spacing w:line="240" w:lineRule="atLeast"/>
        <w:ind w:firstLine="709"/>
      </w:pPr>
    </w:p>
    <w:p w:rsidR="00EB5F21" w:rsidRDefault="00EB5F21" w:rsidP="00EB5F21">
      <w:pPr>
        <w:pStyle w:val="a9"/>
        <w:spacing w:line="240" w:lineRule="atLeast"/>
        <w:ind w:firstLine="709"/>
      </w:pPr>
      <w:r>
        <w:t>СОГЛАШЕНИЕ № __</w:t>
      </w:r>
    </w:p>
    <w:p w:rsidR="00EB5F21" w:rsidRDefault="00EB5F21" w:rsidP="00EB5F21">
      <w:pPr>
        <w:pStyle w:val="a9"/>
        <w:spacing w:line="240" w:lineRule="atLeast"/>
        <w:ind w:firstLine="709"/>
      </w:pPr>
      <w:r>
        <w:t xml:space="preserve">между администрацией Сузунского района и </w:t>
      </w:r>
      <w:r w:rsidR="009B7017">
        <w:t>администрацией_______________</w:t>
      </w:r>
      <w:r>
        <w:t xml:space="preserve"> Сузунского района Новосибирской области о предоставлении  субсидии </w:t>
      </w:r>
    </w:p>
    <w:p w:rsidR="00EB5F21" w:rsidRDefault="00EB5F21" w:rsidP="00EB5F21">
      <w:pPr>
        <w:pStyle w:val="a9"/>
        <w:spacing w:line="240" w:lineRule="atLeast"/>
        <w:ind w:firstLine="709"/>
      </w:pPr>
    </w:p>
    <w:p w:rsidR="00EB5F21" w:rsidRDefault="00EB5F21" w:rsidP="00EB5F21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р.п. Сузун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_______________.                                                                                  </w:t>
      </w:r>
    </w:p>
    <w:p w:rsidR="00EB5F21" w:rsidRDefault="00EB5F21" w:rsidP="00EB5F21">
      <w:pPr>
        <w:spacing w:line="240" w:lineRule="atLeast"/>
        <w:ind w:firstLine="709"/>
        <w:jc w:val="both"/>
        <w:rPr>
          <w:sz w:val="28"/>
          <w:szCs w:val="28"/>
        </w:rPr>
      </w:pPr>
    </w:p>
    <w:p w:rsidR="00EB5F21" w:rsidRDefault="00EB5F21" w:rsidP="00EB5F21">
      <w:pPr>
        <w:widowControl w:val="0"/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Администрация Сузунского района</w:t>
      </w:r>
      <w:r>
        <w:rPr>
          <w:sz w:val="28"/>
          <w:szCs w:val="28"/>
        </w:rPr>
        <w:t xml:space="preserve">, именуемая в дальнейшем </w:t>
      </w:r>
      <w:r>
        <w:rPr>
          <w:b/>
          <w:sz w:val="28"/>
          <w:szCs w:val="28"/>
        </w:rPr>
        <w:t>Администрация района</w:t>
      </w:r>
      <w:r>
        <w:rPr>
          <w:sz w:val="28"/>
          <w:szCs w:val="28"/>
        </w:rPr>
        <w:t xml:space="preserve">, в лице </w:t>
      </w:r>
      <w:r>
        <w:rPr>
          <w:iCs/>
          <w:sz w:val="28"/>
          <w:szCs w:val="28"/>
        </w:rPr>
        <w:t>________________</w:t>
      </w:r>
      <w:r>
        <w:rPr>
          <w:sz w:val="28"/>
          <w:szCs w:val="28"/>
        </w:rPr>
        <w:t>, действующего на основании ______</w:t>
      </w:r>
      <w:r>
        <w:rPr>
          <w:iCs/>
          <w:snapToGrid w:val="0"/>
          <w:sz w:val="28"/>
          <w:szCs w:val="28"/>
        </w:rPr>
        <w:t>,</w:t>
      </w:r>
      <w:r>
        <w:rPr>
          <w:iCs/>
          <w:sz w:val="28"/>
          <w:szCs w:val="28"/>
        </w:rPr>
        <w:t xml:space="preserve"> с одной стороны и _________________,</w:t>
      </w:r>
      <w:r>
        <w:rPr>
          <w:iCs/>
          <w:snapToGrid w:val="0"/>
          <w:sz w:val="28"/>
          <w:szCs w:val="28"/>
        </w:rPr>
        <w:t xml:space="preserve"> именуемая</w:t>
      </w:r>
      <w:r>
        <w:rPr>
          <w:i/>
          <w:snapToGrid w:val="0"/>
          <w:sz w:val="28"/>
          <w:szCs w:val="28"/>
        </w:rPr>
        <w:t xml:space="preserve"> </w:t>
      </w:r>
      <w:r>
        <w:rPr>
          <w:iCs/>
          <w:snapToGrid w:val="0"/>
          <w:sz w:val="28"/>
          <w:szCs w:val="28"/>
        </w:rPr>
        <w:t xml:space="preserve">в дальнейшем </w:t>
      </w:r>
      <w:r w:rsidR="00D67D2E">
        <w:rPr>
          <w:iCs/>
          <w:snapToGrid w:val="0"/>
          <w:sz w:val="28"/>
          <w:szCs w:val="28"/>
        </w:rPr>
        <w:t>Муниципальное образование</w:t>
      </w:r>
      <w:r>
        <w:rPr>
          <w:b/>
          <w:iCs/>
          <w:snapToGrid w:val="0"/>
          <w:sz w:val="28"/>
          <w:szCs w:val="28"/>
        </w:rPr>
        <w:t>,</w:t>
      </w:r>
      <w:r>
        <w:rPr>
          <w:iCs/>
          <w:sz w:val="28"/>
          <w:szCs w:val="28"/>
        </w:rPr>
        <w:t xml:space="preserve"> в лице _______________________, действующего на основании</w:t>
      </w:r>
      <w:r>
        <w:rPr>
          <w:sz w:val="28"/>
          <w:szCs w:val="28"/>
        </w:rPr>
        <w:t xml:space="preserve"> ____________, на основании  _____________________, заключили настоящее Соглашение о нижеследующем:</w:t>
      </w:r>
    </w:p>
    <w:p w:rsidR="00EB5F21" w:rsidRDefault="00EB5F21" w:rsidP="00EB5F21">
      <w:pPr>
        <w:numPr>
          <w:ilvl w:val="0"/>
          <w:numId w:val="1"/>
        </w:num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Соглашения</w:t>
      </w:r>
    </w:p>
    <w:p w:rsidR="006D2F03" w:rsidRPr="006D2F03" w:rsidRDefault="006D2F03" w:rsidP="006D2F03">
      <w:pPr>
        <w:pStyle w:val="ad"/>
        <w:spacing w:line="240" w:lineRule="atLeast"/>
        <w:ind w:left="0" w:right="-2" w:firstLine="708"/>
        <w:jc w:val="both"/>
        <w:rPr>
          <w:b w:val="0"/>
        </w:rPr>
      </w:pPr>
      <w:r w:rsidRPr="006D2F03">
        <w:rPr>
          <w:b w:val="0"/>
        </w:rPr>
        <w:t xml:space="preserve">1.1. Предметом настоящего Соглашения является предоставление из бюджета </w:t>
      </w:r>
      <w:r>
        <w:rPr>
          <w:b w:val="0"/>
        </w:rPr>
        <w:t>Администрации района</w:t>
      </w:r>
      <w:r w:rsidRPr="006D2F03">
        <w:rPr>
          <w:b w:val="0"/>
        </w:rPr>
        <w:t xml:space="preserve"> (далее – </w:t>
      </w:r>
      <w:r>
        <w:rPr>
          <w:b w:val="0"/>
        </w:rPr>
        <w:t>районный</w:t>
      </w:r>
      <w:r w:rsidRPr="006D2F03">
        <w:rPr>
          <w:b w:val="0"/>
        </w:rPr>
        <w:t xml:space="preserve"> бюджет) в 2023 году бюджету </w:t>
      </w:r>
      <w:r>
        <w:rPr>
          <w:b w:val="0"/>
        </w:rPr>
        <w:t>_____________________</w:t>
      </w:r>
      <w:r w:rsidRPr="006D2F03">
        <w:rPr>
          <w:b w:val="0"/>
        </w:rPr>
        <w:t>(далее соответственно – местный бюджет, муниципальное образование) субсидии на реализацию мероприятий по созданию условий для развития сферы туризма, инфраструктуры досуга и отдыха на территориях муниципальных образований Новосибирской области в рамках государственной программы Новосибирской области «Развитие туризма в Новосибирской области», утвержденной постановлением Правительства Новосибирской области от 30.12.2021 № 576-п (далее – Субсидия) и расходование Субсидии в соответствии с настоящим Соглашением.</w:t>
      </w:r>
    </w:p>
    <w:p w:rsidR="006D2F03" w:rsidRDefault="006D2F03" w:rsidP="006D2F03">
      <w:pPr>
        <w:pStyle w:val="ad"/>
        <w:spacing w:line="240" w:lineRule="atLeast"/>
        <w:ind w:left="0" w:right="-2" w:firstLine="708"/>
        <w:jc w:val="both"/>
        <w:rPr>
          <w:b w:val="0"/>
        </w:rPr>
      </w:pPr>
      <w:bookmarkStart w:id="2" w:name="P104"/>
      <w:bookmarkEnd w:id="2"/>
      <w:r w:rsidRPr="006D2F03">
        <w:rPr>
          <w:b w:val="0"/>
        </w:rPr>
        <w:t>1.2. Субсидия предоставляется и расходуется на финансовое обеспечение реализации проекта «Благоустройство пляжной зоны набережной р. Нижний Сузун при Екатерининской площади в р.п. Сузун Сузунского района Новосибирской области» (далее – Проект</w:t>
      </w:r>
      <w:r w:rsidR="00207FE5">
        <w:rPr>
          <w:b w:val="0"/>
        </w:rPr>
        <w:t>).</w:t>
      </w:r>
    </w:p>
    <w:p w:rsidR="00207FE5" w:rsidRPr="006D2F03" w:rsidRDefault="00207FE5" w:rsidP="006D2F03">
      <w:pPr>
        <w:pStyle w:val="ad"/>
        <w:spacing w:line="240" w:lineRule="atLeast"/>
        <w:ind w:left="0" w:right="-2" w:firstLine="708"/>
        <w:jc w:val="both"/>
        <w:rPr>
          <w:b w:val="0"/>
        </w:rPr>
      </w:pPr>
    </w:p>
    <w:p w:rsidR="00207FE5" w:rsidRDefault="00207FE5" w:rsidP="00207FE5">
      <w:pPr>
        <w:pStyle w:val="ad"/>
        <w:spacing w:line="240" w:lineRule="atLeast"/>
        <w:ind w:left="0" w:right="-2" w:firstLine="708"/>
      </w:pPr>
      <w:r w:rsidRPr="00207FE5">
        <w:t>2. Основные параметры Субсидии</w:t>
      </w:r>
    </w:p>
    <w:p w:rsidR="00207FE5" w:rsidRPr="00207FE5" w:rsidRDefault="00207FE5" w:rsidP="00207FE5">
      <w:pPr>
        <w:pStyle w:val="ad"/>
        <w:spacing w:line="240" w:lineRule="atLeast"/>
        <w:ind w:left="0" w:right="-2" w:firstLine="708"/>
      </w:pPr>
    </w:p>
    <w:p w:rsidR="00207FE5" w:rsidRPr="00207FE5" w:rsidRDefault="00207FE5" w:rsidP="00207FE5">
      <w:pPr>
        <w:pStyle w:val="ad"/>
        <w:spacing w:line="240" w:lineRule="atLeast"/>
        <w:ind w:left="0" w:right="-2" w:firstLine="708"/>
        <w:jc w:val="both"/>
        <w:rPr>
          <w:b w:val="0"/>
        </w:rPr>
      </w:pPr>
      <w:r w:rsidRPr="00207FE5">
        <w:rPr>
          <w:b w:val="0"/>
        </w:rPr>
        <w:t>2.1. Общий объем бюджетных ассигнований, предусматриваемых в местном бюджете на финансовое обеспечение расходных обязательств муниципального образования, в целях софинансирования которых предоставляется Субсидия (включая размер Субсидии), составляет:</w:t>
      </w:r>
    </w:p>
    <w:p w:rsidR="00207FE5" w:rsidRPr="00207FE5" w:rsidRDefault="00207FE5" w:rsidP="00207FE5">
      <w:pPr>
        <w:pStyle w:val="ad"/>
        <w:spacing w:line="240" w:lineRule="atLeast"/>
        <w:ind w:left="0" w:right="-2" w:firstLine="708"/>
        <w:jc w:val="both"/>
        <w:rPr>
          <w:b w:val="0"/>
        </w:rPr>
      </w:pPr>
      <w:r w:rsidRPr="00207FE5">
        <w:rPr>
          <w:b w:val="0"/>
        </w:rPr>
        <w:t>в 202</w:t>
      </w:r>
      <w:r w:rsidR="00072344">
        <w:rPr>
          <w:b w:val="0"/>
        </w:rPr>
        <w:t>_</w:t>
      </w:r>
      <w:r w:rsidRPr="00207FE5">
        <w:rPr>
          <w:b w:val="0"/>
        </w:rPr>
        <w:t xml:space="preserve"> году –</w:t>
      </w:r>
      <w:r w:rsidR="005F5D55">
        <w:rPr>
          <w:b w:val="0"/>
        </w:rPr>
        <w:t>___________</w:t>
      </w:r>
      <w:r w:rsidRPr="00207FE5">
        <w:rPr>
          <w:b w:val="0"/>
        </w:rPr>
        <w:t xml:space="preserve"> (</w:t>
      </w:r>
      <w:r w:rsidR="00072344">
        <w:rPr>
          <w:b w:val="0"/>
        </w:rPr>
        <w:t>____________________________</w:t>
      </w:r>
      <w:r w:rsidRPr="00207FE5">
        <w:rPr>
          <w:b w:val="0"/>
        </w:rPr>
        <w:t>) рублей 00 копеек.</w:t>
      </w:r>
    </w:p>
    <w:p w:rsidR="00207FE5" w:rsidRPr="00207FE5" w:rsidRDefault="00207FE5" w:rsidP="00207FE5">
      <w:pPr>
        <w:pStyle w:val="ad"/>
        <w:spacing w:line="240" w:lineRule="atLeast"/>
        <w:ind w:left="0" w:right="-2" w:firstLine="708"/>
        <w:jc w:val="both"/>
        <w:rPr>
          <w:b w:val="0"/>
        </w:rPr>
      </w:pPr>
      <w:bookmarkStart w:id="3" w:name="P119"/>
      <w:bookmarkEnd w:id="3"/>
      <w:r w:rsidRPr="00207FE5">
        <w:rPr>
          <w:b w:val="0"/>
        </w:rPr>
        <w:t xml:space="preserve">2.2. Размер Субсидии и уровень софинансирования расходных обязательств </w:t>
      </w:r>
      <w:r>
        <w:rPr>
          <w:b w:val="0"/>
        </w:rPr>
        <w:lastRenderedPageBreak/>
        <w:t>Администрации района</w:t>
      </w:r>
      <w:r w:rsidRPr="00207FE5">
        <w:rPr>
          <w:b w:val="0"/>
        </w:rPr>
        <w:t>, в целях софинансирования которых предоставляется Субсидия, за счет средств (в процентах от общего объема соответствующих расходных обязательств), составляют:</w:t>
      </w:r>
    </w:p>
    <w:p w:rsidR="00207FE5" w:rsidRPr="00207FE5" w:rsidRDefault="00207FE5" w:rsidP="00207FE5">
      <w:pPr>
        <w:pStyle w:val="ad"/>
        <w:spacing w:line="240" w:lineRule="atLeast"/>
        <w:ind w:left="0" w:right="-2" w:firstLine="708"/>
        <w:jc w:val="both"/>
        <w:rPr>
          <w:b w:val="0"/>
        </w:rPr>
      </w:pPr>
      <w:r w:rsidRPr="00207FE5">
        <w:rPr>
          <w:b w:val="0"/>
        </w:rPr>
        <w:t>в 202</w:t>
      </w:r>
      <w:r w:rsidR="00072344">
        <w:rPr>
          <w:b w:val="0"/>
        </w:rPr>
        <w:t>_</w:t>
      </w:r>
      <w:r w:rsidRPr="00207FE5">
        <w:rPr>
          <w:b w:val="0"/>
        </w:rPr>
        <w:t xml:space="preserve"> году – </w:t>
      </w:r>
      <w:r w:rsidR="00072344">
        <w:rPr>
          <w:b w:val="0"/>
        </w:rPr>
        <w:t>_________</w:t>
      </w:r>
      <w:r w:rsidRPr="00207FE5">
        <w:rPr>
          <w:b w:val="0"/>
        </w:rPr>
        <w:t xml:space="preserve"> (</w:t>
      </w:r>
      <w:r w:rsidR="00072344">
        <w:rPr>
          <w:b w:val="0"/>
        </w:rPr>
        <w:t>_________________________________</w:t>
      </w:r>
      <w:r w:rsidRPr="00207FE5">
        <w:rPr>
          <w:b w:val="0"/>
        </w:rPr>
        <w:t>) рублей 00 копеек (</w:t>
      </w:r>
      <w:r w:rsidR="00124078">
        <w:rPr>
          <w:b w:val="0"/>
        </w:rPr>
        <w:t>___</w:t>
      </w:r>
      <w:r w:rsidRPr="00207FE5">
        <w:rPr>
          <w:b w:val="0"/>
        </w:rPr>
        <w:t>%).</w:t>
      </w:r>
    </w:p>
    <w:p w:rsidR="00207FE5" w:rsidRPr="00207FE5" w:rsidRDefault="00207FE5" w:rsidP="00207FE5">
      <w:pPr>
        <w:pStyle w:val="ad"/>
        <w:spacing w:line="240" w:lineRule="atLeast"/>
        <w:ind w:left="0" w:right="-2" w:firstLine="708"/>
        <w:jc w:val="both"/>
        <w:rPr>
          <w:b w:val="0"/>
        </w:rPr>
      </w:pPr>
      <w:bookmarkStart w:id="4" w:name="P132"/>
      <w:bookmarkEnd w:id="4"/>
      <w:r w:rsidRPr="00207FE5">
        <w:rPr>
          <w:b w:val="0"/>
        </w:rPr>
        <w:t>2.3. Объем бюджетных ассигнований, предусматриваемых в местном бюджете на финансовое обеспечение расходных обязательств муниципального образования, в целях софинансирования которых предоставляется Субсидия, за счет средств местного бюджета, составляет:</w:t>
      </w:r>
    </w:p>
    <w:p w:rsidR="00207FE5" w:rsidRPr="00207FE5" w:rsidRDefault="00207FE5" w:rsidP="00207FE5">
      <w:pPr>
        <w:pStyle w:val="ad"/>
        <w:spacing w:line="240" w:lineRule="atLeast"/>
        <w:ind w:left="0" w:right="-2" w:firstLine="708"/>
        <w:jc w:val="both"/>
        <w:rPr>
          <w:b w:val="0"/>
        </w:rPr>
      </w:pPr>
      <w:r w:rsidRPr="00207FE5">
        <w:rPr>
          <w:b w:val="0"/>
        </w:rPr>
        <w:t>в 202</w:t>
      </w:r>
      <w:r w:rsidR="00072344">
        <w:rPr>
          <w:b w:val="0"/>
        </w:rPr>
        <w:t>_</w:t>
      </w:r>
      <w:r w:rsidRPr="00207FE5">
        <w:rPr>
          <w:b w:val="0"/>
        </w:rPr>
        <w:t xml:space="preserve"> году – </w:t>
      </w:r>
      <w:r w:rsidR="00072344">
        <w:rPr>
          <w:b w:val="0"/>
        </w:rPr>
        <w:t>___________</w:t>
      </w:r>
      <w:r w:rsidRPr="00207FE5">
        <w:rPr>
          <w:b w:val="0"/>
        </w:rPr>
        <w:t xml:space="preserve"> (</w:t>
      </w:r>
      <w:r w:rsidR="00072344">
        <w:rPr>
          <w:b w:val="0"/>
        </w:rPr>
        <w:t>____________________________</w:t>
      </w:r>
      <w:r w:rsidRPr="00207FE5">
        <w:rPr>
          <w:b w:val="0"/>
        </w:rPr>
        <w:t>) рублей 00 копеек.</w:t>
      </w:r>
    </w:p>
    <w:p w:rsidR="00207FE5" w:rsidRDefault="00207FE5" w:rsidP="00207FE5">
      <w:pPr>
        <w:pStyle w:val="ad"/>
        <w:spacing w:line="240" w:lineRule="atLeast"/>
        <w:ind w:left="0" w:right="-2" w:firstLine="708"/>
        <w:jc w:val="both"/>
        <w:rPr>
          <w:b w:val="0"/>
        </w:rPr>
      </w:pPr>
    </w:p>
    <w:p w:rsidR="00207FE5" w:rsidRPr="00D67D2E" w:rsidRDefault="00207FE5" w:rsidP="00207FE5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7D2E">
        <w:rPr>
          <w:rFonts w:ascii="Times New Roman" w:hAnsi="Times New Roman" w:cs="Times New Roman"/>
          <w:b/>
          <w:color w:val="000000"/>
          <w:sz w:val="28"/>
          <w:szCs w:val="28"/>
        </w:rPr>
        <w:t>3. Порядок и условия предоставления и расходования Субсидии</w:t>
      </w:r>
    </w:p>
    <w:p w:rsidR="00D67D2E" w:rsidRDefault="00207FE5" w:rsidP="00207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D2E">
        <w:rPr>
          <w:rFonts w:ascii="Times New Roman" w:hAnsi="Times New Roman" w:cs="Times New Roman"/>
          <w:color w:val="000000"/>
          <w:sz w:val="28"/>
          <w:szCs w:val="28"/>
        </w:rPr>
        <w:t>3.1. Субсидия предоставляется на цели, установленные пу</w:t>
      </w:r>
      <w:r w:rsidR="00D67D2E">
        <w:rPr>
          <w:rFonts w:ascii="Times New Roman" w:hAnsi="Times New Roman" w:cs="Times New Roman"/>
          <w:color w:val="000000"/>
          <w:sz w:val="28"/>
          <w:szCs w:val="28"/>
        </w:rPr>
        <w:t>нктом 1.2 настоящего Соглашения.</w:t>
      </w:r>
      <w:r w:rsidRPr="00D67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07FE5" w:rsidRPr="00D67D2E" w:rsidRDefault="00207FE5" w:rsidP="00207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D2E">
        <w:rPr>
          <w:rFonts w:ascii="Times New Roman" w:hAnsi="Times New Roman" w:cs="Times New Roman"/>
          <w:color w:val="000000"/>
          <w:sz w:val="28"/>
          <w:szCs w:val="28"/>
        </w:rPr>
        <w:t>3.2. Средства Субсидии носят целевой характер и не могут быть использованы на цели, не предусмотренные при предоставлении.</w:t>
      </w:r>
    </w:p>
    <w:p w:rsidR="00207FE5" w:rsidRPr="00D67D2E" w:rsidRDefault="00207FE5" w:rsidP="00207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D2E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D67D2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67D2E">
        <w:rPr>
          <w:rFonts w:ascii="Times New Roman" w:hAnsi="Times New Roman" w:cs="Times New Roman"/>
          <w:color w:val="000000"/>
          <w:sz w:val="28"/>
          <w:szCs w:val="28"/>
        </w:rPr>
        <w:t>. Субсидия предоставляется и расходуется на следующих условиях:</w:t>
      </w:r>
    </w:p>
    <w:p w:rsidR="00207FE5" w:rsidRPr="00D67D2E" w:rsidRDefault="00072344" w:rsidP="00207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7FE5" w:rsidRPr="00D67D2E">
        <w:rPr>
          <w:rFonts w:ascii="Times New Roman" w:hAnsi="Times New Roman" w:cs="Times New Roman"/>
          <w:sz w:val="28"/>
          <w:szCs w:val="28"/>
        </w:rPr>
        <w:t>целевое использование Субсидии;</w:t>
      </w:r>
    </w:p>
    <w:p w:rsidR="00207FE5" w:rsidRPr="00D67D2E" w:rsidRDefault="00072344" w:rsidP="00207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7FE5" w:rsidRPr="00D67D2E">
        <w:rPr>
          <w:rFonts w:ascii="Times New Roman" w:hAnsi="Times New Roman" w:cs="Times New Roman"/>
          <w:sz w:val="28"/>
          <w:szCs w:val="28"/>
        </w:rPr>
        <w:t>централизация закупок товаров, работ, услуг для обеспечения муниципальных нужд, финансовое обеспечение которых частично или полностью осуществляется за счет Субсидии, в соответствии с постановлением Правительства Новосибирской области от 30.12.2013 № 597-п «О наделении полномочиями государственного казенного учреждения Новосибирской области «Управление контрактной системы»;</w:t>
      </w:r>
    </w:p>
    <w:p w:rsidR="00207FE5" w:rsidRPr="00B502A6" w:rsidRDefault="00072344" w:rsidP="00207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207FE5" w:rsidRPr="00D67D2E">
        <w:rPr>
          <w:rFonts w:ascii="Times New Roman" w:hAnsi="Times New Roman" w:cs="Times New Roman"/>
          <w:spacing w:val="4"/>
          <w:sz w:val="28"/>
          <w:szCs w:val="28"/>
        </w:rPr>
        <w:t xml:space="preserve">включение в соглашения о предоставлении субсидий юридическим лицам (за исключением субсидий муниципальным </w:t>
      </w:r>
      <w:r w:rsidR="00207FE5" w:rsidRPr="00B502A6">
        <w:rPr>
          <w:rFonts w:ascii="Times New Roman" w:hAnsi="Times New Roman" w:cs="Times New Roman"/>
          <w:spacing w:val="4"/>
          <w:sz w:val="28"/>
          <w:szCs w:val="28"/>
        </w:rPr>
        <w:t>учреждениям), индивидуальным предпринимателям, а также физическим лицам – производителям товаров, работ, услуг, прочих субсидий юридическим лицам, предоставляемых из местного бюджета за счет средств Субсидии, условия об отсутствии у получателей субсидий просроченной (неурегулированной) задолженности по денежным обязательствам перед муниципальным образованием</w:t>
      </w:r>
      <w:r w:rsidR="00207FE5" w:rsidRPr="00B502A6">
        <w:rPr>
          <w:rFonts w:ascii="Times New Roman" w:hAnsi="Times New Roman" w:cs="Times New Roman"/>
          <w:sz w:val="28"/>
          <w:szCs w:val="28"/>
        </w:rPr>
        <w:t>;</w:t>
      </w:r>
    </w:p>
    <w:p w:rsidR="00207FE5" w:rsidRPr="00D67D2E" w:rsidRDefault="00072344" w:rsidP="00207FE5">
      <w:pPr>
        <w:pStyle w:val="ConsPlusNormal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207FE5" w:rsidRPr="00B502A6">
        <w:rPr>
          <w:rFonts w:ascii="Times New Roman" w:hAnsi="Times New Roman" w:cs="Times New Roman"/>
          <w:spacing w:val="4"/>
          <w:sz w:val="28"/>
          <w:szCs w:val="28"/>
        </w:rPr>
        <w:t xml:space="preserve">наличие неиспользованного остатка субсидий, предоставленных ранее на аналогичные цели, в объеме, не превышающем 5% от </w:t>
      </w:r>
      <w:r w:rsidR="00207FE5" w:rsidRPr="00D67D2E">
        <w:rPr>
          <w:rFonts w:ascii="Times New Roman" w:hAnsi="Times New Roman" w:cs="Times New Roman"/>
          <w:spacing w:val="4"/>
          <w:sz w:val="28"/>
          <w:szCs w:val="28"/>
          <w:highlight w:val="white"/>
        </w:rPr>
        <w:t>общего объема субсидий, запланированных к предоставлению в соответствующем финансовом году, или его отсутствие;</w:t>
      </w:r>
    </w:p>
    <w:p w:rsidR="00207FE5" w:rsidRPr="00D67D2E" w:rsidRDefault="00072344" w:rsidP="00207FE5">
      <w:pPr>
        <w:pStyle w:val="ConsPlusNormal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4"/>
          <w:sz w:val="28"/>
          <w:szCs w:val="28"/>
          <w:highlight w:val="white"/>
        </w:rPr>
        <w:t>-</w:t>
      </w:r>
      <w:r w:rsidR="00207FE5" w:rsidRPr="00D67D2E">
        <w:rPr>
          <w:rFonts w:ascii="Times New Roman" w:hAnsi="Times New Roman" w:cs="Times New Roman"/>
          <w:spacing w:val="4"/>
          <w:sz w:val="28"/>
          <w:szCs w:val="28"/>
          <w:highlight w:val="white"/>
        </w:rPr>
        <w:t>сокращение объема Субсидии в случае, если объем бюджетных ассигнований на исполнение расходных обязательств муниципального образования, в целях софинансирования которых предоставляются субсидии, установлен в местном бюджете ниже уровней, предусмотренных порядками предоставления субсидий,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бюджета;</w:t>
      </w:r>
    </w:p>
    <w:p w:rsidR="00207FE5" w:rsidRPr="00D67D2E" w:rsidRDefault="00072344" w:rsidP="00207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4"/>
          <w:sz w:val="28"/>
          <w:szCs w:val="28"/>
          <w:highlight w:val="white"/>
        </w:rPr>
        <w:t>-</w:t>
      </w:r>
      <w:r w:rsidR="00207FE5" w:rsidRPr="00D67D2E">
        <w:rPr>
          <w:rFonts w:ascii="Times New Roman" w:hAnsi="Times New Roman" w:cs="Times New Roman"/>
          <w:spacing w:val="4"/>
          <w:sz w:val="28"/>
          <w:szCs w:val="28"/>
          <w:highlight w:val="white"/>
        </w:rPr>
        <w:t>отсутствие финансирования и оказания мер государственной поддержки Проекта в рамках иных государственных программ Новосибирской области.</w:t>
      </w:r>
    </w:p>
    <w:p w:rsidR="00207FE5" w:rsidRPr="00D67D2E" w:rsidRDefault="00207FE5" w:rsidP="00207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D2E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D67D2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67D2E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67D2E">
        <w:rPr>
          <w:rFonts w:ascii="Times New Roman" w:hAnsi="Times New Roman" w:cs="Times New Roman"/>
          <w:color w:val="000000"/>
          <w:sz w:val="28"/>
          <w:szCs w:val="28"/>
        </w:rPr>
        <w:t>Администрацией района</w:t>
      </w:r>
      <w:r w:rsidRPr="00D67D2E">
        <w:rPr>
          <w:rFonts w:ascii="Times New Roman" w:hAnsi="Times New Roman" w:cs="Times New Roman"/>
          <w:color w:val="000000"/>
          <w:sz w:val="28"/>
          <w:szCs w:val="28"/>
        </w:rPr>
        <w:t xml:space="preserve"> и органами </w:t>
      </w:r>
      <w:r w:rsidR="0012407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D67D2E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финансового контроля </w:t>
      </w:r>
      <w:r w:rsidR="00124078">
        <w:rPr>
          <w:rFonts w:ascii="Times New Roman" w:hAnsi="Times New Roman" w:cs="Times New Roman"/>
          <w:color w:val="000000"/>
          <w:sz w:val="28"/>
          <w:szCs w:val="28"/>
        </w:rPr>
        <w:t>Сузунского района</w:t>
      </w:r>
      <w:r w:rsidRPr="00D67D2E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бюджетным законодательством </w:t>
      </w:r>
      <w:r w:rsidRPr="00D67D2E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Российской Федерации и нормативными правовыми актами, регулирующими бюджетные правоотношения, осуществляется контроль за соблюдением муниципальным образованием условий предоставления Субсидии, предусмотренных Порядком предоставления Субсидии и настоящим Соглашением.</w:t>
      </w:r>
    </w:p>
    <w:p w:rsidR="00207FE5" w:rsidRDefault="00207FE5" w:rsidP="00207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7D2E" w:rsidRPr="00D67D2E" w:rsidRDefault="00D67D2E" w:rsidP="00D67D2E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7D2E">
        <w:rPr>
          <w:rFonts w:ascii="Times New Roman" w:hAnsi="Times New Roman" w:cs="Times New Roman"/>
          <w:b/>
          <w:color w:val="000000"/>
          <w:sz w:val="28"/>
          <w:szCs w:val="28"/>
        </w:rPr>
        <w:t>4. Права и обязанности Сторон</w:t>
      </w:r>
    </w:p>
    <w:p w:rsidR="008C6592" w:rsidRDefault="008C6592" w:rsidP="00D67D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7D2E" w:rsidRPr="00D67D2E" w:rsidRDefault="00D67D2E" w:rsidP="00D67D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D2E">
        <w:rPr>
          <w:rFonts w:ascii="Times New Roman" w:hAnsi="Times New Roman" w:cs="Times New Roman"/>
          <w:color w:val="000000"/>
          <w:sz w:val="28"/>
          <w:szCs w:val="28"/>
        </w:rPr>
        <w:t>4.1. 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района</w:t>
      </w:r>
      <w:r w:rsidRPr="00D67D2E">
        <w:rPr>
          <w:rFonts w:ascii="Times New Roman" w:hAnsi="Times New Roman" w:cs="Times New Roman"/>
          <w:color w:val="000000"/>
          <w:sz w:val="28"/>
          <w:szCs w:val="28"/>
        </w:rPr>
        <w:t xml:space="preserve"> обязуется:</w:t>
      </w:r>
    </w:p>
    <w:p w:rsidR="00D67D2E" w:rsidRPr="00D67D2E" w:rsidRDefault="00D67D2E" w:rsidP="00D67D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D2E">
        <w:rPr>
          <w:rFonts w:ascii="Times New Roman" w:hAnsi="Times New Roman" w:cs="Times New Roman"/>
          <w:color w:val="000000"/>
          <w:sz w:val="28"/>
          <w:szCs w:val="28"/>
        </w:rPr>
        <w:t xml:space="preserve">4.1.1. Предоставить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Муниципальному образованию</w:t>
      </w:r>
      <w:r w:rsidRPr="00D67D2E">
        <w:rPr>
          <w:rFonts w:ascii="Times New Roman" w:hAnsi="Times New Roman" w:cs="Times New Roman"/>
          <w:color w:val="000000"/>
          <w:sz w:val="28"/>
          <w:szCs w:val="28"/>
        </w:rPr>
        <w:t xml:space="preserve"> Субсидию в размере, сроки и на условиях, определенных настоящим Соглашением.</w:t>
      </w:r>
    </w:p>
    <w:p w:rsidR="00D67D2E" w:rsidRPr="00D67D2E" w:rsidRDefault="00D67D2E" w:rsidP="00D67D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D2E">
        <w:rPr>
          <w:rFonts w:ascii="Times New Roman" w:hAnsi="Times New Roman" w:cs="Times New Roman"/>
          <w:color w:val="000000"/>
          <w:sz w:val="28"/>
          <w:szCs w:val="28"/>
        </w:rPr>
        <w:t>4.1.2. Обеспечивать сбор о</w:t>
      </w:r>
      <w:r w:rsidRPr="00D67D2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тчетности о реализации Проекта в</w:t>
      </w:r>
      <w:r w:rsidRPr="00D67D2E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разделом </w:t>
      </w:r>
      <w:r w:rsidR="0012407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67D2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Соглашения.</w:t>
      </w:r>
    </w:p>
    <w:p w:rsidR="00D67D2E" w:rsidRPr="00D67D2E" w:rsidRDefault="00D67D2E" w:rsidP="00D67D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D2E">
        <w:rPr>
          <w:rFonts w:ascii="Times New Roman" w:hAnsi="Times New Roman" w:cs="Times New Roman"/>
          <w:color w:val="000000"/>
          <w:sz w:val="28"/>
          <w:szCs w:val="28"/>
        </w:rPr>
        <w:t>4.1.3. Осуществлять сбор и анализ информации в целях проведения мониторинга соблюдения порядка, целей и условий использования Субсидии в соответствии с Порядком предоставления Субсидии.</w:t>
      </w:r>
    </w:p>
    <w:p w:rsidR="00D67D2E" w:rsidRPr="00D67D2E" w:rsidRDefault="00D67D2E" w:rsidP="00D67D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D2E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="00A0526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67D2E">
        <w:rPr>
          <w:rFonts w:ascii="Times New Roman" w:hAnsi="Times New Roman" w:cs="Times New Roman"/>
          <w:color w:val="000000"/>
          <w:sz w:val="28"/>
          <w:szCs w:val="28"/>
        </w:rPr>
        <w:t>. Осуществлять консультирование по вопросам предоставления и расходования Субсидии.</w:t>
      </w:r>
    </w:p>
    <w:p w:rsidR="00D67D2E" w:rsidRPr="00D67D2E" w:rsidRDefault="00D67D2E" w:rsidP="00D67D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D2E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="00A0526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67D2E">
        <w:rPr>
          <w:rFonts w:ascii="Times New Roman" w:hAnsi="Times New Roman" w:cs="Times New Roman"/>
          <w:color w:val="000000"/>
          <w:sz w:val="28"/>
          <w:szCs w:val="28"/>
        </w:rPr>
        <w:t>. Выполнять иные обязательства, предусмотренные бюджетным законодательством Российской Федерации и нормативными правовыми актами, регулирующими бюджетные правоотношения.</w:t>
      </w:r>
    </w:p>
    <w:p w:rsidR="00D67D2E" w:rsidRPr="00D67D2E" w:rsidRDefault="00D67D2E" w:rsidP="00D67D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D2E">
        <w:rPr>
          <w:rFonts w:ascii="Times New Roman" w:hAnsi="Times New Roman" w:cs="Times New Roman"/>
          <w:color w:val="000000"/>
          <w:sz w:val="28"/>
          <w:szCs w:val="28"/>
        </w:rPr>
        <w:t>4.2. </w:t>
      </w:r>
      <w:r w:rsidR="00A0526F">
        <w:rPr>
          <w:rFonts w:ascii="Times New Roman" w:hAnsi="Times New Roman" w:cs="Times New Roman"/>
          <w:color w:val="000000"/>
          <w:sz w:val="28"/>
          <w:szCs w:val="28"/>
        </w:rPr>
        <w:t>Муниципальное образование</w:t>
      </w:r>
      <w:r w:rsidRPr="00D67D2E">
        <w:rPr>
          <w:rFonts w:ascii="Times New Roman" w:hAnsi="Times New Roman" w:cs="Times New Roman"/>
          <w:color w:val="000000"/>
          <w:sz w:val="28"/>
          <w:szCs w:val="28"/>
        </w:rPr>
        <w:t xml:space="preserve"> обязуется:</w:t>
      </w:r>
    </w:p>
    <w:p w:rsidR="00D67D2E" w:rsidRPr="00D67D2E" w:rsidRDefault="00D67D2E" w:rsidP="00D67D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D2E">
        <w:rPr>
          <w:rFonts w:ascii="Times New Roman" w:hAnsi="Times New Roman" w:cs="Times New Roman"/>
          <w:color w:val="000000"/>
          <w:sz w:val="28"/>
          <w:szCs w:val="28"/>
        </w:rPr>
        <w:t>4.2.1. Осуществлять расходование Субсидии в соответствии с настоящим Соглашением.</w:t>
      </w:r>
    </w:p>
    <w:p w:rsidR="00D67D2E" w:rsidRPr="00D67D2E" w:rsidRDefault="00D67D2E" w:rsidP="00D67D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D2E">
        <w:rPr>
          <w:rFonts w:ascii="Times New Roman" w:hAnsi="Times New Roman" w:cs="Times New Roman"/>
          <w:color w:val="000000"/>
          <w:sz w:val="28"/>
          <w:szCs w:val="28"/>
        </w:rPr>
        <w:t>4.2.2. Соблюдать условия предоставления и расходования Субсидии, установленные бюджетным законодательством Российской Федерации, Правилами предоставления субсидий, Порядком представления Субсидии, а также настоящим Соглашением.</w:t>
      </w:r>
    </w:p>
    <w:p w:rsidR="00D67D2E" w:rsidRPr="00D67D2E" w:rsidRDefault="00D67D2E" w:rsidP="00D67D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D2E">
        <w:rPr>
          <w:rFonts w:ascii="Times New Roman" w:hAnsi="Times New Roman" w:cs="Times New Roman"/>
          <w:sz w:val="28"/>
          <w:szCs w:val="28"/>
        </w:rPr>
        <w:t>4.2.</w:t>
      </w:r>
      <w:r w:rsidR="00A0526F">
        <w:rPr>
          <w:rFonts w:ascii="Times New Roman" w:hAnsi="Times New Roman" w:cs="Times New Roman"/>
          <w:sz w:val="28"/>
          <w:szCs w:val="28"/>
        </w:rPr>
        <w:t>3</w:t>
      </w:r>
      <w:r w:rsidRPr="00D67D2E">
        <w:rPr>
          <w:rFonts w:ascii="Times New Roman" w:hAnsi="Times New Roman" w:cs="Times New Roman"/>
          <w:sz w:val="28"/>
          <w:szCs w:val="28"/>
        </w:rPr>
        <w:t xml:space="preserve">. Предусматривать в соглашениях о предоставлении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прочих </w:t>
      </w:r>
      <w:r w:rsidRPr="00A0526F">
        <w:rPr>
          <w:rFonts w:ascii="Times New Roman" w:hAnsi="Times New Roman" w:cs="Times New Roman"/>
          <w:sz w:val="28"/>
          <w:szCs w:val="28"/>
        </w:rPr>
        <w:t>субсидий юридическим лицам, предоставляемых из местного бюджета за счет Субсидии, в качестве условия расчетов отсутствие у получателей субсидий просроченной (неурегулированной) задолженности по денежным обязательствам перед муниципальным образованием (за исключением случаев, установленных Администрацией).</w:t>
      </w:r>
    </w:p>
    <w:p w:rsidR="00D67D2E" w:rsidRPr="008C6592" w:rsidRDefault="00D67D2E" w:rsidP="00D67D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D2E">
        <w:rPr>
          <w:rFonts w:ascii="Times New Roman" w:hAnsi="Times New Roman" w:cs="Times New Roman"/>
          <w:sz w:val="28"/>
          <w:szCs w:val="28"/>
        </w:rPr>
        <w:t>4.2.</w:t>
      </w:r>
      <w:r w:rsidR="00A0526F">
        <w:rPr>
          <w:rFonts w:ascii="Times New Roman" w:hAnsi="Times New Roman" w:cs="Times New Roman"/>
          <w:sz w:val="28"/>
          <w:szCs w:val="28"/>
        </w:rPr>
        <w:t>4</w:t>
      </w:r>
      <w:r w:rsidRPr="00D67D2E">
        <w:rPr>
          <w:rFonts w:ascii="Times New Roman" w:hAnsi="Times New Roman" w:cs="Times New Roman"/>
          <w:sz w:val="28"/>
          <w:szCs w:val="28"/>
        </w:rPr>
        <w:t xml:space="preserve"> Обеспечить реализацию Проекта в </w:t>
      </w:r>
      <w:r w:rsidRPr="008C6592">
        <w:rPr>
          <w:rFonts w:ascii="Times New Roman" w:hAnsi="Times New Roman" w:cs="Times New Roman"/>
          <w:sz w:val="28"/>
          <w:szCs w:val="28"/>
        </w:rPr>
        <w:t>соответствии с показателями результатов использования Субсидии, определенными настоящим Соглашением.</w:t>
      </w:r>
    </w:p>
    <w:p w:rsidR="00D67D2E" w:rsidRPr="008C6592" w:rsidRDefault="00D67D2E" w:rsidP="00D67D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92">
        <w:rPr>
          <w:rFonts w:ascii="Times New Roman" w:hAnsi="Times New Roman" w:cs="Times New Roman"/>
          <w:sz w:val="28"/>
          <w:szCs w:val="28"/>
        </w:rPr>
        <w:t>4.2.</w:t>
      </w:r>
      <w:r w:rsidR="00A0526F" w:rsidRPr="008C6592">
        <w:rPr>
          <w:rFonts w:ascii="Times New Roman" w:hAnsi="Times New Roman" w:cs="Times New Roman"/>
          <w:sz w:val="28"/>
          <w:szCs w:val="28"/>
        </w:rPr>
        <w:t>5</w:t>
      </w:r>
      <w:r w:rsidRPr="008C6592">
        <w:rPr>
          <w:rFonts w:ascii="Times New Roman" w:hAnsi="Times New Roman" w:cs="Times New Roman"/>
          <w:sz w:val="28"/>
          <w:szCs w:val="28"/>
        </w:rPr>
        <w:t xml:space="preserve">. Осуществлять формирование отчетности о реализации Проекта и ее представление </w:t>
      </w:r>
      <w:r w:rsidR="00A0526F" w:rsidRPr="008C6592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8C6592">
        <w:rPr>
          <w:rFonts w:ascii="Times New Roman" w:hAnsi="Times New Roman" w:cs="Times New Roman"/>
          <w:sz w:val="28"/>
          <w:szCs w:val="28"/>
        </w:rPr>
        <w:t xml:space="preserve"> в соответствии с разделом </w:t>
      </w:r>
      <w:r w:rsidR="008C6592" w:rsidRPr="008C6592">
        <w:rPr>
          <w:rFonts w:ascii="Times New Roman" w:hAnsi="Times New Roman" w:cs="Times New Roman"/>
          <w:sz w:val="28"/>
          <w:szCs w:val="28"/>
        </w:rPr>
        <w:t>5</w:t>
      </w:r>
      <w:r w:rsidRPr="008C6592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D67D2E" w:rsidRPr="00D67D2E" w:rsidRDefault="00D67D2E" w:rsidP="00D67D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92">
        <w:rPr>
          <w:rFonts w:ascii="Times New Roman" w:hAnsi="Times New Roman" w:cs="Times New Roman"/>
          <w:sz w:val="28"/>
          <w:szCs w:val="28"/>
        </w:rPr>
        <w:t>4.2.</w:t>
      </w:r>
      <w:r w:rsidR="00A0526F" w:rsidRPr="008C6592">
        <w:rPr>
          <w:rFonts w:ascii="Times New Roman" w:hAnsi="Times New Roman" w:cs="Times New Roman"/>
          <w:sz w:val="28"/>
          <w:szCs w:val="28"/>
        </w:rPr>
        <w:t>6</w:t>
      </w:r>
      <w:r w:rsidRPr="008C6592">
        <w:rPr>
          <w:rFonts w:ascii="Times New Roman" w:hAnsi="Times New Roman" w:cs="Times New Roman"/>
          <w:sz w:val="28"/>
          <w:szCs w:val="28"/>
        </w:rPr>
        <w:t xml:space="preserve">. Возвратить в доход </w:t>
      </w:r>
      <w:r w:rsidR="00A0526F" w:rsidRPr="008C6592">
        <w:rPr>
          <w:rFonts w:ascii="Times New Roman" w:hAnsi="Times New Roman" w:cs="Times New Roman"/>
          <w:sz w:val="28"/>
          <w:szCs w:val="28"/>
        </w:rPr>
        <w:t>районного</w:t>
      </w:r>
      <w:r w:rsidRPr="008C6592">
        <w:rPr>
          <w:rFonts w:ascii="Times New Roman" w:hAnsi="Times New Roman" w:cs="Times New Roman"/>
          <w:sz w:val="28"/>
          <w:szCs w:val="28"/>
        </w:rPr>
        <w:t xml:space="preserve"> бюджета не использованный</w:t>
      </w:r>
      <w:r w:rsidRPr="00D67D2E">
        <w:rPr>
          <w:rFonts w:ascii="Times New Roman" w:hAnsi="Times New Roman" w:cs="Times New Roman"/>
          <w:sz w:val="28"/>
          <w:szCs w:val="28"/>
        </w:rPr>
        <w:t xml:space="preserve"> по состоянию на 1 января текущего финансового года остаток средств Субсидии в установленный срок.</w:t>
      </w:r>
    </w:p>
    <w:p w:rsidR="00D67D2E" w:rsidRPr="00D67D2E" w:rsidRDefault="00D67D2E" w:rsidP="00D67D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D2E">
        <w:rPr>
          <w:rFonts w:ascii="Times New Roman" w:hAnsi="Times New Roman" w:cs="Times New Roman"/>
          <w:sz w:val="28"/>
          <w:szCs w:val="28"/>
        </w:rPr>
        <w:t>4.2.</w:t>
      </w:r>
      <w:r w:rsidR="00A0526F">
        <w:rPr>
          <w:rFonts w:ascii="Times New Roman" w:hAnsi="Times New Roman" w:cs="Times New Roman"/>
          <w:sz w:val="28"/>
          <w:szCs w:val="28"/>
        </w:rPr>
        <w:t>7</w:t>
      </w:r>
      <w:r w:rsidRPr="00D67D2E">
        <w:rPr>
          <w:rFonts w:ascii="Times New Roman" w:hAnsi="Times New Roman" w:cs="Times New Roman"/>
          <w:sz w:val="28"/>
          <w:szCs w:val="28"/>
        </w:rPr>
        <w:t xml:space="preserve">. Письменно уведомлять </w:t>
      </w:r>
      <w:r w:rsidR="00A0526F">
        <w:rPr>
          <w:rFonts w:ascii="Times New Roman" w:hAnsi="Times New Roman" w:cs="Times New Roman"/>
          <w:sz w:val="28"/>
          <w:szCs w:val="28"/>
        </w:rPr>
        <w:t>Администрацию района</w:t>
      </w:r>
      <w:r w:rsidRPr="00D67D2E">
        <w:rPr>
          <w:rFonts w:ascii="Times New Roman" w:hAnsi="Times New Roman" w:cs="Times New Roman"/>
          <w:sz w:val="28"/>
          <w:szCs w:val="28"/>
        </w:rPr>
        <w:t xml:space="preserve"> о проведении правоохранительными органами и органами государственного финансового контроля проверки соблюдения Порядка предоставления Субсидии не позднее 3 </w:t>
      </w:r>
      <w:r w:rsidRPr="00D67D2E">
        <w:rPr>
          <w:rFonts w:ascii="Times New Roman" w:hAnsi="Times New Roman" w:cs="Times New Roman"/>
          <w:sz w:val="28"/>
          <w:szCs w:val="28"/>
        </w:rPr>
        <w:lastRenderedPageBreak/>
        <w:t>(трех) рабочих дней с момента начала указанной проверки, с последующим представлением результирующих проверку документов.</w:t>
      </w:r>
    </w:p>
    <w:p w:rsidR="00D67D2E" w:rsidRPr="00D67D2E" w:rsidRDefault="00D67D2E" w:rsidP="00D67D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D2E">
        <w:rPr>
          <w:rFonts w:ascii="Times New Roman" w:hAnsi="Times New Roman" w:cs="Times New Roman"/>
          <w:sz w:val="28"/>
          <w:szCs w:val="28"/>
        </w:rPr>
        <w:t>4.2.</w:t>
      </w:r>
      <w:r w:rsidR="00A0526F">
        <w:rPr>
          <w:rFonts w:ascii="Times New Roman" w:hAnsi="Times New Roman" w:cs="Times New Roman"/>
          <w:sz w:val="28"/>
          <w:szCs w:val="28"/>
        </w:rPr>
        <w:t>8</w:t>
      </w:r>
      <w:r w:rsidRPr="00D67D2E">
        <w:rPr>
          <w:rFonts w:ascii="Times New Roman" w:hAnsi="Times New Roman" w:cs="Times New Roman"/>
          <w:sz w:val="28"/>
          <w:szCs w:val="28"/>
        </w:rPr>
        <w:t xml:space="preserve">. Представлять </w:t>
      </w:r>
      <w:r w:rsidR="00124078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D67D2E">
        <w:rPr>
          <w:rFonts w:ascii="Times New Roman" w:hAnsi="Times New Roman" w:cs="Times New Roman"/>
          <w:sz w:val="28"/>
          <w:szCs w:val="28"/>
        </w:rPr>
        <w:t xml:space="preserve"> в установленном порядке или по письменному требованию информацию и документы, связанные с исполнением настоящего Соглашения.</w:t>
      </w:r>
    </w:p>
    <w:p w:rsidR="00D67D2E" w:rsidRPr="00D67D2E" w:rsidRDefault="00D67D2E" w:rsidP="00D67D2E">
      <w:pPr>
        <w:pStyle w:val="ConsPlusNormal"/>
        <w:ind w:firstLine="709"/>
        <w:jc w:val="both"/>
        <w:rPr>
          <w:sz w:val="28"/>
          <w:szCs w:val="28"/>
          <w:highlight w:val="white"/>
        </w:rPr>
      </w:pPr>
      <w:r w:rsidRPr="00D67D2E">
        <w:rPr>
          <w:rFonts w:ascii="Times New Roman" w:hAnsi="Times New Roman" w:cs="Times New Roman"/>
          <w:sz w:val="28"/>
          <w:szCs w:val="28"/>
          <w:highlight w:val="white"/>
        </w:rPr>
        <w:t>4.2.</w:t>
      </w:r>
      <w:r w:rsidR="00124078">
        <w:rPr>
          <w:rFonts w:ascii="Times New Roman" w:hAnsi="Times New Roman" w:cs="Times New Roman"/>
          <w:sz w:val="28"/>
          <w:szCs w:val="28"/>
          <w:highlight w:val="white"/>
        </w:rPr>
        <w:t>9</w:t>
      </w:r>
      <w:r w:rsidRPr="00D67D2E">
        <w:rPr>
          <w:rFonts w:ascii="Times New Roman" w:hAnsi="Times New Roman" w:cs="Times New Roman"/>
          <w:sz w:val="28"/>
          <w:szCs w:val="28"/>
          <w:highlight w:val="white"/>
        </w:rPr>
        <w:t xml:space="preserve">. Производить расходование Субсидии с лицевого счета </w:t>
      </w:r>
      <w:r w:rsidR="00A0526F">
        <w:rPr>
          <w:rFonts w:ascii="Times New Roman" w:hAnsi="Times New Roman" w:cs="Times New Roman"/>
          <w:sz w:val="28"/>
          <w:szCs w:val="28"/>
          <w:highlight w:val="white"/>
        </w:rPr>
        <w:t xml:space="preserve">Муниципального образования </w:t>
      </w:r>
      <w:r w:rsidRPr="00D67D2E">
        <w:rPr>
          <w:rFonts w:ascii="Times New Roman" w:hAnsi="Times New Roman" w:cs="Times New Roman"/>
          <w:sz w:val="28"/>
          <w:szCs w:val="28"/>
          <w:highlight w:val="white"/>
        </w:rPr>
        <w:t xml:space="preserve">на основании контрактов, заключенных в соответствии с Федеральным </w:t>
      </w:r>
      <w:hyperlink r:id="rId8" w:tooltip="consultantplus://offline/ref=F5A0A2E56FB13AD1F7F3A2A2EAD94C684D1EC39738DECE163CEAB15E5D26B73D2E2A3B30901E3C147DFFFBBED7JBiED" w:history="1">
        <w:r w:rsidRPr="00D67D2E">
          <w:rPr>
            <w:rFonts w:ascii="Times New Roman" w:hAnsi="Times New Roman" w:cs="Times New Roman"/>
            <w:sz w:val="28"/>
            <w:szCs w:val="28"/>
            <w:highlight w:val="white"/>
          </w:rPr>
          <w:t>законом</w:t>
        </w:r>
      </w:hyperlink>
      <w:r w:rsidRPr="00D67D2E">
        <w:rPr>
          <w:rFonts w:ascii="Times New Roman" w:hAnsi="Times New Roman" w:cs="Times New Roman"/>
          <w:sz w:val="28"/>
          <w:szCs w:val="28"/>
          <w:highlight w:val="white"/>
        </w:rPr>
        <w:t xml:space="preserve"> от 05.04.2013 № 44-ФЗ «О контрактной системе в сфере закупок товаров, работ, услуг для обеспечения государственных и муниципальных нужд», актов выполненных работ, счетов-фактур, с учетом авансовых платежей в размере, определенном действующим законодательством.</w:t>
      </w:r>
    </w:p>
    <w:p w:rsidR="00D67D2E" w:rsidRPr="00D67D2E" w:rsidRDefault="00D67D2E" w:rsidP="00D67D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67D2E">
        <w:rPr>
          <w:rFonts w:ascii="Times New Roman" w:hAnsi="Times New Roman" w:cs="Times New Roman"/>
          <w:sz w:val="28"/>
          <w:szCs w:val="28"/>
          <w:highlight w:val="white"/>
        </w:rPr>
        <w:t>4.2.1</w:t>
      </w:r>
      <w:r w:rsidR="00124078">
        <w:rPr>
          <w:rFonts w:ascii="Times New Roman" w:hAnsi="Times New Roman" w:cs="Times New Roman"/>
          <w:sz w:val="28"/>
          <w:szCs w:val="28"/>
          <w:highlight w:val="white"/>
        </w:rPr>
        <w:t>0</w:t>
      </w:r>
      <w:r w:rsidRPr="00D67D2E">
        <w:rPr>
          <w:rFonts w:ascii="Times New Roman" w:hAnsi="Times New Roman" w:cs="Times New Roman"/>
          <w:sz w:val="28"/>
          <w:szCs w:val="28"/>
          <w:highlight w:val="white"/>
        </w:rPr>
        <w:t>. Осуществлять авансирование поставщиков, подрядчиков, исполнителей по муниципальным контрактам и гражданско-правовым договорам на поставку товаров, выполнение работ, оказание услуг только в целях приобретения материалов, комплектующих изделий, оборудования и при наличии обоснования необходимости авансирования. Обоснование авансовых платежей указывать в распорядительных документах.</w:t>
      </w:r>
    </w:p>
    <w:p w:rsidR="00D67D2E" w:rsidRPr="00D67D2E" w:rsidRDefault="00D67D2E" w:rsidP="00D67D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67D2E">
        <w:rPr>
          <w:rFonts w:ascii="Times New Roman" w:hAnsi="Times New Roman" w:cs="Times New Roman"/>
          <w:sz w:val="28"/>
          <w:szCs w:val="28"/>
          <w:highlight w:val="white"/>
        </w:rPr>
        <w:t>4.2.1</w:t>
      </w:r>
      <w:r w:rsidR="00124078">
        <w:rPr>
          <w:rFonts w:ascii="Times New Roman" w:hAnsi="Times New Roman" w:cs="Times New Roman"/>
          <w:sz w:val="28"/>
          <w:szCs w:val="28"/>
          <w:highlight w:val="white"/>
        </w:rPr>
        <w:t>1</w:t>
      </w:r>
      <w:r w:rsidRPr="00D67D2E">
        <w:rPr>
          <w:rFonts w:ascii="Times New Roman" w:hAnsi="Times New Roman" w:cs="Times New Roman"/>
          <w:sz w:val="28"/>
          <w:szCs w:val="28"/>
          <w:highlight w:val="white"/>
        </w:rPr>
        <w:t>. Выполнять иные обязательства, предусмотренные бюджетным законодательством Российской Федерации и нормативными правовыми актами, регулирующими бюджетные правоотношения.</w:t>
      </w:r>
    </w:p>
    <w:p w:rsidR="00D67D2E" w:rsidRPr="00D67D2E" w:rsidRDefault="00D67D2E" w:rsidP="00D67D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D2E"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="004146D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района </w:t>
      </w:r>
      <w:r w:rsidRPr="00D67D2E">
        <w:rPr>
          <w:rFonts w:ascii="Times New Roman" w:hAnsi="Times New Roman" w:cs="Times New Roman"/>
          <w:color w:val="000000"/>
          <w:sz w:val="28"/>
          <w:szCs w:val="28"/>
        </w:rPr>
        <w:t>вправе:</w:t>
      </w:r>
    </w:p>
    <w:p w:rsidR="00D67D2E" w:rsidRPr="00D67D2E" w:rsidRDefault="00D67D2E" w:rsidP="00D67D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D2E">
        <w:rPr>
          <w:rFonts w:ascii="Times New Roman" w:hAnsi="Times New Roman" w:cs="Times New Roman"/>
          <w:color w:val="000000"/>
          <w:sz w:val="28"/>
          <w:szCs w:val="28"/>
        </w:rPr>
        <w:t xml:space="preserve">4.3.1. Запрашивать у </w:t>
      </w:r>
      <w:r w:rsidR="004146D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D67D2E">
        <w:rPr>
          <w:rFonts w:ascii="Times New Roman" w:hAnsi="Times New Roman" w:cs="Times New Roman"/>
          <w:color w:val="000000"/>
          <w:sz w:val="28"/>
          <w:szCs w:val="28"/>
        </w:rPr>
        <w:t>документы и материалы, необходимые для реализации настоящего Соглашения, а также для осуществления мониторинга соблюдения Порядка предоставления Субсидии, оценки эффективности использования Субсидии, в том числе данные бухгалтерского учета и первичную документацию, связанные с расходованием Субсидии.</w:t>
      </w:r>
    </w:p>
    <w:p w:rsidR="00D67D2E" w:rsidRPr="00D67D2E" w:rsidRDefault="00D67D2E" w:rsidP="00D67D2E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D2E">
        <w:rPr>
          <w:rFonts w:ascii="Times New Roman" w:hAnsi="Times New Roman" w:cs="Times New Roman"/>
          <w:color w:val="000000"/>
          <w:sz w:val="28"/>
          <w:szCs w:val="28"/>
        </w:rPr>
        <w:t>4.3.2. Осуществлять иные правомочия, предусмотренные бюджетным законодательством Российской Федерации и нормативными правовыми актами, регулирующими бюджетные правоотношения.</w:t>
      </w:r>
    </w:p>
    <w:p w:rsidR="00D67D2E" w:rsidRPr="00D67D2E" w:rsidRDefault="00D67D2E" w:rsidP="00D67D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D2E">
        <w:rPr>
          <w:rFonts w:ascii="Times New Roman" w:hAnsi="Times New Roman" w:cs="Times New Roman"/>
          <w:color w:val="000000"/>
          <w:sz w:val="28"/>
          <w:szCs w:val="28"/>
        </w:rPr>
        <w:t>4.4. </w:t>
      </w:r>
      <w:r w:rsidR="004146D0">
        <w:rPr>
          <w:rFonts w:ascii="Times New Roman" w:hAnsi="Times New Roman" w:cs="Times New Roman"/>
          <w:color w:val="000000"/>
          <w:sz w:val="28"/>
          <w:szCs w:val="28"/>
        </w:rPr>
        <w:t>Муниципальное образование</w:t>
      </w:r>
      <w:r w:rsidRPr="00D67D2E">
        <w:rPr>
          <w:rFonts w:ascii="Times New Roman" w:hAnsi="Times New Roman" w:cs="Times New Roman"/>
          <w:color w:val="000000"/>
          <w:sz w:val="28"/>
          <w:szCs w:val="28"/>
        </w:rPr>
        <w:t xml:space="preserve"> вправе:</w:t>
      </w:r>
    </w:p>
    <w:p w:rsidR="00D67D2E" w:rsidRPr="00D67D2E" w:rsidRDefault="00D67D2E" w:rsidP="00D67D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D2E">
        <w:rPr>
          <w:rFonts w:ascii="Times New Roman" w:hAnsi="Times New Roman" w:cs="Times New Roman"/>
          <w:color w:val="000000"/>
          <w:sz w:val="28"/>
          <w:szCs w:val="28"/>
        </w:rPr>
        <w:t xml:space="preserve">4.4.1. Обращаться к </w:t>
      </w:r>
      <w:r w:rsidR="004146D0">
        <w:rPr>
          <w:rFonts w:ascii="Times New Roman" w:hAnsi="Times New Roman" w:cs="Times New Roman"/>
          <w:color w:val="000000"/>
          <w:sz w:val="28"/>
          <w:szCs w:val="28"/>
        </w:rPr>
        <w:t>Администрации района</w:t>
      </w:r>
      <w:r w:rsidRPr="00D67D2E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вопросам, связанным с предоставлением и расходованием Субсидии.</w:t>
      </w:r>
    </w:p>
    <w:p w:rsidR="00D67D2E" w:rsidRPr="00D67D2E" w:rsidRDefault="00D67D2E" w:rsidP="00D67D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D2E">
        <w:rPr>
          <w:rFonts w:ascii="Times New Roman" w:hAnsi="Times New Roman" w:cs="Times New Roman"/>
          <w:color w:val="000000"/>
          <w:sz w:val="28"/>
          <w:szCs w:val="28"/>
        </w:rPr>
        <w:t xml:space="preserve">4.4.2. Направлять </w:t>
      </w:r>
      <w:r w:rsidR="004146D0">
        <w:rPr>
          <w:rFonts w:ascii="Times New Roman" w:hAnsi="Times New Roman" w:cs="Times New Roman"/>
          <w:color w:val="000000"/>
          <w:sz w:val="28"/>
          <w:szCs w:val="28"/>
        </w:rPr>
        <w:t>Администрации района</w:t>
      </w:r>
      <w:r w:rsidR="004146D0" w:rsidRPr="00D67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7D2E">
        <w:rPr>
          <w:rFonts w:ascii="Times New Roman" w:hAnsi="Times New Roman" w:cs="Times New Roman"/>
          <w:color w:val="000000"/>
          <w:sz w:val="28"/>
          <w:szCs w:val="28"/>
        </w:rPr>
        <w:t>мотивированное ходатайство об освобождении от применения предусмотренных настоящим Соглашением мер ответственности в связи с наличием обстоятельств, препятствующих исполнению соответствующих обязательств, по основаниям, установленным Правилами предоставления субсидий.</w:t>
      </w:r>
    </w:p>
    <w:p w:rsidR="00D67D2E" w:rsidRPr="00D67D2E" w:rsidRDefault="00D67D2E" w:rsidP="00D67D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7D2E">
        <w:rPr>
          <w:rFonts w:ascii="Times New Roman" w:hAnsi="Times New Roman" w:cs="Times New Roman"/>
          <w:color w:val="000000"/>
          <w:sz w:val="28"/>
          <w:szCs w:val="28"/>
        </w:rPr>
        <w:t>4.4.3. Осуществлять иные правомочия, предусмотренные бюджетным законодательством Российской Федерации и нормативными правовыми актами, регулирующими бюджетные правоотношения.</w:t>
      </w:r>
    </w:p>
    <w:p w:rsidR="00D67D2E" w:rsidRPr="00D67D2E" w:rsidRDefault="00D67D2E" w:rsidP="00D67D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7D2E" w:rsidRPr="00D67D2E" w:rsidRDefault="00D67D2E" w:rsidP="00207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2830" w:rsidRPr="00842830" w:rsidRDefault="00842830" w:rsidP="00842830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2830">
        <w:rPr>
          <w:rFonts w:ascii="Times New Roman" w:hAnsi="Times New Roman" w:cs="Times New Roman"/>
          <w:b/>
          <w:color w:val="000000"/>
          <w:sz w:val="28"/>
          <w:szCs w:val="28"/>
        </w:rPr>
        <w:t>5. Порядок представления отчетности о расходовании Субсидии</w:t>
      </w:r>
    </w:p>
    <w:p w:rsidR="00842830" w:rsidRDefault="00842830" w:rsidP="00842830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2830" w:rsidRPr="00842830" w:rsidRDefault="00842830" w:rsidP="0084283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830">
        <w:rPr>
          <w:rFonts w:ascii="Times New Roman" w:hAnsi="Times New Roman" w:cs="Times New Roman"/>
          <w:color w:val="000000"/>
          <w:sz w:val="28"/>
          <w:szCs w:val="28"/>
        </w:rPr>
        <w:t>5.1. </w:t>
      </w:r>
      <w:r w:rsidRPr="00842830">
        <w:rPr>
          <w:rFonts w:ascii="Times New Roman" w:hAnsi="Times New Roman" w:cs="Times New Roman"/>
          <w:sz w:val="28"/>
          <w:szCs w:val="28"/>
        </w:rPr>
        <w:t xml:space="preserve">В течение 10 рабочих дней с момента фактического осуществления расходов, источником финансового обеспечения которых является субсидия на финансовое обеспечение затрат, предоставляемая в соответствии с условиями </w:t>
      </w:r>
      <w:r w:rsidRPr="00842830">
        <w:rPr>
          <w:rFonts w:ascii="Times New Roman" w:hAnsi="Times New Roman" w:cs="Times New Roman"/>
          <w:sz w:val="28"/>
          <w:szCs w:val="28"/>
        </w:rPr>
        <w:lastRenderedPageBreak/>
        <w:t>настоящего Порядка, Муниципальное образование предоставляет Администрации района следующие документы:</w:t>
      </w:r>
    </w:p>
    <w:p w:rsidR="00842830" w:rsidRPr="00842830" w:rsidRDefault="00842830" w:rsidP="00842830">
      <w:pPr>
        <w:ind w:firstLine="709"/>
        <w:contextualSpacing/>
        <w:jc w:val="both"/>
        <w:rPr>
          <w:sz w:val="28"/>
          <w:szCs w:val="28"/>
        </w:rPr>
      </w:pPr>
      <w:r w:rsidRPr="00842830">
        <w:rPr>
          <w:sz w:val="28"/>
          <w:szCs w:val="28"/>
        </w:rPr>
        <w:t>-</w:t>
      </w:r>
      <w:r w:rsidR="00B502A6">
        <w:rPr>
          <w:sz w:val="28"/>
          <w:szCs w:val="28"/>
        </w:rPr>
        <w:t>Сведения о движении денежных средств, передаваемых в виде субсидий</w:t>
      </w:r>
      <w:r w:rsidR="00B502A6" w:rsidRPr="00842830">
        <w:rPr>
          <w:sz w:val="28"/>
          <w:szCs w:val="28"/>
        </w:rPr>
        <w:t xml:space="preserve"> </w:t>
      </w:r>
      <w:r w:rsidR="00B502A6">
        <w:rPr>
          <w:sz w:val="28"/>
          <w:szCs w:val="28"/>
        </w:rPr>
        <w:t>(согласно приложения к Соглашению);</w:t>
      </w:r>
    </w:p>
    <w:p w:rsidR="00842830" w:rsidRPr="00842830" w:rsidRDefault="00842830" w:rsidP="00842830">
      <w:pPr>
        <w:ind w:firstLine="709"/>
        <w:contextualSpacing/>
        <w:jc w:val="both"/>
        <w:rPr>
          <w:sz w:val="28"/>
          <w:szCs w:val="28"/>
        </w:rPr>
      </w:pPr>
      <w:r w:rsidRPr="00842830">
        <w:rPr>
          <w:sz w:val="28"/>
          <w:szCs w:val="28"/>
        </w:rPr>
        <w:t>-Копии финансовых документов, подтверждающих фактическое осуществление расходов, источником финансового обеспечения которых является субсидия, предоставляемая в соответствии с условиями настоящего Порядка;</w:t>
      </w:r>
    </w:p>
    <w:p w:rsidR="00842830" w:rsidRPr="00944960" w:rsidRDefault="00842830" w:rsidP="00842830">
      <w:pPr>
        <w:ind w:firstLine="709"/>
        <w:contextualSpacing/>
        <w:jc w:val="both"/>
        <w:rPr>
          <w:sz w:val="28"/>
          <w:szCs w:val="28"/>
        </w:rPr>
      </w:pPr>
      <w:r w:rsidRPr="00842830">
        <w:rPr>
          <w:sz w:val="28"/>
          <w:szCs w:val="28"/>
        </w:rPr>
        <w:t>-Копии контрактов, гражданско-правовых договоров с поставщиками</w:t>
      </w:r>
      <w:r w:rsidRPr="00944960">
        <w:rPr>
          <w:sz w:val="28"/>
          <w:szCs w:val="28"/>
        </w:rPr>
        <w:t xml:space="preserve"> (подрядчиками, исполнителями), осуществляющими выполнение работ, оказание услуг, поставку товаров в рамках реализации мероприятий, соответствующих целям, предусмотренным настоящим Порядком;</w:t>
      </w:r>
    </w:p>
    <w:p w:rsidR="00842830" w:rsidRPr="00944960" w:rsidRDefault="00842830" w:rsidP="008428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44960">
        <w:rPr>
          <w:sz w:val="28"/>
          <w:szCs w:val="28"/>
        </w:rPr>
        <w:t>Копии актов выполненных работ (оказанных услуг), накладных и (или иных) документов, подтверждающих факт поставки товаров, выполнения работ, оказания услуг;</w:t>
      </w:r>
    </w:p>
    <w:p w:rsidR="00842830" w:rsidRDefault="00842830" w:rsidP="008428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44960">
        <w:rPr>
          <w:sz w:val="28"/>
          <w:szCs w:val="28"/>
        </w:rPr>
        <w:t>Копии платежных документов.</w:t>
      </w:r>
    </w:p>
    <w:p w:rsidR="00842830" w:rsidRDefault="00842830" w:rsidP="00842830">
      <w:pPr>
        <w:pStyle w:val="af"/>
        <w:ind w:firstLine="709"/>
        <w:contextualSpacing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5</w:t>
      </w:r>
      <w:r w:rsidRPr="00842830">
        <w:rPr>
          <w:color w:val="000000"/>
          <w:sz w:val="28"/>
          <w:szCs w:val="28"/>
          <w:highlight w:val="white"/>
        </w:rPr>
        <w:t>.2. Иные заверенные копии документы по запрос</w:t>
      </w:r>
      <w:r>
        <w:rPr>
          <w:color w:val="000000"/>
          <w:sz w:val="28"/>
          <w:szCs w:val="28"/>
          <w:highlight w:val="white"/>
        </w:rPr>
        <w:t>у Администрации района.</w:t>
      </w:r>
    </w:p>
    <w:p w:rsidR="00842830" w:rsidRDefault="00842830" w:rsidP="00842830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5" w:name="P245"/>
      <w:bookmarkEnd w:id="5"/>
    </w:p>
    <w:p w:rsidR="00842830" w:rsidRDefault="00842830" w:rsidP="00842830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842830">
        <w:rPr>
          <w:rFonts w:ascii="Times New Roman" w:hAnsi="Times New Roman" w:cs="Times New Roman"/>
          <w:b/>
          <w:color w:val="000000"/>
          <w:sz w:val="28"/>
          <w:szCs w:val="28"/>
        </w:rPr>
        <w:t>. Ответственность Сторон</w:t>
      </w:r>
    </w:p>
    <w:p w:rsidR="00D16E92" w:rsidRPr="00842830" w:rsidRDefault="00D16E92" w:rsidP="00842830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2830" w:rsidRPr="00842830" w:rsidRDefault="00124078" w:rsidP="008428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42830" w:rsidRPr="00842830">
        <w:rPr>
          <w:rFonts w:ascii="Times New Roman" w:hAnsi="Times New Roman" w:cs="Times New Roman"/>
          <w:color w:val="000000"/>
          <w:sz w:val="28"/>
          <w:szCs w:val="28"/>
        </w:rPr>
        <w:t>.1. 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 w:rsidR="00842830" w:rsidRPr="00842830" w:rsidRDefault="00124078" w:rsidP="008428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P248"/>
      <w:bookmarkStart w:id="7" w:name="P250"/>
      <w:bookmarkEnd w:id="6"/>
      <w:bookmarkEnd w:id="7"/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42830" w:rsidRPr="008428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40B5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42830" w:rsidRPr="00842830">
        <w:rPr>
          <w:rFonts w:ascii="Times New Roman" w:hAnsi="Times New Roman" w:cs="Times New Roman"/>
          <w:color w:val="000000"/>
          <w:sz w:val="28"/>
          <w:szCs w:val="28"/>
        </w:rPr>
        <w:t xml:space="preserve">. В случае если </w:t>
      </w:r>
      <w:r w:rsidR="00740B5A">
        <w:rPr>
          <w:rFonts w:ascii="Times New Roman" w:hAnsi="Times New Roman" w:cs="Times New Roman"/>
          <w:color w:val="000000"/>
          <w:sz w:val="28"/>
          <w:szCs w:val="28"/>
        </w:rPr>
        <w:t>Муниципальным образованием</w:t>
      </w:r>
      <w:r w:rsidR="00842830" w:rsidRPr="00842830">
        <w:rPr>
          <w:rFonts w:ascii="Times New Roman" w:hAnsi="Times New Roman" w:cs="Times New Roman"/>
          <w:color w:val="000000"/>
          <w:sz w:val="28"/>
          <w:szCs w:val="28"/>
        </w:rPr>
        <w:t xml:space="preserve"> допущены нарушения обязательств по целевому использованию Субсидии, средства Субсидии подлежат возврату в </w:t>
      </w:r>
      <w:r w:rsidR="00740B5A">
        <w:rPr>
          <w:rFonts w:ascii="Times New Roman" w:hAnsi="Times New Roman" w:cs="Times New Roman"/>
          <w:color w:val="000000"/>
          <w:sz w:val="28"/>
          <w:szCs w:val="28"/>
        </w:rPr>
        <w:t>районный</w:t>
      </w:r>
      <w:r w:rsidR="00842830" w:rsidRPr="00842830">
        <w:rPr>
          <w:rFonts w:ascii="Times New Roman" w:hAnsi="Times New Roman" w:cs="Times New Roman"/>
          <w:color w:val="000000"/>
          <w:sz w:val="28"/>
          <w:szCs w:val="28"/>
        </w:rPr>
        <w:t xml:space="preserve"> бюджет в сумме средств, использованных не по целевому назначению.</w:t>
      </w:r>
    </w:p>
    <w:p w:rsidR="00842830" w:rsidRPr="00842830" w:rsidRDefault="00124078" w:rsidP="008428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42830" w:rsidRPr="008428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40B5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42830" w:rsidRPr="00842830">
        <w:rPr>
          <w:rFonts w:ascii="Times New Roman" w:hAnsi="Times New Roman" w:cs="Times New Roman"/>
          <w:color w:val="000000"/>
          <w:sz w:val="28"/>
          <w:szCs w:val="28"/>
        </w:rPr>
        <w:t xml:space="preserve">. В случае невыполнения Администрацией требований пункта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42830" w:rsidRPr="008428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40B5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42830" w:rsidRPr="00842830">
        <w:rPr>
          <w:rFonts w:ascii="Times New Roman" w:hAnsi="Times New Roman" w:cs="Times New Roman"/>
          <w:color w:val="000000"/>
          <w:sz w:val="28"/>
          <w:szCs w:val="28"/>
        </w:rPr>
        <w:t xml:space="preserve"> к муниципальному образованию применяются бюджетные меры принуждения в порядке, предусмотренном бюджетным законодательством Российской Федерации и нормативными правовыми актами, регулирующими бюджетные правоотношения.</w:t>
      </w:r>
    </w:p>
    <w:p w:rsidR="00842830" w:rsidRPr="00842830" w:rsidRDefault="00124078" w:rsidP="008428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42830" w:rsidRPr="008428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40B5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42830" w:rsidRPr="00842830">
        <w:rPr>
          <w:rFonts w:ascii="Times New Roman" w:hAnsi="Times New Roman" w:cs="Times New Roman"/>
          <w:color w:val="000000"/>
          <w:sz w:val="28"/>
          <w:szCs w:val="28"/>
        </w:rPr>
        <w:t>. Муниципальное образование освобождается от применения мер ответственности за нарушения условий настоящего Соглашения по основаниям, установленным Правилами предоставления субсидий.</w:t>
      </w:r>
    </w:p>
    <w:p w:rsidR="00842830" w:rsidRPr="00842830" w:rsidRDefault="00124078" w:rsidP="008428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42830" w:rsidRPr="008428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40B5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42830" w:rsidRPr="00842830">
        <w:rPr>
          <w:rFonts w:ascii="Times New Roman" w:hAnsi="Times New Roman" w:cs="Times New Roman"/>
          <w:color w:val="000000"/>
          <w:sz w:val="28"/>
          <w:szCs w:val="28"/>
        </w:rPr>
        <w:t>. Все споры и разногласия, которые могут возникнуть между Сторонами, разрешаются путем взаимных переговоров. В случае если споры и разногласия не будут урегулированы путем переговоров, они подлежат разрешению в порядке, установленном действующим законодательством Российской Федерации.</w:t>
      </w:r>
    </w:p>
    <w:p w:rsidR="00842830" w:rsidRDefault="00842830" w:rsidP="008428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6E92" w:rsidRPr="00842830" w:rsidRDefault="00D16E92" w:rsidP="008428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0B5A" w:rsidRPr="008C6592" w:rsidRDefault="00124078" w:rsidP="00740B5A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740B5A" w:rsidRPr="008C6592">
        <w:rPr>
          <w:rFonts w:ascii="Times New Roman" w:hAnsi="Times New Roman" w:cs="Times New Roman"/>
          <w:b/>
          <w:color w:val="000000"/>
          <w:sz w:val="28"/>
          <w:szCs w:val="28"/>
        </w:rPr>
        <w:t>. Действие и пересмотр Соглашения</w:t>
      </w:r>
    </w:p>
    <w:p w:rsidR="008C6592" w:rsidRDefault="008C6592" w:rsidP="00740B5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0B5A" w:rsidRPr="00740B5A" w:rsidRDefault="00124078" w:rsidP="00740B5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40B5A" w:rsidRPr="00740B5A">
        <w:rPr>
          <w:rFonts w:ascii="Times New Roman" w:hAnsi="Times New Roman" w:cs="Times New Roman"/>
          <w:color w:val="000000"/>
          <w:sz w:val="28"/>
          <w:szCs w:val="28"/>
        </w:rPr>
        <w:t xml:space="preserve">.1. Настоящее Соглашение вступает в силу со дня его подписания Сторонами и действует до полного исполнения Сторонами своих обязательств по настоящему Соглашению, включая обязательства по возврату средств Субсидии в </w:t>
      </w:r>
      <w:r w:rsidR="00740B5A">
        <w:rPr>
          <w:rFonts w:ascii="Times New Roman" w:hAnsi="Times New Roman" w:cs="Times New Roman"/>
          <w:color w:val="000000"/>
          <w:sz w:val="28"/>
          <w:szCs w:val="28"/>
        </w:rPr>
        <w:t>районный</w:t>
      </w:r>
      <w:r w:rsidR="00740B5A" w:rsidRPr="00740B5A">
        <w:rPr>
          <w:rFonts w:ascii="Times New Roman" w:hAnsi="Times New Roman" w:cs="Times New Roman"/>
          <w:color w:val="000000"/>
          <w:sz w:val="28"/>
          <w:szCs w:val="28"/>
        </w:rPr>
        <w:t xml:space="preserve"> бюджет.</w:t>
      </w:r>
    </w:p>
    <w:p w:rsidR="00740B5A" w:rsidRPr="00740B5A" w:rsidRDefault="00124078" w:rsidP="00740B5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40B5A" w:rsidRPr="00740B5A">
        <w:rPr>
          <w:rFonts w:ascii="Times New Roman" w:hAnsi="Times New Roman" w:cs="Times New Roman"/>
          <w:color w:val="000000"/>
          <w:sz w:val="28"/>
          <w:szCs w:val="28"/>
        </w:rPr>
        <w:t xml:space="preserve">.2. Все изменения и дополнения к настоящему Соглашению оформляются </w:t>
      </w:r>
      <w:r w:rsidR="00740B5A" w:rsidRPr="00740B5A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дополнительными соглашениями и после их подписания всеми Сторонами становятся неотъемлемой частью Соглашения.</w:t>
      </w:r>
    </w:p>
    <w:p w:rsidR="00740B5A" w:rsidRPr="00740B5A" w:rsidRDefault="00124078" w:rsidP="00740B5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40B5A" w:rsidRPr="00740B5A">
        <w:rPr>
          <w:rFonts w:ascii="Times New Roman" w:hAnsi="Times New Roman" w:cs="Times New Roman"/>
          <w:color w:val="000000"/>
          <w:sz w:val="28"/>
          <w:szCs w:val="28"/>
        </w:rPr>
        <w:t>.3. Внесение в настоящее Соглашение изменений, предусматривающих ухудшение установленных значений показателей результативности, не допускается в течение всего срока действия настоящего Соглашения, за исключением следующих случаев:</w:t>
      </w:r>
    </w:p>
    <w:p w:rsidR="00740B5A" w:rsidRPr="00740B5A" w:rsidRDefault="00740B5A" w:rsidP="00740B5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B5A">
        <w:rPr>
          <w:rFonts w:ascii="Times New Roman" w:hAnsi="Times New Roman" w:cs="Times New Roman"/>
          <w:color w:val="000000"/>
          <w:sz w:val="28"/>
          <w:szCs w:val="28"/>
        </w:rPr>
        <w:t>невозможность выполнения условий настоящего Соглашения вследствие действия обстоятельств непреодолимой силы;</w:t>
      </w:r>
    </w:p>
    <w:p w:rsidR="00740B5A" w:rsidRPr="00740B5A" w:rsidRDefault="00740B5A" w:rsidP="00740B5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B5A">
        <w:rPr>
          <w:rFonts w:ascii="Times New Roman" w:hAnsi="Times New Roman" w:cs="Times New Roman"/>
          <w:color w:val="000000"/>
          <w:sz w:val="28"/>
          <w:szCs w:val="28"/>
        </w:rPr>
        <w:t>изменения бюджетного законодательства Российской Федерации и (или) нормативных правовых актов, регулирующих бюджетные правоотношения;</w:t>
      </w:r>
    </w:p>
    <w:p w:rsidR="00740B5A" w:rsidRPr="00740B5A" w:rsidRDefault="00740B5A" w:rsidP="00740B5A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B5A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изменение значений целевых показателей (индикаторов) государственной программы Новосибирской области </w:t>
      </w:r>
      <w:r w:rsidRPr="00740B5A">
        <w:rPr>
          <w:rFonts w:ascii="Times New Roman" w:hAnsi="Times New Roman"/>
          <w:color w:val="000000"/>
          <w:sz w:val="28"/>
          <w:szCs w:val="28"/>
        </w:rPr>
        <w:t>«Развитие туризма в Новосибирской области»</w:t>
      </w:r>
      <w:r w:rsidRPr="00740B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0B5A" w:rsidRDefault="00740B5A" w:rsidP="00740B5A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0B5A" w:rsidRDefault="00124078" w:rsidP="00740B5A">
      <w:pPr>
        <w:spacing w:line="24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40B5A">
        <w:rPr>
          <w:b/>
          <w:sz w:val="28"/>
          <w:szCs w:val="28"/>
        </w:rPr>
        <w:t>. Антикоррупционная оговорка</w:t>
      </w:r>
    </w:p>
    <w:p w:rsidR="008C6592" w:rsidRDefault="008C6592" w:rsidP="00740B5A">
      <w:pPr>
        <w:spacing w:line="240" w:lineRule="atLeast"/>
        <w:ind w:firstLine="709"/>
        <w:jc w:val="both"/>
        <w:rPr>
          <w:sz w:val="28"/>
          <w:szCs w:val="28"/>
        </w:rPr>
      </w:pPr>
    </w:p>
    <w:p w:rsidR="00740B5A" w:rsidRDefault="00124078" w:rsidP="00740B5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40B5A">
        <w:rPr>
          <w:sz w:val="28"/>
          <w:szCs w:val="28"/>
        </w:rPr>
        <w:t>.1. Каждая из сторон Соглашения подтверждает, что ни сама сторона, ни ее руководство или работники не предлагали, не обещали, не требовали, не принимали деньги, ценные бумаги, иное имущество или услуги, связанные с заключением или исполнением договоров в рамках Соглашения.</w:t>
      </w:r>
    </w:p>
    <w:p w:rsidR="00740B5A" w:rsidRDefault="00124078" w:rsidP="00740B5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40B5A">
        <w:rPr>
          <w:sz w:val="28"/>
          <w:szCs w:val="28"/>
        </w:rPr>
        <w:t xml:space="preserve">.2. Стороны обязуются в течение всего срока действия Соглашения и после его истечения принять все разумные меры для недопущения действий, указанных в п. </w:t>
      </w:r>
      <w:r>
        <w:rPr>
          <w:sz w:val="28"/>
          <w:szCs w:val="28"/>
        </w:rPr>
        <w:t>8</w:t>
      </w:r>
      <w:r w:rsidR="00740B5A">
        <w:rPr>
          <w:sz w:val="28"/>
          <w:szCs w:val="28"/>
        </w:rPr>
        <w:t>.1., в том числе со стороны руководства или работников сторон, третьих лиц.</w:t>
      </w:r>
    </w:p>
    <w:p w:rsidR="00740B5A" w:rsidRDefault="00124078" w:rsidP="00740B5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40B5A">
        <w:rPr>
          <w:sz w:val="28"/>
          <w:szCs w:val="28"/>
        </w:rPr>
        <w:t>.3. Сторонам Соглашения, их руководителям и работникам запрещается совершать действия, нарушающие действующее антикоррупционное законодательство Российской Федерации.</w:t>
      </w:r>
    </w:p>
    <w:p w:rsidR="00740B5A" w:rsidRPr="00740B5A" w:rsidRDefault="00740B5A" w:rsidP="00740B5A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0B5A" w:rsidRPr="00740B5A" w:rsidRDefault="00124078" w:rsidP="00740B5A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740B5A" w:rsidRPr="00740B5A">
        <w:rPr>
          <w:rFonts w:ascii="Times New Roman" w:hAnsi="Times New Roman" w:cs="Times New Roman"/>
          <w:b/>
          <w:color w:val="000000"/>
          <w:sz w:val="28"/>
          <w:szCs w:val="28"/>
        </w:rPr>
        <w:t>. Заключительные положения</w:t>
      </w:r>
    </w:p>
    <w:p w:rsidR="00740B5A" w:rsidRPr="00740B5A" w:rsidRDefault="00740B5A" w:rsidP="00740B5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B5A">
        <w:rPr>
          <w:rFonts w:ascii="Times New Roman" w:hAnsi="Times New Roman" w:cs="Times New Roman"/>
          <w:color w:val="000000"/>
          <w:sz w:val="28"/>
          <w:szCs w:val="28"/>
        </w:rPr>
        <w:t>10.1. Во всем остальном, что не предусмотрено настоящим Соглашением, Стороны руководствуются законодательством Российской Федерации и Новосибирской области.</w:t>
      </w:r>
    </w:p>
    <w:p w:rsidR="00740B5A" w:rsidRPr="00740B5A" w:rsidRDefault="00740B5A" w:rsidP="00740B5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B5A">
        <w:rPr>
          <w:rFonts w:ascii="Times New Roman" w:hAnsi="Times New Roman" w:cs="Times New Roman"/>
          <w:color w:val="000000"/>
          <w:sz w:val="28"/>
          <w:szCs w:val="28"/>
        </w:rPr>
        <w:t>10.2. 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740B5A" w:rsidRPr="00740B5A" w:rsidRDefault="00740B5A" w:rsidP="00740B5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0B5A" w:rsidRPr="00740B5A" w:rsidRDefault="00740B5A" w:rsidP="00740B5A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0B5A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124078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740B5A">
        <w:rPr>
          <w:rFonts w:ascii="Times New Roman" w:hAnsi="Times New Roman" w:cs="Times New Roman"/>
          <w:b/>
          <w:color w:val="000000"/>
          <w:sz w:val="28"/>
          <w:szCs w:val="28"/>
        </w:rPr>
        <w:t>. Реквизиты и подписи Сторон</w:t>
      </w:r>
    </w:p>
    <w:p w:rsidR="00EB5F21" w:rsidRDefault="00EB5F21" w:rsidP="00EB5F21">
      <w:pPr>
        <w:pStyle w:val="FR1"/>
        <w:spacing w:line="240" w:lineRule="atLeast"/>
        <w:ind w:firstLine="709"/>
        <w:rPr>
          <w:sz w:val="28"/>
          <w:szCs w:val="28"/>
        </w:rPr>
      </w:pPr>
    </w:p>
    <w:p w:rsidR="00EB5F21" w:rsidRDefault="00EB5F21" w:rsidP="00EB5F21">
      <w:pPr>
        <w:jc w:val="center"/>
        <w:rPr>
          <w:sz w:val="28"/>
          <w:szCs w:val="28"/>
        </w:rPr>
        <w:sectPr w:rsidR="00EB5F21" w:rsidSect="004D6DBC">
          <w:pgSz w:w="11906" w:h="16838" w:code="9"/>
          <w:pgMar w:top="993" w:right="566" w:bottom="568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EB5F21" w:rsidRDefault="00EB5F21" w:rsidP="00EB5F2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B5F21" w:rsidRDefault="00EB5F21" w:rsidP="00EB5F21">
      <w:pPr>
        <w:jc w:val="right"/>
        <w:rPr>
          <w:sz w:val="28"/>
          <w:szCs w:val="28"/>
        </w:rPr>
      </w:pPr>
      <w:r>
        <w:rPr>
          <w:sz w:val="28"/>
          <w:szCs w:val="28"/>
        </w:rPr>
        <w:t>к соглашению №</w:t>
      </w:r>
      <w:r w:rsidR="00FD0A8D">
        <w:rPr>
          <w:sz w:val="28"/>
          <w:szCs w:val="28"/>
        </w:rPr>
        <w:t xml:space="preserve"> 189</w:t>
      </w:r>
      <w:r>
        <w:rPr>
          <w:sz w:val="28"/>
          <w:szCs w:val="28"/>
        </w:rPr>
        <w:t xml:space="preserve"> от </w:t>
      </w:r>
      <w:r w:rsidR="00FD0A8D">
        <w:rPr>
          <w:sz w:val="28"/>
          <w:szCs w:val="28"/>
        </w:rPr>
        <w:t>27.07.</w:t>
      </w:r>
      <w:r>
        <w:rPr>
          <w:sz w:val="28"/>
          <w:szCs w:val="28"/>
        </w:rPr>
        <w:t>20</w:t>
      </w:r>
      <w:r w:rsidR="00FE0433">
        <w:rPr>
          <w:sz w:val="28"/>
          <w:szCs w:val="28"/>
        </w:rPr>
        <w:t>2</w:t>
      </w:r>
      <w:r w:rsidR="00FD0A8D">
        <w:rPr>
          <w:sz w:val="28"/>
          <w:szCs w:val="28"/>
        </w:rPr>
        <w:t>3</w:t>
      </w:r>
    </w:p>
    <w:p w:rsidR="00EB5F21" w:rsidRDefault="00EB5F21" w:rsidP="00EB5F21">
      <w:pPr>
        <w:jc w:val="right"/>
        <w:rPr>
          <w:sz w:val="28"/>
          <w:szCs w:val="28"/>
        </w:rPr>
      </w:pPr>
    </w:p>
    <w:p w:rsidR="00EB5F21" w:rsidRDefault="00EB5F21" w:rsidP="00EB5F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 w:rsidR="00EB5F21" w:rsidRDefault="00EB5F21" w:rsidP="00EB5F21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движении денежных средств, передаваемых в виде суб</w:t>
      </w:r>
      <w:r w:rsidR="00B502A6">
        <w:rPr>
          <w:sz w:val="28"/>
          <w:szCs w:val="28"/>
        </w:rPr>
        <w:t>сидий</w:t>
      </w:r>
    </w:p>
    <w:p w:rsidR="00EB5F21" w:rsidRDefault="00EB5F21" w:rsidP="00EB5F2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__________________ 20__ г.</w:t>
      </w:r>
    </w:p>
    <w:p w:rsidR="00EB5F21" w:rsidRDefault="00EB5F21" w:rsidP="00EB5F21">
      <w:pPr>
        <w:jc w:val="center"/>
        <w:rPr>
          <w:sz w:val="28"/>
          <w:szCs w:val="28"/>
        </w:rPr>
      </w:pPr>
    </w:p>
    <w:p w:rsidR="00EB5F21" w:rsidRDefault="00EB5F21" w:rsidP="00EB5F21">
      <w:pPr>
        <w:rPr>
          <w:sz w:val="28"/>
          <w:szCs w:val="28"/>
        </w:rPr>
      </w:pPr>
    </w:p>
    <w:p w:rsidR="00EB5F21" w:rsidRDefault="00EB5F21" w:rsidP="00EB5F21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Главный распорядитель                                                             </w:t>
      </w:r>
    </w:p>
    <w:p w:rsidR="00EB5F21" w:rsidRDefault="00EB5F21" w:rsidP="00EB5F21">
      <w:pPr>
        <w:ind w:left="567"/>
        <w:rPr>
          <w:sz w:val="28"/>
          <w:szCs w:val="28"/>
        </w:rPr>
      </w:pPr>
    </w:p>
    <w:p w:rsidR="00EB5F21" w:rsidRDefault="00EB5F21" w:rsidP="00EB5F21">
      <w:pPr>
        <w:ind w:left="567"/>
        <w:rPr>
          <w:sz w:val="28"/>
          <w:szCs w:val="28"/>
          <w:u w:val="single"/>
        </w:rPr>
      </w:pPr>
      <w:r>
        <w:rPr>
          <w:sz w:val="28"/>
          <w:szCs w:val="28"/>
        </w:rPr>
        <w:t>Администратор доходов                          __________________________________</w:t>
      </w:r>
      <w:r>
        <w:rPr>
          <w:sz w:val="28"/>
          <w:szCs w:val="28"/>
          <w:u w:val="single"/>
        </w:rPr>
        <w:t xml:space="preserve">   </w:t>
      </w:r>
    </w:p>
    <w:p w:rsidR="00EB5F21" w:rsidRDefault="00EB5F21" w:rsidP="00EB5F21">
      <w:pPr>
        <w:ind w:left="567"/>
        <w:rPr>
          <w:sz w:val="28"/>
          <w:szCs w:val="28"/>
          <w:u w:val="single"/>
        </w:rPr>
      </w:pPr>
    </w:p>
    <w:p w:rsidR="00EB5F21" w:rsidRDefault="00EB5F21" w:rsidP="00EB5F21">
      <w:pPr>
        <w:ind w:left="567"/>
        <w:rPr>
          <w:sz w:val="28"/>
          <w:szCs w:val="28"/>
        </w:rPr>
      </w:pPr>
      <w:r>
        <w:rPr>
          <w:sz w:val="28"/>
          <w:szCs w:val="28"/>
        </w:rPr>
        <w:t>Ед. измерения (руб.)</w:t>
      </w:r>
    </w:p>
    <w:p w:rsidR="00EB5F21" w:rsidRDefault="00EB5F21" w:rsidP="00EB5F21">
      <w:pPr>
        <w:rPr>
          <w:sz w:val="28"/>
          <w:szCs w:val="28"/>
        </w:rPr>
      </w:pPr>
    </w:p>
    <w:tbl>
      <w:tblPr>
        <w:tblW w:w="1439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851"/>
        <w:gridCol w:w="1178"/>
        <w:gridCol w:w="982"/>
        <w:gridCol w:w="1141"/>
        <w:gridCol w:w="1936"/>
        <w:gridCol w:w="1950"/>
        <w:gridCol w:w="1194"/>
        <w:gridCol w:w="1292"/>
        <w:gridCol w:w="1471"/>
      </w:tblGrid>
      <w:tr w:rsidR="00EB5F21" w:rsidTr="00EB5F21"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21" w:rsidRDefault="00EB5F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доходов по КД/код расходов бюджета Сузунского района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21" w:rsidRDefault="00EB5F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субвенций, иных межбюджетных трансфертов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21" w:rsidRDefault="00EB5F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Остаток на начало года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21" w:rsidRDefault="00EB5F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Поступило денежных средств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21" w:rsidRDefault="00EB5F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Возврат субвенций, иных межбюджетных трансфертов текущего года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21" w:rsidRDefault="00EB5F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Возвраты остатков субвенций, иных межбюджетных трансфертов прошлых лет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21" w:rsidRDefault="00EB5F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Кассовые расходы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21" w:rsidRDefault="00EB5F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Остаток на конец отчетного периода</w:t>
            </w:r>
          </w:p>
        </w:tc>
      </w:tr>
      <w:tr w:rsidR="00EB5F21" w:rsidTr="00EB5F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21" w:rsidRDefault="00EB5F2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21" w:rsidRDefault="00EB5F2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21" w:rsidRDefault="00EB5F21">
            <w:pPr>
              <w:rPr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21" w:rsidRDefault="00EB5F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21" w:rsidRDefault="00EB5F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т.ч. в текущем месяце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21" w:rsidRDefault="00EB5F2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21" w:rsidRDefault="00EB5F21">
            <w:pPr>
              <w:rPr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21" w:rsidRDefault="00EB5F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21" w:rsidRDefault="00EB5F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т.ч. в текущем месяце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1" w:rsidRDefault="00EB5F2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B5F21" w:rsidTr="00EB5F21">
        <w:trPr>
          <w:trHeight w:val="14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1" w:rsidRDefault="00EB5F2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1" w:rsidRDefault="00EB5F2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1" w:rsidRDefault="00EB5F2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1" w:rsidRDefault="00EB5F2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1" w:rsidRDefault="00EB5F2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1" w:rsidRDefault="00EB5F2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1" w:rsidRDefault="00EB5F2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1" w:rsidRDefault="00EB5F2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1" w:rsidRDefault="00EB5F2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1" w:rsidRDefault="00EB5F2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B5F21" w:rsidTr="00EB5F21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1" w:rsidRDefault="00EB5F2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1" w:rsidRDefault="00EB5F2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1" w:rsidRDefault="00EB5F2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1" w:rsidRDefault="00EB5F2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1" w:rsidRDefault="00EB5F2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1" w:rsidRDefault="00EB5F2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1" w:rsidRDefault="00EB5F2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1" w:rsidRDefault="00EB5F2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1" w:rsidRDefault="00EB5F2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1" w:rsidRDefault="00EB5F2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B5F21" w:rsidTr="00EB5F21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21" w:rsidRDefault="00EB5F2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21" w:rsidRDefault="00EB5F2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1" w:rsidRDefault="00EB5F2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1" w:rsidRDefault="00EB5F2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1" w:rsidRDefault="00EB5F2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1" w:rsidRDefault="00EB5F2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1" w:rsidRDefault="00EB5F2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1" w:rsidRDefault="00EB5F2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1" w:rsidRDefault="00EB5F2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1" w:rsidRDefault="00EB5F2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EB5F21" w:rsidRDefault="00EB5F21" w:rsidP="00EB5F21">
      <w:pPr>
        <w:rPr>
          <w:sz w:val="28"/>
          <w:szCs w:val="28"/>
        </w:rPr>
      </w:pPr>
    </w:p>
    <w:p w:rsidR="00EB5F21" w:rsidRDefault="00EB5F21" w:rsidP="00EB5F21">
      <w:pPr>
        <w:ind w:left="567"/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EB5F21" w:rsidRDefault="00EB5F21" w:rsidP="00EB5F21">
      <w:pPr>
        <w:ind w:left="567"/>
        <w:rPr>
          <w:sz w:val="28"/>
          <w:szCs w:val="28"/>
        </w:rPr>
      </w:pPr>
    </w:p>
    <w:p w:rsidR="00EB5F21" w:rsidRDefault="00EB5F21" w:rsidP="00EB5F21">
      <w:pPr>
        <w:ind w:left="567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</w:p>
    <w:p w:rsidR="00EB5F21" w:rsidRDefault="00EB5F21" w:rsidP="00945406">
      <w:pPr>
        <w:ind w:firstLine="709"/>
        <w:contextualSpacing/>
        <w:jc w:val="both"/>
        <w:rPr>
          <w:sz w:val="28"/>
          <w:szCs w:val="28"/>
        </w:rPr>
      </w:pPr>
    </w:p>
    <w:p w:rsidR="00550290" w:rsidRDefault="00550290" w:rsidP="00945406">
      <w:pPr>
        <w:ind w:firstLine="709"/>
        <w:contextualSpacing/>
        <w:jc w:val="both"/>
        <w:rPr>
          <w:sz w:val="28"/>
          <w:szCs w:val="28"/>
        </w:rPr>
      </w:pPr>
    </w:p>
    <w:p w:rsidR="00550290" w:rsidRPr="00550290" w:rsidRDefault="00550290" w:rsidP="00945406">
      <w:pPr>
        <w:ind w:firstLine="709"/>
        <w:contextualSpacing/>
        <w:jc w:val="both"/>
        <w:rPr>
          <w:sz w:val="28"/>
          <w:szCs w:val="28"/>
        </w:rPr>
      </w:pPr>
    </w:p>
    <w:p w:rsidR="00550290" w:rsidRPr="00550290" w:rsidRDefault="00550290" w:rsidP="00550290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50290">
        <w:rPr>
          <w:rFonts w:ascii="Times New Roman" w:hAnsi="Times New Roman" w:cs="Times New Roman"/>
          <w:color w:val="000000"/>
          <w:sz w:val="28"/>
          <w:szCs w:val="28"/>
        </w:rPr>
        <w:t>Приложение № 2</w:t>
      </w:r>
    </w:p>
    <w:p w:rsidR="00FE0433" w:rsidRDefault="00FE0433" w:rsidP="00FE0433">
      <w:pPr>
        <w:pStyle w:val="ConsPlusTitle"/>
        <w:jc w:val="right"/>
        <w:rPr>
          <w:rFonts w:ascii="Times New Roman" w:hAnsi="Times New Roman" w:cs="Times New Roman"/>
          <w:b w:val="0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D0D0D" w:themeColor="text1" w:themeTint="F2"/>
          <w:sz w:val="28"/>
          <w:szCs w:val="28"/>
        </w:rPr>
        <w:t>К Порядку предоставления и расходования</w:t>
      </w:r>
    </w:p>
    <w:p w:rsidR="00FE0433" w:rsidRDefault="00FE0433" w:rsidP="00FE0433">
      <w:pPr>
        <w:pStyle w:val="ConsPlusTitle"/>
        <w:jc w:val="right"/>
        <w:rPr>
          <w:rFonts w:ascii="Times New Roman" w:hAnsi="Times New Roman" w:cs="Times New Roman"/>
          <w:b w:val="0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D0D0D" w:themeColor="text1" w:themeTint="F2"/>
          <w:sz w:val="28"/>
          <w:szCs w:val="28"/>
        </w:rPr>
        <w:t xml:space="preserve"> субсидии </w:t>
      </w:r>
      <w:r w:rsidRPr="009B7017">
        <w:rPr>
          <w:rFonts w:ascii="Times New Roman" w:hAnsi="Times New Roman" w:cs="Times New Roman"/>
          <w:b w:val="0"/>
          <w:bCs/>
          <w:color w:val="0D0D0D" w:themeColor="text1" w:themeTint="F2"/>
          <w:sz w:val="28"/>
          <w:szCs w:val="28"/>
        </w:rPr>
        <w:t xml:space="preserve">из бюджета Сузунского района бюджетам городских </w:t>
      </w:r>
    </w:p>
    <w:p w:rsidR="00FE0433" w:rsidRDefault="00FE0433" w:rsidP="00FE0433">
      <w:pPr>
        <w:pStyle w:val="ConsPlusTitle"/>
        <w:jc w:val="right"/>
        <w:rPr>
          <w:rFonts w:ascii="Times New Roman" w:hAnsi="Times New Roman" w:cs="Times New Roman"/>
          <w:b w:val="0"/>
          <w:bCs/>
          <w:color w:val="0D0D0D" w:themeColor="text1" w:themeTint="F2"/>
          <w:sz w:val="28"/>
          <w:szCs w:val="28"/>
        </w:rPr>
      </w:pPr>
      <w:r w:rsidRPr="009B7017">
        <w:rPr>
          <w:rFonts w:ascii="Times New Roman" w:hAnsi="Times New Roman" w:cs="Times New Roman"/>
          <w:b w:val="0"/>
          <w:bCs/>
          <w:color w:val="0D0D0D" w:themeColor="text1" w:themeTint="F2"/>
          <w:sz w:val="28"/>
          <w:szCs w:val="28"/>
        </w:rPr>
        <w:t xml:space="preserve">и сельских поселений Сузунского района на реализацию </w:t>
      </w:r>
    </w:p>
    <w:p w:rsidR="00FE0433" w:rsidRDefault="00FE0433" w:rsidP="00FE0433">
      <w:pPr>
        <w:pStyle w:val="ConsPlusTitle"/>
        <w:jc w:val="right"/>
        <w:rPr>
          <w:rFonts w:ascii="Times New Roman" w:hAnsi="Times New Roman" w:cs="Times New Roman"/>
          <w:b w:val="0"/>
          <w:bCs/>
          <w:color w:val="0D0D0D" w:themeColor="text1" w:themeTint="F2"/>
          <w:sz w:val="28"/>
          <w:szCs w:val="28"/>
        </w:rPr>
      </w:pPr>
      <w:r w:rsidRPr="009B7017">
        <w:rPr>
          <w:rFonts w:ascii="Times New Roman" w:hAnsi="Times New Roman" w:cs="Times New Roman"/>
          <w:b w:val="0"/>
          <w:bCs/>
          <w:color w:val="0D0D0D" w:themeColor="text1" w:themeTint="F2"/>
          <w:sz w:val="28"/>
          <w:szCs w:val="28"/>
        </w:rPr>
        <w:t xml:space="preserve">мероприятий по созданию условий для развития сферы туризма, </w:t>
      </w:r>
    </w:p>
    <w:p w:rsidR="00FE0433" w:rsidRDefault="00FE0433" w:rsidP="00FE0433">
      <w:pPr>
        <w:pStyle w:val="ConsPlusTitle"/>
        <w:jc w:val="right"/>
        <w:rPr>
          <w:rFonts w:ascii="Times New Roman" w:hAnsi="Times New Roman" w:cs="Times New Roman"/>
          <w:b w:val="0"/>
          <w:bCs/>
          <w:color w:val="0D0D0D" w:themeColor="text1" w:themeTint="F2"/>
          <w:sz w:val="28"/>
          <w:szCs w:val="28"/>
        </w:rPr>
      </w:pPr>
      <w:r w:rsidRPr="009B7017">
        <w:rPr>
          <w:rFonts w:ascii="Times New Roman" w:hAnsi="Times New Roman" w:cs="Times New Roman"/>
          <w:b w:val="0"/>
          <w:bCs/>
          <w:color w:val="0D0D0D" w:themeColor="text1" w:themeTint="F2"/>
          <w:sz w:val="28"/>
          <w:szCs w:val="28"/>
        </w:rPr>
        <w:t xml:space="preserve">инфраструктуры досуга и отдыха на территориях муниципальных </w:t>
      </w:r>
    </w:p>
    <w:p w:rsidR="00FE0433" w:rsidRDefault="00FE0433" w:rsidP="00FE0433">
      <w:pPr>
        <w:pStyle w:val="ConsPlusTitle"/>
        <w:jc w:val="right"/>
        <w:rPr>
          <w:rFonts w:ascii="Times New Roman" w:hAnsi="Times New Roman" w:cs="Times New Roman"/>
          <w:b w:val="0"/>
          <w:bCs/>
          <w:color w:val="0D0D0D" w:themeColor="text1" w:themeTint="F2"/>
          <w:sz w:val="28"/>
          <w:szCs w:val="28"/>
        </w:rPr>
      </w:pPr>
      <w:r w:rsidRPr="009B7017">
        <w:rPr>
          <w:rFonts w:ascii="Times New Roman" w:hAnsi="Times New Roman" w:cs="Times New Roman"/>
          <w:b w:val="0"/>
          <w:bCs/>
          <w:color w:val="0D0D0D" w:themeColor="text1" w:themeTint="F2"/>
          <w:sz w:val="28"/>
          <w:szCs w:val="28"/>
        </w:rPr>
        <w:t>образований в рамках государственной программы</w:t>
      </w:r>
    </w:p>
    <w:p w:rsidR="00FE0433" w:rsidRDefault="00FE0433" w:rsidP="00FE0433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B701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Новосибирской области «Развитие туризма в Новосибирской области»</w:t>
      </w:r>
    </w:p>
    <w:p w:rsidR="00FE0433" w:rsidRDefault="00FE0433" w:rsidP="00550290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50290" w:rsidRPr="00550290" w:rsidRDefault="00550290" w:rsidP="00550290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0290">
        <w:rPr>
          <w:rFonts w:ascii="Times New Roman" w:hAnsi="Times New Roman" w:cs="Times New Roman"/>
          <w:color w:val="000000"/>
          <w:sz w:val="28"/>
          <w:szCs w:val="28"/>
        </w:rPr>
        <w:t>Показатели результатов расходования субсидии на реализацию мероприятий по созданию условий для развития сферы туризма, инфраструктуры досуга и отдыха на территориях муниципальных образований Новосибирской области в рамках государственной программы Новосибирской области «Развитие туризма в Новосибирской области»</w:t>
      </w:r>
    </w:p>
    <w:p w:rsidR="00550290" w:rsidRDefault="00550290" w:rsidP="005502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389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3857"/>
        <w:gridCol w:w="4234"/>
        <w:gridCol w:w="1042"/>
        <w:gridCol w:w="2463"/>
        <w:gridCol w:w="1730"/>
      </w:tblGrid>
      <w:tr w:rsidR="00550290" w:rsidTr="00521C9F">
        <w:trPr>
          <w:trHeight w:val="18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90" w:rsidRDefault="00550290" w:rsidP="00521C9F">
            <w:pPr>
              <w:ind w:right="19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п\п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90" w:rsidRDefault="00550290" w:rsidP="00521C9F">
            <w:pPr>
              <w:ind w:right="19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Наименования субсидий, предоставляемых в целях софинансирования расходных обязательств муниципальных образований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90" w:rsidRDefault="00550290" w:rsidP="00521C9F">
            <w:pPr>
              <w:ind w:right="19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Целевые показатели результативности предоставления субсидий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90" w:rsidRDefault="00550290" w:rsidP="00521C9F">
            <w:pPr>
              <w:ind w:right="19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90" w:rsidRDefault="00550290" w:rsidP="00550290">
            <w:pPr>
              <w:ind w:right="19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Ответственный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0290" w:rsidRDefault="00550290" w:rsidP="00521C9F">
            <w:pPr>
              <w:ind w:right="19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Значения целевых показателей</w:t>
            </w:r>
          </w:p>
          <w:p w:rsidR="00550290" w:rsidRDefault="00550290" w:rsidP="00521C9F">
            <w:pPr>
              <w:ind w:right="19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0290" w:rsidTr="00521C9F">
        <w:trPr>
          <w:trHeight w:val="869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0290" w:rsidRDefault="00550290" w:rsidP="00521C9F">
            <w:pPr>
              <w:ind w:right="19"/>
              <w:contextualSpacing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0290" w:rsidRDefault="00550290" w:rsidP="00521C9F">
            <w:pPr>
              <w:ind w:right="19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на реализацию мероприятий по созданию условий для развития сферы туризма, инфраструктуры досуга и отдыха на территориях муниципальных образований Новосибирской области в рамках государственной программы Новосибирской области «Развитие туризма в Новосибирской области»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90" w:rsidRDefault="00550290" w:rsidP="00521C9F">
            <w:pPr>
              <w:ind w:right="19"/>
              <w:contextualSpacing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Мероприятие 1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0290" w:rsidRDefault="00550290" w:rsidP="00521C9F">
            <w:pPr>
              <w:ind w:right="19"/>
              <w:contextualSpacing/>
              <w:jc w:val="center"/>
              <w:rPr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0290" w:rsidRDefault="00550290" w:rsidP="00521C9F">
            <w:pPr>
              <w:ind w:right="19"/>
              <w:contextualSpacing/>
              <w:jc w:val="center"/>
              <w:rPr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0290" w:rsidRDefault="00550290" w:rsidP="00521C9F">
            <w:pPr>
              <w:ind w:right="19"/>
              <w:contextualSpacing/>
              <w:jc w:val="center"/>
              <w:rPr>
                <w:color w:val="000000"/>
                <w:sz w:val="18"/>
                <w:szCs w:val="18"/>
                <w:highlight w:val="white"/>
              </w:rPr>
            </w:pPr>
          </w:p>
        </w:tc>
      </w:tr>
      <w:tr w:rsidR="00550290" w:rsidTr="00521C9F">
        <w:trPr>
          <w:trHeight w:val="71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0290" w:rsidRDefault="00550290" w:rsidP="00521C9F">
            <w:pPr>
              <w:ind w:right="19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8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0290" w:rsidRDefault="00550290" w:rsidP="00521C9F">
            <w:pPr>
              <w:ind w:right="19"/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90" w:rsidRDefault="00550290" w:rsidP="00550290">
            <w:pPr>
              <w:ind w:right="19"/>
              <w:contextualSpacing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Мероприятие 2</w:t>
            </w:r>
          </w:p>
          <w:p w:rsidR="00550290" w:rsidRDefault="00550290" w:rsidP="00550290">
            <w:pPr>
              <w:ind w:right="19"/>
              <w:contextualSpacing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……………</w:t>
            </w: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0290" w:rsidRDefault="00550290" w:rsidP="00521C9F">
            <w:pPr>
              <w:ind w:right="19"/>
              <w:contextualSpacing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0290" w:rsidRDefault="00550290" w:rsidP="00521C9F">
            <w:pPr>
              <w:ind w:right="19"/>
              <w:contextualSpacing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0290" w:rsidRDefault="00550290" w:rsidP="00521C9F">
            <w:pPr>
              <w:ind w:right="19"/>
              <w:contextualSpacing/>
              <w:jc w:val="center"/>
              <w:rPr>
                <w:color w:val="000000"/>
                <w:sz w:val="18"/>
                <w:szCs w:val="18"/>
                <w:highlight w:val="white"/>
              </w:rPr>
            </w:pPr>
          </w:p>
        </w:tc>
      </w:tr>
    </w:tbl>
    <w:p w:rsidR="00550290" w:rsidRDefault="00550290" w:rsidP="005502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641" w:type="dxa"/>
        <w:tblInd w:w="7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0"/>
        <w:gridCol w:w="425"/>
        <w:gridCol w:w="7066"/>
      </w:tblGrid>
      <w:tr w:rsidR="00550290" w:rsidTr="00521C9F">
        <w:trPr>
          <w:trHeight w:val="173"/>
        </w:trPr>
        <w:tc>
          <w:tcPr>
            <w:tcW w:w="71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0290" w:rsidRDefault="00550290" w:rsidP="0055029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0290" w:rsidRDefault="00550290" w:rsidP="00521C9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0290" w:rsidRDefault="00550290" w:rsidP="0055029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Поселение</w:t>
            </w:r>
          </w:p>
        </w:tc>
      </w:tr>
    </w:tbl>
    <w:p w:rsidR="00550290" w:rsidRPr="00051275" w:rsidRDefault="00550290" w:rsidP="00945406">
      <w:pPr>
        <w:ind w:firstLine="709"/>
        <w:contextualSpacing/>
        <w:jc w:val="both"/>
        <w:rPr>
          <w:sz w:val="28"/>
          <w:szCs w:val="28"/>
        </w:rPr>
      </w:pPr>
    </w:p>
    <w:sectPr w:rsidR="00550290" w:rsidRPr="00051275" w:rsidSect="00EB5F21">
      <w:pgSz w:w="16838" w:h="11906" w:orient="landscape" w:code="9"/>
      <w:pgMar w:top="567" w:right="1276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734" w:rsidRDefault="000A6734" w:rsidP="004F3E41">
      <w:r>
        <w:separator/>
      </w:r>
    </w:p>
  </w:endnote>
  <w:endnote w:type="continuationSeparator" w:id="0">
    <w:p w:rsidR="000A6734" w:rsidRDefault="000A6734" w:rsidP="004F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734" w:rsidRDefault="000A6734" w:rsidP="004F3E41">
      <w:r>
        <w:separator/>
      </w:r>
    </w:p>
  </w:footnote>
  <w:footnote w:type="continuationSeparator" w:id="0">
    <w:p w:rsidR="000A6734" w:rsidRDefault="000A6734" w:rsidP="004F3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3041C"/>
    <w:multiLevelType w:val="hybridMultilevel"/>
    <w:tmpl w:val="A6581AE0"/>
    <w:lvl w:ilvl="0" w:tplc="86226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DB39B7"/>
    <w:multiLevelType w:val="hybridMultilevel"/>
    <w:tmpl w:val="D30E69B2"/>
    <w:lvl w:ilvl="0" w:tplc="88CA19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2C"/>
    <w:rsid w:val="000135FA"/>
    <w:rsid w:val="00015945"/>
    <w:rsid w:val="0001687E"/>
    <w:rsid w:val="000206C2"/>
    <w:rsid w:val="00051275"/>
    <w:rsid w:val="0006192C"/>
    <w:rsid w:val="00072344"/>
    <w:rsid w:val="0007413B"/>
    <w:rsid w:val="0008067F"/>
    <w:rsid w:val="00083575"/>
    <w:rsid w:val="00094432"/>
    <w:rsid w:val="000A6734"/>
    <w:rsid w:val="000B3187"/>
    <w:rsid w:val="000C0CFC"/>
    <w:rsid w:val="000C512D"/>
    <w:rsid w:val="0010776B"/>
    <w:rsid w:val="001153E5"/>
    <w:rsid w:val="00124078"/>
    <w:rsid w:val="001343A9"/>
    <w:rsid w:val="0014327C"/>
    <w:rsid w:val="001502F4"/>
    <w:rsid w:val="0018528A"/>
    <w:rsid w:val="0019596A"/>
    <w:rsid w:val="001A0B66"/>
    <w:rsid w:val="001B3249"/>
    <w:rsid w:val="001C0A95"/>
    <w:rsid w:val="001C269E"/>
    <w:rsid w:val="001D0B97"/>
    <w:rsid w:val="001E1F93"/>
    <w:rsid w:val="001E2942"/>
    <w:rsid w:val="001F47B2"/>
    <w:rsid w:val="0020530F"/>
    <w:rsid w:val="00207FE5"/>
    <w:rsid w:val="0021474B"/>
    <w:rsid w:val="0022074D"/>
    <w:rsid w:val="002641A6"/>
    <w:rsid w:val="00266869"/>
    <w:rsid w:val="002925CB"/>
    <w:rsid w:val="002A01CF"/>
    <w:rsid w:val="002A328D"/>
    <w:rsid w:val="002A5D37"/>
    <w:rsid w:val="002D4E02"/>
    <w:rsid w:val="003351FA"/>
    <w:rsid w:val="003443DE"/>
    <w:rsid w:val="003775CA"/>
    <w:rsid w:val="003A24E0"/>
    <w:rsid w:val="003B7E1C"/>
    <w:rsid w:val="003E2164"/>
    <w:rsid w:val="003F06EE"/>
    <w:rsid w:val="00402885"/>
    <w:rsid w:val="004146D0"/>
    <w:rsid w:val="0044492B"/>
    <w:rsid w:val="0044618B"/>
    <w:rsid w:val="00483D6D"/>
    <w:rsid w:val="004B2597"/>
    <w:rsid w:val="004B3121"/>
    <w:rsid w:val="004C42FD"/>
    <w:rsid w:val="004D6593"/>
    <w:rsid w:val="004D6DBC"/>
    <w:rsid w:val="004D7DCB"/>
    <w:rsid w:val="004F3E41"/>
    <w:rsid w:val="004F55E4"/>
    <w:rsid w:val="0051005B"/>
    <w:rsid w:val="00550290"/>
    <w:rsid w:val="00587A65"/>
    <w:rsid w:val="005C41CB"/>
    <w:rsid w:val="005D0CA7"/>
    <w:rsid w:val="005D477C"/>
    <w:rsid w:val="005D7362"/>
    <w:rsid w:val="005E08AB"/>
    <w:rsid w:val="005E40A9"/>
    <w:rsid w:val="005F5D55"/>
    <w:rsid w:val="005F6D45"/>
    <w:rsid w:val="00601060"/>
    <w:rsid w:val="00622B5B"/>
    <w:rsid w:val="00644218"/>
    <w:rsid w:val="00644781"/>
    <w:rsid w:val="00657FCE"/>
    <w:rsid w:val="00666498"/>
    <w:rsid w:val="006716C5"/>
    <w:rsid w:val="006D2F03"/>
    <w:rsid w:val="00726D08"/>
    <w:rsid w:val="00740B5A"/>
    <w:rsid w:val="00754851"/>
    <w:rsid w:val="00766B7F"/>
    <w:rsid w:val="00783EA8"/>
    <w:rsid w:val="0079297A"/>
    <w:rsid w:val="007A553C"/>
    <w:rsid w:val="007D33CF"/>
    <w:rsid w:val="007D6366"/>
    <w:rsid w:val="007E4692"/>
    <w:rsid w:val="00802271"/>
    <w:rsid w:val="008045B7"/>
    <w:rsid w:val="00817EA5"/>
    <w:rsid w:val="00835000"/>
    <w:rsid w:val="00842830"/>
    <w:rsid w:val="008437D4"/>
    <w:rsid w:val="00846FD5"/>
    <w:rsid w:val="00847F31"/>
    <w:rsid w:val="00851A1F"/>
    <w:rsid w:val="00865B7E"/>
    <w:rsid w:val="008761FF"/>
    <w:rsid w:val="008A4D93"/>
    <w:rsid w:val="008C6592"/>
    <w:rsid w:val="008D14CC"/>
    <w:rsid w:val="008E3470"/>
    <w:rsid w:val="00943BCA"/>
    <w:rsid w:val="00943D1D"/>
    <w:rsid w:val="00944960"/>
    <w:rsid w:val="00945406"/>
    <w:rsid w:val="009459F4"/>
    <w:rsid w:val="009602B2"/>
    <w:rsid w:val="009A2A86"/>
    <w:rsid w:val="009B7017"/>
    <w:rsid w:val="009C736A"/>
    <w:rsid w:val="00A0526F"/>
    <w:rsid w:val="00A4290F"/>
    <w:rsid w:val="00A52A90"/>
    <w:rsid w:val="00B14DD2"/>
    <w:rsid w:val="00B43E4D"/>
    <w:rsid w:val="00B44B8B"/>
    <w:rsid w:val="00B4784A"/>
    <w:rsid w:val="00B502A6"/>
    <w:rsid w:val="00B56164"/>
    <w:rsid w:val="00B60C76"/>
    <w:rsid w:val="00B74C51"/>
    <w:rsid w:val="00BA338C"/>
    <w:rsid w:val="00BB3BE6"/>
    <w:rsid w:val="00BD394A"/>
    <w:rsid w:val="00BF7416"/>
    <w:rsid w:val="00BF7B00"/>
    <w:rsid w:val="00C20B93"/>
    <w:rsid w:val="00C332A5"/>
    <w:rsid w:val="00C36686"/>
    <w:rsid w:val="00C4763B"/>
    <w:rsid w:val="00C51927"/>
    <w:rsid w:val="00C52689"/>
    <w:rsid w:val="00CD6174"/>
    <w:rsid w:val="00CE4D40"/>
    <w:rsid w:val="00CF14E0"/>
    <w:rsid w:val="00D02D2E"/>
    <w:rsid w:val="00D139D5"/>
    <w:rsid w:val="00D16E92"/>
    <w:rsid w:val="00D46913"/>
    <w:rsid w:val="00D65019"/>
    <w:rsid w:val="00D66713"/>
    <w:rsid w:val="00D67D2E"/>
    <w:rsid w:val="00D7195C"/>
    <w:rsid w:val="00D7582A"/>
    <w:rsid w:val="00D75A08"/>
    <w:rsid w:val="00D801E7"/>
    <w:rsid w:val="00D95FBB"/>
    <w:rsid w:val="00D97A41"/>
    <w:rsid w:val="00DA00FB"/>
    <w:rsid w:val="00DA5578"/>
    <w:rsid w:val="00DA789C"/>
    <w:rsid w:val="00DD02D8"/>
    <w:rsid w:val="00DD60D2"/>
    <w:rsid w:val="00DE2999"/>
    <w:rsid w:val="00E00AE2"/>
    <w:rsid w:val="00E20D92"/>
    <w:rsid w:val="00E40C16"/>
    <w:rsid w:val="00E46B09"/>
    <w:rsid w:val="00E56EC3"/>
    <w:rsid w:val="00E81EB4"/>
    <w:rsid w:val="00E83A3C"/>
    <w:rsid w:val="00EB5F21"/>
    <w:rsid w:val="00F012FC"/>
    <w:rsid w:val="00F33A71"/>
    <w:rsid w:val="00F900C6"/>
    <w:rsid w:val="00FA6EDE"/>
    <w:rsid w:val="00FB50E2"/>
    <w:rsid w:val="00FB7926"/>
    <w:rsid w:val="00FC1FE8"/>
    <w:rsid w:val="00FD0A8D"/>
    <w:rsid w:val="00FE0433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7F104-27ED-4C61-BB1F-0F6964F5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5F21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8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1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19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79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9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F3E4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4F3E4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F3E41"/>
    <w:rPr>
      <w:vertAlign w:val="superscript"/>
    </w:rPr>
  </w:style>
  <w:style w:type="table" w:styleId="a8">
    <w:name w:val="Table Grid"/>
    <w:basedOn w:val="a1"/>
    <w:uiPriority w:val="59"/>
    <w:rsid w:val="00671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B5F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EB5F21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rsid w:val="00EB5F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Indent"/>
    <w:basedOn w:val="a"/>
    <w:link w:val="ac"/>
    <w:semiHidden/>
    <w:unhideWhenUsed/>
    <w:rsid w:val="00EB5F21"/>
    <w:pPr>
      <w:ind w:firstLine="720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EB5F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EB5F21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EB5F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lock Text"/>
    <w:basedOn w:val="a"/>
    <w:semiHidden/>
    <w:unhideWhenUsed/>
    <w:rsid w:val="00EB5F21"/>
    <w:pPr>
      <w:widowControl w:val="0"/>
      <w:autoSpaceDE w:val="0"/>
      <w:autoSpaceDN w:val="0"/>
      <w:adjustRightInd w:val="0"/>
      <w:spacing w:line="218" w:lineRule="auto"/>
      <w:ind w:left="426" w:right="-110"/>
      <w:jc w:val="center"/>
    </w:pPr>
    <w:rPr>
      <w:b/>
      <w:sz w:val="28"/>
      <w:szCs w:val="28"/>
    </w:rPr>
  </w:style>
  <w:style w:type="paragraph" w:customStyle="1" w:styleId="11">
    <w:name w:val="Обычный1"/>
    <w:rsid w:val="00EB5F21"/>
    <w:pPr>
      <w:widowControl w:val="0"/>
      <w:snapToGri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EB5F21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56EC3"/>
    <w:pPr>
      <w:ind w:left="720"/>
      <w:contextualSpacing/>
    </w:pPr>
  </w:style>
  <w:style w:type="paragraph" w:customStyle="1" w:styleId="ConsPlusNonformat">
    <w:name w:val="ConsPlusNonformat"/>
    <w:rsid w:val="00726D0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84283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428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4283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A0A2E56FB13AD1F7F3A2A2EAD94C684D1EC39738DECE163CEAB15E5D26B73D2E2A3B30901E3C147DFFFBBED7JBiE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3928</Words>
  <Characters>22393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Гостеев Евгений</dc:creator>
  <cp:lastModifiedBy>Макарова Светлана</cp:lastModifiedBy>
  <cp:revision>10</cp:revision>
  <cp:lastPrinted>2023-08-04T01:12:00Z</cp:lastPrinted>
  <dcterms:created xsi:type="dcterms:W3CDTF">2023-07-27T09:35:00Z</dcterms:created>
  <dcterms:modified xsi:type="dcterms:W3CDTF">2023-08-04T01:13:00Z</dcterms:modified>
</cp:coreProperties>
</file>