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475F6" w:rsidRPr="003475F6" w:rsidRDefault="003475F6" w:rsidP="003475F6">
      <w:pPr>
        <w:spacing w:after="200" w:line="276" w:lineRule="auto"/>
        <w:rPr>
          <w:sz w:val="28"/>
          <w:szCs w:val="28"/>
        </w:rPr>
      </w:pPr>
      <w:r w:rsidRPr="003475F6">
        <w:rPr>
          <w:sz w:val="28"/>
          <w:szCs w:val="28"/>
        </w:rPr>
        <w:t xml:space="preserve">                                                              </w:t>
      </w:r>
      <w:r w:rsidRPr="003475F6">
        <w:rPr>
          <w:noProof/>
          <w:sz w:val="28"/>
          <w:szCs w:val="28"/>
        </w:rPr>
        <w:drawing>
          <wp:inline distT="0" distB="0" distL="0" distR="0" wp14:anchorId="280ED516" wp14:editId="5C1171B3">
            <wp:extent cx="638175" cy="771525"/>
            <wp:effectExtent l="0" t="0" r="9525" b="9525"/>
            <wp:docPr id="8" name="Рисунок 1" descr="Описание: 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Сузунский р-н-герб"/>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r w:rsidRPr="003475F6">
        <w:rPr>
          <w:noProof/>
          <w:sz w:val="28"/>
          <w:szCs w:val="28"/>
        </w:rPr>
        <w:t xml:space="preserve">                                             </w:t>
      </w:r>
    </w:p>
    <w:p w:rsidR="003475F6" w:rsidRPr="003475F6" w:rsidRDefault="003475F6" w:rsidP="003475F6">
      <w:pPr>
        <w:jc w:val="center"/>
        <w:rPr>
          <w:b/>
          <w:bCs/>
          <w:sz w:val="28"/>
          <w:szCs w:val="28"/>
        </w:rPr>
      </w:pPr>
      <w:r w:rsidRPr="003475F6">
        <w:rPr>
          <w:b/>
          <w:bCs/>
          <w:sz w:val="28"/>
          <w:szCs w:val="28"/>
        </w:rPr>
        <w:t>СОВЕТ ДЕПУТАТОВ</w:t>
      </w:r>
    </w:p>
    <w:p w:rsidR="003475F6" w:rsidRPr="003475F6" w:rsidRDefault="003475F6" w:rsidP="003475F6">
      <w:pPr>
        <w:jc w:val="center"/>
        <w:rPr>
          <w:b/>
          <w:bCs/>
          <w:sz w:val="28"/>
          <w:szCs w:val="28"/>
        </w:rPr>
      </w:pPr>
      <w:r w:rsidRPr="003475F6">
        <w:rPr>
          <w:b/>
          <w:bCs/>
          <w:sz w:val="28"/>
          <w:szCs w:val="28"/>
        </w:rPr>
        <w:t>СУЗУНСКОГО РАЙОНА</w:t>
      </w:r>
    </w:p>
    <w:p w:rsidR="003475F6" w:rsidRPr="004F0559" w:rsidRDefault="003475F6" w:rsidP="003475F6">
      <w:pPr>
        <w:jc w:val="center"/>
        <w:rPr>
          <w:b/>
          <w:bCs/>
        </w:rPr>
      </w:pPr>
    </w:p>
    <w:p w:rsidR="003475F6" w:rsidRPr="003475F6" w:rsidRDefault="00C257F3" w:rsidP="003475F6">
      <w:pPr>
        <w:jc w:val="center"/>
        <w:rPr>
          <w:b/>
          <w:bCs/>
          <w:sz w:val="28"/>
          <w:szCs w:val="28"/>
        </w:rPr>
      </w:pPr>
      <w:r>
        <w:rPr>
          <w:b/>
          <w:bCs/>
          <w:sz w:val="28"/>
          <w:szCs w:val="28"/>
        </w:rPr>
        <w:t>ЧЕТВЕРТОГО</w:t>
      </w:r>
      <w:r w:rsidR="003475F6" w:rsidRPr="003475F6">
        <w:rPr>
          <w:b/>
          <w:bCs/>
          <w:sz w:val="28"/>
          <w:szCs w:val="28"/>
        </w:rPr>
        <w:t xml:space="preserve"> СОЗЫВА</w:t>
      </w:r>
    </w:p>
    <w:p w:rsidR="003475F6" w:rsidRPr="003475F6" w:rsidRDefault="003475F6" w:rsidP="003475F6">
      <w:pPr>
        <w:keepNext/>
        <w:jc w:val="center"/>
        <w:outlineLvl w:val="0"/>
        <w:rPr>
          <w:b/>
          <w:bCs/>
          <w:kern w:val="32"/>
          <w:sz w:val="28"/>
          <w:szCs w:val="28"/>
        </w:rPr>
      </w:pPr>
    </w:p>
    <w:p w:rsidR="003475F6" w:rsidRDefault="003475F6" w:rsidP="003475F6">
      <w:pPr>
        <w:keepNext/>
        <w:jc w:val="center"/>
        <w:outlineLvl w:val="0"/>
        <w:rPr>
          <w:b/>
          <w:bCs/>
          <w:kern w:val="32"/>
          <w:sz w:val="28"/>
          <w:szCs w:val="28"/>
        </w:rPr>
      </w:pPr>
      <w:r w:rsidRPr="003475F6">
        <w:rPr>
          <w:b/>
          <w:bCs/>
          <w:kern w:val="32"/>
          <w:sz w:val="28"/>
          <w:szCs w:val="28"/>
        </w:rPr>
        <w:t>РЕШЕНИ</w:t>
      </w:r>
      <w:r w:rsidR="004F0559">
        <w:rPr>
          <w:b/>
          <w:bCs/>
          <w:kern w:val="32"/>
          <w:sz w:val="28"/>
          <w:szCs w:val="28"/>
        </w:rPr>
        <w:t xml:space="preserve">Е </w:t>
      </w:r>
    </w:p>
    <w:p w:rsidR="004F0559" w:rsidRDefault="004F0559" w:rsidP="003475F6">
      <w:pPr>
        <w:keepNext/>
        <w:jc w:val="center"/>
        <w:outlineLvl w:val="0"/>
        <w:rPr>
          <w:b/>
          <w:bCs/>
          <w:kern w:val="32"/>
          <w:sz w:val="28"/>
          <w:szCs w:val="28"/>
        </w:rPr>
      </w:pPr>
      <w:r>
        <w:rPr>
          <w:b/>
          <w:bCs/>
          <w:kern w:val="32"/>
          <w:sz w:val="28"/>
          <w:szCs w:val="28"/>
        </w:rPr>
        <w:t>ДВАДЦАТЬ ВТОРОЙ СЕССИИ</w:t>
      </w:r>
    </w:p>
    <w:p w:rsidR="004F0559" w:rsidRPr="003475F6" w:rsidRDefault="004F0559" w:rsidP="003475F6">
      <w:pPr>
        <w:keepNext/>
        <w:jc w:val="center"/>
        <w:outlineLvl w:val="0"/>
        <w:rPr>
          <w:b/>
          <w:bCs/>
          <w:kern w:val="32"/>
          <w:sz w:val="28"/>
          <w:szCs w:val="28"/>
        </w:rPr>
      </w:pPr>
    </w:p>
    <w:p w:rsidR="00D02D2E" w:rsidRDefault="00D02D2E" w:rsidP="003775CA">
      <w:pPr>
        <w:ind w:right="-1"/>
        <w:rPr>
          <w:sz w:val="28"/>
          <w:szCs w:val="28"/>
        </w:rPr>
      </w:pPr>
      <w:r>
        <w:rPr>
          <w:sz w:val="28"/>
          <w:szCs w:val="28"/>
        </w:rPr>
        <w:t xml:space="preserve">От </w:t>
      </w:r>
      <w:r w:rsidR="0071497C">
        <w:rPr>
          <w:sz w:val="28"/>
          <w:szCs w:val="28"/>
        </w:rPr>
        <w:t xml:space="preserve">11.10.2022        </w:t>
      </w:r>
      <w:r>
        <w:rPr>
          <w:sz w:val="28"/>
          <w:szCs w:val="28"/>
        </w:rPr>
        <w:t xml:space="preserve">       </w:t>
      </w:r>
      <w:r w:rsidR="003775CA">
        <w:rPr>
          <w:sz w:val="28"/>
          <w:szCs w:val="28"/>
        </w:rPr>
        <w:t xml:space="preserve">                            </w:t>
      </w:r>
      <w:r>
        <w:rPr>
          <w:sz w:val="28"/>
          <w:szCs w:val="28"/>
        </w:rPr>
        <w:t xml:space="preserve">                                                  </w:t>
      </w:r>
      <w:r w:rsidR="00B05E5F">
        <w:rPr>
          <w:sz w:val="28"/>
          <w:szCs w:val="28"/>
        </w:rPr>
        <w:t xml:space="preserve">         </w:t>
      </w:r>
      <w:r w:rsidR="003775CA">
        <w:rPr>
          <w:sz w:val="28"/>
          <w:szCs w:val="28"/>
        </w:rPr>
        <w:t xml:space="preserve"> </w:t>
      </w:r>
      <w:r>
        <w:rPr>
          <w:sz w:val="28"/>
          <w:szCs w:val="28"/>
        </w:rPr>
        <w:t>№</w:t>
      </w:r>
      <w:r w:rsidR="004F4FEA">
        <w:rPr>
          <w:sz w:val="28"/>
          <w:szCs w:val="28"/>
        </w:rPr>
        <w:t xml:space="preserve"> </w:t>
      </w:r>
      <w:r w:rsidR="0071497C">
        <w:rPr>
          <w:sz w:val="28"/>
          <w:szCs w:val="28"/>
        </w:rPr>
        <w:t>129</w:t>
      </w:r>
    </w:p>
    <w:p w:rsidR="0006192C" w:rsidRDefault="0006192C" w:rsidP="000206C2">
      <w:pPr>
        <w:pStyle w:val="ConsPlusNormal"/>
        <w:rPr>
          <w:rFonts w:ascii="Times New Roman" w:hAnsi="Times New Roman" w:cs="Times New Roman"/>
          <w:sz w:val="28"/>
          <w:szCs w:val="28"/>
        </w:rPr>
      </w:pPr>
    </w:p>
    <w:p w:rsidR="00E95D79" w:rsidRDefault="00E95D79" w:rsidP="000206C2">
      <w:pPr>
        <w:pStyle w:val="ConsPlusNormal"/>
        <w:rPr>
          <w:rFonts w:ascii="Times New Roman" w:hAnsi="Times New Roman" w:cs="Times New Roman"/>
          <w:sz w:val="28"/>
          <w:szCs w:val="28"/>
        </w:rPr>
      </w:pPr>
    </w:p>
    <w:p w:rsidR="00B36E75" w:rsidRPr="004F0559" w:rsidRDefault="004F3E41" w:rsidP="00B36E75">
      <w:pPr>
        <w:rPr>
          <w:b/>
          <w:sz w:val="28"/>
          <w:szCs w:val="28"/>
        </w:rPr>
      </w:pPr>
      <w:r w:rsidRPr="004F0559">
        <w:rPr>
          <w:b/>
          <w:sz w:val="28"/>
          <w:szCs w:val="28"/>
        </w:rPr>
        <w:t xml:space="preserve">Об </w:t>
      </w:r>
      <w:r w:rsidR="00D17192" w:rsidRPr="004F0559">
        <w:rPr>
          <w:b/>
          <w:sz w:val="28"/>
          <w:szCs w:val="28"/>
        </w:rPr>
        <w:t>у</w:t>
      </w:r>
      <w:r w:rsidR="00E95D79" w:rsidRPr="004F0559">
        <w:rPr>
          <w:b/>
          <w:sz w:val="28"/>
          <w:szCs w:val="28"/>
        </w:rPr>
        <w:t>тверждении П</w:t>
      </w:r>
      <w:r w:rsidR="00D17192" w:rsidRPr="004F0559">
        <w:rPr>
          <w:b/>
          <w:sz w:val="28"/>
          <w:szCs w:val="28"/>
        </w:rPr>
        <w:t>орядка</w:t>
      </w:r>
      <w:r w:rsidR="0079297A" w:rsidRPr="004F0559">
        <w:rPr>
          <w:b/>
          <w:sz w:val="28"/>
          <w:szCs w:val="28"/>
        </w:rPr>
        <w:t xml:space="preserve"> </w:t>
      </w:r>
      <w:r w:rsidR="008F1112" w:rsidRPr="004F0559">
        <w:rPr>
          <w:b/>
          <w:sz w:val="28"/>
          <w:szCs w:val="28"/>
        </w:rPr>
        <w:t xml:space="preserve">предоставления </w:t>
      </w:r>
      <w:r w:rsidR="00B36E75" w:rsidRPr="004F0559">
        <w:rPr>
          <w:b/>
          <w:sz w:val="28"/>
          <w:szCs w:val="28"/>
        </w:rPr>
        <w:t xml:space="preserve">из бюджета </w:t>
      </w:r>
    </w:p>
    <w:p w:rsidR="00B36E75" w:rsidRPr="004F0559" w:rsidRDefault="00B36E75" w:rsidP="00B36E75">
      <w:pPr>
        <w:rPr>
          <w:b/>
          <w:sz w:val="28"/>
          <w:szCs w:val="28"/>
        </w:rPr>
      </w:pPr>
      <w:r w:rsidRPr="004F0559">
        <w:rPr>
          <w:b/>
          <w:sz w:val="28"/>
          <w:szCs w:val="28"/>
        </w:rPr>
        <w:t xml:space="preserve">Сузунского района бюджетам городских поселений </w:t>
      </w:r>
    </w:p>
    <w:p w:rsidR="0010776B" w:rsidRPr="004F0559" w:rsidRDefault="00B36E75" w:rsidP="0079297A">
      <w:pPr>
        <w:rPr>
          <w:b/>
          <w:sz w:val="28"/>
          <w:szCs w:val="28"/>
        </w:rPr>
      </w:pPr>
      <w:r w:rsidRPr="004F0559">
        <w:rPr>
          <w:b/>
          <w:sz w:val="28"/>
          <w:szCs w:val="28"/>
        </w:rPr>
        <w:t xml:space="preserve">Сузунского района </w:t>
      </w:r>
      <w:r w:rsidR="008F1112" w:rsidRPr="004F0559">
        <w:rPr>
          <w:b/>
          <w:sz w:val="28"/>
          <w:szCs w:val="28"/>
        </w:rPr>
        <w:t>с</w:t>
      </w:r>
      <w:r w:rsidR="00D17192" w:rsidRPr="004F0559">
        <w:rPr>
          <w:b/>
          <w:sz w:val="28"/>
          <w:szCs w:val="28"/>
        </w:rPr>
        <w:t>убсиди</w:t>
      </w:r>
      <w:r w:rsidRPr="004F0559">
        <w:rPr>
          <w:b/>
          <w:sz w:val="28"/>
          <w:szCs w:val="28"/>
        </w:rPr>
        <w:t>й</w:t>
      </w:r>
      <w:r w:rsidR="00853E78" w:rsidRPr="004F0559">
        <w:rPr>
          <w:b/>
          <w:sz w:val="28"/>
          <w:szCs w:val="28"/>
        </w:rPr>
        <w:t>, источником финансового</w:t>
      </w:r>
    </w:p>
    <w:p w:rsidR="00F41A7F" w:rsidRPr="00216458" w:rsidRDefault="001B3249" w:rsidP="00F41A7F">
      <w:pPr>
        <w:autoSpaceDE w:val="0"/>
        <w:autoSpaceDN w:val="0"/>
        <w:adjustRightInd w:val="0"/>
        <w:spacing w:line="0" w:lineRule="atLeast"/>
        <w:rPr>
          <w:b/>
          <w:sz w:val="28"/>
          <w:szCs w:val="28"/>
        </w:rPr>
      </w:pPr>
      <w:r w:rsidRPr="004F0559">
        <w:rPr>
          <w:b/>
          <w:sz w:val="28"/>
          <w:szCs w:val="28"/>
        </w:rPr>
        <w:t>обеспечения которых являю</w:t>
      </w:r>
      <w:r w:rsidR="0079297A" w:rsidRPr="004F0559">
        <w:rPr>
          <w:b/>
          <w:sz w:val="28"/>
          <w:szCs w:val="28"/>
        </w:rPr>
        <w:t xml:space="preserve">тся </w:t>
      </w:r>
      <w:r w:rsidR="00F41A7F" w:rsidRPr="004F0559">
        <w:rPr>
          <w:b/>
          <w:sz w:val="28"/>
          <w:szCs w:val="28"/>
        </w:rPr>
        <w:t xml:space="preserve">средства, </w:t>
      </w:r>
      <w:r w:rsidR="00F41A7F" w:rsidRPr="004F0559">
        <w:rPr>
          <w:b/>
          <w:bCs/>
          <w:sz w:val="28"/>
          <w:szCs w:val="28"/>
        </w:rPr>
        <w:t>направленные</w:t>
      </w:r>
      <w:r w:rsidR="004F0559">
        <w:rPr>
          <w:b/>
          <w:bCs/>
          <w:sz w:val="28"/>
          <w:szCs w:val="28"/>
        </w:rPr>
        <w:t xml:space="preserve"> </w:t>
      </w:r>
      <w:r w:rsidR="00F41A7F" w:rsidRPr="004F0559">
        <w:rPr>
          <w:b/>
          <w:bCs/>
          <w:sz w:val="28"/>
          <w:szCs w:val="28"/>
        </w:rPr>
        <w:t>на создание условий по организации бесперебойной работы объектов водоснабжения, теплоснабжения и водоотведения Сузунского района</w:t>
      </w:r>
    </w:p>
    <w:p w:rsidR="003475F6" w:rsidRDefault="003475F6" w:rsidP="004F3E41">
      <w:pPr>
        <w:jc w:val="both"/>
        <w:rPr>
          <w:color w:val="000000"/>
          <w:sz w:val="28"/>
          <w:szCs w:val="28"/>
        </w:rPr>
      </w:pPr>
    </w:p>
    <w:p w:rsidR="004F3E41" w:rsidRDefault="0079297A" w:rsidP="004F3E41">
      <w:pPr>
        <w:ind w:firstLine="709"/>
        <w:jc w:val="both"/>
        <w:rPr>
          <w:sz w:val="28"/>
          <w:szCs w:val="28"/>
        </w:rPr>
      </w:pPr>
      <w:r>
        <w:rPr>
          <w:sz w:val="28"/>
          <w:szCs w:val="28"/>
        </w:rPr>
        <w:t xml:space="preserve">В соответствии со статьей 142 Бюджетного кодекса Российской Федерации, </w:t>
      </w:r>
      <w:r w:rsidR="004F3E41">
        <w:rPr>
          <w:sz w:val="28"/>
          <w:szCs w:val="28"/>
        </w:rPr>
        <w:t>Устав</w:t>
      </w:r>
      <w:r>
        <w:rPr>
          <w:sz w:val="28"/>
          <w:szCs w:val="28"/>
        </w:rPr>
        <w:t>ом</w:t>
      </w:r>
      <w:r w:rsidR="004F3E41">
        <w:rPr>
          <w:sz w:val="28"/>
          <w:szCs w:val="28"/>
        </w:rPr>
        <w:t xml:space="preserve"> </w:t>
      </w:r>
      <w:r w:rsidR="004F3E41" w:rsidRPr="004F3E41">
        <w:rPr>
          <w:sz w:val="28"/>
          <w:szCs w:val="28"/>
        </w:rPr>
        <w:t xml:space="preserve">Сузунского </w:t>
      </w:r>
      <w:r w:rsidR="00E95D79">
        <w:rPr>
          <w:sz w:val="28"/>
          <w:szCs w:val="28"/>
        </w:rPr>
        <w:t xml:space="preserve">муниципального </w:t>
      </w:r>
      <w:r w:rsidR="004F3E41" w:rsidRPr="004F3E41">
        <w:rPr>
          <w:sz w:val="28"/>
          <w:szCs w:val="28"/>
        </w:rPr>
        <w:t>района</w:t>
      </w:r>
      <w:r w:rsidR="004F3E41">
        <w:rPr>
          <w:i/>
          <w:sz w:val="28"/>
          <w:szCs w:val="28"/>
        </w:rPr>
        <w:t xml:space="preserve"> </w:t>
      </w:r>
      <w:r w:rsidR="00E95D79">
        <w:rPr>
          <w:sz w:val="28"/>
          <w:szCs w:val="28"/>
        </w:rPr>
        <w:t xml:space="preserve">Новосибирской области, </w:t>
      </w:r>
      <w:r w:rsidR="004F3E41">
        <w:rPr>
          <w:sz w:val="28"/>
          <w:szCs w:val="28"/>
        </w:rPr>
        <w:t>Совет депутатов Сузунского района</w:t>
      </w:r>
    </w:p>
    <w:p w:rsidR="004F3E41" w:rsidRPr="004F3E41" w:rsidRDefault="004F3E41" w:rsidP="004F3E41">
      <w:pPr>
        <w:ind w:firstLine="709"/>
        <w:jc w:val="both"/>
        <w:rPr>
          <w:sz w:val="28"/>
          <w:szCs w:val="28"/>
        </w:rPr>
      </w:pPr>
      <w:r>
        <w:rPr>
          <w:sz w:val="28"/>
          <w:szCs w:val="28"/>
        </w:rPr>
        <w:tab/>
      </w:r>
      <w:r>
        <w:rPr>
          <w:sz w:val="28"/>
          <w:szCs w:val="28"/>
        </w:rPr>
        <w:tab/>
      </w:r>
    </w:p>
    <w:p w:rsidR="004F3E41" w:rsidRDefault="004F3E41" w:rsidP="004F3E41">
      <w:pPr>
        <w:jc w:val="both"/>
        <w:rPr>
          <w:sz w:val="28"/>
          <w:szCs w:val="28"/>
        </w:rPr>
      </w:pPr>
      <w:r>
        <w:rPr>
          <w:sz w:val="28"/>
          <w:szCs w:val="28"/>
        </w:rPr>
        <w:t>РЕШИЛ:</w:t>
      </w:r>
    </w:p>
    <w:p w:rsidR="004F3E41" w:rsidRPr="0079297A" w:rsidRDefault="004F3E41" w:rsidP="00E95D79">
      <w:pPr>
        <w:ind w:firstLine="708"/>
        <w:jc w:val="both"/>
        <w:rPr>
          <w:sz w:val="28"/>
          <w:szCs w:val="28"/>
        </w:rPr>
      </w:pPr>
      <w:r w:rsidRPr="0079297A">
        <w:rPr>
          <w:sz w:val="28"/>
          <w:szCs w:val="28"/>
        </w:rPr>
        <w:t>1. </w:t>
      </w:r>
      <w:r w:rsidR="00B36E75">
        <w:rPr>
          <w:sz w:val="28"/>
          <w:szCs w:val="28"/>
        </w:rPr>
        <w:t>Утвердить П</w:t>
      </w:r>
      <w:r w:rsidR="000A1EBA" w:rsidRPr="0079297A">
        <w:rPr>
          <w:sz w:val="28"/>
          <w:szCs w:val="28"/>
        </w:rPr>
        <w:t>орядок предоставления</w:t>
      </w:r>
      <w:r w:rsidR="008F1112">
        <w:rPr>
          <w:sz w:val="28"/>
          <w:szCs w:val="28"/>
        </w:rPr>
        <w:t xml:space="preserve"> </w:t>
      </w:r>
      <w:r w:rsidR="00B36E75" w:rsidRPr="0079297A">
        <w:rPr>
          <w:sz w:val="28"/>
          <w:szCs w:val="28"/>
        </w:rPr>
        <w:t>из бюджета Сузунского района</w:t>
      </w:r>
      <w:r w:rsidR="00B36E75">
        <w:rPr>
          <w:sz w:val="28"/>
          <w:szCs w:val="28"/>
        </w:rPr>
        <w:t xml:space="preserve"> </w:t>
      </w:r>
      <w:r w:rsidR="0079297A" w:rsidRPr="0079297A">
        <w:rPr>
          <w:sz w:val="28"/>
          <w:szCs w:val="28"/>
        </w:rPr>
        <w:t>бюджет</w:t>
      </w:r>
      <w:r w:rsidR="00E95D79">
        <w:rPr>
          <w:sz w:val="28"/>
          <w:szCs w:val="28"/>
        </w:rPr>
        <w:t>ам</w:t>
      </w:r>
      <w:r w:rsidR="0079297A" w:rsidRPr="0079297A">
        <w:rPr>
          <w:sz w:val="28"/>
          <w:szCs w:val="28"/>
        </w:rPr>
        <w:t xml:space="preserve"> </w:t>
      </w:r>
      <w:r w:rsidR="00E95D79">
        <w:rPr>
          <w:sz w:val="28"/>
          <w:szCs w:val="28"/>
        </w:rPr>
        <w:t>городских поселений</w:t>
      </w:r>
      <w:r w:rsidR="0079297A" w:rsidRPr="0079297A">
        <w:rPr>
          <w:sz w:val="28"/>
          <w:szCs w:val="28"/>
        </w:rPr>
        <w:t xml:space="preserve"> Сузунского района</w:t>
      </w:r>
      <w:r w:rsidR="00B36E75" w:rsidRPr="00B36E75">
        <w:rPr>
          <w:sz w:val="28"/>
          <w:szCs w:val="28"/>
        </w:rPr>
        <w:t xml:space="preserve"> </w:t>
      </w:r>
      <w:r w:rsidR="00B36E75">
        <w:rPr>
          <w:sz w:val="28"/>
          <w:szCs w:val="28"/>
        </w:rPr>
        <w:t>субсидий</w:t>
      </w:r>
      <w:r w:rsidR="0079297A" w:rsidRPr="0079297A">
        <w:rPr>
          <w:sz w:val="28"/>
          <w:szCs w:val="28"/>
        </w:rPr>
        <w:t xml:space="preserve">, </w:t>
      </w:r>
      <w:r w:rsidR="00F41A7F">
        <w:rPr>
          <w:sz w:val="28"/>
          <w:szCs w:val="28"/>
        </w:rPr>
        <w:t>источником финансового обеспечения которых являю</w:t>
      </w:r>
      <w:r w:rsidR="00F41A7F" w:rsidRPr="0079297A">
        <w:rPr>
          <w:sz w:val="28"/>
          <w:szCs w:val="28"/>
        </w:rPr>
        <w:t xml:space="preserve">тся </w:t>
      </w:r>
      <w:r w:rsidR="00F41A7F">
        <w:rPr>
          <w:sz w:val="28"/>
          <w:szCs w:val="28"/>
        </w:rPr>
        <w:t xml:space="preserve">средства, </w:t>
      </w:r>
      <w:r w:rsidR="00F41A7F" w:rsidRPr="00F41A7F">
        <w:rPr>
          <w:bCs/>
          <w:sz w:val="28"/>
          <w:szCs w:val="28"/>
        </w:rPr>
        <w:t>направленны</w:t>
      </w:r>
      <w:r w:rsidR="00F41A7F">
        <w:rPr>
          <w:bCs/>
          <w:sz w:val="28"/>
          <w:szCs w:val="28"/>
        </w:rPr>
        <w:t xml:space="preserve">е </w:t>
      </w:r>
      <w:r w:rsidR="00F41A7F" w:rsidRPr="00F41A7F">
        <w:rPr>
          <w:bCs/>
          <w:sz w:val="28"/>
          <w:szCs w:val="28"/>
        </w:rPr>
        <w:t>на создание условий по организации бесперебойной работы объектов водоснабжения, теплоснабжения и водоотведения Сузунского района</w:t>
      </w:r>
      <w:r w:rsidR="00F41A7F">
        <w:rPr>
          <w:bCs/>
          <w:sz w:val="28"/>
          <w:szCs w:val="28"/>
        </w:rPr>
        <w:t xml:space="preserve">, </w:t>
      </w:r>
      <w:r w:rsidR="0079297A">
        <w:rPr>
          <w:bCs/>
          <w:sz w:val="28"/>
          <w:szCs w:val="28"/>
        </w:rPr>
        <w:t>согласно приложению.</w:t>
      </w:r>
    </w:p>
    <w:p w:rsidR="004F3E41" w:rsidRDefault="004F3E41" w:rsidP="006716C5">
      <w:pPr>
        <w:ind w:firstLine="709"/>
        <w:jc w:val="both"/>
        <w:rPr>
          <w:sz w:val="28"/>
          <w:szCs w:val="28"/>
        </w:rPr>
      </w:pPr>
      <w:r>
        <w:rPr>
          <w:sz w:val="28"/>
          <w:szCs w:val="28"/>
        </w:rPr>
        <w:t xml:space="preserve">2. Опубликовать настоящее решение в </w:t>
      </w:r>
      <w:r w:rsidR="006716C5" w:rsidRPr="00F37A24">
        <w:rPr>
          <w:sz w:val="28"/>
          <w:szCs w:val="28"/>
        </w:rPr>
        <w:t>периодическом печатном</w:t>
      </w:r>
      <w:r w:rsidR="006716C5">
        <w:rPr>
          <w:sz w:val="28"/>
          <w:szCs w:val="28"/>
        </w:rPr>
        <w:t xml:space="preserve"> </w:t>
      </w:r>
      <w:r w:rsidR="006716C5" w:rsidRPr="00F37A24">
        <w:rPr>
          <w:sz w:val="28"/>
          <w:szCs w:val="28"/>
        </w:rPr>
        <w:t>издании «Вестник органов местного самоуправления Сузунского района» и</w:t>
      </w:r>
      <w:r w:rsidR="006716C5">
        <w:rPr>
          <w:sz w:val="28"/>
          <w:szCs w:val="28"/>
        </w:rPr>
        <w:t xml:space="preserve"> </w:t>
      </w:r>
      <w:r w:rsidR="006716C5" w:rsidRPr="00F37A24">
        <w:rPr>
          <w:sz w:val="28"/>
          <w:szCs w:val="28"/>
        </w:rPr>
        <w:t xml:space="preserve">разместить на официальном сайте Сузунского района в </w:t>
      </w:r>
      <w:r w:rsidR="006716C5">
        <w:rPr>
          <w:sz w:val="28"/>
          <w:szCs w:val="28"/>
        </w:rPr>
        <w:t>информацион</w:t>
      </w:r>
      <w:r w:rsidR="006716C5" w:rsidRPr="00F37A24">
        <w:rPr>
          <w:sz w:val="28"/>
          <w:szCs w:val="28"/>
        </w:rPr>
        <w:t>но-</w:t>
      </w:r>
      <w:r w:rsidR="006716C5">
        <w:rPr>
          <w:sz w:val="28"/>
          <w:szCs w:val="28"/>
        </w:rPr>
        <w:t xml:space="preserve">  </w:t>
      </w:r>
      <w:r w:rsidR="006716C5" w:rsidRPr="00F37A24">
        <w:rPr>
          <w:sz w:val="28"/>
          <w:szCs w:val="28"/>
        </w:rPr>
        <w:t>телекоммуникационной сети «Интернет»</w:t>
      </w:r>
      <w:r>
        <w:rPr>
          <w:sz w:val="28"/>
          <w:szCs w:val="28"/>
        </w:rPr>
        <w:t>.</w:t>
      </w:r>
    </w:p>
    <w:p w:rsidR="004F3E41" w:rsidRDefault="004F3E41" w:rsidP="004F3E41">
      <w:pPr>
        <w:ind w:firstLine="540"/>
        <w:jc w:val="both"/>
        <w:rPr>
          <w:color w:val="000000"/>
          <w:sz w:val="28"/>
          <w:szCs w:val="28"/>
        </w:rPr>
      </w:pPr>
    </w:p>
    <w:p w:rsidR="004F3E41" w:rsidRDefault="004F3E41" w:rsidP="004F3E41">
      <w:pPr>
        <w:ind w:firstLine="540"/>
        <w:jc w:val="both"/>
        <w:rPr>
          <w:color w:val="000000"/>
          <w:sz w:val="28"/>
          <w:szCs w:val="28"/>
        </w:rPr>
      </w:pPr>
    </w:p>
    <w:tbl>
      <w:tblPr>
        <w:tblStyle w:val="a8"/>
        <w:tblW w:w="98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778"/>
        <w:gridCol w:w="4110"/>
      </w:tblGrid>
      <w:tr w:rsidR="006716C5" w:rsidTr="004F0559">
        <w:tc>
          <w:tcPr>
            <w:tcW w:w="5778" w:type="dxa"/>
          </w:tcPr>
          <w:p w:rsidR="006716C5" w:rsidRDefault="006716C5" w:rsidP="004F3E41">
            <w:pPr>
              <w:jc w:val="both"/>
              <w:rPr>
                <w:sz w:val="28"/>
                <w:szCs w:val="28"/>
              </w:rPr>
            </w:pPr>
            <w:r>
              <w:rPr>
                <w:sz w:val="28"/>
                <w:szCs w:val="28"/>
              </w:rPr>
              <w:t>П</w:t>
            </w:r>
            <w:r w:rsidRPr="00AD268F">
              <w:rPr>
                <w:sz w:val="28"/>
                <w:szCs w:val="28"/>
              </w:rPr>
              <w:t>редседател</w:t>
            </w:r>
            <w:r>
              <w:rPr>
                <w:sz w:val="28"/>
                <w:szCs w:val="28"/>
              </w:rPr>
              <w:t>ь</w:t>
            </w:r>
            <w:r w:rsidRPr="00AD268F">
              <w:rPr>
                <w:sz w:val="28"/>
                <w:szCs w:val="28"/>
              </w:rPr>
              <w:t xml:space="preserve"> Совета депутатов</w:t>
            </w:r>
          </w:p>
          <w:p w:rsidR="006716C5" w:rsidRDefault="006716C5" w:rsidP="004F3E41">
            <w:pPr>
              <w:jc w:val="both"/>
              <w:rPr>
                <w:sz w:val="28"/>
                <w:szCs w:val="28"/>
              </w:rPr>
            </w:pPr>
          </w:p>
          <w:p w:rsidR="006716C5" w:rsidRDefault="006716C5" w:rsidP="004F3E41">
            <w:pPr>
              <w:jc w:val="both"/>
              <w:rPr>
                <w:color w:val="000000"/>
                <w:sz w:val="28"/>
                <w:szCs w:val="28"/>
              </w:rPr>
            </w:pPr>
            <w:r w:rsidRPr="00AD268F">
              <w:rPr>
                <w:sz w:val="28"/>
                <w:szCs w:val="28"/>
              </w:rPr>
              <w:t>___________ А.</w:t>
            </w:r>
            <w:r>
              <w:rPr>
                <w:sz w:val="28"/>
                <w:szCs w:val="28"/>
              </w:rPr>
              <w:t>Б</w:t>
            </w:r>
            <w:r w:rsidRPr="00AD268F">
              <w:rPr>
                <w:sz w:val="28"/>
                <w:szCs w:val="28"/>
              </w:rPr>
              <w:t xml:space="preserve">. </w:t>
            </w:r>
            <w:r>
              <w:rPr>
                <w:sz w:val="28"/>
                <w:szCs w:val="28"/>
              </w:rPr>
              <w:t>Севрюженко</w:t>
            </w:r>
            <w:r w:rsidRPr="00AD268F">
              <w:rPr>
                <w:sz w:val="28"/>
                <w:szCs w:val="28"/>
              </w:rPr>
              <w:t xml:space="preserve">   </w:t>
            </w:r>
            <w:r>
              <w:rPr>
                <w:sz w:val="28"/>
                <w:szCs w:val="28"/>
              </w:rPr>
              <w:t xml:space="preserve">                     </w:t>
            </w:r>
          </w:p>
        </w:tc>
        <w:tc>
          <w:tcPr>
            <w:tcW w:w="4110" w:type="dxa"/>
          </w:tcPr>
          <w:p w:rsidR="006716C5" w:rsidRPr="00AD268F" w:rsidRDefault="006716C5" w:rsidP="006716C5">
            <w:pPr>
              <w:rPr>
                <w:sz w:val="28"/>
                <w:szCs w:val="28"/>
              </w:rPr>
            </w:pPr>
            <w:r w:rsidRPr="00AD268F">
              <w:rPr>
                <w:sz w:val="28"/>
                <w:szCs w:val="28"/>
              </w:rPr>
              <w:t>Глава Сузунского района</w:t>
            </w:r>
          </w:p>
          <w:p w:rsidR="006716C5" w:rsidRDefault="006716C5" w:rsidP="006716C5">
            <w:pPr>
              <w:tabs>
                <w:tab w:val="left" w:pos="6560"/>
              </w:tabs>
              <w:rPr>
                <w:sz w:val="28"/>
                <w:szCs w:val="28"/>
              </w:rPr>
            </w:pPr>
          </w:p>
          <w:p w:rsidR="006716C5" w:rsidRPr="00AD268F" w:rsidRDefault="006716C5" w:rsidP="006716C5">
            <w:pPr>
              <w:tabs>
                <w:tab w:val="left" w:pos="6560"/>
              </w:tabs>
              <w:rPr>
                <w:sz w:val="28"/>
                <w:szCs w:val="28"/>
              </w:rPr>
            </w:pPr>
            <w:r w:rsidRPr="00AD268F">
              <w:rPr>
                <w:sz w:val="28"/>
                <w:szCs w:val="28"/>
              </w:rPr>
              <w:t>____</w:t>
            </w:r>
            <w:r w:rsidR="00E20D92">
              <w:rPr>
                <w:sz w:val="28"/>
                <w:szCs w:val="28"/>
              </w:rPr>
              <w:t>_____</w:t>
            </w:r>
            <w:r w:rsidRPr="00AD268F">
              <w:rPr>
                <w:sz w:val="28"/>
                <w:szCs w:val="28"/>
              </w:rPr>
              <w:t>____ Л.В.</w:t>
            </w:r>
            <w:r>
              <w:rPr>
                <w:sz w:val="28"/>
                <w:szCs w:val="28"/>
              </w:rPr>
              <w:t xml:space="preserve"> </w:t>
            </w:r>
            <w:r w:rsidRPr="00AD268F">
              <w:rPr>
                <w:sz w:val="28"/>
                <w:szCs w:val="28"/>
              </w:rPr>
              <w:t>Некрасова</w:t>
            </w:r>
          </w:p>
          <w:p w:rsidR="006716C5" w:rsidRDefault="006716C5" w:rsidP="004F3E41">
            <w:pPr>
              <w:jc w:val="both"/>
              <w:rPr>
                <w:color w:val="000000"/>
                <w:sz w:val="28"/>
                <w:szCs w:val="28"/>
              </w:rPr>
            </w:pPr>
          </w:p>
        </w:tc>
      </w:tr>
    </w:tbl>
    <w:p w:rsidR="004F0559" w:rsidRPr="004F0559" w:rsidRDefault="004F0559" w:rsidP="004F0559">
      <w:pPr>
        <w:tabs>
          <w:tab w:val="left" w:pos="6560"/>
        </w:tabs>
        <w:rPr>
          <w:rFonts w:eastAsiaTheme="minorEastAsia"/>
        </w:rPr>
      </w:pPr>
      <w:r w:rsidRPr="004F0559">
        <w:rPr>
          <w:rFonts w:eastAsiaTheme="minorEastAsia"/>
        </w:rPr>
        <w:t xml:space="preserve">р.п. Сузун  </w:t>
      </w:r>
    </w:p>
    <w:p w:rsidR="004F0559" w:rsidRPr="004F0559" w:rsidRDefault="004F0559" w:rsidP="004F0559">
      <w:pPr>
        <w:rPr>
          <w:rFonts w:eastAsiaTheme="minorEastAsia"/>
        </w:rPr>
      </w:pPr>
      <w:r w:rsidRPr="004F0559">
        <w:rPr>
          <w:rFonts w:eastAsiaTheme="minorEastAsia"/>
        </w:rPr>
        <w:t>ул. Ленина, 51</w:t>
      </w:r>
    </w:p>
    <w:tbl>
      <w:tblPr>
        <w:tblStyle w:val="a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91"/>
        <w:gridCol w:w="4963"/>
      </w:tblGrid>
      <w:tr w:rsidR="0079297A" w:rsidTr="004F0559">
        <w:tc>
          <w:tcPr>
            <w:tcW w:w="4891" w:type="dxa"/>
          </w:tcPr>
          <w:p w:rsidR="00F41A7F" w:rsidRDefault="00F41A7F" w:rsidP="004F3E41">
            <w:pPr>
              <w:contextualSpacing/>
              <w:jc w:val="right"/>
              <w:rPr>
                <w:sz w:val="28"/>
                <w:szCs w:val="28"/>
              </w:rPr>
            </w:pPr>
          </w:p>
        </w:tc>
        <w:tc>
          <w:tcPr>
            <w:tcW w:w="4963" w:type="dxa"/>
          </w:tcPr>
          <w:p w:rsidR="006F008C" w:rsidRDefault="006F008C" w:rsidP="0079297A">
            <w:pPr>
              <w:contextualSpacing/>
              <w:jc w:val="center"/>
              <w:rPr>
                <w:sz w:val="28"/>
                <w:szCs w:val="28"/>
              </w:rPr>
            </w:pPr>
          </w:p>
          <w:p w:rsidR="0079297A" w:rsidRDefault="0079297A" w:rsidP="0079297A">
            <w:pPr>
              <w:contextualSpacing/>
              <w:jc w:val="center"/>
              <w:rPr>
                <w:sz w:val="28"/>
                <w:szCs w:val="28"/>
              </w:rPr>
            </w:pPr>
            <w:r>
              <w:rPr>
                <w:sz w:val="28"/>
                <w:szCs w:val="28"/>
              </w:rPr>
              <w:lastRenderedPageBreak/>
              <w:t>ПРИЛОЖЕНИЕ</w:t>
            </w:r>
          </w:p>
          <w:p w:rsidR="0079297A" w:rsidRDefault="0079297A" w:rsidP="0079297A">
            <w:pPr>
              <w:contextualSpacing/>
              <w:jc w:val="center"/>
              <w:rPr>
                <w:sz w:val="28"/>
                <w:szCs w:val="28"/>
              </w:rPr>
            </w:pPr>
            <w:r>
              <w:rPr>
                <w:sz w:val="28"/>
                <w:szCs w:val="28"/>
              </w:rPr>
              <w:t>к решению Совета депутатов</w:t>
            </w:r>
          </w:p>
          <w:p w:rsidR="0079297A" w:rsidRPr="00A97FF5" w:rsidRDefault="0079297A" w:rsidP="0079297A">
            <w:pPr>
              <w:contextualSpacing/>
              <w:jc w:val="center"/>
              <w:rPr>
                <w:sz w:val="20"/>
                <w:szCs w:val="20"/>
              </w:rPr>
            </w:pPr>
            <w:r>
              <w:rPr>
                <w:sz w:val="28"/>
                <w:szCs w:val="28"/>
              </w:rPr>
              <w:t>Сузунского района</w:t>
            </w:r>
          </w:p>
          <w:p w:rsidR="0079297A" w:rsidRPr="006716C5" w:rsidRDefault="00380A9D" w:rsidP="0079297A">
            <w:pPr>
              <w:contextualSpacing/>
              <w:jc w:val="center"/>
              <w:rPr>
                <w:sz w:val="28"/>
                <w:szCs w:val="28"/>
              </w:rPr>
            </w:pPr>
            <w:r>
              <w:rPr>
                <w:sz w:val="28"/>
                <w:szCs w:val="28"/>
              </w:rPr>
              <w:t xml:space="preserve">от </w:t>
            </w:r>
            <w:r w:rsidR="009F249A">
              <w:rPr>
                <w:sz w:val="28"/>
                <w:szCs w:val="28"/>
              </w:rPr>
              <w:t xml:space="preserve">11.10.2022 </w:t>
            </w:r>
            <w:r w:rsidR="0079297A" w:rsidRPr="006716C5">
              <w:rPr>
                <w:sz w:val="28"/>
                <w:szCs w:val="28"/>
              </w:rPr>
              <w:t xml:space="preserve">№ </w:t>
            </w:r>
            <w:r w:rsidR="009F249A">
              <w:rPr>
                <w:sz w:val="28"/>
                <w:szCs w:val="28"/>
              </w:rPr>
              <w:t>129</w:t>
            </w:r>
          </w:p>
          <w:p w:rsidR="0079297A" w:rsidRDefault="0079297A" w:rsidP="0079297A">
            <w:pPr>
              <w:contextualSpacing/>
              <w:jc w:val="center"/>
              <w:rPr>
                <w:sz w:val="28"/>
                <w:szCs w:val="28"/>
              </w:rPr>
            </w:pPr>
          </w:p>
        </w:tc>
      </w:tr>
    </w:tbl>
    <w:p w:rsidR="004F3E41" w:rsidRDefault="004F3E41" w:rsidP="004F3E41">
      <w:pPr>
        <w:contextualSpacing/>
        <w:jc w:val="right"/>
        <w:rPr>
          <w:i/>
          <w:sz w:val="20"/>
          <w:szCs w:val="20"/>
        </w:rPr>
      </w:pPr>
    </w:p>
    <w:p w:rsidR="000A1EBA" w:rsidRPr="00B36E75" w:rsidRDefault="000A1EBA" w:rsidP="000A1EBA">
      <w:pPr>
        <w:ind w:firstLine="540"/>
        <w:jc w:val="center"/>
        <w:rPr>
          <w:b/>
          <w:sz w:val="28"/>
          <w:szCs w:val="28"/>
        </w:rPr>
      </w:pPr>
      <w:r w:rsidRPr="00B36E75">
        <w:rPr>
          <w:b/>
          <w:bCs/>
          <w:sz w:val="28"/>
          <w:szCs w:val="28"/>
        </w:rPr>
        <w:t>Порядок</w:t>
      </w:r>
    </w:p>
    <w:p w:rsidR="000A1EBA" w:rsidRPr="00445A17" w:rsidRDefault="00B36E75" w:rsidP="00B36E75">
      <w:pPr>
        <w:ind w:firstLine="540"/>
        <w:jc w:val="center"/>
        <w:rPr>
          <w:sz w:val="28"/>
          <w:szCs w:val="28"/>
        </w:rPr>
      </w:pPr>
      <w:r w:rsidRPr="00B36E75">
        <w:rPr>
          <w:sz w:val="28"/>
          <w:szCs w:val="28"/>
        </w:rPr>
        <w:t>предоставления из бюджета Сузунского района бюджетам городских поселений Сузунского района субсидий, источником финансового обеспечения которых являются средства, направленные на создание условий по организации бесперебойной работы объектов водоснабжения, теплоснабжения и водоотведения Сузунского района</w:t>
      </w:r>
    </w:p>
    <w:p w:rsidR="0079297A" w:rsidRPr="00AE0BCE" w:rsidRDefault="000A1EBA" w:rsidP="003475F6">
      <w:pPr>
        <w:jc w:val="center"/>
        <w:rPr>
          <w:sz w:val="28"/>
          <w:szCs w:val="28"/>
        </w:rPr>
      </w:pPr>
      <w:r>
        <w:rPr>
          <w:sz w:val="28"/>
          <w:szCs w:val="28"/>
        </w:rPr>
        <w:t xml:space="preserve"> </w:t>
      </w:r>
    </w:p>
    <w:p w:rsidR="0079297A" w:rsidRPr="00422E08" w:rsidRDefault="00766B7F" w:rsidP="003475F6">
      <w:pPr>
        <w:jc w:val="center"/>
        <w:rPr>
          <w:b/>
          <w:sz w:val="28"/>
          <w:szCs w:val="28"/>
        </w:rPr>
      </w:pPr>
      <w:r w:rsidRPr="00422E08">
        <w:rPr>
          <w:b/>
          <w:sz w:val="28"/>
          <w:szCs w:val="28"/>
        </w:rPr>
        <w:t>1.</w:t>
      </w:r>
      <w:r w:rsidR="0079297A" w:rsidRPr="00422E08">
        <w:rPr>
          <w:b/>
          <w:sz w:val="28"/>
          <w:szCs w:val="28"/>
        </w:rPr>
        <w:t xml:space="preserve"> О</w:t>
      </w:r>
      <w:r w:rsidR="00422E08" w:rsidRPr="00422E08">
        <w:rPr>
          <w:b/>
          <w:sz w:val="28"/>
          <w:szCs w:val="28"/>
        </w:rPr>
        <w:t>бщие положения</w:t>
      </w:r>
    </w:p>
    <w:p w:rsidR="0079297A" w:rsidRPr="00766B7F" w:rsidRDefault="0079297A" w:rsidP="00347412">
      <w:pPr>
        <w:jc w:val="both"/>
        <w:rPr>
          <w:sz w:val="28"/>
          <w:szCs w:val="28"/>
        </w:rPr>
      </w:pPr>
      <w:r>
        <w:rPr>
          <w:sz w:val="28"/>
          <w:szCs w:val="28"/>
        </w:rPr>
        <w:tab/>
        <w:t>1.</w:t>
      </w:r>
      <w:r w:rsidR="00766B7F">
        <w:rPr>
          <w:sz w:val="28"/>
          <w:szCs w:val="28"/>
        </w:rPr>
        <w:t>1.</w:t>
      </w:r>
      <w:r>
        <w:rPr>
          <w:sz w:val="28"/>
          <w:szCs w:val="28"/>
        </w:rPr>
        <w:t xml:space="preserve"> </w:t>
      </w:r>
      <w:r w:rsidRPr="00AE0BCE">
        <w:rPr>
          <w:sz w:val="28"/>
          <w:szCs w:val="28"/>
        </w:rPr>
        <w:t>В соответствии со статьей 142</w:t>
      </w:r>
      <w:r w:rsidR="00422E08">
        <w:rPr>
          <w:sz w:val="28"/>
          <w:szCs w:val="28"/>
        </w:rPr>
        <w:t>.3</w:t>
      </w:r>
      <w:r w:rsidRPr="00AE0BCE">
        <w:rPr>
          <w:sz w:val="28"/>
          <w:szCs w:val="28"/>
        </w:rPr>
        <w:t xml:space="preserve"> Бюджетного кодекса Российской Федерации межбюджетные трансферты бюджет</w:t>
      </w:r>
      <w:r w:rsidR="00FA7591">
        <w:rPr>
          <w:sz w:val="28"/>
          <w:szCs w:val="28"/>
        </w:rPr>
        <w:t>ам</w:t>
      </w:r>
      <w:r w:rsidRPr="00AE0BCE">
        <w:rPr>
          <w:sz w:val="28"/>
          <w:szCs w:val="28"/>
        </w:rPr>
        <w:t xml:space="preserve"> </w:t>
      </w:r>
      <w:r w:rsidR="00FA7591" w:rsidRPr="00FA7591">
        <w:rPr>
          <w:sz w:val="28"/>
          <w:szCs w:val="28"/>
        </w:rPr>
        <w:t xml:space="preserve">городских поселений </w:t>
      </w:r>
      <w:r>
        <w:rPr>
          <w:sz w:val="28"/>
          <w:szCs w:val="28"/>
        </w:rPr>
        <w:t>Сузунского</w:t>
      </w:r>
      <w:r w:rsidRPr="00AE0BCE">
        <w:rPr>
          <w:sz w:val="28"/>
          <w:szCs w:val="28"/>
        </w:rPr>
        <w:t xml:space="preserve"> района из бюджета </w:t>
      </w:r>
      <w:r>
        <w:rPr>
          <w:sz w:val="28"/>
          <w:szCs w:val="28"/>
        </w:rPr>
        <w:t>Сузунского</w:t>
      </w:r>
      <w:r w:rsidRPr="00AE0BCE">
        <w:rPr>
          <w:sz w:val="28"/>
          <w:szCs w:val="28"/>
        </w:rPr>
        <w:t xml:space="preserve"> района, </w:t>
      </w:r>
      <w:r w:rsidR="00F41A7F">
        <w:rPr>
          <w:sz w:val="28"/>
          <w:szCs w:val="28"/>
        </w:rPr>
        <w:t>источником финансового</w:t>
      </w:r>
      <w:r w:rsidR="00347412">
        <w:rPr>
          <w:sz w:val="28"/>
          <w:szCs w:val="28"/>
        </w:rPr>
        <w:t xml:space="preserve"> </w:t>
      </w:r>
      <w:r w:rsidR="00F41A7F">
        <w:rPr>
          <w:sz w:val="28"/>
          <w:szCs w:val="28"/>
        </w:rPr>
        <w:t>обеспечения которых являю</w:t>
      </w:r>
      <w:r w:rsidR="00F41A7F" w:rsidRPr="0079297A">
        <w:rPr>
          <w:sz w:val="28"/>
          <w:szCs w:val="28"/>
        </w:rPr>
        <w:t xml:space="preserve">тся </w:t>
      </w:r>
      <w:r w:rsidR="00F41A7F">
        <w:rPr>
          <w:sz w:val="28"/>
          <w:szCs w:val="28"/>
        </w:rPr>
        <w:t xml:space="preserve">средства, </w:t>
      </w:r>
      <w:r w:rsidR="00F41A7F" w:rsidRPr="00F41A7F">
        <w:rPr>
          <w:bCs/>
          <w:sz w:val="28"/>
          <w:szCs w:val="28"/>
        </w:rPr>
        <w:t>направленны</w:t>
      </w:r>
      <w:r w:rsidR="00F41A7F">
        <w:rPr>
          <w:bCs/>
          <w:sz w:val="28"/>
          <w:szCs w:val="28"/>
        </w:rPr>
        <w:t>е</w:t>
      </w:r>
      <w:r w:rsidR="00347412">
        <w:rPr>
          <w:bCs/>
          <w:sz w:val="28"/>
          <w:szCs w:val="28"/>
        </w:rPr>
        <w:t xml:space="preserve"> </w:t>
      </w:r>
      <w:r w:rsidR="00F41A7F" w:rsidRPr="00F41A7F">
        <w:rPr>
          <w:bCs/>
          <w:sz w:val="28"/>
          <w:szCs w:val="28"/>
        </w:rPr>
        <w:t>на создание условий по организации бесперебойной работы объектов водоснабжения, теплоснабжения и водоотведения Сузунского района</w:t>
      </w:r>
      <w:r w:rsidR="00026EA7">
        <w:rPr>
          <w:bCs/>
          <w:sz w:val="28"/>
          <w:szCs w:val="28"/>
        </w:rPr>
        <w:t>,</w:t>
      </w:r>
      <w:r w:rsidR="00347412">
        <w:rPr>
          <w:bCs/>
          <w:sz w:val="28"/>
          <w:szCs w:val="28"/>
        </w:rPr>
        <w:t xml:space="preserve"> </w:t>
      </w:r>
      <w:r>
        <w:rPr>
          <w:bCs/>
          <w:sz w:val="28"/>
          <w:szCs w:val="28"/>
        </w:rPr>
        <w:t xml:space="preserve">предоставляются в форме субсидий </w:t>
      </w:r>
      <w:r w:rsidRPr="00AE0BCE">
        <w:rPr>
          <w:sz w:val="28"/>
          <w:szCs w:val="28"/>
        </w:rPr>
        <w:t>(далее – Субсидии).</w:t>
      </w:r>
    </w:p>
    <w:p w:rsidR="0079297A" w:rsidRDefault="0079297A" w:rsidP="003475F6">
      <w:pPr>
        <w:jc w:val="both"/>
        <w:rPr>
          <w:sz w:val="28"/>
          <w:szCs w:val="28"/>
        </w:rPr>
      </w:pPr>
      <w:r>
        <w:rPr>
          <w:sz w:val="28"/>
          <w:szCs w:val="28"/>
        </w:rPr>
        <w:tab/>
      </w:r>
      <w:r w:rsidR="00766B7F">
        <w:rPr>
          <w:sz w:val="28"/>
          <w:szCs w:val="28"/>
        </w:rPr>
        <w:t>1.</w:t>
      </w:r>
      <w:r>
        <w:rPr>
          <w:sz w:val="28"/>
          <w:szCs w:val="28"/>
        </w:rPr>
        <w:t xml:space="preserve">2. </w:t>
      </w:r>
      <w:r w:rsidRPr="00AE0BCE">
        <w:rPr>
          <w:sz w:val="28"/>
          <w:szCs w:val="28"/>
        </w:rPr>
        <w:t>Субсидии предоставляются в соответствии с предусмотренным</w:t>
      </w:r>
      <w:r w:rsidR="00C36686">
        <w:rPr>
          <w:sz w:val="28"/>
          <w:szCs w:val="28"/>
        </w:rPr>
        <w:t>и</w:t>
      </w:r>
      <w:r w:rsidRPr="00AE0BCE">
        <w:rPr>
          <w:sz w:val="28"/>
          <w:szCs w:val="28"/>
        </w:rPr>
        <w:t xml:space="preserve"> решением Совета депутатов </w:t>
      </w:r>
      <w:r>
        <w:rPr>
          <w:sz w:val="28"/>
          <w:szCs w:val="28"/>
        </w:rPr>
        <w:t>Сузунского</w:t>
      </w:r>
      <w:r w:rsidRPr="00AE0BCE">
        <w:rPr>
          <w:sz w:val="28"/>
          <w:szCs w:val="28"/>
        </w:rPr>
        <w:t xml:space="preserve"> района о бюджете на очередной финансовый год и плановый период (далее-решение о бюджете) бюджетными ассигнованиями, а также в пределах, утвержденных администраци</w:t>
      </w:r>
      <w:r w:rsidR="00026EA7">
        <w:rPr>
          <w:sz w:val="28"/>
          <w:szCs w:val="28"/>
        </w:rPr>
        <w:t>ей</w:t>
      </w:r>
      <w:r w:rsidRPr="00AE0BCE">
        <w:rPr>
          <w:sz w:val="28"/>
          <w:szCs w:val="28"/>
        </w:rPr>
        <w:t xml:space="preserve"> </w:t>
      </w:r>
      <w:r>
        <w:rPr>
          <w:sz w:val="28"/>
          <w:szCs w:val="28"/>
        </w:rPr>
        <w:t>Сузунского</w:t>
      </w:r>
      <w:r w:rsidRPr="00AE0BCE">
        <w:rPr>
          <w:sz w:val="28"/>
          <w:szCs w:val="28"/>
        </w:rPr>
        <w:t xml:space="preserve"> района</w:t>
      </w:r>
      <w:r w:rsidR="00AD339E">
        <w:rPr>
          <w:sz w:val="28"/>
          <w:szCs w:val="28"/>
        </w:rPr>
        <w:t>,</w:t>
      </w:r>
      <w:r w:rsidRPr="00AE0BCE">
        <w:rPr>
          <w:sz w:val="28"/>
          <w:szCs w:val="28"/>
        </w:rPr>
        <w:t xml:space="preserve"> лимитов бюджетных обязательств.</w:t>
      </w:r>
    </w:p>
    <w:p w:rsidR="0079297A" w:rsidRPr="00AE0BCE" w:rsidRDefault="0079297A" w:rsidP="003475F6">
      <w:pPr>
        <w:jc w:val="both"/>
        <w:rPr>
          <w:sz w:val="28"/>
          <w:szCs w:val="28"/>
        </w:rPr>
      </w:pPr>
    </w:p>
    <w:p w:rsidR="00422E08" w:rsidRDefault="00766B7F" w:rsidP="00422E08">
      <w:pPr>
        <w:jc w:val="center"/>
        <w:rPr>
          <w:b/>
          <w:sz w:val="28"/>
          <w:szCs w:val="28"/>
        </w:rPr>
      </w:pPr>
      <w:r w:rsidRPr="00422E08">
        <w:rPr>
          <w:b/>
          <w:sz w:val="28"/>
          <w:szCs w:val="28"/>
        </w:rPr>
        <w:t>2</w:t>
      </w:r>
      <w:r w:rsidR="0079297A" w:rsidRPr="00422E08">
        <w:rPr>
          <w:b/>
          <w:sz w:val="28"/>
          <w:szCs w:val="28"/>
        </w:rPr>
        <w:t xml:space="preserve">. </w:t>
      </w:r>
      <w:r w:rsidR="00422E08" w:rsidRPr="00422E08">
        <w:rPr>
          <w:b/>
          <w:sz w:val="28"/>
          <w:szCs w:val="28"/>
        </w:rPr>
        <w:t>Цели, порядок и условия предоставления субсидии</w:t>
      </w:r>
    </w:p>
    <w:p w:rsidR="00422E08" w:rsidRPr="00A23930" w:rsidRDefault="00422E08" w:rsidP="00422E08">
      <w:pPr>
        <w:autoSpaceDE w:val="0"/>
        <w:autoSpaceDN w:val="0"/>
        <w:adjustRightInd w:val="0"/>
        <w:ind w:firstLine="709"/>
        <w:contextualSpacing/>
        <w:jc w:val="both"/>
        <w:rPr>
          <w:sz w:val="28"/>
          <w:szCs w:val="28"/>
        </w:rPr>
      </w:pPr>
      <w:bookmarkStart w:id="0" w:name="sub_14013494"/>
      <w:r w:rsidRPr="00A23930">
        <w:rPr>
          <w:sz w:val="28"/>
          <w:szCs w:val="28"/>
        </w:rPr>
        <w:t xml:space="preserve">1. Целью предоставления субсидии является реализация мер государственной поддержки </w:t>
      </w:r>
      <w:r w:rsidR="00FA7591" w:rsidRPr="00FA7591">
        <w:rPr>
          <w:sz w:val="28"/>
          <w:szCs w:val="28"/>
        </w:rPr>
        <w:t xml:space="preserve">бюджетам городских поселений </w:t>
      </w:r>
      <w:r w:rsidRPr="00A23930">
        <w:rPr>
          <w:sz w:val="28"/>
          <w:szCs w:val="28"/>
        </w:rPr>
        <w:t>Сузунского района на организацию бесперебойной работы объектов тепло-, водоснабжения и водоотведения в состоянии, обеспечивающем их бесперебойную работу, в т.</w:t>
      </w:r>
      <w:r w:rsidR="00FA7591">
        <w:rPr>
          <w:sz w:val="28"/>
          <w:szCs w:val="28"/>
        </w:rPr>
        <w:t xml:space="preserve"> </w:t>
      </w:r>
      <w:r w:rsidRPr="00A23930">
        <w:rPr>
          <w:sz w:val="28"/>
          <w:szCs w:val="28"/>
        </w:rPr>
        <w:t>ч.:</w:t>
      </w:r>
    </w:p>
    <w:p w:rsidR="00422E08" w:rsidRPr="00A23930" w:rsidRDefault="00422E08" w:rsidP="00422E08">
      <w:pPr>
        <w:autoSpaceDE w:val="0"/>
        <w:autoSpaceDN w:val="0"/>
        <w:adjustRightInd w:val="0"/>
        <w:ind w:firstLine="709"/>
        <w:jc w:val="both"/>
        <w:rPr>
          <w:sz w:val="28"/>
          <w:szCs w:val="28"/>
        </w:rPr>
      </w:pPr>
      <w:r w:rsidRPr="00A23930">
        <w:rPr>
          <w:sz w:val="28"/>
          <w:szCs w:val="28"/>
        </w:rPr>
        <w:t>- повышение уровня надежнос</w:t>
      </w:r>
      <w:r w:rsidR="00FA7591">
        <w:rPr>
          <w:sz w:val="28"/>
          <w:szCs w:val="28"/>
        </w:rPr>
        <w:t>ти систем тепло-, водоснабжения</w:t>
      </w:r>
      <w:r w:rsidRPr="00A23930">
        <w:rPr>
          <w:sz w:val="28"/>
          <w:szCs w:val="28"/>
        </w:rPr>
        <w:t xml:space="preserve"> и водоотведения путем проведения их ремонтов, в том числе капитальных, приобретения необходимых материалов, оборудования, труб, соединительных частей, деталей, фитингов, запорной арматуры, фильтров, сеток, комплектующих, элементов, изделий, в том числе для устройства колодцев и камер, устройств, механизмов, насосного оборудования, электродвигателей, приборов учета, автоматики, электрики, систем передачи, утепления, противокоррозионных материалов, гидроизоляционных, мастик, лакокрасочных материалов, котлов, котельного оборудования, при начальной це</w:t>
      </w:r>
      <w:r w:rsidR="00FA7591">
        <w:rPr>
          <w:sz w:val="28"/>
          <w:szCs w:val="28"/>
        </w:rPr>
        <w:t xml:space="preserve">не договоров не менее 100,0 тысяч </w:t>
      </w:r>
      <w:r w:rsidRPr="00A23930">
        <w:rPr>
          <w:sz w:val="28"/>
          <w:szCs w:val="28"/>
        </w:rPr>
        <w:t xml:space="preserve">рублей, реагентов, веществ, принимающих участие в процессе доведения воды до нормативных требований </w:t>
      </w:r>
      <w:hyperlink r:id="rId8" w:history="1">
        <w:r w:rsidRPr="00A23930">
          <w:rPr>
            <w:sz w:val="28"/>
            <w:szCs w:val="28"/>
          </w:rPr>
          <w:t>СанПиН 1.2.3685-21</w:t>
        </w:r>
      </w:hyperlink>
      <w:r w:rsidRPr="00A23930">
        <w:rPr>
          <w:b/>
          <w:sz w:val="28"/>
          <w:szCs w:val="28"/>
        </w:rPr>
        <w:t xml:space="preserve"> </w:t>
      </w:r>
      <w:r w:rsidRPr="00A23930">
        <w:rPr>
          <w:sz w:val="28"/>
          <w:szCs w:val="28"/>
        </w:rPr>
        <w:t xml:space="preserve">от 28.01.2021, услуги по технологическому (техническому, сервисному) обслуживанию станций (установок, модулей) водоподготовки (очистки воды), источников резервного электроснабжения, а также проектирование строительства, реконструкции, </w:t>
      </w:r>
      <w:r w:rsidRPr="00A23930">
        <w:rPr>
          <w:sz w:val="28"/>
          <w:szCs w:val="28"/>
        </w:rPr>
        <w:lastRenderedPageBreak/>
        <w:t>капитального ремонта объектов жизнеобеспечения и проведение государственной экспертизы проектно-сметной документации.</w:t>
      </w:r>
    </w:p>
    <w:p w:rsidR="00422E08" w:rsidRPr="00A23930" w:rsidRDefault="00422E08" w:rsidP="00422E08">
      <w:pPr>
        <w:autoSpaceDE w:val="0"/>
        <w:autoSpaceDN w:val="0"/>
        <w:adjustRightInd w:val="0"/>
        <w:ind w:firstLine="709"/>
        <w:jc w:val="both"/>
        <w:rPr>
          <w:sz w:val="28"/>
          <w:szCs w:val="28"/>
        </w:rPr>
      </w:pPr>
      <w:r w:rsidRPr="00A23930">
        <w:rPr>
          <w:sz w:val="28"/>
          <w:szCs w:val="28"/>
        </w:rPr>
        <w:t xml:space="preserve">2. Предоставление субсидий осуществляется с лицевого счета администрации </w:t>
      </w:r>
      <w:r w:rsidR="00FA7591" w:rsidRPr="00FA7591">
        <w:rPr>
          <w:sz w:val="28"/>
          <w:szCs w:val="28"/>
        </w:rPr>
        <w:t xml:space="preserve">Сузунского </w:t>
      </w:r>
      <w:r w:rsidRPr="00A23930">
        <w:rPr>
          <w:sz w:val="28"/>
          <w:szCs w:val="28"/>
        </w:rPr>
        <w:t>района в соответствии с бюджетной росписью и утвержденными порядками составления и ведения сводной бюджетной росписи и кассового плана.</w:t>
      </w:r>
      <w:bookmarkEnd w:id="0"/>
    </w:p>
    <w:p w:rsidR="00422E08" w:rsidRPr="00A23930" w:rsidRDefault="00422E08" w:rsidP="00422E08">
      <w:pPr>
        <w:autoSpaceDE w:val="0"/>
        <w:autoSpaceDN w:val="0"/>
        <w:adjustRightInd w:val="0"/>
        <w:ind w:firstLine="709"/>
        <w:jc w:val="both"/>
        <w:rPr>
          <w:sz w:val="28"/>
          <w:szCs w:val="28"/>
        </w:rPr>
      </w:pPr>
      <w:r w:rsidRPr="00A23930">
        <w:rPr>
          <w:sz w:val="28"/>
          <w:szCs w:val="28"/>
        </w:rPr>
        <w:t>3. Субсидии предоставляется бюджет</w:t>
      </w:r>
      <w:r w:rsidR="00FA7591">
        <w:rPr>
          <w:sz w:val="28"/>
          <w:szCs w:val="28"/>
        </w:rPr>
        <w:t>ам</w:t>
      </w:r>
      <w:r w:rsidRPr="00A23930">
        <w:rPr>
          <w:sz w:val="28"/>
          <w:szCs w:val="28"/>
        </w:rPr>
        <w:t xml:space="preserve"> </w:t>
      </w:r>
      <w:r w:rsidR="00FA7591" w:rsidRPr="00FA7591">
        <w:rPr>
          <w:sz w:val="28"/>
          <w:szCs w:val="28"/>
        </w:rPr>
        <w:t xml:space="preserve">городских поселений Сузунского района </w:t>
      </w:r>
      <w:r w:rsidRPr="00A23930">
        <w:rPr>
          <w:sz w:val="28"/>
          <w:szCs w:val="28"/>
        </w:rPr>
        <w:t>в целях финансового обеспечения расходных обязательств, возникающих при выполнении полномочий по организации в границах поселения тепло-, водоснабжени</w:t>
      </w:r>
      <w:r w:rsidR="00FA7591">
        <w:rPr>
          <w:sz w:val="28"/>
          <w:szCs w:val="28"/>
        </w:rPr>
        <w:t>я</w:t>
      </w:r>
      <w:r w:rsidRPr="00A23930">
        <w:rPr>
          <w:sz w:val="28"/>
          <w:szCs w:val="28"/>
        </w:rPr>
        <w:t xml:space="preserve"> и водоотведени</w:t>
      </w:r>
      <w:r w:rsidR="00FA7591">
        <w:rPr>
          <w:sz w:val="28"/>
          <w:szCs w:val="28"/>
        </w:rPr>
        <w:t>я</w:t>
      </w:r>
      <w:r w:rsidRPr="00A23930">
        <w:rPr>
          <w:sz w:val="28"/>
          <w:szCs w:val="28"/>
        </w:rPr>
        <w:t xml:space="preserve"> в пределах полномочий, установленных законодательством Российской Федерации.</w:t>
      </w:r>
    </w:p>
    <w:p w:rsidR="00422E08" w:rsidRPr="00A23930" w:rsidRDefault="00422E08" w:rsidP="00422E08">
      <w:pPr>
        <w:autoSpaceDE w:val="0"/>
        <w:autoSpaceDN w:val="0"/>
        <w:adjustRightInd w:val="0"/>
        <w:ind w:firstLine="709"/>
        <w:jc w:val="both"/>
        <w:rPr>
          <w:sz w:val="28"/>
          <w:szCs w:val="28"/>
        </w:rPr>
      </w:pPr>
      <w:bookmarkStart w:id="1" w:name="sub_14013498"/>
      <w:r w:rsidRPr="00A23930">
        <w:rPr>
          <w:sz w:val="28"/>
          <w:szCs w:val="28"/>
        </w:rPr>
        <w:t>4. Критериями отбора получателей для получения субсидии являются:</w:t>
      </w:r>
    </w:p>
    <w:p w:rsidR="00422E08" w:rsidRPr="00A23930" w:rsidRDefault="00422E08" w:rsidP="00422E08">
      <w:pPr>
        <w:autoSpaceDE w:val="0"/>
        <w:autoSpaceDN w:val="0"/>
        <w:adjustRightInd w:val="0"/>
        <w:ind w:firstLine="709"/>
        <w:jc w:val="both"/>
        <w:rPr>
          <w:sz w:val="28"/>
          <w:szCs w:val="28"/>
        </w:rPr>
      </w:pPr>
      <w:bookmarkStart w:id="2" w:name="sub_14013500"/>
      <w:bookmarkEnd w:id="1"/>
      <w:r w:rsidRPr="00A23930">
        <w:rPr>
          <w:sz w:val="28"/>
          <w:szCs w:val="28"/>
        </w:rPr>
        <w:t xml:space="preserve">- наличие в местном бюджете </w:t>
      </w:r>
      <w:r w:rsidR="00CB4979">
        <w:rPr>
          <w:sz w:val="28"/>
          <w:szCs w:val="28"/>
        </w:rPr>
        <w:t xml:space="preserve">городского </w:t>
      </w:r>
      <w:r w:rsidRPr="00A23930">
        <w:rPr>
          <w:sz w:val="28"/>
          <w:szCs w:val="28"/>
        </w:rPr>
        <w:t>поселения ассигнований на исполнение расходных обязательств муниципального образования, в целях софинансирования которых предоставляется субсидия, в объеме, необходимом для их исполнения в соответствии с уровнем софинансирования</w:t>
      </w:r>
      <w:r w:rsidR="00CB4979">
        <w:rPr>
          <w:sz w:val="28"/>
          <w:szCs w:val="28"/>
        </w:rPr>
        <w:t>,</w:t>
      </w:r>
      <w:r w:rsidRPr="00A23930">
        <w:rPr>
          <w:sz w:val="28"/>
          <w:szCs w:val="28"/>
        </w:rPr>
        <w:t xml:space="preserve"> утвержденным для администрации </w:t>
      </w:r>
      <w:r w:rsidR="00CB4979" w:rsidRPr="00CB4979">
        <w:rPr>
          <w:sz w:val="28"/>
          <w:szCs w:val="28"/>
        </w:rPr>
        <w:t xml:space="preserve">Сузунского </w:t>
      </w:r>
      <w:r w:rsidRPr="00A23930">
        <w:rPr>
          <w:sz w:val="28"/>
          <w:szCs w:val="28"/>
        </w:rPr>
        <w:t xml:space="preserve">района соглашением с главным распорядителем средств областного бюджета Новосибирской области. </w:t>
      </w:r>
    </w:p>
    <w:p w:rsidR="00422E08" w:rsidRPr="00A23930" w:rsidRDefault="00422E08" w:rsidP="00422E08">
      <w:pPr>
        <w:autoSpaceDE w:val="0"/>
        <w:autoSpaceDN w:val="0"/>
        <w:adjustRightInd w:val="0"/>
        <w:ind w:firstLine="709"/>
        <w:jc w:val="both"/>
        <w:rPr>
          <w:sz w:val="28"/>
          <w:szCs w:val="28"/>
        </w:rPr>
      </w:pPr>
      <w:bookmarkStart w:id="3" w:name="sub_14013504"/>
      <w:bookmarkEnd w:id="2"/>
      <w:r w:rsidRPr="00A23930">
        <w:rPr>
          <w:sz w:val="28"/>
          <w:szCs w:val="28"/>
        </w:rPr>
        <w:t xml:space="preserve">5. Основанием для предоставления субсидии является соглашение о предоставлении субсидии, заключаемое между администрацией </w:t>
      </w:r>
      <w:r w:rsidR="00CB4979" w:rsidRPr="00CB4979">
        <w:rPr>
          <w:sz w:val="28"/>
          <w:szCs w:val="28"/>
        </w:rPr>
        <w:t xml:space="preserve">Сузунского </w:t>
      </w:r>
      <w:r w:rsidRPr="00A23930">
        <w:rPr>
          <w:sz w:val="28"/>
          <w:szCs w:val="28"/>
        </w:rPr>
        <w:t>района и получателями (далее - Соглашение).</w:t>
      </w:r>
    </w:p>
    <w:p w:rsidR="00422E08" w:rsidRPr="00A23930" w:rsidRDefault="00422E08" w:rsidP="00422E08">
      <w:pPr>
        <w:autoSpaceDE w:val="0"/>
        <w:autoSpaceDN w:val="0"/>
        <w:adjustRightInd w:val="0"/>
        <w:ind w:firstLine="709"/>
        <w:jc w:val="both"/>
        <w:rPr>
          <w:sz w:val="28"/>
          <w:szCs w:val="28"/>
        </w:rPr>
      </w:pPr>
      <w:r w:rsidRPr="00A23930">
        <w:rPr>
          <w:sz w:val="28"/>
          <w:szCs w:val="28"/>
        </w:rPr>
        <w:t>6. Соглашение должно содержать следующие положения:</w:t>
      </w:r>
    </w:p>
    <w:p w:rsidR="00422E08" w:rsidRPr="00A23930" w:rsidRDefault="00422E08" w:rsidP="00422E08">
      <w:pPr>
        <w:widowControl w:val="0"/>
        <w:numPr>
          <w:ilvl w:val="0"/>
          <w:numId w:val="1"/>
        </w:numPr>
        <w:autoSpaceDE w:val="0"/>
        <w:autoSpaceDN w:val="0"/>
        <w:adjustRightInd w:val="0"/>
        <w:ind w:left="0" w:firstLine="709"/>
        <w:contextualSpacing/>
        <w:jc w:val="both"/>
        <w:rPr>
          <w:sz w:val="28"/>
          <w:szCs w:val="28"/>
        </w:rPr>
      </w:pPr>
      <w:r w:rsidRPr="00A23930">
        <w:rPr>
          <w:sz w:val="28"/>
          <w:szCs w:val="28"/>
        </w:rPr>
        <w:t xml:space="preserve">целевое назначение субсидии с указанием наименования мероприятия;  </w:t>
      </w:r>
    </w:p>
    <w:p w:rsidR="00422E08" w:rsidRPr="00A23930" w:rsidRDefault="00422E08" w:rsidP="00422E08">
      <w:pPr>
        <w:widowControl w:val="0"/>
        <w:numPr>
          <w:ilvl w:val="0"/>
          <w:numId w:val="1"/>
        </w:numPr>
        <w:autoSpaceDE w:val="0"/>
        <w:autoSpaceDN w:val="0"/>
        <w:adjustRightInd w:val="0"/>
        <w:ind w:left="0" w:firstLine="709"/>
        <w:contextualSpacing/>
        <w:jc w:val="both"/>
        <w:rPr>
          <w:sz w:val="28"/>
          <w:szCs w:val="28"/>
        </w:rPr>
      </w:pPr>
      <w:r w:rsidRPr="00A23930">
        <w:rPr>
          <w:sz w:val="28"/>
          <w:szCs w:val="28"/>
        </w:rPr>
        <w:t>размер субсидии бюджету поселения, объем финансирования за счет средств бюджета поселения;</w:t>
      </w:r>
    </w:p>
    <w:p w:rsidR="00422E08" w:rsidRPr="00A23930" w:rsidRDefault="00422E08" w:rsidP="00422E08">
      <w:pPr>
        <w:widowControl w:val="0"/>
        <w:numPr>
          <w:ilvl w:val="0"/>
          <w:numId w:val="1"/>
        </w:numPr>
        <w:autoSpaceDE w:val="0"/>
        <w:autoSpaceDN w:val="0"/>
        <w:adjustRightInd w:val="0"/>
        <w:ind w:left="0" w:firstLine="709"/>
        <w:contextualSpacing/>
        <w:jc w:val="both"/>
        <w:rPr>
          <w:sz w:val="28"/>
          <w:szCs w:val="28"/>
        </w:rPr>
      </w:pPr>
      <w:r w:rsidRPr="00A23930">
        <w:rPr>
          <w:sz w:val="28"/>
          <w:szCs w:val="28"/>
        </w:rPr>
        <w:t>порядок и условия предоставления, расходования субсидии;</w:t>
      </w:r>
    </w:p>
    <w:p w:rsidR="00422E08" w:rsidRPr="00A23930" w:rsidRDefault="00422E08" w:rsidP="00422E08">
      <w:pPr>
        <w:widowControl w:val="0"/>
        <w:numPr>
          <w:ilvl w:val="0"/>
          <w:numId w:val="1"/>
        </w:numPr>
        <w:autoSpaceDE w:val="0"/>
        <w:autoSpaceDN w:val="0"/>
        <w:adjustRightInd w:val="0"/>
        <w:ind w:left="0" w:firstLine="709"/>
        <w:contextualSpacing/>
        <w:jc w:val="both"/>
        <w:rPr>
          <w:sz w:val="28"/>
          <w:szCs w:val="28"/>
        </w:rPr>
      </w:pPr>
      <w:r w:rsidRPr="00A23930">
        <w:rPr>
          <w:sz w:val="28"/>
          <w:szCs w:val="28"/>
        </w:rPr>
        <w:t>права и обязанности сторон;</w:t>
      </w:r>
    </w:p>
    <w:p w:rsidR="00422E08" w:rsidRPr="00A23930" w:rsidRDefault="00422E08" w:rsidP="00422E08">
      <w:pPr>
        <w:widowControl w:val="0"/>
        <w:numPr>
          <w:ilvl w:val="0"/>
          <w:numId w:val="1"/>
        </w:numPr>
        <w:autoSpaceDE w:val="0"/>
        <w:autoSpaceDN w:val="0"/>
        <w:adjustRightInd w:val="0"/>
        <w:ind w:left="0" w:firstLine="709"/>
        <w:contextualSpacing/>
        <w:jc w:val="both"/>
        <w:rPr>
          <w:sz w:val="28"/>
          <w:szCs w:val="28"/>
        </w:rPr>
      </w:pPr>
      <w:r w:rsidRPr="00A23930">
        <w:rPr>
          <w:sz w:val="28"/>
          <w:szCs w:val="28"/>
        </w:rPr>
        <w:t>результат и оценка эффективности использования субсидии;</w:t>
      </w:r>
    </w:p>
    <w:p w:rsidR="00422E08" w:rsidRPr="00A23930" w:rsidRDefault="00422E08" w:rsidP="00422E08">
      <w:pPr>
        <w:widowControl w:val="0"/>
        <w:numPr>
          <w:ilvl w:val="0"/>
          <w:numId w:val="1"/>
        </w:numPr>
        <w:autoSpaceDE w:val="0"/>
        <w:autoSpaceDN w:val="0"/>
        <w:adjustRightInd w:val="0"/>
        <w:ind w:left="0" w:firstLine="709"/>
        <w:contextualSpacing/>
        <w:jc w:val="both"/>
        <w:rPr>
          <w:sz w:val="28"/>
          <w:szCs w:val="28"/>
        </w:rPr>
      </w:pPr>
      <w:r w:rsidRPr="00A23930">
        <w:rPr>
          <w:sz w:val="28"/>
          <w:szCs w:val="28"/>
        </w:rPr>
        <w:t>порядок представления отчетности о расходовании субсидии;</w:t>
      </w:r>
    </w:p>
    <w:p w:rsidR="00422E08" w:rsidRPr="00A23930" w:rsidRDefault="00422E08" w:rsidP="00422E08">
      <w:pPr>
        <w:widowControl w:val="0"/>
        <w:numPr>
          <w:ilvl w:val="0"/>
          <w:numId w:val="1"/>
        </w:numPr>
        <w:autoSpaceDE w:val="0"/>
        <w:autoSpaceDN w:val="0"/>
        <w:adjustRightInd w:val="0"/>
        <w:ind w:left="0" w:firstLine="709"/>
        <w:contextualSpacing/>
        <w:jc w:val="both"/>
        <w:rPr>
          <w:sz w:val="28"/>
          <w:szCs w:val="28"/>
        </w:rPr>
      </w:pPr>
      <w:r w:rsidRPr="00A23930">
        <w:rPr>
          <w:sz w:val="28"/>
          <w:szCs w:val="28"/>
        </w:rPr>
        <w:t>порядок возврата средств субсидии;</w:t>
      </w:r>
    </w:p>
    <w:p w:rsidR="00422E08" w:rsidRPr="00A23930" w:rsidRDefault="00422E08" w:rsidP="00422E08">
      <w:pPr>
        <w:widowControl w:val="0"/>
        <w:numPr>
          <w:ilvl w:val="0"/>
          <w:numId w:val="1"/>
        </w:numPr>
        <w:autoSpaceDE w:val="0"/>
        <w:autoSpaceDN w:val="0"/>
        <w:adjustRightInd w:val="0"/>
        <w:ind w:left="0" w:firstLine="709"/>
        <w:contextualSpacing/>
        <w:jc w:val="both"/>
        <w:rPr>
          <w:sz w:val="28"/>
          <w:szCs w:val="28"/>
        </w:rPr>
      </w:pPr>
      <w:r w:rsidRPr="00A23930">
        <w:rPr>
          <w:sz w:val="28"/>
          <w:szCs w:val="28"/>
        </w:rPr>
        <w:t>ответственность сторон и порядок рассмотрения споров;</w:t>
      </w:r>
    </w:p>
    <w:p w:rsidR="00422E08" w:rsidRPr="00A23930" w:rsidRDefault="00422E08" w:rsidP="00422E08">
      <w:pPr>
        <w:widowControl w:val="0"/>
        <w:numPr>
          <w:ilvl w:val="0"/>
          <w:numId w:val="1"/>
        </w:numPr>
        <w:autoSpaceDE w:val="0"/>
        <w:autoSpaceDN w:val="0"/>
        <w:adjustRightInd w:val="0"/>
        <w:ind w:left="0" w:firstLine="709"/>
        <w:contextualSpacing/>
        <w:jc w:val="both"/>
        <w:rPr>
          <w:sz w:val="28"/>
          <w:szCs w:val="28"/>
        </w:rPr>
      </w:pPr>
      <w:r w:rsidRPr="00A23930">
        <w:rPr>
          <w:sz w:val="28"/>
          <w:szCs w:val="28"/>
        </w:rPr>
        <w:t>антикоррупционная оговорка;</w:t>
      </w:r>
    </w:p>
    <w:p w:rsidR="00422E08" w:rsidRPr="00A23930" w:rsidRDefault="00422E08" w:rsidP="00422E08">
      <w:pPr>
        <w:widowControl w:val="0"/>
        <w:numPr>
          <w:ilvl w:val="0"/>
          <w:numId w:val="1"/>
        </w:numPr>
        <w:autoSpaceDE w:val="0"/>
        <w:autoSpaceDN w:val="0"/>
        <w:adjustRightInd w:val="0"/>
        <w:ind w:left="0" w:firstLine="709"/>
        <w:contextualSpacing/>
        <w:jc w:val="both"/>
        <w:rPr>
          <w:sz w:val="28"/>
          <w:szCs w:val="28"/>
        </w:rPr>
      </w:pPr>
      <w:r w:rsidRPr="00A23930">
        <w:rPr>
          <w:sz w:val="28"/>
          <w:szCs w:val="28"/>
        </w:rPr>
        <w:t>действие и пересмотр соглашения;</w:t>
      </w:r>
    </w:p>
    <w:p w:rsidR="00422E08" w:rsidRPr="00A23930" w:rsidRDefault="00422E08" w:rsidP="00422E08">
      <w:pPr>
        <w:widowControl w:val="0"/>
        <w:numPr>
          <w:ilvl w:val="0"/>
          <w:numId w:val="1"/>
        </w:numPr>
        <w:autoSpaceDE w:val="0"/>
        <w:autoSpaceDN w:val="0"/>
        <w:adjustRightInd w:val="0"/>
        <w:ind w:left="0" w:firstLine="709"/>
        <w:contextualSpacing/>
        <w:jc w:val="both"/>
        <w:rPr>
          <w:sz w:val="28"/>
          <w:szCs w:val="28"/>
        </w:rPr>
      </w:pPr>
      <w:r w:rsidRPr="00A23930">
        <w:rPr>
          <w:sz w:val="28"/>
          <w:szCs w:val="28"/>
        </w:rPr>
        <w:t>заключительные положения</w:t>
      </w:r>
    </w:p>
    <w:p w:rsidR="00422E08" w:rsidRPr="00A23930" w:rsidRDefault="00422E08" w:rsidP="00422E08">
      <w:pPr>
        <w:autoSpaceDE w:val="0"/>
        <w:autoSpaceDN w:val="0"/>
        <w:adjustRightInd w:val="0"/>
        <w:ind w:firstLine="720"/>
        <w:jc w:val="both"/>
        <w:rPr>
          <w:sz w:val="28"/>
          <w:szCs w:val="28"/>
        </w:rPr>
      </w:pPr>
      <w:bookmarkStart w:id="4" w:name="sub_14013505"/>
      <w:bookmarkEnd w:id="3"/>
      <w:r w:rsidRPr="00A23930">
        <w:rPr>
          <w:sz w:val="28"/>
          <w:szCs w:val="28"/>
        </w:rPr>
        <w:t>7. Условия предоставления субсидии:</w:t>
      </w:r>
    </w:p>
    <w:p w:rsidR="00422E08" w:rsidRPr="00A23930" w:rsidRDefault="00422E08" w:rsidP="00422E08">
      <w:pPr>
        <w:autoSpaceDE w:val="0"/>
        <w:autoSpaceDN w:val="0"/>
        <w:adjustRightInd w:val="0"/>
        <w:ind w:firstLine="720"/>
        <w:jc w:val="both"/>
        <w:rPr>
          <w:sz w:val="28"/>
          <w:szCs w:val="28"/>
        </w:rPr>
      </w:pPr>
      <w:bookmarkStart w:id="5" w:name="sub_14013507"/>
      <w:bookmarkEnd w:id="4"/>
      <w:r w:rsidRPr="00A23930">
        <w:rPr>
          <w:sz w:val="28"/>
          <w:szCs w:val="28"/>
        </w:rPr>
        <w:t xml:space="preserve">1) </w:t>
      </w:r>
      <w:bookmarkStart w:id="6" w:name="sub_14013509"/>
      <w:bookmarkEnd w:id="5"/>
      <w:r w:rsidRPr="00A23930">
        <w:rPr>
          <w:sz w:val="28"/>
          <w:szCs w:val="28"/>
        </w:rPr>
        <w:t>предоставление получател</w:t>
      </w:r>
      <w:r w:rsidR="00A23930" w:rsidRPr="00A23930">
        <w:rPr>
          <w:sz w:val="28"/>
          <w:szCs w:val="28"/>
        </w:rPr>
        <w:t>ем</w:t>
      </w:r>
      <w:r w:rsidRPr="00A23930">
        <w:rPr>
          <w:sz w:val="28"/>
          <w:szCs w:val="28"/>
        </w:rPr>
        <w:t xml:space="preserve"> </w:t>
      </w:r>
      <w:r w:rsidR="00CB4979">
        <w:rPr>
          <w:sz w:val="28"/>
          <w:szCs w:val="28"/>
        </w:rPr>
        <w:t xml:space="preserve">в адрес </w:t>
      </w:r>
      <w:r w:rsidRPr="00A23930">
        <w:rPr>
          <w:sz w:val="28"/>
          <w:szCs w:val="28"/>
        </w:rPr>
        <w:t xml:space="preserve">администрации </w:t>
      </w:r>
      <w:r w:rsidR="00CB4979" w:rsidRPr="00CB4979">
        <w:rPr>
          <w:sz w:val="28"/>
          <w:szCs w:val="28"/>
        </w:rPr>
        <w:t xml:space="preserve">Сузунского </w:t>
      </w:r>
      <w:r w:rsidRPr="00A23930">
        <w:rPr>
          <w:sz w:val="28"/>
          <w:szCs w:val="28"/>
        </w:rPr>
        <w:t>района копий следующих документов в сроки, установленные в Соглашении о предоставлении субсидии:</w:t>
      </w:r>
    </w:p>
    <w:p w:rsidR="00422E08" w:rsidRPr="00A23930" w:rsidRDefault="00422E08" w:rsidP="00422E08">
      <w:pPr>
        <w:autoSpaceDE w:val="0"/>
        <w:autoSpaceDN w:val="0"/>
        <w:adjustRightInd w:val="0"/>
        <w:ind w:firstLine="720"/>
        <w:jc w:val="both"/>
        <w:rPr>
          <w:sz w:val="28"/>
          <w:szCs w:val="28"/>
        </w:rPr>
      </w:pPr>
      <w:bookmarkStart w:id="7" w:name="sub_14013510"/>
      <w:bookmarkEnd w:id="6"/>
      <w:r w:rsidRPr="00A23930">
        <w:rPr>
          <w:sz w:val="28"/>
          <w:szCs w:val="28"/>
        </w:rPr>
        <w:t>а) заявок на предоставление субсидий;</w:t>
      </w:r>
    </w:p>
    <w:p w:rsidR="00422E08" w:rsidRPr="00A23930" w:rsidRDefault="00422E08" w:rsidP="00422E08">
      <w:pPr>
        <w:autoSpaceDE w:val="0"/>
        <w:autoSpaceDN w:val="0"/>
        <w:adjustRightInd w:val="0"/>
        <w:ind w:firstLine="720"/>
        <w:jc w:val="both"/>
        <w:rPr>
          <w:sz w:val="28"/>
          <w:szCs w:val="28"/>
        </w:rPr>
      </w:pPr>
      <w:bookmarkStart w:id="8" w:name="sub_14013511"/>
      <w:bookmarkEnd w:id="7"/>
      <w:r w:rsidRPr="00A23930">
        <w:rPr>
          <w:sz w:val="28"/>
          <w:szCs w:val="28"/>
        </w:rPr>
        <w:t xml:space="preserve">б) договоров на поставку товаров, контрактов, в том числе заключенных в соответствии с </w:t>
      </w:r>
      <w:hyperlink r:id="rId9" w:history="1">
        <w:r w:rsidRPr="00A23930">
          <w:rPr>
            <w:sz w:val="28"/>
            <w:szCs w:val="28"/>
          </w:rPr>
          <w:t>Федеральным законом</w:t>
        </w:r>
      </w:hyperlink>
      <w:r w:rsidR="002931E7">
        <w:rPr>
          <w:sz w:val="28"/>
          <w:szCs w:val="28"/>
        </w:rPr>
        <w:t xml:space="preserve"> от 05.04.2013 №</w:t>
      </w:r>
      <w:r w:rsidR="00CB4979">
        <w:rPr>
          <w:sz w:val="28"/>
          <w:szCs w:val="28"/>
        </w:rPr>
        <w:t> 44-ФЗ «</w:t>
      </w:r>
      <w:r w:rsidRPr="00A23930">
        <w:rPr>
          <w:sz w:val="28"/>
          <w:szCs w:val="28"/>
        </w:rPr>
        <w:t>О контрактной системе в сфере закупок товаров, работ, услуг для обеспечения госуд</w:t>
      </w:r>
      <w:r w:rsidR="00CB4979">
        <w:rPr>
          <w:sz w:val="28"/>
          <w:szCs w:val="28"/>
        </w:rPr>
        <w:t>арственных и муниципальных нужд»</w:t>
      </w:r>
      <w:r w:rsidRPr="00A23930">
        <w:rPr>
          <w:sz w:val="28"/>
          <w:szCs w:val="28"/>
        </w:rPr>
        <w:t xml:space="preserve">, направленных на достижение цели, установленной </w:t>
      </w:r>
      <w:hyperlink w:anchor="sub_14013494" w:history="1">
        <w:r w:rsidRPr="00A23930">
          <w:rPr>
            <w:sz w:val="28"/>
            <w:szCs w:val="28"/>
          </w:rPr>
          <w:t>пунктом 2</w:t>
        </w:r>
      </w:hyperlink>
      <w:r w:rsidRPr="00A23930">
        <w:rPr>
          <w:sz w:val="28"/>
          <w:szCs w:val="28"/>
        </w:rPr>
        <w:t xml:space="preserve"> настоящего Порядка;</w:t>
      </w:r>
    </w:p>
    <w:p w:rsidR="00422E08" w:rsidRPr="00A23930" w:rsidRDefault="00422E08" w:rsidP="00422E08">
      <w:pPr>
        <w:autoSpaceDE w:val="0"/>
        <w:autoSpaceDN w:val="0"/>
        <w:adjustRightInd w:val="0"/>
        <w:ind w:firstLine="720"/>
        <w:jc w:val="both"/>
        <w:rPr>
          <w:sz w:val="28"/>
          <w:szCs w:val="28"/>
        </w:rPr>
      </w:pPr>
      <w:bookmarkStart w:id="9" w:name="sub_14013512"/>
      <w:bookmarkEnd w:id="8"/>
      <w:r w:rsidRPr="00A23930">
        <w:rPr>
          <w:sz w:val="28"/>
          <w:szCs w:val="28"/>
        </w:rPr>
        <w:t xml:space="preserve">в) документов, подтверждающих наличие выполненных работ (унифицированных форм </w:t>
      </w:r>
      <w:hyperlink r:id="rId10" w:history="1">
        <w:r w:rsidRPr="00A23930">
          <w:rPr>
            <w:sz w:val="28"/>
            <w:szCs w:val="28"/>
          </w:rPr>
          <w:t>№ КС-3</w:t>
        </w:r>
      </w:hyperlink>
      <w:r w:rsidR="00CB4979">
        <w:rPr>
          <w:sz w:val="28"/>
          <w:szCs w:val="28"/>
        </w:rPr>
        <w:t xml:space="preserve"> «</w:t>
      </w:r>
      <w:r w:rsidRPr="00A23930">
        <w:rPr>
          <w:sz w:val="28"/>
          <w:szCs w:val="28"/>
        </w:rPr>
        <w:t xml:space="preserve">Справка о стоимости выполненных работ и </w:t>
      </w:r>
      <w:r w:rsidR="00CB4979">
        <w:rPr>
          <w:sz w:val="28"/>
          <w:szCs w:val="28"/>
        </w:rPr>
        <w:lastRenderedPageBreak/>
        <w:t>затрат»</w:t>
      </w:r>
      <w:r w:rsidRPr="00A23930">
        <w:rPr>
          <w:sz w:val="28"/>
          <w:szCs w:val="28"/>
        </w:rPr>
        <w:t xml:space="preserve">, </w:t>
      </w:r>
      <w:hyperlink r:id="rId11" w:history="1">
        <w:r w:rsidRPr="00A23930">
          <w:rPr>
            <w:sz w:val="28"/>
            <w:szCs w:val="28"/>
          </w:rPr>
          <w:t>№ КС-2</w:t>
        </w:r>
      </w:hyperlink>
      <w:r w:rsidR="00CB4979">
        <w:rPr>
          <w:sz w:val="28"/>
          <w:szCs w:val="28"/>
        </w:rPr>
        <w:t xml:space="preserve"> «Акт о приемке выполненных работ»</w:t>
      </w:r>
      <w:r w:rsidRPr="00A23930">
        <w:rPr>
          <w:sz w:val="28"/>
          <w:szCs w:val="28"/>
        </w:rPr>
        <w:t xml:space="preserve">, утвержденных </w:t>
      </w:r>
      <w:hyperlink r:id="rId12" w:history="1">
        <w:r w:rsidRPr="00A23930">
          <w:rPr>
            <w:sz w:val="28"/>
            <w:szCs w:val="28"/>
          </w:rPr>
          <w:t>постановлением</w:t>
        </w:r>
      </w:hyperlink>
      <w:r w:rsidRPr="00A23930">
        <w:rPr>
          <w:sz w:val="28"/>
          <w:szCs w:val="28"/>
        </w:rPr>
        <w:t xml:space="preserve"> Госкомстата России от 11.</w:t>
      </w:r>
      <w:r w:rsidR="00CB4979">
        <w:rPr>
          <w:sz w:val="28"/>
          <w:szCs w:val="28"/>
        </w:rPr>
        <w:t>11.1999 № 100 «</w:t>
      </w:r>
      <w:r w:rsidRPr="00A23930">
        <w:rPr>
          <w:sz w:val="28"/>
          <w:szCs w:val="28"/>
        </w:rPr>
        <w:t>Об утверждении унифицированных форм первичной учетной документации по учету работ в капитальном строительств</w:t>
      </w:r>
      <w:r w:rsidR="00CB4979">
        <w:rPr>
          <w:sz w:val="28"/>
          <w:szCs w:val="28"/>
        </w:rPr>
        <w:t>е и ремонтно-строительных работ»</w:t>
      </w:r>
      <w:r w:rsidRPr="00A23930">
        <w:rPr>
          <w:sz w:val="28"/>
          <w:szCs w:val="28"/>
        </w:rPr>
        <w:t>, актов приема-передачи, актов выполненных работ, товарно-транспортных накладных либо универсальных передаточных документов), платежных поручений;</w:t>
      </w:r>
    </w:p>
    <w:p w:rsidR="00422E08" w:rsidRPr="00A23930" w:rsidRDefault="00422E08" w:rsidP="00422E08">
      <w:pPr>
        <w:autoSpaceDE w:val="0"/>
        <w:autoSpaceDN w:val="0"/>
        <w:adjustRightInd w:val="0"/>
        <w:ind w:firstLine="720"/>
        <w:jc w:val="both"/>
        <w:rPr>
          <w:sz w:val="28"/>
          <w:szCs w:val="28"/>
        </w:rPr>
      </w:pPr>
      <w:bookmarkStart w:id="10" w:name="sub_14013513"/>
      <w:bookmarkEnd w:id="9"/>
      <w:r w:rsidRPr="00A23930">
        <w:rPr>
          <w:sz w:val="28"/>
          <w:szCs w:val="28"/>
        </w:rPr>
        <w:t xml:space="preserve">г) при осуществлении проектирования по строительству, реконструкции, капитальному ремонту объектов жизнеобеспечения </w:t>
      </w:r>
      <w:r w:rsidR="00CB4979">
        <w:rPr>
          <w:sz w:val="28"/>
          <w:szCs w:val="28"/>
        </w:rPr>
        <w:t xml:space="preserve">- </w:t>
      </w:r>
      <w:r w:rsidRPr="00A23930">
        <w:rPr>
          <w:sz w:val="28"/>
          <w:szCs w:val="28"/>
        </w:rPr>
        <w:t>наличие технического задания на разработку проектной документации по объектам:</w:t>
      </w:r>
    </w:p>
    <w:bookmarkEnd w:id="10"/>
    <w:p w:rsidR="00422E08" w:rsidRPr="00A23930" w:rsidRDefault="00422E08" w:rsidP="00422E08">
      <w:pPr>
        <w:autoSpaceDE w:val="0"/>
        <w:autoSpaceDN w:val="0"/>
        <w:adjustRightInd w:val="0"/>
        <w:ind w:firstLine="720"/>
        <w:jc w:val="both"/>
        <w:rPr>
          <w:sz w:val="28"/>
          <w:szCs w:val="28"/>
        </w:rPr>
      </w:pPr>
      <w:r w:rsidRPr="00A23930">
        <w:rPr>
          <w:sz w:val="28"/>
          <w:szCs w:val="28"/>
        </w:rPr>
        <w:t>теплоснабжения</w:t>
      </w:r>
      <w:r w:rsidR="00CB4979">
        <w:rPr>
          <w:sz w:val="28"/>
          <w:szCs w:val="28"/>
        </w:rPr>
        <w:t>,</w:t>
      </w:r>
      <w:r w:rsidRPr="00A23930">
        <w:rPr>
          <w:sz w:val="28"/>
          <w:szCs w:val="28"/>
        </w:rPr>
        <w:t xml:space="preserve"> согласованного с МинЖКХиЭ;</w:t>
      </w:r>
    </w:p>
    <w:p w:rsidR="00422E08" w:rsidRPr="00A23930" w:rsidRDefault="00422E08" w:rsidP="00422E08">
      <w:pPr>
        <w:autoSpaceDE w:val="0"/>
        <w:autoSpaceDN w:val="0"/>
        <w:adjustRightInd w:val="0"/>
        <w:ind w:firstLine="720"/>
        <w:jc w:val="both"/>
        <w:rPr>
          <w:sz w:val="28"/>
          <w:szCs w:val="28"/>
        </w:rPr>
      </w:pPr>
      <w:r w:rsidRPr="00A23930">
        <w:rPr>
          <w:sz w:val="28"/>
          <w:szCs w:val="28"/>
        </w:rPr>
        <w:t>водоснабжения и водоотведения, согласованного с государственным казенным учр</w:t>
      </w:r>
      <w:r w:rsidR="00CB4979">
        <w:rPr>
          <w:sz w:val="28"/>
          <w:szCs w:val="28"/>
        </w:rPr>
        <w:t>еждением Новосибирской области «</w:t>
      </w:r>
      <w:r w:rsidRPr="00A23930">
        <w:rPr>
          <w:sz w:val="28"/>
          <w:szCs w:val="28"/>
        </w:rPr>
        <w:t>Проектная дирекция министерства жилищно-коммунального хозяйства и э</w:t>
      </w:r>
      <w:r w:rsidR="00CB4979">
        <w:rPr>
          <w:sz w:val="28"/>
          <w:szCs w:val="28"/>
        </w:rPr>
        <w:t>нергетики Новосибирской области»</w:t>
      </w:r>
      <w:r w:rsidRPr="00A23930">
        <w:rPr>
          <w:sz w:val="28"/>
          <w:szCs w:val="28"/>
        </w:rPr>
        <w:t>;</w:t>
      </w:r>
    </w:p>
    <w:p w:rsidR="00422E08" w:rsidRPr="00A23930" w:rsidRDefault="00422E08" w:rsidP="00422E08">
      <w:pPr>
        <w:autoSpaceDE w:val="0"/>
        <w:autoSpaceDN w:val="0"/>
        <w:adjustRightInd w:val="0"/>
        <w:ind w:firstLine="720"/>
        <w:jc w:val="both"/>
        <w:rPr>
          <w:sz w:val="28"/>
          <w:szCs w:val="28"/>
        </w:rPr>
      </w:pPr>
      <w:r w:rsidRPr="00A23930">
        <w:rPr>
          <w:sz w:val="28"/>
          <w:szCs w:val="28"/>
        </w:rPr>
        <w:t>в случаях, при которых разработка проектной документации необходима в соответствии с действующим законодательством Российской Федерации;</w:t>
      </w:r>
    </w:p>
    <w:p w:rsidR="00422E08" w:rsidRPr="00A23930" w:rsidRDefault="00422E08" w:rsidP="00422E08">
      <w:pPr>
        <w:autoSpaceDE w:val="0"/>
        <w:autoSpaceDN w:val="0"/>
        <w:adjustRightInd w:val="0"/>
        <w:ind w:firstLine="720"/>
        <w:jc w:val="both"/>
        <w:rPr>
          <w:sz w:val="28"/>
          <w:szCs w:val="28"/>
        </w:rPr>
      </w:pPr>
      <w:bookmarkStart w:id="11" w:name="sub_14013514"/>
      <w:r w:rsidRPr="00A23930">
        <w:rPr>
          <w:sz w:val="28"/>
          <w:szCs w:val="28"/>
        </w:rPr>
        <w:t>д) калькуляции в соответствии с муниципальными контрактами (договорами) либо коммерческие предложения в случае разработки проектно-сметной документации, выполнения изыскательских работ, проведения государственной экспертизы проектно-сметной документации и (или) экспертизы результатов инженерных изысканий проектно-сметной документации (сметных расчетов);</w:t>
      </w:r>
    </w:p>
    <w:p w:rsidR="00422E08" w:rsidRPr="00A23930" w:rsidRDefault="00422E08" w:rsidP="00422E08">
      <w:pPr>
        <w:autoSpaceDE w:val="0"/>
        <w:autoSpaceDN w:val="0"/>
        <w:adjustRightInd w:val="0"/>
        <w:ind w:firstLine="720"/>
        <w:jc w:val="both"/>
        <w:rPr>
          <w:sz w:val="28"/>
          <w:szCs w:val="28"/>
        </w:rPr>
      </w:pPr>
      <w:bookmarkStart w:id="12" w:name="sub_14013515"/>
      <w:bookmarkEnd w:id="11"/>
      <w:r w:rsidRPr="00A23930">
        <w:rPr>
          <w:sz w:val="28"/>
          <w:szCs w:val="28"/>
        </w:rPr>
        <w:t xml:space="preserve">2) централизация закупок товаров, работ, услуг, включенных в перечень товаров, работ, услуг согласно </w:t>
      </w:r>
      <w:hyperlink r:id="rId13" w:history="1">
        <w:r w:rsidRPr="00A23930">
          <w:rPr>
            <w:sz w:val="28"/>
            <w:szCs w:val="28"/>
          </w:rPr>
          <w:t>приложению № 1</w:t>
        </w:r>
      </w:hyperlink>
      <w:r w:rsidRPr="00A23930">
        <w:rPr>
          <w:sz w:val="28"/>
          <w:szCs w:val="28"/>
        </w:rPr>
        <w:t xml:space="preserve"> к постановлению Правительства Новосибирской</w:t>
      </w:r>
      <w:r w:rsidR="002931E7">
        <w:rPr>
          <w:sz w:val="28"/>
          <w:szCs w:val="28"/>
        </w:rPr>
        <w:t xml:space="preserve"> области от 30.12.2013 № 597-п «</w:t>
      </w:r>
      <w:r w:rsidRPr="00A23930">
        <w:rPr>
          <w:sz w:val="28"/>
          <w:szCs w:val="28"/>
        </w:rPr>
        <w:t>О наделении полномочиями государственного казенного уч</w:t>
      </w:r>
      <w:r w:rsidR="002931E7">
        <w:rPr>
          <w:sz w:val="28"/>
          <w:szCs w:val="28"/>
        </w:rPr>
        <w:t>реждения Новосибирской области «Управление контрактной системы»</w:t>
      </w:r>
      <w:r w:rsidRPr="00A23930">
        <w:rPr>
          <w:sz w:val="28"/>
          <w:szCs w:val="28"/>
        </w:rPr>
        <w:t>, с начальной (максимальной) ценой контракта, превышающей 1 млн. рублей, финансовое обеспечение которых частично или полностью осуществляется за счет субсидий;</w:t>
      </w:r>
    </w:p>
    <w:p w:rsidR="00422E08" w:rsidRPr="00A23930" w:rsidRDefault="00422E08" w:rsidP="00422E08">
      <w:pPr>
        <w:autoSpaceDE w:val="0"/>
        <w:autoSpaceDN w:val="0"/>
        <w:adjustRightInd w:val="0"/>
        <w:ind w:firstLine="720"/>
        <w:jc w:val="both"/>
        <w:rPr>
          <w:sz w:val="28"/>
          <w:szCs w:val="28"/>
        </w:rPr>
      </w:pPr>
      <w:bookmarkStart w:id="13" w:name="sub_14013516"/>
      <w:bookmarkEnd w:id="12"/>
      <w:r w:rsidRPr="00A23930">
        <w:rPr>
          <w:sz w:val="28"/>
          <w:szCs w:val="28"/>
        </w:rPr>
        <w:t>3) отсутствие в бюджете поселения неиспользованного остатка субсидии, предоставленной ранее на аналогичные цели, в объеме более 5% от общего объема субсидии, запланированной к предоставлению в соответствующем финансовом году.</w:t>
      </w:r>
    </w:p>
    <w:p w:rsidR="00422E08" w:rsidRPr="00A23930" w:rsidRDefault="00422E08" w:rsidP="00422E08">
      <w:pPr>
        <w:autoSpaceDE w:val="0"/>
        <w:autoSpaceDN w:val="0"/>
        <w:adjustRightInd w:val="0"/>
        <w:ind w:firstLine="720"/>
        <w:jc w:val="both"/>
        <w:rPr>
          <w:sz w:val="28"/>
          <w:szCs w:val="28"/>
        </w:rPr>
      </w:pPr>
      <w:bookmarkStart w:id="14" w:name="sub_14013517"/>
      <w:bookmarkEnd w:id="13"/>
      <w:r w:rsidRPr="00A23930">
        <w:rPr>
          <w:sz w:val="28"/>
          <w:szCs w:val="28"/>
        </w:rPr>
        <w:t xml:space="preserve">8. Администрация </w:t>
      </w:r>
      <w:r w:rsidR="002931E7" w:rsidRPr="002931E7">
        <w:rPr>
          <w:sz w:val="28"/>
          <w:szCs w:val="28"/>
        </w:rPr>
        <w:t xml:space="preserve">Сузунского </w:t>
      </w:r>
      <w:r w:rsidRPr="00A23930">
        <w:rPr>
          <w:sz w:val="28"/>
          <w:szCs w:val="28"/>
        </w:rPr>
        <w:t xml:space="preserve">района рассматривает представленную заявку на предоставление субсидии и принимает решение о предоставлении субсидии либо решение об отказе в предоставлении субсидии в течение </w:t>
      </w:r>
      <w:r w:rsidR="0006637B">
        <w:rPr>
          <w:sz w:val="28"/>
          <w:szCs w:val="28"/>
        </w:rPr>
        <w:t xml:space="preserve">3 </w:t>
      </w:r>
      <w:r w:rsidR="0006637B" w:rsidRPr="00A23930">
        <w:rPr>
          <w:sz w:val="28"/>
          <w:szCs w:val="28"/>
        </w:rPr>
        <w:t>рабочих</w:t>
      </w:r>
      <w:r w:rsidRPr="00A23930">
        <w:rPr>
          <w:sz w:val="28"/>
          <w:szCs w:val="28"/>
        </w:rPr>
        <w:t xml:space="preserve"> дней со дня их представления.</w:t>
      </w:r>
    </w:p>
    <w:bookmarkEnd w:id="14"/>
    <w:p w:rsidR="00422E08" w:rsidRPr="00A23930" w:rsidRDefault="00422E08" w:rsidP="00422E08">
      <w:pPr>
        <w:autoSpaceDE w:val="0"/>
        <w:autoSpaceDN w:val="0"/>
        <w:adjustRightInd w:val="0"/>
        <w:ind w:firstLine="720"/>
        <w:jc w:val="both"/>
        <w:rPr>
          <w:sz w:val="28"/>
          <w:szCs w:val="28"/>
        </w:rPr>
      </w:pPr>
      <w:r w:rsidRPr="00A23930">
        <w:rPr>
          <w:sz w:val="28"/>
          <w:szCs w:val="28"/>
        </w:rPr>
        <w:t>9. Основанием для отказа в предоставлении субсидии является:</w:t>
      </w:r>
    </w:p>
    <w:p w:rsidR="00422E08" w:rsidRPr="00A23930" w:rsidRDefault="00422E08" w:rsidP="00422E08">
      <w:pPr>
        <w:autoSpaceDE w:val="0"/>
        <w:autoSpaceDN w:val="0"/>
        <w:adjustRightInd w:val="0"/>
        <w:ind w:firstLine="720"/>
        <w:jc w:val="both"/>
        <w:rPr>
          <w:sz w:val="28"/>
          <w:szCs w:val="28"/>
        </w:rPr>
      </w:pPr>
      <w:bookmarkStart w:id="15" w:name="sub_14013518"/>
      <w:r w:rsidRPr="00A23930">
        <w:rPr>
          <w:sz w:val="28"/>
          <w:szCs w:val="28"/>
        </w:rPr>
        <w:t xml:space="preserve">1) непредставление (представление не в полном объеме либо с нарушением сроков) документов, указанных в </w:t>
      </w:r>
      <w:hyperlink w:anchor="sub_14013509" w:history="1">
        <w:r w:rsidRPr="00A23930">
          <w:rPr>
            <w:sz w:val="28"/>
            <w:szCs w:val="28"/>
          </w:rPr>
          <w:t xml:space="preserve">подпункте 1 пункта </w:t>
        </w:r>
      </w:hyperlink>
      <w:r w:rsidRPr="00A23930">
        <w:rPr>
          <w:sz w:val="28"/>
          <w:szCs w:val="28"/>
        </w:rPr>
        <w:t>8 настоящего Порядка;</w:t>
      </w:r>
    </w:p>
    <w:p w:rsidR="00422E08" w:rsidRPr="00A23930" w:rsidRDefault="00422E08" w:rsidP="00422E08">
      <w:pPr>
        <w:autoSpaceDE w:val="0"/>
        <w:autoSpaceDN w:val="0"/>
        <w:adjustRightInd w:val="0"/>
        <w:ind w:firstLine="720"/>
        <w:jc w:val="both"/>
        <w:rPr>
          <w:sz w:val="28"/>
          <w:szCs w:val="28"/>
        </w:rPr>
      </w:pPr>
      <w:bookmarkStart w:id="16" w:name="sub_14013519"/>
      <w:bookmarkEnd w:id="15"/>
      <w:r w:rsidRPr="00A23930">
        <w:rPr>
          <w:sz w:val="28"/>
          <w:szCs w:val="28"/>
        </w:rPr>
        <w:t>2) неисполнение условий предоставления субсидий, предусмотренных пунктом 8 настоящего Порядка.</w:t>
      </w:r>
    </w:p>
    <w:p w:rsidR="00422E08" w:rsidRPr="00A23930" w:rsidRDefault="00422E08" w:rsidP="00422E08">
      <w:pPr>
        <w:autoSpaceDE w:val="0"/>
        <w:autoSpaceDN w:val="0"/>
        <w:adjustRightInd w:val="0"/>
        <w:ind w:firstLine="720"/>
        <w:jc w:val="both"/>
        <w:rPr>
          <w:sz w:val="28"/>
          <w:szCs w:val="28"/>
        </w:rPr>
      </w:pPr>
      <w:bookmarkStart w:id="17" w:name="sub_14013520"/>
      <w:bookmarkEnd w:id="16"/>
      <w:r w:rsidRPr="00A23930">
        <w:rPr>
          <w:sz w:val="28"/>
          <w:szCs w:val="28"/>
        </w:rPr>
        <w:t xml:space="preserve">10. В случае нарушения получателями условий предоставления субсидий, установленных </w:t>
      </w:r>
      <w:hyperlink w:anchor="sub_14013505" w:history="1">
        <w:r w:rsidRPr="00A23930">
          <w:rPr>
            <w:sz w:val="28"/>
            <w:szCs w:val="28"/>
          </w:rPr>
          <w:t xml:space="preserve">пунктом </w:t>
        </w:r>
      </w:hyperlink>
      <w:r w:rsidRPr="00A23930">
        <w:rPr>
          <w:sz w:val="28"/>
          <w:szCs w:val="28"/>
        </w:rPr>
        <w:t>8 настоящего Порядка, администраци</w:t>
      </w:r>
      <w:r w:rsidR="002931E7">
        <w:rPr>
          <w:sz w:val="28"/>
          <w:szCs w:val="28"/>
        </w:rPr>
        <w:t>я</w:t>
      </w:r>
      <w:r w:rsidRPr="00A23930">
        <w:rPr>
          <w:sz w:val="28"/>
          <w:szCs w:val="28"/>
        </w:rPr>
        <w:t xml:space="preserve"> </w:t>
      </w:r>
      <w:r w:rsidR="002931E7" w:rsidRPr="002931E7">
        <w:rPr>
          <w:sz w:val="28"/>
          <w:szCs w:val="28"/>
        </w:rPr>
        <w:t xml:space="preserve">Сузунского </w:t>
      </w:r>
      <w:r w:rsidRPr="00A23930">
        <w:rPr>
          <w:sz w:val="28"/>
          <w:szCs w:val="28"/>
        </w:rPr>
        <w:t xml:space="preserve">района в течение </w:t>
      </w:r>
      <w:r w:rsidR="0006637B">
        <w:rPr>
          <w:sz w:val="28"/>
          <w:szCs w:val="28"/>
        </w:rPr>
        <w:t>3</w:t>
      </w:r>
      <w:r w:rsidRPr="00A23930">
        <w:rPr>
          <w:sz w:val="28"/>
          <w:szCs w:val="28"/>
        </w:rPr>
        <w:t xml:space="preserve"> рабочих дней со дня выявления нарушения направляет получателю уведомление об отказе в предоставлении субсидии с указанием оснований для отказа.</w:t>
      </w:r>
    </w:p>
    <w:p w:rsidR="00422E08" w:rsidRPr="00A23930" w:rsidRDefault="00422E08" w:rsidP="00422E08">
      <w:pPr>
        <w:autoSpaceDE w:val="0"/>
        <w:autoSpaceDN w:val="0"/>
        <w:adjustRightInd w:val="0"/>
        <w:ind w:firstLine="720"/>
        <w:jc w:val="both"/>
        <w:rPr>
          <w:sz w:val="28"/>
          <w:szCs w:val="28"/>
        </w:rPr>
      </w:pPr>
      <w:bookmarkStart w:id="18" w:name="sub_14013521"/>
      <w:bookmarkEnd w:id="17"/>
      <w:r w:rsidRPr="00A23930">
        <w:rPr>
          <w:sz w:val="28"/>
          <w:szCs w:val="28"/>
        </w:rPr>
        <w:lastRenderedPageBreak/>
        <w:t xml:space="preserve">11. </w:t>
      </w:r>
      <w:bookmarkEnd w:id="18"/>
      <w:r w:rsidRPr="00A23930">
        <w:rPr>
          <w:sz w:val="28"/>
          <w:szCs w:val="28"/>
        </w:rPr>
        <w:t>По результатам отбора главный распорядитель издает Распоряжение с получателем субсидии соглашение. Главный распорядитель в течение 5 рабочих дней со дня, следующего за днем заключения соглашения, перечисляет субсидии на расчетный счет получателя субсидии, указанный в соглашении.</w:t>
      </w:r>
    </w:p>
    <w:p w:rsidR="00422E08" w:rsidRPr="00A23930" w:rsidRDefault="00422E08" w:rsidP="00422E08">
      <w:pPr>
        <w:autoSpaceDE w:val="0"/>
        <w:autoSpaceDN w:val="0"/>
        <w:adjustRightInd w:val="0"/>
        <w:ind w:firstLine="720"/>
        <w:jc w:val="both"/>
        <w:rPr>
          <w:sz w:val="28"/>
          <w:szCs w:val="28"/>
        </w:rPr>
      </w:pPr>
      <w:r w:rsidRPr="00A23930">
        <w:rPr>
          <w:sz w:val="28"/>
          <w:szCs w:val="28"/>
        </w:rPr>
        <w:t>12. Главный распорядитель и орган муниципального внутреннего финансового контроля проводят проверку соблюдения получателями субсидии условий, целей и порядка предоставления субсидии.</w:t>
      </w:r>
    </w:p>
    <w:p w:rsidR="00422E08" w:rsidRPr="00A23930" w:rsidRDefault="00422E08" w:rsidP="00422E08">
      <w:pPr>
        <w:autoSpaceDE w:val="0"/>
        <w:autoSpaceDN w:val="0"/>
        <w:adjustRightInd w:val="0"/>
        <w:ind w:firstLine="720"/>
        <w:jc w:val="both"/>
        <w:rPr>
          <w:sz w:val="28"/>
          <w:szCs w:val="28"/>
        </w:rPr>
      </w:pPr>
      <w:r w:rsidRPr="00A23930">
        <w:rPr>
          <w:sz w:val="28"/>
          <w:szCs w:val="28"/>
        </w:rPr>
        <w:t>13. Возврат неиспользованных остатков субсидий, а также возврат субсидий в случае выявления нарушений целей и (или) условий и порядка их предоставления, недостижения результата предоставления субсидии, показателей, необходимых для достижения результата предоставления субсидии, установленных в соглашениях, осуществляется в течени</w:t>
      </w:r>
      <w:r w:rsidR="002931E7">
        <w:rPr>
          <w:sz w:val="28"/>
          <w:szCs w:val="28"/>
        </w:rPr>
        <w:t>е</w:t>
      </w:r>
      <w:r w:rsidRPr="00A23930">
        <w:rPr>
          <w:sz w:val="28"/>
          <w:szCs w:val="28"/>
        </w:rPr>
        <w:t xml:space="preserve"> 30 дней.</w:t>
      </w:r>
    </w:p>
    <w:p w:rsidR="00422E08" w:rsidRPr="00A23930" w:rsidRDefault="00422E08" w:rsidP="00422E08">
      <w:pPr>
        <w:autoSpaceDE w:val="0"/>
        <w:autoSpaceDN w:val="0"/>
        <w:adjustRightInd w:val="0"/>
        <w:ind w:firstLine="720"/>
        <w:jc w:val="both"/>
        <w:rPr>
          <w:sz w:val="28"/>
          <w:szCs w:val="28"/>
        </w:rPr>
      </w:pPr>
      <w:r w:rsidRPr="00A23930">
        <w:rPr>
          <w:sz w:val="28"/>
          <w:szCs w:val="28"/>
        </w:rPr>
        <w:t>14. Ответственность за достоверность предоставляемых документов несут получатели субсидии в соответствии с действующим законодательством.</w:t>
      </w:r>
    </w:p>
    <w:p w:rsidR="00422E08" w:rsidRPr="00A23930" w:rsidRDefault="00422E08" w:rsidP="00422E08">
      <w:pPr>
        <w:autoSpaceDE w:val="0"/>
        <w:autoSpaceDN w:val="0"/>
        <w:adjustRightInd w:val="0"/>
        <w:ind w:firstLine="720"/>
        <w:jc w:val="both"/>
        <w:rPr>
          <w:sz w:val="28"/>
          <w:szCs w:val="28"/>
        </w:rPr>
      </w:pPr>
    </w:p>
    <w:p w:rsidR="00422E08" w:rsidRPr="00A23930" w:rsidRDefault="00422E08" w:rsidP="00422E08">
      <w:pPr>
        <w:jc w:val="center"/>
        <w:rPr>
          <w:b/>
          <w:sz w:val="28"/>
          <w:szCs w:val="28"/>
        </w:rPr>
      </w:pPr>
    </w:p>
    <w:p w:rsidR="00422E08" w:rsidRDefault="00422E08" w:rsidP="00422E08">
      <w:pPr>
        <w:jc w:val="center"/>
        <w:rPr>
          <w:b/>
          <w:sz w:val="28"/>
          <w:szCs w:val="28"/>
        </w:rPr>
      </w:pPr>
    </w:p>
    <w:p w:rsidR="00927C80" w:rsidRDefault="00927C80" w:rsidP="00422E08">
      <w:pPr>
        <w:jc w:val="center"/>
        <w:rPr>
          <w:b/>
          <w:sz w:val="28"/>
          <w:szCs w:val="28"/>
        </w:rPr>
      </w:pPr>
    </w:p>
    <w:p w:rsidR="00927C80" w:rsidRDefault="00927C80" w:rsidP="00422E08">
      <w:pPr>
        <w:jc w:val="center"/>
        <w:rPr>
          <w:b/>
          <w:sz w:val="28"/>
          <w:szCs w:val="28"/>
        </w:rPr>
      </w:pPr>
    </w:p>
    <w:p w:rsidR="00927C80" w:rsidRDefault="00927C80" w:rsidP="00422E08">
      <w:pPr>
        <w:jc w:val="center"/>
        <w:rPr>
          <w:b/>
          <w:sz w:val="28"/>
          <w:szCs w:val="28"/>
        </w:rPr>
      </w:pPr>
    </w:p>
    <w:p w:rsidR="00927C80" w:rsidRDefault="00927C80" w:rsidP="00422E08">
      <w:pPr>
        <w:jc w:val="center"/>
        <w:rPr>
          <w:b/>
          <w:sz w:val="28"/>
          <w:szCs w:val="28"/>
        </w:rPr>
      </w:pPr>
    </w:p>
    <w:p w:rsidR="00927C80" w:rsidRDefault="00927C80" w:rsidP="00422E08">
      <w:pPr>
        <w:jc w:val="center"/>
        <w:rPr>
          <w:b/>
          <w:sz w:val="28"/>
          <w:szCs w:val="28"/>
        </w:rPr>
      </w:pPr>
    </w:p>
    <w:p w:rsidR="00927C80" w:rsidRDefault="00927C80" w:rsidP="00422E08">
      <w:pPr>
        <w:jc w:val="center"/>
        <w:rPr>
          <w:b/>
          <w:sz w:val="28"/>
          <w:szCs w:val="28"/>
        </w:rPr>
      </w:pPr>
    </w:p>
    <w:p w:rsidR="00927C80" w:rsidRDefault="00927C80" w:rsidP="00422E08">
      <w:pPr>
        <w:jc w:val="center"/>
        <w:rPr>
          <w:b/>
          <w:sz w:val="28"/>
          <w:szCs w:val="28"/>
        </w:rPr>
      </w:pPr>
    </w:p>
    <w:p w:rsidR="00927C80" w:rsidRDefault="00927C80" w:rsidP="00422E08">
      <w:pPr>
        <w:jc w:val="center"/>
        <w:rPr>
          <w:b/>
          <w:sz w:val="28"/>
          <w:szCs w:val="28"/>
        </w:rPr>
      </w:pPr>
    </w:p>
    <w:p w:rsidR="00927C80" w:rsidRDefault="00927C80" w:rsidP="00422E08">
      <w:pPr>
        <w:jc w:val="center"/>
        <w:rPr>
          <w:b/>
          <w:sz w:val="28"/>
          <w:szCs w:val="28"/>
        </w:rPr>
      </w:pPr>
    </w:p>
    <w:p w:rsidR="00927C80" w:rsidRDefault="00927C80" w:rsidP="00422E08">
      <w:pPr>
        <w:jc w:val="center"/>
        <w:rPr>
          <w:b/>
          <w:sz w:val="28"/>
          <w:szCs w:val="28"/>
        </w:rPr>
      </w:pPr>
    </w:p>
    <w:p w:rsidR="00927C80" w:rsidRDefault="00927C80" w:rsidP="00422E08">
      <w:pPr>
        <w:jc w:val="center"/>
        <w:rPr>
          <w:b/>
          <w:sz w:val="28"/>
          <w:szCs w:val="28"/>
        </w:rPr>
      </w:pPr>
    </w:p>
    <w:p w:rsidR="00927C80" w:rsidRDefault="00927C80" w:rsidP="00422E08">
      <w:pPr>
        <w:jc w:val="center"/>
        <w:rPr>
          <w:b/>
          <w:sz w:val="28"/>
          <w:szCs w:val="28"/>
        </w:rPr>
      </w:pPr>
    </w:p>
    <w:p w:rsidR="00927C80" w:rsidRDefault="00927C80" w:rsidP="00422E08">
      <w:pPr>
        <w:jc w:val="center"/>
        <w:rPr>
          <w:b/>
          <w:sz w:val="28"/>
          <w:szCs w:val="28"/>
        </w:rPr>
      </w:pPr>
    </w:p>
    <w:p w:rsidR="00927C80" w:rsidRDefault="00927C80" w:rsidP="00422E08">
      <w:pPr>
        <w:jc w:val="center"/>
        <w:rPr>
          <w:b/>
          <w:sz w:val="28"/>
          <w:szCs w:val="28"/>
        </w:rPr>
      </w:pPr>
    </w:p>
    <w:p w:rsidR="00927C80" w:rsidRDefault="00927C80" w:rsidP="00422E08">
      <w:pPr>
        <w:jc w:val="center"/>
        <w:rPr>
          <w:b/>
          <w:sz w:val="28"/>
          <w:szCs w:val="28"/>
        </w:rPr>
      </w:pPr>
    </w:p>
    <w:p w:rsidR="00927C80" w:rsidRDefault="00927C80" w:rsidP="00422E08">
      <w:pPr>
        <w:jc w:val="center"/>
        <w:rPr>
          <w:b/>
          <w:sz w:val="28"/>
          <w:szCs w:val="28"/>
        </w:rPr>
      </w:pPr>
    </w:p>
    <w:p w:rsidR="00927C80" w:rsidRDefault="00927C80" w:rsidP="00422E08">
      <w:pPr>
        <w:jc w:val="center"/>
        <w:rPr>
          <w:b/>
          <w:sz w:val="28"/>
          <w:szCs w:val="28"/>
        </w:rPr>
      </w:pPr>
    </w:p>
    <w:p w:rsidR="00927C80" w:rsidRDefault="00927C80" w:rsidP="00422E08">
      <w:pPr>
        <w:jc w:val="center"/>
        <w:rPr>
          <w:b/>
          <w:sz w:val="28"/>
          <w:szCs w:val="28"/>
        </w:rPr>
      </w:pPr>
    </w:p>
    <w:p w:rsidR="0009120C" w:rsidRDefault="0009120C" w:rsidP="00422E08">
      <w:pPr>
        <w:jc w:val="center"/>
        <w:rPr>
          <w:b/>
          <w:sz w:val="28"/>
          <w:szCs w:val="28"/>
        </w:rPr>
      </w:pPr>
    </w:p>
    <w:p w:rsidR="0009120C" w:rsidRDefault="0009120C" w:rsidP="00422E08">
      <w:pPr>
        <w:jc w:val="center"/>
        <w:rPr>
          <w:b/>
          <w:sz w:val="28"/>
          <w:szCs w:val="28"/>
        </w:rPr>
      </w:pPr>
    </w:p>
    <w:p w:rsidR="0009120C" w:rsidRDefault="0009120C" w:rsidP="00422E08">
      <w:pPr>
        <w:jc w:val="center"/>
        <w:rPr>
          <w:b/>
          <w:sz w:val="28"/>
          <w:szCs w:val="28"/>
        </w:rPr>
      </w:pPr>
    </w:p>
    <w:p w:rsidR="0009120C" w:rsidRDefault="0009120C" w:rsidP="00422E08">
      <w:pPr>
        <w:jc w:val="center"/>
        <w:rPr>
          <w:b/>
          <w:sz w:val="28"/>
          <w:szCs w:val="28"/>
        </w:rPr>
      </w:pPr>
    </w:p>
    <w:p w:rsidR="0009120C" w:rsidRDefault="0009120C" w:rsidP="00422E08">
      <w:pPr>
        <w:jc w:val="center"/>
        <w:rPr>
          <w:b/>
          <w:sz w:val="28"/>
          <w:szCs w:val="28"/>
        </w:rPr>
      </w:pPr>
    </w:p>
    <w:p w:rsidR="0009120C" w:rsidRDefault="0009120C" w:rsidP="00422E08">
      <w:pPr>
        <w:jc w:val="center"/>
        <w:rPr>
          <w:b/>
          <w:sz w:val="28"/>
          <w:szCs w:val="28"/>
        </w:rPr>
      </w:pPr>
    </w:p>
    <w:p w:rsidR="0009120C" w:rsidRDefault="0009120C" w:rsidP="00422E08">
      <w:pPr>
        <w:jc w:val="center"/>
        <w:rPr>
          <w:b/>
          <w:sz w:val="28"/>
          <w:szCs w:val="28"/>
        </w:rPr>
      </w:pPr>
    </w:p>
    <w:p w:rsidR="0009120C" w:rsidRDefault="0009120C" w:rsidP="00422E08">
      <w:pPr>
        <w:jc w:val="center"/>
        <w:rPr>
          <w:b/>
          <w:sz w:val="28"/>
          <w:szCs w:val="28"/>
        </w:rPr>
      </w:pPr>
    </w:p>
    <w:p w:rsidR="0009120C" w:rsidRDefault="0009120C" w:rsidP="00422E08">
      <w:pPr>
        <w:jc w:val="center"/>
        <w:rPr>
          <w:b/>
          <w:sz w:val="28"/>
          <w:szCs w:val="28"/>
        </w:rPr>
      </w:pPr>
    </w:p>
    <w:p w:rsidR="0009120C" w:rsidRDefault="0009120C" w:rsidP="00422E08">
      <w:pPr>
        <w:jc w:val="center"/>
        <w:rPr>
          <w:b/>
          <w:sz w:val="28"/>
          <w:szCs w:val="28"/>
        </w:rPr>
      </w:pPr>
      <w:bookmarkStart w:id="19" w:name="_GoBack"/>
      <w:bookmarkEnd w:id="19"/>
    </w:p>
    <w:p w:rsidR="002931E7" w:rsidRDefault="00927C80" w:rsidP="00927C80">
      <w:pPr>
        <w:pStyle w:val="a9"/>
        <w:spacing w:line="240" w:lineRule="atLeast"/>
        <w:ind w:left="2124" w:firstLine="610"/>
        <w:rPr>
          <w:b w:val="0"/>
        </w:rPr>
      </w:pPr>
      <w:r w:rsidRPr="00B2058F">
        <w:rPr>
          <w:b w:val="0"/>
        </w:rPr>
        <w:lastRenderedPageBreak/>
        <w:t>П</w:t>
      </w:r>
      <w:r w:rsidR="002931E7">
        <w:rPr>
          <w:b w:val="0"/>
        </w:rPr>
        <w:t>РИЛОЖЕНИЕ</w:t>
      </w:r>
      <w:r>
        <w:rPr>
          <w:b w:val="0"/>
        </w:rPr>
        <w:t xml:space="preserve"> </w:t>
      </w:r>
    </w:p>
    <w:p w:rsidR="00927C80" w:rsidRPr="00927C80" w:rsidRDefault="002931E7" w:rsidP="002931E7">
      <w:pPr>
        <w:pStyle w:val="a9"/>
        <w:spacing w:line="240" w:lineRule="atLeast"/>
        <w:ind w:left="2124" w:firstLine="610"/>
        <w:rPr>
          <w:b w:val="0"/>
        </w:rPr>
      </w:pPr>
      <w:r>
        <w:rPr>
          <w:b w:val="0"/>
        </w:rPr>
        <w:t>К Поряд</w:t>
      </w:r>
      <w:r w:rsidRPr="002931E7">
        <w:rPr>
          <w:b w:val="0"/>
        </w:rPr>
        <w:t>к</w:t>
      </w:r>
      <w:r>
        <w:rPr>
          <w:b w:val="0"/>
        </w:rPr>
        <w:t>у</w:t>
      </w:r>
      <w:r w:rsidRPr="002931E7">
        <w:rPr>
          <w:b w:val="0"/>
        </w:rPr>
        <w:t xml:space="preserve"> предоставления из бюджета Сузунского района бюджетам городских поселений Сузунского района субсидий, источником финансового обеспечения которых являются средства, направленные на создание условий по организации бесперебойной работы объектов водоснабжения, теплоснабжения и водоотведения Сузунского района</w:t>
      </w:r>
    </w:p>
    <w:p w:rsidR="00927C80" w:rsidRDefault="00927C80" w:rsidP="00927C80">
      <w:pPr>
        <w:pStyle w:val="a9"/>
        <w:spacing w:line="240" w:lineRule="atLeast"/>
        <w:ind w:firstLine="709"/>
      </w:pPr>
    </w:p>
    <w:p w:rsidR="00927C80" w:rsidRPr="00896D1D" w:rsidRDefault="002931E7" w:rsidP="00927C80">
      <w:pPr>
        <w:pStyle w:val="a9"/>
        <w:spacing w:line="240" w:lineRule="atLeast"/>
        <w:ind w:firstLine="709"/>
      </w:pPr>
      <w:r>
        <w:t xml:space="preserve">                              </w:t>
      </w:r>
      <w:r w:rsidR="00927C80" w:rsidRPr="00896D1D">
        <w:t>СОГЛАШЕНИЕ № ______</w:t>
      </w:r>
      <w:r>
        <w:t xml:space="preserve">           </w:t>
      </w:r>
      <w:r w:rsidRPr="002931E7">
        <w:rPr>
          <w:b w:val="0"/>
        </w:rPr>
        <w:t>(ФОРМА)</w:t>
      </w:r>
    </w:p>
    <w:p w:rsidR="00927C80" w:rsidRPr="00896D1D" w:rsidRDefault="00927C80" w:rsidP="00927C80">
      <w:pPr>
        <w:pStyle w:val="a9"/>
        <w:spacing w:line="240" w:lineRule="atLeast"/>
        <w:ind w:firstLine="709"/>
      </w:pPr>
      <w:r w:rsidRPr="00896D1D">
        <w:t xml:space="preserve">о </w:t>
      </w:r>
      <w:r w:rsidR="00D8280A" w:rsidRPr="00896D1D">
        <w:t>предоставлении субсидии</w:t>
      </w:r>
      <w:r w:rsidRPr="00896D1D">
        <w:t xml:space="preserve"> </w:t>
      </w:r>
    </w:p>
    <w:p w:rsidR="00927C80" w:rsidRPr="00896D1D" w:rsidRDefault="00927C80" w:rsidP="00927C80">
      <w:pPr>
        <w:spacing w:line="240" w:lineRule="atLeast"/>
        <w:jc w:val="both"/>
        <w:rPr>
          <w:b/>
          <w:sz w:val="28"/>
          <w:szCs w:val="28"/>
        </w:rPr>
      </w:pPr>
      <w:r w:rsidRPr="00896D1D">
        <w:rPr>
          <w:b/>
          <w:sz w:val="28"/>
          <w:szCs w:val="28"/>
        </w:rPr>
        <w:t>р.</w:t>
      </w:r>
      <w:r w:rsidR="002931E7">
        <w:rPr>
          <w:b/>
          <w:sz w:val="28"/>
          <w:szCs w:val="28"/>
        </w:rPr>
        <w:t xml:space="preserve"> </w:t>
      </w:r>
      <w:r w:rsidRPr="00896D1D">
        <w:rPr>
          <w:b/>
          <w:sz w:val="28"/>
          <w:szCs w:val="28"/>
        </w:rPr>
        <w:t xml:space="preserve">п. Сузун </w:t>
      </w:r>
      <w:r w:rsidRPr="00896D1D">
        <w:rPr>
          <w:b/>
          <w:sz w:val="28"/>
          <w:szCs w:val="28"/>
        </w:rPr>
        <w:tab/>
      </w:r>
      <w:r w:rsidRPr="00896D1D">
        <w:rPr>
          <w:b/>
          <w:sz w:val="28"/>
          <w:szCs w:val="28"/>
        </w:rPr>
        <w:tab/>
      </w:r>
      <w:r w:rsidRPr="00896D1D">
        <w:rPr>
          <w:b/>
          <w:sz w:val="28"/>
          <w:szCs w:val="28"/>
        </w:rPr>
        <w:tab/>
      </w:r>
      <w:r w:rsidRPr="00896D1D">
        <w:rPr>
          <w:b/>
          <w:sz w:val="28"/>
          <w:szCs w:val="28"/>
        </w:rPr>
        <w:tab/>
      </w:r>
      <w:r w:rsidRPr="00896D1D">
        <w:rPr>
          <w:b/>
          <w:sz w:val="28"/>
          <w:szCs w:val="28"/>
        </w:rPr>
        <w:tab/>
      </w:r>
      <w:r w:rsidRPr="00896D1D">
        <w:rPr>
          <w:b/>
          <w:sz w:val="28"/>
          <w:szCs w:val="28"/>
        </w:rPr>
        <w:tab/>
      </w:r>
      <w:r w:rsidRPr="00896D1D">
        <w:rPr>
          <w:b/>
          <w:sz w:val="28"/>
          <w:szCs w:val="28"/>
        </w:rPr>
        <w:tab/>
        <w:t xml:space="preserve">   «___» </w:t>
      </w:r>
      <w:r>
        <w:rPr>
          <w:b/>
          <w:sz w:val="28"/>
          <w:szCs w:val="28"/>
        </w:rPr>
        <w:t>__</w:t>
      </w:r>
      <w:r w:rsidRPr="00896D1D">
        <w:rPr>
          <w:b/>
          <w:sz w:val="28"/>
          <w:szCs w:val="28"/>
        </w:rPr>
        <w:t>_______</w:t>
      </w:r>
      <w:r>
        <w:rPr>
          <w:b/>
          <w:sz w:val="28"/>
          <w:szCs w:val="28"/>
        </w:rPr>
        <w:t>20</w:t>
      </w:r>
      <w:r w:rsidRPr="00896D1D">
        <w:rPr>
          <w:b/>
          <w:sz w:val="28"/>
          <w:szCs w:val="28"/>
        </w:rPr>
        <w:t xml:space="preserve">__                                                                               </w:t>
      </w:r>
    </w:p>
    <w:p w:rsidR="00927C80" w:rsidRPr="00896D1D" w:rsidRDefault="00927C80" w:rsidP="00927C80">
      <w:pPr>
        <w:spacing w:line="240" w:lineRule="atLeast"/>
        <w:ind w:firstLine="709"/>
        <w:jc w:val="both"/>
        <w:rPr>
          <w:sz w:val="28"/>
          <w:szCs w:val="28"/>
        </w:rPr>
      </w:pPr>
    </w:p>
    <w:p w:rsidR="00927C80" w:rsidRDefault="00927C80" w:rsidP="00927C80">
      <w:pPr>
        <w:widowControl w:val="0"/>
        <w:ind w:firstLine="709"/>
        <w:contextualSpacing/>
        <w:jc w:val="both"/>
        <w:rPr>
          <w:sz w:val="28"/>
          <w:szCs w:val="28"/>
        </w:rPr>
      </w:pPr>
      <w:r w:rsidRPr="00896D1D">
        <w:rPr>
          <w:iCs/>
          <w:sz w:val="28"/>
          <w:szCs w:val="28"/>
        </w:rPr>
        <w:t>Администрация Сузунского района</w:t>
      </w:r>
      <w:r w:rsidRPr="00896D1D">
        <w:rPr>
          <w:sz w:val="28"/>
          <w:szCs w:val="28"/>
        </w:rPr>
        <w:t xml:space="preserve">, именуемая в дальнейшем </w:t>
      </w:r>
      <w:r w:rsidRPr="00896D1D">
        <w:rPr>
          <w:b/>
          <w:sz w:val="28"/>
          <w:szCs w:val="28"/>
        </w:rPr>
        <w:t>Администрация района</w:t>
      </w:r>
      <w:r w:rsidRPr="00896D1D">
        <w:rPr>
          <w:sz w:val="28"/>
          <w:szCs w:val="28"/>
        </w:rPr>
        <w:t xml:space="preserve">, в лице </w:t>
      </w:r>
      <w:r w:rsidR="009E1B44">
        <w:rPr>
          <w:sz w:val="28"/>
          <w:szCs w:val="28"/>
        </w:rPr>
        <w:t>___</w:t>
      </w:r>
      <w:r w:rsidR="002931E7">
        <w:rPr>
          <w:sz w:val="28"/>
          <w:szCs w:val="28"/>
        </w:rPr>
        <w:t>_____________________</w:t>
      </w:r>
      <w:r w:rsidRPr="00086C37">
        <w:rPr>
          <w:sz w:val="28"/>
          <w:szCs w:val="28"/>
        </w:rPr>
        <w:t xml:space="preserve">, действующего на основании </w:t>
      </w:r>
      <w:r w:rsidR="002931E7">
        <w:rPr>
          <w:sz w:val="28"/>
          <w:szCs w:val="28"/>
        </w:rPr>
        <w:t>____________________________</w:t>
      </w:r>
      <w:r w:rsidRPr="00086C37">
        <w:rPr>
          <w:sz w:val="28"/>
          <w:szCs w:val="28"/>
        </w:rPr>
        <w:t xml:space="preserve">, </w:t>
      </w:r>
      <w:r w:rsidRPr="00896D1D">
        <w:rPr>
          <w:iCs/>
          <w:sz w:val="28"/>
          <w:szCs w:val="28"/>
        </w:rPr>
        <w:t>с одной стороны</w:t>
      </w:r>
      <w:r>
        <w:rPr>
          <w:iCs/>
          <w:sz w:val="28"/>
          <w:szCs w:val="28"/>
        </w:rPr>
        <w:t>,</w:t>
      </w:r>
      <w:r w:rsidRPr="00896D1D">
        <w:rPr>
          <w:iCs/>
          <w:sz w:val="28"/>
          <w:szCs w:val="28"/>
        </w:rPr>
        <w:t xml:space="preserve"> и администрация Сузунского района</w:t>
      </w:r>
      <w:r>
        <w:rPr>
          <w:iCs/>
          <w:sz w:val="28"/>
          <w:szCs w:val="28"/>
        </w:rPr>
        <w:t>, исполняющая полномочия администрации</w:t>
      </w:r>
      <w:r w:rsidRPr="00896D1D">
        <w:rPr>
          <w:sz w:val="28"/>
          <w:szCs w:val="28"/>
        </w:rPr>
        <w:t xml:space="preserve"> рабочего поселка Сузун</w:t>
      </w:r>
      <w:r w:rsidRPr="00896D1D">
        <w:rPr>
          <w:iCs/>
          <w:sz w:val="28"/>
          <w:szCs w:val="28"/>
        </w:rPr>
        <w:t xml:space="preserve"> Сузунского района Новосибирской области,</w:t>
      </w:r>
      <w:r w:rsidRPr="00896D1D">
        <w:rPr>
          <w:iCs/>
          <w:snapToGrid w:val="0"/>
          <w:sz w:val="28"/>
          <w:szCs w:val="28"/>
        </w:rPr>
        <w:t xml:space="preserve"> именуемая</w:t>
      </w:r>
      <w:r w:rsidRPr="00896D1D">
        <w:rPr>
          <w:i/>
          <w:snapToGrid w:val="0"/>
          <w:sz w:val="28"/>
          <w:szCs w:val="28"/>
        </w:rPr>
        <w:t xml:space="preserve"> </w:t>
      </w:r>
      <w:r w:rsidRPr="00896D1D">
        <w:rPr>
          <w:iCs/>
          <w:snapToGrid w:val="0"/>
          <w:sz w:val="28"/>
          <w:szCs w:val="28"/>
        </w:rPr>
        <w:t xml:space="preserve">в дальнейшем </w:t>
      </w:r>
      <w:r w:rsidRPr="00896D1D">
        <w:rPr>
          <w:b/>
          <w:iCs/>
          <w:snapToGrid w:val="0"/>
          <w:sz w:val="28"/>
          <w:szCs w:val="28"/>
        </w:rPr>
        <w:t>Администрация поселения,</w:t>
      </w:r>
      <w:r w:rsidRPr="00896D1D">
        <w:rPr>
          <w:iCs/>
          <w:sz w:val="28"/>
          <w:szCs w:val="28"/>
        </w:rPr>
        <w:t xml:space="preserve"> в лице </w:t>
      </w:r>
      <w:r w:rsidR="002931E7">
        <w:rPr>
          <w:iCs/>
          <w:sz w:val="28"/>
          <w:szCs w:val="28"/>
        </w:rPr>
        <w:t>___________________________</w:t>
      </w:r>
      <w:r w:rsidRPr="00086C37">
        <w:rPr>
          <w:iCs/>
          <w:sz w:val="28"/>
          <w:szCs w:val="28"/>
        </w:rPr>
        <w:t xml:space="preserve">, действующего на основании </w:t>
      </w:r>
      <w:r w:rsidR="009E1B44">
        <w:rPr>
          <w:iCs/>
          <w:sz w:val="28"/>
          <w:szCs w:val="28"/>
        </w:rPr>
        <w:t>____________________________</w:t>
      </w:r>
      <w:r>
        <w:rPr>
          <w:color w:val="000000"/>
          <w:sz w:val="28"/>
          <w:szCs w:val="28"/>
        </w:rPr>
        <w:t>,</w:t>
      </w:r>
      <w:r w:rsidRPr="00086C37">
        <w:rPr>
          <w:iCs/>
          <w:sz w:val="28"/>
          <w:szCs w:val="28"/>
        </w:rPr>
        <w:t xml:space="preserve"> </w:t>
      </w:r>
      <w:r>
        <w:rPr>
          <w:sz w:val="28"/>
          <w:szCs w:val="28"/>
        </w:rPr>
        <w:t xml:space="preserve">с другой стороны, </w:t>
      </w:r>
      <w:r w:rsidRPr="00896D1D">
        <w:rPr>
          <w:sz w:val="28"/>
          <w:szCs w:val="28"/>
        </w:rPr>
        <w:t xml:space="preserve">на основании </w:t>
      </w:r>
      <w:r w:rsidR="009E1B44">
        <w:rPr>
          <w:sz w:val="28"/>
          <w:szCs w:val="28"/>
        </w:rPr>
        <w:t>___________________________________________________</w:t>
      </w:r>
      <w:r w:rsidRPr="00613E0A">
        <w:rPr>
          <w:sz w:val="28"/>
          <w:szCs w:val="28"/>
        </w:rPr>
        <w:t xml:space="preserve">, </w:t>
      </w:r>
      <w:r w:rsidRPr="00896D1D">
        <w:rPr>
          <w:sz w:val="28"/>
          <w:szCs w:val="28"/>
        </w:rPr>
        <w:t>заключили насто</w:t>
      </w:r>
      <w:r>
        <w:rPr>
          <w:sz w:val="28"/>
          <w:szCs w:val="28"/>
        </w:rPr>
        <w:t>ящее Соглашение о нижеследующем.</w:t>
      </w:r>
    </w:p>
    <w:p w:rsidR="00927C80" w:rsidRDefault="00927C80" w:rsidP="00927C80">
      <w:pPr>
        <w:widowControl w:val="0"/>
        <w:ind w:firstLine="709"/>
        <w:contextualSpacing/>
        <w:jc w:val="both"/>
        <w:rPr>
          <w:sz w:val="28"/>
          <w:szCs w:val="28"/>
        </w:rPr>
      </w:pPr>
    </w:p>
    <w:p w:rsidR="00927C80" w:rsidRPr="00B753AE" w:rsidRDefault="00927C80" w:rsidP="00927C80">
      <w:pPr>
        <w:pStyle w:val="ae"/>
        <w:numPr>
          <w:ilvl w:val="0"/>
          <w:numId w:val="2"/>
        </w:numPr>
        <w:spacing w:line="240" w:lineRule="atLeast"/>
        <w:jc w:val="center"/>
        <w:rPr>
          <w:b/>
          <w:sz w:val="28"/>
          <w:szCs w:val="28"/>
        </w:rPr>
      </w:pPr>
      <w:r w:rsidRPr="00B753AE">
        <w:rPr>
          <w:b/>
          <w:sz w:val="28"/>
          <w:szCs w:val="28"/>
        </w:rPr>
        <w:t>Предмет Соглашения</w:t>
      </w:r>
    </w:p>
    <w:p w:rsidR="00927C80" w:rsidRPr="00896D1D" w:rsidRDefault="00927C80" w:rsidP="00927C80">
      <w:pPr>
        <w:spacing w:line="240" w:lineRule="atLeast"/>
        <w:ind w:left="1069"/>
        <w:jc w:val="center"/>
        <w:rPr>
          <w:b/>
          <w:sz w:val="28"/>
          <w:szCs w:val="28"/>
        </w:rPr>
      </w:pPr>
    </w:p>
    <w:p w:rsidR="00927C80" w:rsidRPr="002E2736" w:rsidRDefault="00927C80" w:rsidP="00927C80">
      <w:pPr>
        <w:pStyle w:val="ad"/>
        <w:spacing w:line="240" w:lineRule="atLeast"/>
        <w:ind w:left="0" w:right="-2" w:firstLine="709"/>
        <w:jc w:val="both"/>
        <w:rPr>
          <w:b w:val="0"/>
        </w:rPr>
      </w:pPr>
      <w:r>
        <w:rPr>
          <w:b w:val="0"/>
        </w:rPr>
        <w:t xml:space="preserve">1. </w:t>
      </w:r>
      <w:r w:rsidRPr="00896D1D">
        <w:rPr>
          <w:b w:val="0"/>
        </w:rPr>
        <w:t xml:space="preserve">Предметом настоящего Соглашения является взаимодействие сторон при </w:t>
      </w:r>
      <w:r w:rsidRPr="00683F4C">
        <w:rPr>
          <w:b w:val="0"/>
        </w:rPr>
        <w:t xml:space="preserve">предоставлении из бюджета </w:t>
      </w:r>
      <w:r w:rsidRPr="00683F4C">
        <w:rPr>
          <w:b w:val="0"/>
          <w:iCs/>
        </w:rPr>
        <w:t>Сузунского</w:t>
      </w:r>
      <w:r w:rsidRPr="00683F4C">
        <w:rPr>
          <w:b w:val="0"/>
        </w:rPr>
        <w:t xml:space="preserve"> района </w:t>
      </w:r>
      <w:r>
        <w:rPr>
          <w:b w:val="0"/>
        </w:rPr>
        <w:t>бюджету</w:t>
      </w:r>
      <w:r w:rsidRPr="00683F4C">
        <w:rPr>
          <w:b w:val="0"/>
        </w:rPr>
        <w:t xml:space="preserve"> </w:t>
      </w:r>
      <w:r w:rsidR="009E1B44">
        <w:rPr>
          <w:b w:val="0"/>
        </w:rPr>
        <w:t>_______________________</w:t>
      </w:r>
      <w:r>
        <w:rPr>
          <w:b w:val="0"/>
        </w:rPr>
        <w:t xml:space="preserve"> субсидии</w:t>
      </w:r>
      <w:r w:rsidRPr="00896D1D">
        <w:rPr>
          <w:b w:val="0"/>
        </w:rPr>
        <w:t xml:space="preserve"> на </w:t>
      </w:r>
      <w:r>
        <w:rPr>
          <w:b w:val="0"/>
        </w:rPr>
        <w:t xml:space="preserve">реализацию мероприятий по организации бесперебойной работы объектов водоснабжения, теплоснабжения и водоотведения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w:t>
      </w:r>
      <w:r w:rsidRPr="002E2736">
        <w:rPr>
          <w:b w:val="0"/>
        </w:rPr>
        <w:t xml:space="preserve">на </w:t>
      </w:r>
      <w:r w:rsidR="009E1B44">
        <w:rPr>
          <w:b w:val="0"/>
        </w:rPr>
        <w:t>____</w:t>
      </w:r>
      <w:r w:rsidRPr="002E2736">
        <w:rPr>
          <w:b w:val="0"/>
        </w:rPr>
        <w:t xml:space="preserve"> год и пл</w:t>
      </w:r>
      <w:r>
        <w:rPr>
          <w:b w:val="0"/>
        </w:rPr>
        <w:t xml:space="preserve">ановый период </w:t>
      </w:r>
      <w:r w:rsidR="009E1B44">
        <w:rPr>
          <w:b w:val="0"/>
        </w:rPr>
        <w:t>________</w:t>
      </w:r>
      <w:r>
        <w:rPr>
          <w:b w:val="0"/>
        </w:rPr>
        <w:t xml:space="preserve"> годов</w:t>
      </w:r>
      <w:r w:rsidRPr="002E2736">
        <w:rPr>
          <w:b w:val="0"/>
        </w:rPr>
        <w:t xml:space="preserve">. </w:t>
      </w:r>
    </w:p>
    <w:p w:rsidR="00927C80" w:rsidRDefault="00927C80" w:rsidP="00927C80">
      <w:pPr>
        <w:pStyle w:val="FR1"/>
        <w:numPr>
          <w:ilvl w:val="0"/>
          <w:numId w:val="2"/>
        </w:numPr>
        <w:spacing w:line="240" w:lineRule="atLeast"/>
        <w:jc w:val="center"/>
        <w:rPr>
          <w:b/>
          <w:sz w:val="28"/>
          <w:szCs w:val="28"/>
        </w:rPr>
      </w:pPr>
      <w:r w:rsidRPr="00896D1D">
        <w:rPr>
          <w:b/>
          <w:sz w:val="28"/>
          <w:szCs w:val="28"/>
        </w:rPr>
        <w:t>Обязательства сторон</w:t>
      </w:r>
    </w:p>
    <w:p w:rsidR="00927C80" w:rsidRPr="00896D1D" w:rsidRDefault="00927C80" w:rsidP="00927C80">
      <w:pPr>
        <w:pStyle w:val="FR1"/>
        <w:spacing w:line="240" w:lineRule="atLeast"/>
        <w:ind w:left="1069"/>
        <w:rPr>
          <w:b/>
          <w:sz w:val="28"/>
          <w:szCs w:val="28"/>
        </w:rPr>
      </w:pPr>
    </w:p>
    <w:p w:rsidR="00927C80" w:rsidRPr="00832219" w:rsidRDefault="00927C80" w:rsidP="00927C80">
      <w:pPr>
        <w:ind w:firstLine="567"/>
        <w:jc w:val="both"/>
        <w:rPr>
          <w:sz w:val="28"/>
          <w:szCs w:val="28"/>
        </w:rPr>
      </w:pPr>
      <w:r w:rsidRPr="00832219">
        <w:rPr>
          <w:sz w:val="28"/>
          <w:szCs w:val="28"/>
        </w:rPr>
        <w:t>2.1. Субсидия предоставляется в соответствии с лимитами бюджетных обязательств по кодам бюджетной классификации расходов бюджетов Российской Федерации (далее – коды БК) на цели, указанные в разделе I настоящего Соглашения, в следующем размер</w:t>
      </w:r>
      <w:bookmarkStart w:id="20" w:name="_ftnref4"/>
      <w:bookmarkEnd w:id="20"/>
      <w:r w:rsidRPr="00832219">
        <w:rPr>
          <w:sz w:val="28"/>
          <w:szCs w:val="28"/>
        </w:rPr>
        <w:t>е:</w:t>
      </w:r>
    </w:p>
    <w:p w:rsidR="00927C80" w:rsidRPr="00832219" w:rsidRDefault="00927C80" w:rsidP="00927C80">
      <w:pPr>
        <w:widowControl w:val="0"/>
        <w:autoSpaceDE w:val="0"/>
        <w:autoSpaceDN w:val="0"/>
        <w:adjustRightInd w:val="0"/>
        <w:ind w:firstLine="567"/>
        <w:jc w:val="both"/>
        <w:rPr>
          <w:rFonts w:eastAsiaTheme="minorHAnsi" w:cstheme="minorBidi"/>
          <w:sz w:val="28"/>
          <w:szCs w:val="28"/>
          <w:lang w:eastAsia="en-US"/>
        </w:rPr>
      </w:pPr>
      <w:r w:rsidRPr="00832219">
        <w:rPr>
          <w:rFonts w:eastAsiaTheme="minorHAnsi" w:cstheme="minorBidi"/>
          <w:sz w:val="28"/>
          <w:szCs w:val="28"/>
          <w:lang w:eastAsia="en-US"/>
        </w:rPr>
        <w:t xml:space="preserve">- код главного распорядителя средств бюджета </w:t>
      </w:r>
      <w:r>
        <w:rPr>
          <w:rFonts w:eastAsiaTheme="minorHAnsi" w:cstheme="minorBidi"/>
          <w:sz w:val="28"/>
          <w:szCs w:val="28"/>
          <w:lang w:eastAsia="en-US"/>
        </w:rPr>
        <w:t>____</w:t>
      </w:r>
      <w:r w:rsidRPr="00832219">
        <w:rPr>
          <w:rFonts w:eastAsiaTheme="minorHAnsi" w:cstheme="minorBidi"/>
          <w:sz w:val="28"/>
          <w:szCs w:val="28"/>
          <w:lang w:eastAsia="en-US"/>
        </w:rPr>
        <w:t xml:space="preserve">, раздел  </w:t>
      </w:r>
      <w:r>
        <w:rPr>
          <w:rFonts w:eastAsiaTheme="minorHAnsi" w:cstheme="minorBidi"/>
          <w:sz w:val="28"/>
          <w:szCs w:val="28"/>
          <w:lang w:eastAsia="en-US"/>
        </w:rPr>
        <w:t>___</w:t>
      </w:r>
      <w:r w:rsidRPr="00832219">
        <w:rPr>
          <w:rFonts w:eastAsiaTheme="minorHAnsi" w:cstheme="minorBidi"/>
          <w:sz w:val="28"/>
          <w:szCs w:val="28"/>
          <w:lang w:eastAsia="en-US"/>
        </w:rPr>
        <w:t xml:space="preserve">, подраздел </w:t>
      </w:r>
      <w:r>
        <w:rPr>
          <w:rFonts w:eastAsiaTheme="minorHAnsi" w:cstheme="minorBidi"/>
          <w:sz w:val="28"/>
          <w:szCs w:val="28"/>
          <w:lang w:eastAsia="en-US"/>
        </w:rPr>
        <w:t>___</w:t>
      </w:r>
      <w:r w:rsidRPr="00832219">
        <w:rPr>
          <w:rFonts w:eastAsiaTheme="minorHAnsi" w:cstheme="minorBidi"/>
          <w:sz w:val="28"/>
          <w:szCs w:val="28"/>
          <w:lang w:eastAsia="en-US"/>
        </w:rPr>
        <w:t xml:space="preserve">, целевая статья </w:t>
      </w:r>
      <w:r>
        <w:rPr>
          <w:rFonts w:eastAsiaTheme="minorHAnsi" w:cstheme="minorBidi"/>
          <w:sz w:val="28"/>
          <w:szCs w:val="28"/>
          <w:lang w:eastAsia="en-US"/>
        </w:rPr>
        <w:t>_________</w:t>
      </w:r>
      <w:r w:rsidRPr="00832219">
        <w:rPr>
          <w:rFonts w:eastAsiaTheme="minorHAnsi" w:cstheme="minorBidi"/>
          <w:sz w:val="28"/>
          <w:szCs w:val="28"/>
          <w:lang w:eastAsia="en-US"/>
        </w:rPr>
        <w:t xml:space="preserve">, вид расходов </w:t>
      </w:r>
      <w:r>
        <w:rPr>
          <w:rFonts w:eastAsiaTheme="minorHAnsi" w:cstheme="minorBidi"/>
          <w:sz w:val="28"/>
          <w:szCs w:val="28"/>
          <w:lang w:eastAsia="en-US"/>
        </w:rPr>
        <w:t>____</w:t>
      </w:r>
      <w:r w:rsidRPr="00832219">
        <w:rPr>
          <w:rFonts w:eastAsiaTheme="minorHAnsi" w:cstheme="minorBidi"/>
          <w:sz w:val="28"/>
          <w:szCs w:val="28"/>
          <w:lang w:eastAsia="en-US"/>
        </w:rPr>
        <w:t xml:space="preserve"> - в размере  </w:t>
      </w:r>
      <w:r>
        <w:rPr>
          <w:rFonts w:eastAsiaTheme="minorHAnsi" w:cstheme="minorBidi"/>
          <w:sz w:val="28"/>
          <w:szCs w:val="28"/>
          <w:lang w:eastAsia="en-US"/>
        </w:rPr>
        <w:t>_______</w:t>
      </w:r>
      <w:r w:rsidRPr="00832219">
        <w:rPr>
          <w:rFonts w:eastAsiaTheme="minorHAnsi" w:cstheme="minorBidi"/>
          <w:sz w:val="28"/>
          <w:szCs w:val="28"/>
          <w:lang w:eastAsia="en-US"/>
        </w:rPr>
        <w:t> (</w:t>
      </w:r>
      <w:r>
        <w:rPr>
          <w:rFonts w:eastAsiaTheme="minorHAnsi" w:cstheme="minorBidi"/>
          <w:sz w:val="28"/>
          <w:szCs w:val="28"/>
          <w:lang w:eastAsia="en-US"/>
        </w:rPr>
        <w:t>прописью)</w:t>
      </w:r>
      <w:r w:rsidRPr="00832219">
        <w:rPr>
          <w:rFonts w:eastAsiaTheme="minorHAnsi" w:cstheme="minorBidi"/>
          <w:sz w:val="28"/>
          <w:szCs w:val="28"/>
          <w:lang w:eastAsia="en-US"/>
        </w:rPr>
        <w:t>;</w:t>
      </w:r>
    </w:p>
    <w:p w:rsidR="00891038" w:rsidRDefault="00927C80" w:rsidP="00927C80">
      <w:pPr>
        <w:widowControl w:val="0"/>
        <w:autoSpaceDE w:val="0"/>
        <w:autoSpaceDN w:val="0"/>
        <w:adjustRightInd w:val="0"/>
        <w:ind w:firstLine="567"/>
        <w:jc w:val="both"/>
        <w:rPr>
          <w:rFonts w:eastAsiaTheme="minorHAnsi" w:cstheme="minorBidi"/>
          <w:sz w:val="28"/>
          <w:szCs w:val="28"/>
          <w:lang w:eastAsia="en-US"/>
        </w:rPr>
      </w:pPr>
      <w:r>
        <w:rPr>
          <w:rFonts w:cs="Courier New"/>
          <w:sz w:val="28"/>
          <w:szCs w:val="28"/>
        </w:rPr>
        <w:t xml:space="preserve">- </w:t>
      </w:r>
      <w:r w:rsidRPr="00832219">
        <w:rPr>
          <w:rFonts w:eastAsiaTheme="minorHAnsi" w:cstheme="minorBidi"/>
          <w:sz w:val="28"/>
          <w:szCs w:val="28"/>
          <w:lang w:eastAsia="en-US"/>
        </w:rPr>
        <w:t xml:space="preserve">код главного распорядителя средств бюджета </w:t>
      </w:r>
      <w:r>
        <w:rPr>
          <w:rFonts w:eastAsiaTheme="minorHAnsi" w:cstheme="minorBidi"/>
          <w:sz w:val="28"/>
          <w:szCs w:val="28"/>
          <w:lang w:eastAsia="en-US"/>
        </w:rPr>
        <w:t>____</w:t>
      </w:r>
      <w:r w:rsidRPr="00832219">
        <w:rPr>
          <w:rFonts w:eastAsiaTheme="minorHAnsi" w:cstheme="minorBidi"/>
          <w:sz w:val="28"/>
          <w:szCs w:val="28"/>
          <w:lang w:eastAsia="en-US"/>
        </w:rPr>
        <w:t xml:space="preserve">, раздел  </w:t>
      </w:r>
      <w:r>
        <w:rPr>
          <w:rFonts w:eastAsiaTheme="minorHAnsi" w:cstheme="minorBidi"/>
          <w:sz w:val="28"/>
          <w:szCs w:val="28"/>
          <w:lang w:eastAsia="en-US"/>
        </w:rPr>
        <w:t>___</w:t>
      </w:r>
      <w:r w:rsidRPr="00832219">
        <w:rPr>
          <w:rFonts w:eastAsiaTheme="minorHAnsi" w:cstheme="minorBidi"/>
          <w:sz w:val="28"/>
          <w:szCs w:val="28"/>
          <w:lang w:eastAsia="en-US"/>
        </w:rPr>
        <w:t xml:space="preserve">, подраздел </w:t>
      </w:r>
      <w:r>
        <w:rPr>
          <w:rFonts w:eastAsiaTheme="minorHAnsi" w:cstheme="minorBidi"/>
          <w:sz w:val="28"/>
          <w:szCs w:val="28"/>
          <w:lang w:eastAsia="en-US"/>
        </w:rPr>
        <w:t>___</w:t>
      </w:r>
      <w:r w:rsidRPr="00832219">
        <w:rPr>
          <w:rFonts w:eastAsiaTheme="minorHAnsi" w:cstheme="minorBidi"/>
          <w:sz w:val="28"/>
          <w:szCs w:val="28"/>
          <w:lang w:eastAsia="en-US"/>
        </w:rPr>
        <w:t xml:space="preserve">, целевая статья </w:t>
      </w:r>
      <w:r>
        <w:rPr>
          <w:rFonts w:eastAsiaTheme="minorHAnsi" w:cstheme="minorBidi"/>
          <w:sz w:val="28"/>
          <w:szCs w:val="28"/>
          <w:lang w:eastAsia="en-US"/>
        </w:rPr>
        <w:t>_________</w:t>
      </w:r>
      <w:r w:rsidRPr="00832219">
        <w:rPr>
          <w:rFonts w:eastAsiaTheme="minorHAnsi" w:cstheme="minorBidi"/>
          <w:sz w:val="28"/>
          <w:szCs w:val="28"/>
          <w:lang w:eastAsia="en-US"/>
        </w:rPr>
        <w:t xml:space="preserve">, вид расходов </w:t>
      </w:r>
      <w:r>
        <w:rPr>
          <w:rFonts w:eastAsiaTheme="minorHAnsi" w:cstheme="minorBidi"/>
          <w:sz w:val="28"/>
          <w:szCs w:val="28"/>
          <w:lang w:eastAsia="en-US"/>
        </w:rPr>
        <w:t>____</w:t>
      </w:r>
      <w:r w:rsidRPr="00832219">
        <w:rPr>
          <w:rFonts w:eastAsiaTheme="minorHAnsi" w:cstheme="minorBidi"/>
          <w:sz w:val="28"/>
          <w:szCs w:val="28"/>
          <w:lang w:eastAsia="en-US"/>
        </w:rPr>
        <w:t xml:space="preserve"> - в размере  </w:t>
      </w:r>
    </w:p>
    <w:p w:rsidR="00891038" w:rsidRDefault="00891038" w:rsidP="00927C80">
      <w:pPr>
        <w:widowControl w:val="0"/>
        <w:autoSpaceDE w:val="0"/>
        <w:autoSpaceDN w:val="0"/>
        <w:adjustRightInd w:val="0"/>
        <w:ind w:firstLine="567"/>
        <w:jc w:val="both"/>
        <w:rPr>
          <w:rFonts w:eastAsiaTheme="minorHAnsi" w:cstheme="minorBidi"/>
          <w:sz w:val="28"/>
          <w:szCs w:val="28"/>
          <w:lang w:eastAsia="en-US"/>
        </w:rPr>
      </w:pPr>
    </w:p>
    <w:p w:rsidR="00927C80" w:rsidRPr="00832219" w:rsidRDefault="00927C80" w:rsidP="00927C80">
      <w:pPr>
        <w:widowControl w:val="0"/>
        <w:autoSpaceDE w:val="0"/>
        <w:autoSpaceDN w:val="0"/>
        <w:adjustRightInd w:val="0"/>
        <w:ind w:firstLine="567"/>
        <w:jc w:val="both"/>
        <w:rPr>
          <w:b/>
          <w:sz w:val="28"/>
          <w:szCs w:val="28"/>
        </w:rPr>
      </w:pPr>
      <w:r>
        <w:rPr>
          <w:rFonts w:eastAsiaTheme="minorHAnsi" w:cstheme="minorBidi"/>
          <w:sz w:val="28"/>
          <w:szCs w:val="28"/>
          <w:lang w:eastAsia="en-US"/>
        </w:rPr>
        <w:t>_______</w:t>
      </w:r>
      <w:r w:rsidRPr="00832219">
        <w:rPr>
          <w:rFonts w:eastAsiaTheme="minorHAnsi" w:cstheme="minorBidi"/>
          <w:sz w:val="28"/>
          <w:szCs w:val="28"/>
          <w:lang w:eastAsia="en-US"/>
        </w:rPr>
        <w:t> (</w:t>
      </w:r>
      <w:r>
        <w:rPr>
          <w:rFonts w:eastAsiaTheme="minorHAnsi" w:cstheme="minorBidi"/>
          <w:sz w:val="28"/>
          <w:szCs w:val="28"/>
          <w:lang w:eastAsia="en-US"/>
        </w:rPr>
        <w:t>прописью)</w:t>
      </w:r>
      <w:r w:rsidRPr="00832219">
        <w:rPr>
          <w:rFonts w:eastAsiaTheme="minorHAnsi" w:cstheme="minorBidi"/>
          <w:sz w:val="28"/>
          <w:szCs w:val="28"/>
          <w:lang w:eastAsia="en-US"/>
        </w:rPr>
        <w:t>;</w:t>
      </w:r>
      <w:r>
        <w:rPr>
          <w:rFonts w:eastAsiaTheme="minorHAnsi" w:cstheme="minorBidi"/>
          <w:sz w:val="28"/>
          <w:szCs w:val="28"/>
          <w:lang w:eastAsia="en-US"/>
        </w:rPr>
        <w:t xml:space="preserve"> </w:t>
      </w:r>
      <w:r w:rsidRPr="00832219">
        <w:rPr>
          <w:sz w:val="28"/>
          <w:szCs w:val="28"/>
        </w:rPr>
        <w:t xml:space="preserve">мероприятий по организации функционирования систем жизнеобеспечения и снабжения населения топливом подпрограммы «Безопасность жилищно-коммунального хозяйства» государственной программы Новосибирской </w:t>
      </w:r>
      <w:r w:rsidRPr="00832219">
        <w:rPr>
          <w:sz w:val="28"/>
          <w:szCs w:val="28"/>
        </w:rPr>
        <w:lastRenderedPageBreak/>
        <w:t>области «Жилищно-</w:t>
      </w:r>
      <w:r w:rsidRPr="00832219">
        <w:rPr>
          <w:b/>
          <w:sz w:val="28"/>
          <w:szCs w:val="28"/>
        </w:rPr>
        <w:t xml:space="preserve"> </w:t>
      </w:r>
      <w:r w:rsidRPr="00832219">
        <w:rPr>
          <w:sz w:val="28"/>
          <w:szCs w:val="28"/>
        </w:rPr>
        <w:t>на реализацию коммунальное хозяйство Новосибирской области» на 2022 год и плановый период 2023 и 2024 годов.</w:t>
      </w:r>
    </w:p>
    <w:p w:rsidR="00927C80" w:rsidRPr="00556660" w:rsidRDefault="00927C80" w:rsidP="00927C80">
      <w:pPr>
        <w:jc w:val="both"/>
        <w:rPr>
          <w:sz w:val="28"/>
          <w:szCs w:val="28"/>
        </w:rPr>
      </w:pPr>
    </w:p>
    <w:p w:rsidR="00927C80" w:rsidRDefault="00927C80" w:rsidP="00927C80">
      <w:pPr>
        <w:numPr>
          <w:ilvl w:val="0"/>
          <w:numId w:val="2"/>
        </w:numPr>
        <w:spacing w:line="240" w:lineRule="atLeast"/>
        <w:jc w:val="center"/>
        <w:rPr>
          <w:b/>
          <w:sz w:val="28"/>
          <w:szCs w:val="28"/>
        </w:rPr>
      </w:pPr>
      <w:r w:rsidRPr="00896D1D">
        <w:rPr>
          <w:b/>
          <w:sz w:val="28"/>
          <w:szCs w:val="28"/>
        </w:rPr>
        <w:t xml:space="preserve">Порядок </w:t>
      </w:r>
      <w:r>
        <w:rPr>
          <w:b/>
          <w:sz w:val="28"/>
          <w:szCs w:val="28"/>
        </w:rPr>
        <w:t xml:space="preserve">  и условия предоставления, расходования субсидии</w:t>
      </w:r>
    </w:p>
    <w:p w:rsidR="00927C80" w:rsidRDefault="00927C80" w:rsidP="00927C80">
      <w:pPr>
        <w:spacing w:line="240" w:lineRule="atLeast"/>
        <w:ind w:left="1789"/>
        <w:rPr>
          <w:b/>
          <w:sz w:val="28"/>
          <w:szCs w:val="28"/>
        </w:rPr>
      </w:pPr>
    </w:p>
    <w:p w:rsidR="00927C80" w:rsidRPr="002D3B47" w:rsidRDefault="00927C80" w:rsidP="00927C80">
      <w:pPr>
        <w:pStyle w:val="ae"/>
        <w:ind w:left="0"/>
        <w:jc w:val="both"/>
        <w:rPr>
          <w:sz w:val="28"/>
          <w:szCs w:val="28"/>
        </w:rPr>
      </w:pPr>
      <w:r>
        <w:rPr>
          <w:sz w:val="28"/>
          <w:szCs w:val="28"/>
        </w:rPr>
        <w:t xml:space="preserve">               </w:t>
      </w:r>
      <w:r w:rsidRPr="002D3B47">
        <w:rPr>
          <w:sz w:val="28"/>
          <w:szCs w:val="28"/>
        </w:rPr>
        <w:t>3.1. Субсидия предоставляется в соответствии с Порядком предоставления субсидии:</w:t>
      </w:r>
    </w:p>
    <w:p w:rsidR="00927C80" w:rsidRPr="002D3B47" w:rsidRDefault="00927C80" w:rsidP="00927C80">
      <w:pPr>
        <w:jc w:val="both"/>
        <w:rPr>
          <w:sz w:val="28"/>
          <w:szCs w:val="28"/>
        </w:rPr>
      </w:pPr>
      <w:r>
        <w:rPr>
          <w:sz w:val="28"/>
          <w:szCs w:val="28"/>
        </w:rPr>
        <w:t xml:space="preserve">              </w:t>
      </w:r>
      <w:r w:rsidRPr="002D3B47">
        <w:rPr>
          <w:sz w:val="28"/>
          <w:szCs w:val="28"/>
        </w:rPr>
        <w:t>3.1.1. На цели, указанные в разделе I настоящего Соглашения;</w:t>
      </w:r>
    </w:p>
    <w:p w:rsidR="00927C80" w:rsidRPr="00896D1D" w:rsidRDefault="00927C80" w:rsidP="00927C80">
      <w:pPr>
        <w:jc w:val="both"/>
        <w:rPr>
          <w:b/>
          <w:sz w:val="28"/>
          <w:szCs w:val="28"/>
        </w:rPr>
      </w:pPr>
      <w:r>
        <w:rPr>
          <w:sz w:val="28"/>
          <w:szCs w:val="28"/>
        </w:rPr>
        <w:t xml:space="preserve">              </w:t>
      </w:r>
      <w:r w:rsidRPr="002D3B47">
        <w:rPr>
          <w:sz w:val="28"/>
          <w:szCs w:val="28"/>
        </w:rPr>
        <w:t>3.1.2. При представлении Получателем в администрацию документов, подтверждающих факт произведенных Получателем затрат, на возмещение которых предоставляется Субсидия в соответствии с Порядком предоставления субсидии и настоящим Соглашением, а также иных документов, определенных в приложении № 1 к настоящему Соглашению</w:t>
      </w:r>
      <w:bookmarkStart w:id="21" w:name="_ftnref5"/>
      <w:bookmarkEnd w:id="21"/>
      <w:r w:rsidRPr="002D3B47">
        <w:rPr>
          <w:sz w:val="28"/>
          <w:szCs w:val="28"/>
        </w:rPr>
        <w:t>, являющемуся неотъемлемой частью настоящего Соглашения</w:t>
      </w:r>
      <w:r>
        <w:rPr>
          <w:sz w:val="28"/>
          <w:szCs w:val="28"/>
        </w:rPr>
        <w:t>.</w:t>
      </w:r>
    </w:p>
    <w:p w:rsidR="00927C80" w:rsidRPr="003F06AD" w:rsidRDefault="00927C80" w:rsidP="00927C80">
      <w:pPr>
        <w:keepNext/>
        <w:keepLines/>
        <w:suppressAutoHyphens/>
        <w:ind w:left="34" w:firstLine="675"/>
        <w:jc w:val="both"/>
        <w:rPr>
          <w:color w:val="000000"/>
          <w:sz w:val="28"/>
          <w:szCs w:val="28"/>
        </w:rPr>
      </w:pPr>
      <w:r w:rsidRPr="00C76EE3">
        <w:rPr>
          <w:sz w:val="28"/>
          <w:szCs w:val="28"/>
        </w:rPr>
        <w:t>Перечисление средств субсидии из бюджета</w:t>
      </w:r>
      <w:r w:rsidRPr="00896D1D">
        <w:rPr>
          <w:sz w:val="28"/>
          <w:szCs w:val="28"/>
        </w:rPr>
        <w:t xml:space="preserve"> Сузунского района в доход местного бюджета осуществляется Администрацией района со своего лицевого счета согласно бюджетной росписи и кассовому плану администрации Сузунского района по следующим реквизитам:</w:t>
      </w:r>
      <w:r w:rsidRPr="003F06AD">
        <w:rPr>
          <w:color w:val="000000"/>
          <w:sz w:val="28"/>
          <w:szCs w:val="28"/>
        </w:rPr>
        <w:t xml:space="preserve"> </w:t>
      </w:r>
    </w:p>
    <w:p w:rsidR="00927C80" w:rsidRPr="002638A7" w:rsidRDefault="00927C80" w:rsidP="00927C80">
      <w:pPr>
        <w:spacing w:line="240" w:lineRule="atLeast"/>
        <w:ind w:firstLine="709"/>
        <w:jc w:val="both"/>
        <w:rPr>
          <w:b/>
          <w:sz w:val="28"/>
          <w:szCs w:val="28"/>
        </w:rPr>
      </w:pPr>
      <w:r w:rsidRPr="002638A7">
        <w:rPr>
          <w:b/>
          <w:sz w:val="28"/>
          <w:szCs w:val="28"/>
        </w:rPr>
        <w:t xml:space="preserve">ИНН/КПП получателя: </w:t>
      </w:r>
      <w:r w:rsidRPr="002638A7">
        <w:rPr>
          <w:b/>
          <w:color w:val="000000"/>
          <w:sz w:val="28"/>
          <w:szCs w:val="28"/>
        </w:rPr>
        <w:t>5436311733/543601001</w:t>
      </w:r>
    </w:p>
    <w:p w:rsidR="00927C80" w:rsidRPr="002638A7" w:rsidRDefault="00927C80" w:rsidP="00927C80">
      <w:pPr>
        <w:keepNext/>
        <w:keepLines/>
        <w:suppressAutoHyphens/>
        <w:ind w:left="709"/>
        <w:rPr>
          <w:b/>
          <w:color w:val="000000"/>
          <w:sz w:val="28"/>
          <w:szCs w:val="28"/>
        </w:rPr>
      </w:pPr>
      <w:r w:rsidRPr="002638A7">
        <w:rPr>
          <w:b/>
          <w:sz w:val="28"/>
          <w:szCs w:val="28"/>
        </w:rPr>
        <w:t xml:space="preserve">Наименование получателя: </w:t>
      </w:r>
      <w:r w:rsidRPr="002638A7">
        <w:rPr>
          <w:b/>
          <w:color w:val="000000"/>
          <w:sz w:val="28"/>
          <w:szCs w:val="28"/>
        </w:rPr>
        <w:t>УФК по Новосибирской области</w:t>
      </w:r>
    </w:p>
    <w:p w:rsidR="00927C80" w:rsidRPr="002638A7" w:rsidRDefault="00927C80" w:rsidP="00927C80">
      <w:pPr>
        <w:keepNext/>
        <w:keepLines/>
        <w:suppressAutoHyphens/>
        <w:ind w:left="709"/>
        <w:rPr>
          <w:b/>
          <w:color w:val="000000"/>
          <w:sz w:val="28"/>
          <w:szCs w:val="28"/>
        </w:rPr>
      </w:pPr>
      <w:r w:rsidRPr="002638A7">
        <w:rPr>
          <w:b/>
          <w:color w:val="000000"/>
          <w:sz w:val="28"/>
          <w:szCs w:val="28"/>
        </w:rPr>
        <w:t xml:space="preserve">(администрация Сузунского района, л/с </w:t>
      </w:r>
      <w:r w:rsidRPr="00892474">
        <w:rPr>
          <w:b/>
          <w:color w:val="000000"/>
          <w:sz w:val="28"/>
          <w:szCs w:val="28"/>
        </w:rPr>
        <w:t>04513</w:t>
      </w:r>
      <w:r w:rsidRPr="00892474">
        <w:rPr>
          <w:b/>
          <w:color w:val="000000"/>
          <w:sz w:val="28"/>
          <w:szCs w:val="28"/>
          <w:lang w:val="en-US"/>
        </w:rPr>
        <w:t>J</w:t>
      </w:r>
      <w:r w:rsidRPr="00892474">
        <w:rPr>
          <w:b/>
          <w:color w:val="000000"/>
          <w:sz w:val="28"/>
          <w:szCs w:val="28"/>
        </w:rPr>
        <w:t>08260</w:t>
      </w:r>
      <w:r w:rsidRPr="002638A7">
        <w:rPr>
          <w:b/>
          <w:color w:val="000000"/>
          <w:sz w:val="28"/>
          <w:szCs w:val="28"/>
        </w:rPr>
        <w:t xml:space="preserve">), </w:t>
      </w:r>
    </w:p>
    <w:p w:rsidR="00927C80" w:rsidRPr="002638A7" w:rsidRDefault="00927C80" w:rsidP="00927C80">
      <w:pPr>
        <w:keepNext/>
        <w:keepLines/>
        <w:suppressAutoHyphens/>
        <w:ind w:left="709"/>
        <w:rPr>
          <w:b/>
          <w:color w:val="000000"/>
          <w:sz w:val="28"/>
          <w:szCs w:val="28"/>
        </w:rPr>
      </w:pPr>
      <w:r w:rsidRPr="002638A7">
        <w:rPr>
          <w:b/>
          <w:color w:val="000000"/>
          <w:sz w:val="28"/>
          <w:szCs w:val="28"/>
        </w:rPr>
        <w:t xml:space="preserve">р/с </w:t>
      </w:r>
      <w:r w:rsidRPr="002638A7">
        <w:rPr>
          <w:b/>
          <w:sz w:val="28"/>
          <w:szCs w:val="28"/>
        </w:rPr>
        <w:t xml:space="preserve">получателя </w:t>
      </w:r>
      <w:r w:rsidRPr="00892474">
        <w:rPr>
          <w:b/>
          <w:color w:val="000000"/>
          <w:sz w:val="28"/>
          <w:szCs w:val="28"/>
        </w:rPr>
        <w:t>03100643000000015100</w:t>
      </w:r>
    </w:p>
    <w:p w:rsidR="00927C80" w:rsidRPr="002638A7" w:rsidRDefault="00927C80" w:rsidP="00927C80">
      <w:pPr>
        <w:keepNext/>
        <w:keepLines/>
        <w:suppressAutoHyphens/>
        <w:ind w:left="709"/>
        <w:rPr>
          <w:b/>
          <w:color w:val="000000"/>
          <w:sz w:val="28"/>
          <w:szCs w:val="28"/>
        </w:rPr>
      </w:pPr>
      <w:r w:rsidRPr="002638A7">
        <w:rPr>
          <w:b/>
          <w:sz w:val="28"/>
          <w:szCs w:val="28"/>
        </w:rPr>
        <w:t xml:space="preserve">Банк получателя: </w:t>
      </w:r>
      <w:r w:rsidRPr="002638A7">
        <w:rPr>
          <w:b/>
          <w:color w:val="000000"/>
          <w:sz w:val="28"/>
          <w:szCs w:val="28"/>
        </w:rPr>
        <w:t xml:space="preserve">Сибирское ГУ Банка России//УФК по Новосибирской </w:t>
      </w:r>
    </w:p>
    <w:p w:rsidR="00927C80" w:rsidRPr="002638A7" w:rsidRDefault="00927C80" w:rsidP="00927C80">
      <w:pPr>
        <w:keepNext/>
        <w:keepLines/>
        <w:suppressAutoHyphens/>
        <w:ind w:left="709"/>
        <w:rPr>
          <w:b/>
          <w:color w:val="000000"/>
          <w:sz w:val="28"/>
          <w:szCs w:val="28"/>
        </w:rPr>
      </w:pPr>
      <w:r w:rsidRPr="002638A7">
        <w:rPr>
          <w:b/>
          <w:color w:val="000000"/>
          <w:sz w:val="28"/>
          <w:szCs w:val="28"/>
        </w:rPr>
        <w:t>области г. Новосибирск</w:t>
      </w:r>
    </w:p>
    <w:p w:rsidR="00927C80" w:rsidRPr="002638A7" w:rsidRDefault="00927C80" w:rsidP="00927C80">
      <w:pPr>
        <w:keepNext/>
        <w:keepLines/>
        <w:suppressAutoHyphens/>
        <w:ind w:left="709"/>
        <w:rPr>
          <w:b/>
          <w:color w:val="000000"/>
          <w:sz w:val="28"/>
          <w:szCs w:val="28"/>
        </w:rPr>
      </w:pPr>
      <w:r w:rsidRPr="002638A7">
        <w:rPr>
          <w:b/>
          <w:color w:val="000000"/>
          <w:sz w:val="28"/>
          <w:szCs w:val="28"/>
        </w:rPr>
        <w:t>к/с 40102810445370000043</w:t>
      </w:r>
    </w:p>
    <w:p w:rsidR="00927C80" w:rsidRPr="002638A7" w:rsidRDefault="00927C80" w:rsidP="00927C80">
      <w:pPr>
        <w:spacing w:line="240" w:lineRule="atLeast"/>
        <w:ind w:firstLine="709"/>
        <w:rPr>
          <w:b/>
          <w:sz w:val="28"/>
          <w:szCs w:val="28"/>
        </w:rPr>
      </w:pPr>
      <w:r w:rsidRPr="002638A7">
        <w:rPr>
          <w:b/>
          <w:color w:val="000000"/>
          <w:sz w:val="28"/>
          <w:szCs w:val="28"/>
        </w:rPr>
        <w:t xml:space="preserve">БИК </w:t>
      </w:r>
      <w:r w:rsidRPr="002638A7">
        <w:rPr>
          <w:b/>
          <w:sz w:val="28"/>
          <w:szCs w:val="28"/>
        </w:rPr>
        <w:t>Банка</w:t>
      </w:r>
      <w:r w:rsidRPr="002638A7">
        <w:rPr>
          <w:b/>
          <w:color w:val="000000"/>
          <w:sz w:val="28"/>
          <w:szCs w:val="28"/>
        </w:rPr>
        <w:t xml:space="preserve"> 015004950</w:t>
      </w:r>
      <w:r w:rsidRPr="002638A7">
        <w:rPr>
          <w:b/>
          <w:sz w:val="28"/>
          <w:szCs w:val="28"/>
        </w:rPr>
        <w:t xml:space="preserve"> </w:t>
      </w:r>
    </w:p>
    <w:p w:rsidR="00927C80" w:rsidRPr="002638A7" w:rsidRDefault="00927C80" w:rsidP="00927C80">
      <w:pPr>
        <w:spacing w:line="240" w:lineRule="atLeast"/>
        <w:ind w:firstLine="709"/>
        <w:rPr>
          <w:b/>
          <w:bCs/>
          <w:sz w:val="28"/>
          <w:szCs w:val="28"/>
        </w:rPr>
      </w:pPr>
      <w:r w:rsidRPr="002638A7">
        <w:rPr>
          <w:b/>
          <w:sz w:val="28"/>
          <w:szCs w:val="28"/>
        </w:rPr>
        <w:t>КБК дохода 81120229999130000150</w:t>
      </w:r>
      <w:r w:rsidRPr="002638A7">
        <w:rPr>
          <w:b/>
          <w:bCs/>
          <w:sz w:val="28"/>
          <w:szCs w:val="28"/>
        </w:rPr>
        <w:t xml:space="preserve"> </w:t>
      </w:r>
    </w:p>
    <w:p w:rsidR="00927C80" w:rsidRDefault="00927C80" w:rsidP="00927C80">
      <w:pPr>
        <w:spacing w:line="240" w:lineRule="atLeast"/>
        <w:ind w:firstLine="709"/>
        <w:rPr>
          <w:b/>
          <w:bCs/>
          <w:sz w:val="28"/>
          <w:szCs w:val="28"/>
        </w:rPr>
      </w:pPr>
      <w:r w:rsidRPr="002638A7">
        <w:rPr>
          <w:b/>
          <w:bCs/>
          <w:sz w:val="28"/>
          <w:szCs w:val="28"/>
        </w:rPr>
        <w:t>ОКТМО 50648151</w:t>
      </w:r>
      <w:r w:rsidRPr="00896D1D">
        <w:rPr>
          <w:bCs/>
          <w:sz w:val="28"/>
          <w:szCs w:val="28"/>
        </w:rPr>
        <w:t xml:space="preserve">        </w:t>
      </w:r>
    </w:p>
    <w:p w:rsidR="00927C80" w:rsidRPr="00896D1D" w:rsidRDefault="00927C80" w:rsidP="00927C80">
      <w:pPr>
        <w:pStyle w:val="1"/>
        <w:spacing w:line="240" w:lineRule="atLeast"/>
        <w:ind w:left="0" w:right="-2" w:firstLine="709"/>
        <w:jc w:val="both"/>
        <w:rPr>
          <w:b/>
          <w:szCs w:val="28"/>
        </w:rPr>
      </w:pPr>
      <w:r w:rsidRPr="00556660">
        <w:rPr>
          <w:szCs w:val="28"/>
        </w:rPr>
        <w:t> </w:t>
      </w:r>
      <w:r>
        <w:rPr>
          <w:szCs w:val="28"/>
        </w:rPr>
        <w:t>3.1.3</w:t>
      </w:r>
      <w:r w:rsidRPr="00896D1D">
        <w:rPr>
          <w:szCs w:val="28"/>
        </w:rPr>
        <w:t xml:space="preserve">.  </w:t>
      </w:r>
      <w:r w:rsidRPr="00896D1D">
        <w:rPr>
          <w:b/>
          <w:szCs w:val="28"/>
        </w:rPr>
        <w:t>Администрация поселения:</w:t>
      </w:r>
    </w:p>
    <w:p w:rsidR="00927C80" w:rsidRPr="00896D1D" w:rsidRDefault="00927C80" w:rsidP="00927C80">
      <w:pPr>
        <w:pStyle w:val="ab"/>
        <w:rPr>
          <w:szCs w:val="28"/>
        </w:rPr>
      </w:pPr>
      <w:r>
        <w:rPr>
          <w:szCs w:val="28"/>
        </w:rPr>
        <w:t xml:space="preserve"> 3.1.4</w:t>
      </w:r>
      <w:r w:rsidRPr="00896D1D">
        <w:rPr>
          <w:szCs w:val="28"/>
        </w:rPr>
        <w:t xml:space="preserve">. Отражает в доходной части местного бюджета </w:t>
      </w:r>
      <w:r>
        <w:rPr>
          <w:szCs w:val="28"/>
        </w:rPr>
        <w:t>средства субсидии</w:t>
      </w:r>
      <w:r w:rsidRPr="00896D1D">
        <w:rPr>
          <w:szCs w:val="28"/>
        </w:rPr>
        <w:t>, предусмотренные на Мероприятия по данному Соглашению.</w:t>
      </w:r>
    </w:p>
    <w:p w:rsidR="00927C80" w:rsidRPr="00896D1D" w:rsidRDefault="00927C80" w:rsidP="00927C80">
      <w:pPr>
        <w:ind w:firstLine="708"/>
        <w:jc w:val="both"/>
        <w:rPr>
          <w:sz w:val="28"/>
          <w:szCs w:val="28"/>
        </w:rPr>
      </w:pPr>
      <w:r>
        <w:rPr>
          <w:sz w:val="28"/>
          <w:szCs w:val="28"/>
        </w:rPr>
        <w:t>3.1.5.</w:t>
      </w:r>
      <w:r w:rsidRPr="00896D1D">
        <w:rPr>
          <w:sz w:val="28"/>
          <w:szCs w:val="28"/>
        </w:rPr>
        <w:t xml:space="preserve"> Обеспечивает предоставление Администрации района </w:t>
      </w:r>
      <w:r>
        <w:rPr>
          <w:sz w:val="28"/>
          <w:szCs w:val="28"/>
        </w:rPr>
        <w:t>отчетность об осуществлении расходов, источником финансового обеспечения которых является субсидия</w:t>
      </w:r>
      <w:r w:rsidR="009E1B44">
        <w:rPr>
          <w:sz w:val="28"/>
          <w:szCs w:val="28"/>
        </w:rPr>
        <w:t xml:space="preserve"> </w:t>
      </w:r>
      <w:r>
        <w:rPr>
          <w:sz w:val="28"/>
          <w:szCs w:val="28"/>
        </w:rPr>
        <w:t>(но не реже одного раза в квартал), в течение пяти дней после установленного соглашением срока использования субсидии.</w:t>
      </w:r>
    </w:p>
    <w:p w:rsidR="00927C80" w:rsidRPr="00896D1D" w:rsidRDefault="00927C80" w:rsidP="00927C80">
      <w:pPr>
        <w:ind w:firstLine="708"/>
        <w:jc w:val="both"/>
        <w:rPr>
          <w:sz w:val="28"/>
          <w:szCs w:val="28"/>
        </w:rPr>
      </w:pPr>
      <w:r>
        <w:rPr>
          <w:sz w:val="28"/>
          <w:szCs w:val="28"/>
        </w:rPr>
        <w:t>3.1.6</w:t>
      </w:r>
      <w:r w:rsidRPr="00896D1D">
        <w:rPr>
          <w:sz w:val="28"/>
          <w:szCs w:val="28"/>
        </w:rPr>
        <w:t xml:space="preserve">. В соответствии с Бюджетным кодексом Российской Федерации несет ответственность за целевое использование </w:t>
      </w:r>
      <w:r>
        <w:rPr>
          <w:sz w:val="28"/>
          <w:szCs w:val="28"/>
        </w:rPr>
        <w:t>субсидии</w:t>
      </w:r>
      <w:r w:rsidRPr="00896D1D">
        <w:rPr>
          <w:sz w:val="28"/>
          <w:szCs w:val="28"/>
        </w:rPr>
        <w:t>.</w:t>
      </w:r>
    </w:p>
    <w:p w:rsidR="00927C80" w:rsidRPr="00896D1D" w:rsidRDefault="00927C80" w:rsidP="00927C80">
      <w:pPr>
        <w:pStyle w:val="ab"/>
        <w:rPr>
          <w:szCs w:val="28"/>
        </w:rPr>
      </w:pPr>
      <w:r>
        <w:rPr>
          <w:szCs w:val="28"/>
        </w:rPr>
        <w:t>3.1.7</w:t>
      </w:r>
      <w:r w:rsidRPr="00896D1D">
        <w:rPr>
          <w:szCs w:val="28"/>
        </w:rPr>
        <w:t>. В случае допущенных нарушений по цел</w:t>
      </w:r>
      <w:r>
        <w:rPr>
          <w:szCs w:val="28"/>
        </w:rPr>
        <w:t>евому использованию полученных</w:t>
      </w:r>
      <w:r w:rsidRPr="00C76EE3">
        <w:rPr>
          <w:szCs w:val="28"/>
        </w:rPr>
        <w:t xml:space="preserve"> </w:t>
      </w:r>
      <w:r>
        <w:rPr>
          <w:szCs w:val="28"/>
        </w:rPr>
        <w:t>средств субсидии</w:t>
      </w:r>
      <w:r w:rsidRPr="00896D1D">
        <w:rPr>
          <w:szCs w:val="28"/>
        </w:rPr>
        <w:t>, возвращает финансовые средства на лицевой счет не позднее 10 календарных дней с момента получения соответствующего требования Администрации района.</w:t>
      </w:r>
    </w:p>
    <w:p w:rsidR="00927C80" w:rsidRPr="00896D1D" w:rsidRDefault="00927C80" w:rsidP="00927C80">
      <w:pPr>
        <w:pStyle w:val="ab"/>
        <w:rPr>
          <w:szCs w:val="28"/>
        </w:rPr>
      </w:pPr>
      <w:r>
        <w:rPr>
          <w:szCs w:val="28"/>
        </w:rPr>
        <w:t>3.1.8</w:t>
      </w:r>
      <w:r w:rsidRPr="00896D1D">
        <w:rPr>
          <w:szCs w:val="28"/>
        </w:rPr>
        <w:t xml:space="preserve">. Предоставляет администрации района в случае необходимости данные бухгалтерского учета и первичную документацию, связанную с использованием </w:t>
      </w:r>
      <w:r>
        <w:rPr>
          <w:szCs w:val="28"/>
        </w:rPr>
        <w:t>средств субсидии</w:t>
      </w:r>
      <w:r w:rsidRPr="00896D1D">
        <w:rPr>
          <w:szCs w:val="28"/>
        </w:rPr>
        <w:t>, полученных в рамках настоящего Соглашения.</w:t>
      </w:r>
      <w:r>
        <w:rPr>
          <w:szCs w:val="28"/>
        </w:rPr>
        <w:t xml:space="preserve"> </w:t>
      </w:r>
    </w:p>
    <w:p w:rsidR="00927C80" w:rsidRDefault="00927C80" w:rsidP="00927C80">
      <w:pPr>
        <w:spacing w:line="240" w:lineRule="atLeast"/>
        <w:ind w:firstLine="709"/>
        <w:jc w:val="both"/>
        <w:rPr>
          <w:sz w:val="28"/>
          <w:szCs w:val="28"/>
        </w:rPr>
      </w:pPr>
      <w:r>
        <w:rPr>
          <w:sz w:val="28"/>
          <w:szCs w:val="28"/>
        </w:rPr>
        <w:lastRenderedPageBreak/>
        <w:t xml:space="preserve">3.1.9. </w:t>
      </w:r>
      <w:r w:rsidRPr="00612766">
        <w:rPr>
          <w:color w:val="000000" w:themeColor="text1"/>
          <w:sz w:val="27"/>
          <w:szCs w:val="27"/>
        </w:rPr>
        <w:t>О</w:t>
      </w:r>
      <w:r>
        <w:rPr>
          <w:color w:val="000000" w:themeColor="text1"/>
          <w:sz w:val="27"/>
          <w:szCs w:val="27"/>
        </w:rPr>
        <w:t>беспечивает о</w:t>
      </w:r>
      <w:r w:rsidRPr="00612766">
        <w:rPr>
          <w:color w:val="000000" w:themeColor="text1"/>
          <w:sz w:val="27"/>
          <w:szCs w:val="27"/>
        </w:rPr>
        <w:t>тсутствие в местном бюджете неиспользованного остатка Субсидии, предоставленной ранее на аналогичные цели, в объёме более 5% от общего объема Субсидии, запланированной к предоставлению в соответствующем финансовом году.</w:t>
      </w:r>
    </w:p>
    <w:p w:rsidR="00927C80" w:rsidRPr="00896D1D" w:rsidRDefault="00927C80" w:rsidP="00927C80">
      <w:pPr>
        <w:spacing w:line="240" w:lineRule="atLeast"/>
        <w:ind w:firstLine="709"/>
        <w:jc w:val="both"/>
        <w:rPr>
          <w:sz w:val="28"/>
          <w:szCs w:val="28"/>
        </w:rPr>
      </w:pPr>
      <w:r>
        <w:rPr>
          <w:sz w:val="28"/>
          <w:szCs w:val="28"/>
        </w:rPr>
        <w:t>3.1.10</w:t>
      </w:r>
      <w:r w:rsidRPr="00896D1D">
        <w:rPr>
          <w:sz w:val="28"/>
          <w:szCs w:val="28"/>
        </w:rPr>
        <w:t xml:space="preserve">. </w:t>
      </w:r>
      <w:r w:rsidRPr="00A21BF8">
        <w:rPr>
          <w:sz w:val="28"/>
          <w:szCs w:val="28"/>
        </w:rPr>
        <w:t>Субсидии, неиспользованные по состоянию на 1 января текущего финансового г</w:t>
      </w:r>
      <w:r>
        <w:rPr>
          <w:sz w:val="28"/>
          <w:szCs w:val="28"/>
        </w:rPr>
        <w:t xml:space="preserve">ода подлежат возврату в </w:t>
      </w:r>
      <w:r w:rsidRPr="00A21BF8">
        <w:rPr>
          <w:sz w:val="28"/>
          <w:szCs w:val="28"/>
        </w:rPr>
        <w:t xml:space="preserve">бюджет </w:t>
      </w:r>
      <w:r>
        <w:rPr>
          <w:sz w:val="28"/>
          <w:szCs w:val="28"/>
        </w:rPr>
        <w:t xml:space="preserve">района </w:t>
      </w:r>
      <w:r w:rsidRPr="00A21BF8">
        <w:rPr>
          <w:sz w:val="28"/>
          <w:szCs w:val="28"/>
        </w:rPr>
        <w:t>в течение первых 15 рабочих дней текущего финансового года для последующего возврата в областной бюджет в установленном Порядке.</w:t>
      </w:r>
      <w:r>
        <w:rPr>
          <w:sz w:val="28"/>
          <w:szCs w:val="28"/>
        </w:rPr>
        <w:t xml:space="preserve"> </w:t>
      </w:r>
    </w:p>
    <w:p w:rsidR="00927C80" w:rsidRDefault="00927C80" w:rsidP="00927C80">
      <w:pPr>
        <w:spacing w:line="240" w:lineRule="atLeast"/>
        <w:ind w:firstLine="709"/>
        <w:jc w:val="both"/>
        <w:rPr>
          <w:sz w:val="28"/>
          <w:szCs w:val="28"/>
        </w:rPr>
      </w:pPr>
      <w:r>
        <w:rPr>
          <w:sz w:val="28"/>
          <w:szCs w:val="28"/>
        </w:rPr>
        <w:t xml:space="preserve">3.1.11. </w:t>
      </w:r>
      <w:r w:rsidRPr="00896D1D">
        <w:rPr>
          <w:sz w:val="28"/>
          <w:szCs w:val="28"/>
        </w:rPr>
        <w:t xml:space="preserve">Обеспечивает направление средств бюджета рабочего поселка Сузун </w:t>
      </w:r>
      <w:r w:rsidRPr="00896D1D">
        <w:rPr>
          <w:iCs/>
          <w:sz w:val="28"/>
          <w:szCs w:val="28"/>
        </w:rPr>
        <w:t>Сузунского района Новосибирской области</w:t>
      </w:r>
      <w:r w:rsidRPr="00896D1D">
        <w:rPr>
          <w:sz w:val="28"/>
          <w:szCs w:val="28"/>
        </w:rPr>
        <w:t xml:space="preserve"> в размере не менее </w:t>
      </w:r>
      <w:r>
        <w:rPr>
          <w:sz w:val="28"/>
          <w:szCs w:val="28"/>
        </w:rPr>
        <w:t>1,6</w:t>
      </w:r>
      <w:r w:rsidRPr="00896D1D">
        <w:rPr>
          <w:sz w:val="28"/>
          <w:szCs w:val="28"/>
        </w:rPr>
        <w:t>% на финансирование мер</w:t>
      </w:r>
      <w:r>
        <w:rPr>
          <w:sz w:val="28"/>
          <w:szCs w:val="28"/>
        </w:rPr>
        <w:t>оприятий, включенных в пп 2.1.1</w:t>
      </w:r>
      <w:r w:rsidRPr="00896D1D">
        <w:rPr>
          <w:sz w:val="28"/>
          <w:szCs w:val="28"/>
        </w:rPr>
        <w:t xml:space="preserve"> Соглашения.</w:t>
      </w:r>
    </w:p>
    <w:p w:rsidR="00927C80" w:rsidRDefault="00927C80" w:rsidP="00927C80">
      <w:pPr>
        <w:spacing w:line="240" w:lineRule="atLeast"/>
        <w:ind w:firstLine="709"/>
        <w:jc w:val="both"/>
        <w:rPr>
          <w:sz w:val="28"/>
          <w:szCs w:val="28"/>
        </w:rPr>
      </w:pPr>
      <w:r>
        <w:rPr>
          <w:sz w:val="28"/>
          <w:szCs w:val="28"/>
        </w:rPr>
        <w:t xml:space="preserve">3.1.12. </w:t>
      </w:r>
      <w:r w:rsidRPr="00612766">
        <w:rPr>
          <w:color w:val="000000" w:themeColor="text1"/>
          <w:sz w:val="27"/>
          <w:szCs w:val="27"/>
        </w:rPr>
        <w:t>Обеспеч</w:t>
      </w:r>
      <w:r>
        <w:rPr>
          <w:color w:val="000000" w:themeColor="text1"/>
          <w:sz w:val="27"/>
          <w:szCs w:val="27"/>
        </w:rPr>
        <w:t>ивает</w:t>
      </w:r>
      <w:r w:rsidRPr="00612766">
        <w:rPr>
          <w:color w:val="000000" w:themeColor="text1"/>
          <w:sz w:val="27"/>
          <w:szCs w:val="27"/>
        </w:rPr>
        <w:t xml:space="preserve"> </w:t>
      </w:r>
      <w:r>
        <w:rPr>
          <w:color w:val="000000" w:themeColor="text1"/>
          <w:sz w:val="27"/>
          <w:szCs w:val="27"/>
        </w:rPr>
        <w:t xml:space="preserve">исполнение условия о </w:t>
      </w:r>
      <w:r w:rsidRPr="00612766">
        <w:rPr>
          <w:color w:val="000000" w:themeColor="text1"/>
          <w:sz w:val="27"/>
          <w:szCs w:val="27"/>
        </w:rPr>
        <w:t>централизации закупок товаров, работ, услуг, включённых в перечень товаров, работ, услуг, согласно Приложению № 1 к постановлению Правительства Новосибирской области от 30.12.2013 № 597-п «О наделении полномочиями ГКУ НСО «Управление контрактной системы» с начальной (максимальной) ценой контракта</w:t>
      </w:r>
      <w:r>
        <w:rPr>
          <w:color w:val="000000" w:themeColor="text1"/>
          <w:sz w:val="27"/>
          <w:szCs w:val="27"/>
        </w:rPr>
        <w:t>,</w:t>
      </w:r>
      <w:r w:rsidRPr="00612766">
        <w:rPr>
          <w:color w:val="000000" w:themeColor="text1"/>
          <w:sz w:val="27"/>
          <w:szCs w:val="27"/>
        </w:rPr>
        <w:t xml:space="preserve"> превышающей 1 млн. рублей</w:t>
      </w:r>
      <w:r>
        <w:rPr>
          <w:color w:val="000000" w:themeColor="text1"/>
          <w:sz w:val="27"/>
          <w:szCs w:val="27"/>
        </w:rPr>
        <w:t xml:space="preserve">, </w:t>
      </w:r>
      <w:r w:rsidRPr="00612766">
        <w:rPr>
          <w:color w:val="000000" w:themeColor="text1"/>
          <w:sz w:val="27"/>
          <w:szCs w:val="27"/>
        </w:rPr>
        <w:t>финансовое обеспечение которых частично или полностью осуществляется за счет Субсидии</w:t>
      </w:r>
      <w:r>
        <w:rPr>
          <w:color w:val="000000" w:themeColor="text1"/>
          <w:sz w:val="27"/>
          <w:szCs w:val="27"/>
        </w:rPr>
        <w:t>.</w:t>
      </w:r>
    </w:p>
    <w:p w:rsidR="00927C80" w:rsidRDefault="00927C80" w:rsidP="00927C80">
      <w:pPr>
        <w:spacing w:line="240" w:lineRule="atLeast"/>
        <w:ind w:firstLine="709"/>
        <w:jc w:val="both"/>
        <w:rPr>
          <w:sz w:val="28"/>
          <w:szCs w:val="28"/>
        </w:rPr>
      </w:pPr>
      <w:r>
        <w:rPr>
          <w:sz w:val="28"/>
          <w:szCs w:val="28"/>
        </w:rPr>
        <w:t xml:space="preserve">3.1.13. Обеспечивает исполнение обязанности по уплате налогов и других обязательных платежей в консолидированный бюджет Новосибирской области на первое число месяца, следующего за месяцем предоставления субсидии. </w:t>
      </w:r>
    </w:p>
    <w:p w:rsidR="00927C80" w:rsidRDefault="00927C80" w:rsidP="00927C80">
      <w:pPr>
        <w:spacing w:line="240" w:lineRule="atLeast"/>
        <w:ind w:firstLine="709"/>
        <w:jc w:val="both"/>
        <w:rPr>
          <w:sz w:val="28"/>
          <w:szCs w:val="28"/>
        </w:rPr>
      </w:pPr>
      <w:r>
        <w:rPr>
          <w:sz w:val="28"/>
          <w:szCs w:val="28"/>
        </w:rPr>
        <w:t xml:space="preserve">3.1.14. В случае если объем бюджетных ассигнований, предусмотренных в </w:t>
      </w:r>
      <w:r w:rsidRPr="0042236C">
        <w:rPr>
          <w:sz w:val="28"/>
          <w:szCs w:val="28"/>
        </w:rPr>
        <w:t>местном бюджете Администрации поселения</w:t>
      </w:r>
      <w:r>
        <w:rPr>
          <w:sz w:val="28"/>
          <w:szCs w:val="28"/>
        </w:rPr>
        <w:t xml:space="preserve"> на софинансирование соответствующих расходов, ниже установленного уровня финансирования, размер предоставляемой субсидии подлежит сокращению пропорционально снижению соответствующего уровня софинансирования за счет средств местного бюджета городского поселения. </w:t>
      </w:r>
    </w:p>
    <w:p w:rsidR="00927C80" w:rsidRPr="00556660" w:rsidRDefault="00927C80" w:rsidP="00927C80">
      <w:pPr>
        <w:jc w:val="both"/>
        <w:rPr>
          <w:sz w:val="28"/>
          <w:szCs w:val="28"/>
        </w:rPr>
      </w:pPr>
    </w:p>
    <w:p w:rsidR="00927C80" w:rsidRPr="00556660" w:rsidRDefault="00927C80" w:rsidP="00927C80">
      <w:pPr>
        <w:jc w:val="center"/>
        <w:rPr>
          <w:b/>
          <w:sz w:val="28"/>
          <w:szCs w:val="28"/>
        </w:rPr>
      </w:pPr>
      <w:r w:rsidRPr="00556660">
        <w:rPr>
          <w:b/>
          <w:sz w:val="28"/>
          <w:szCs w:val="28"/>
        </w:rPr>
        <w:t xml:space="preserve">IV. </w:t>
      </w:r>
      <w:r w:rsidRPr="00B753AE">
        <w:rPr>
          <w:b/>
          <w:sz w:val="28"/>
          <w:szCs w:val="28"/>
        </w:rPr>
        <w:t>Права и обязанности сторон</w:t>
      </w:r>
    </w:p>
    <w:p w:rsidR="00927C80" w:rsidRPr="00556660" w:rsidRDefault="00927C80" w:rsidP="009E1B44">
      <w:pPr>
        <w:ind w:firstLine="708"/>
        <w:jc w:val="both"/>
        <w:rPr>
          <w:sz w:val="28"/>
          <w:szCs w:val="28"/>
        </w:rPr>
      </w:pPr>
      <w:r w:rsidRPr="00556660">
        <w:rPr>
          <w:sz w:val="28"/>
          <w:szCs w:val="28"/>
        </w:rPr>
        <w:t>4.1.Администрация обязуется:</w:t>
      </w:r>
    </w:p>
    <w:p w:rsidR="00927C80" w:rsidRPr="00556660" w:rsidRDefault="00927C80" w:rsidP="009E1B44">
      <w:pPr>
        <w:ind w:firstLine="708"/>
        <w:jc w:val="both"/>
        <w:rPr>
          <w:sz w:val="28"/>
          <w:szCs w:val="28"/>
        </w:rPr>
      </w:pPr>
      <w:r w:rsidRPr="00556660">
        <w:rPr>
          <w:sz w:val="28"/>
          <w:szCs w:val="28"/>
        </w:rPr>
        <w:t>4.1.1. Обеспечить предоставление Субсидии в соответствии с разделом III настоящего Соглашения;</w:t>
      </w:r>
    </w:p>
    <w:p w:rsidR="00927C80" w:rsidRPr="00556660" w:rsidRDefault="00927C80" w:rsidP="009E1B44">
      <w:pPr>
        <w:ind w:firstLine="708"/>
        <w:jc w:val="both"/>
        <w:rPr>
          <w:sz w:val="28"/>
          <w:szCs w:val="28"/>
        </w:rPr>
      </w:pPr>
      <w:r w:rsidRPr="00556660">
        <w:rPr>
          <w:sz w:val="28"/>
          <w:szCs w:val="28"/>
        </w:rPr>
        <w:t>4.1.2. Осуществлять проверку представляемых Получателем документов, указанных в пункте 3.1.2 настоящего Соглашения</w:t>
      </w:r>
      <w:bookmarkStart w:id="22" w:name="_ftnref9"/>
      <w:bookmarkEnd w:id="22"/>
      <w:r w:rsidRPr="00556660">
        <w:rPr>
          <w:sz w:val="28"/>
          <w:szCs w:val="28"/>
        </w:rPr>
        <w:t>, в том числе на соответствие их Порядку предоставления субсидии, в течение одного рабочего дня со дня их получения от Получателя;</w:t>
      </w:r>
    </w:p>
    <w:p w:rsidR="00927C80" w:rsidRDefault="00927C80" w:rsidP="009E1B44">
      <w:pPr>
        <w:ind w:firstLine="708"/>
        <w:jc w:val="both"/>
        <w:rPr>
          <w:sz w:val="28"/>
          <w:szCs w:val="28"/>
        </w:rPr>
      </w:pPr>
      <w:r w:rsidRPr="00556660">
        <w:rPr>
          <w:sz w:val="28"/>
          <w:szCs w:val="28"/>
        </w:rPr>
        <w:t>4.1.3. Обеспечивать перечисление Субсидии на счет П</w:t>
      </w:r>
      <w:r>
        <w:rPr>
          <w:sz w:val="28"/>
          <w:szCs w:val="28"/>
        </w:rPr>
        <w:t>олучателя, указанный в разделе III настоящего Соглашения;</w:t>
      </w:r>
    </w:p>
    <w:p w:rsidR="00927C80" w:rsidRPr="00556660" w:rsidRDefault="00927C80" w:rsidP="009E1B44">
      <w:pPr>
        <w:ind w:firstLine="708"/>
        <w:jc w:val="both"/>
        <w:rPr>
          <w:sz w:val="28"/>
          <w:szCs w:val="28"/>
        </w:rPr>
      </w:pPr>
      <w:r w:rsidRPr="00556660">
        <w:rPr>
          <w:sz w:val="28"/>
          <w:szCs w:val="28"/>
        </w:rPr>
        <w:t>4.1.4. Осуществлять контроль за соблюдением Получателем порядка, целей и условий предоставления Субсидии, установленных Порядком предоставления субсидии и настоящим Соглашением, в том числе в части достоверности представляемых Получателем в соответствии с настоящим Соглашением сведений, путем проведения плановых и (или) внеплановых проверок на основании:</w:t>
      </w:r>
    </w:p>
    <w:p w:rsidR="00927C80" w:rsidRPr="00556660" w:rsidRDefault="00927C80" w:rsidP="009E1B44">
      <w:pPr>
        <w:ind w:firstLine="708"/>
        <w:jc w:val="both"/>
        <w:rPr>
          <w:sz w:val="28"/>
          <w:szCs w:val="28"/>
        </w:rPr>
      </w:pPr>
      <w:r w:rsidRPr="00556660">
        <w:rPr>
          <w:sz w:val="28"/>
          <w:szCs w:val="28"/>
        </w:rPr>
        <w:t xml:space="preserve">4.1.5. В случае установления администрацией или получения от органа муниципального финансового контроля информации о факте (ах) нарушения Получателем порядка, целей и условий предоставления Субсидии, </w:t>
      </w:r>
      <w:r w:rsidRPr="00556660">
        <w:rPr>
          <w:sz w:val="28"/>
          <w:szCs w:val="28"/>
        </w:rPr>
        <w:lastRenderedPageBreak/>
        <w:t>предусмотренных Порядком предоставления субсидии и настоящим Соглашением, в том числе указания в документах, представленных Получателем в соответствии с настоящим Соглашением, недостоверных сведений направлять Получателю требование об обеспечении возврата Субсидии в бюджет поселения в размере и в сроки, определенные в указанном требовании;</w:t>
      </w:r>
    </w:p>
    <w:p w:rsidR="00927C80" w:rsidRPr="00556660" w:rsidRDefault="00927C80" w:rsidP="009E1B44">
      <w:pPr>
        <w:ind w:firstLine="708"/>
        <w:jc w:val="both"/>
        <w:rPr>
          <w:sz w:val="28"/>
          <w:szCs w:val="28"/>
        </w:rPr>
      </w:pPr>
      <w:r>
        <w:rPr>
          <w:sz w:val="28"/>
          <w:szCs w:val="28"/>
        </w:rPr>
        <w:t>4.1.6</w:t>
      </w:r>
      <w:r w:rsidRPr="00556660">
        <w:rPr>
          <w:sz w:val="28"/>
          <w:szCs w:val="28"/>
        </w:rPr>
        <w:t>. Выполнять иные обязательства в соответствии с бюджетным законодательством Российской Федерации и Порядком предоставления субсидии, в том числе</w:t>
      </w:r>
      <w:bookmarkStart w:id="23" w:name="_ftnref18"/>
      <w:bookmarkEnd w:id="23"/>
      <w:r w:rsidRPr="00556660">
        <w:rPr>
          <w:sz w:val="28"/>
          <w:szCs w:val="28"/>
        </w:rPr>
        <w:t>:</w:t>
      </w:r>
    </w:p>
    <w:p w:rsidR="00927C80" w:rsidRPr="00556660" w:rsidRDefault="00927C80" w:rsidP="009E1B44">
      <w:pPr>
        <w:ind w:firstLine="567"/>
        <w:jc w:val="both"/>
        <w:rPr>
          <w:sz w:val="28"/>
          <w:szCs w:val="28"/>
        </w:rPr>
      </w:pPr>
      <w:r w:rsidRPr="00556660">
        <w:rPr>
          <w:sz w:val="28"/>
          <w:szCs w:val="28"/>
        </w:rPr>
        <w:t>4.1.</w:t>
      </w:r>
      <w:r>
        <w:rPr>
          <w:sz w:val="28"/>
          <w:szCs w:val="28"/>
        </w:rPr>
        <w:t>7</w:t>
      </w:r>
      <w:r w:rsidRPr="00556660">
        <w:rPr>
          <w:sz w:val="28"/>
          <w:szCs w:val="28"/>
        </w:rPr>
        <w:t>. Не допускать образования недоимки по налогам, подлежащим перечислению в бюджеты бюджетной системы Российской Федерации (за исключением отсроченной, рассроченной, в том числе в порядке реструктуризации, приостановленной к взысканию), и по страховым взносам в Пенсионный фонд Российской Федерации, Фонд социального страхования Российской Федерации, Областной фонд обязательного медицинского страхования и Территориальный фонд обязательного медицинского страхования Новосибирской области;</w:t>
      </w:r>
    </w:p>
    <w:p w:rsidR="00927C80" w:rsidRPr="00556660" w:rsidRDefault="00927C80" w:rsidP="00927C80">
      <w:pPr>
        <w:ind w:left="567"/>
        <w:jc w:val="both"/>
        <w:rPr>
          <w:sz w:val="28"/>
          <w:szCs w:val="28"/>
        </w:rPr>
      </w:pPr>
      <w:r w:rsidRPr="00556660">
        <w:rPr>
          <w:sz w:val="28"/>
          <w:szCs w:val="28"/>
        </w:rPr>
        <w:t>4.2. Администрация вправе</w:t>
      </w:r>
      <w:bookmarkStart w:id="24" w:name="_ftnref19"/>
      <w:bookmarkEnd w:id="24"/>
      <w:r w:rsidRPr="00556660">
        <w:rPr>
          <w:sz w:val="28"/>
          <w:szCs w:val="28"/>
        </w:rPr>
        <w:t>:</w:t>
      </w:r>
    </w:p>
    <w:p w:rsidR="00927C80" w:rsidRPr="00556660" w:rsidRDefault="00927C80" w:rsidP="009E1B44">
      <w:pPr>
        <w:ind w:firstLine="567"/>
        <w:jc w:val="both"/>
        <w:rPr>
          <w:sz w:val="28"/>
          <w:szCs w:val="28"/>
        </w:rPr>
      </w:pPr>
      <w:r w:rsidRPr="00556660">
        <w:rPr>
          <w:sz w:val="28"/>
          <w:szCs w:val="28"/>
        </w:rPr>
        <w:t>4.2.1. Принимать решение об изменении условий настоящего Соглашения, в том числе на основании информации и предложений, направленных Получателем, включая уменьшение размера Субсидии, а также увеличение размера Субсидии при наличии неиспользованных лимитов бюджетных обязательств, указанных в пункте 2.1 настоящего Соглашения, и при условии предоставления Получателем информации, содержащей финансово-экономическое обоснование данного изменени</w:t>
      </w:r>
      <w:bookmarkStart w:id="25" w:name="_ftnref20"/>
      <w:bookmarkEnd w:id="25"/>
      <w:r w:rsidRPr="00556660">
        <w:rPr>
          <w:sz w:val="28"/>
          <w:szCs w:val="28"/>
        </w:rPr>
        <w:t>я;</w:t>
      </w:r>
    </w:p>
    <w:p w:rsidR="00927C80" w:rsidRPr="00556660" w:rsidRDefault="00927C80" w:rsidP="009E1B44">
      <w:pPr>
        <w:ind w:firstLine="708"/>
        <w:jc w:val="both"/>
        <w:rPr>
          <w:sz w:val="28"/>
          <w:szCs w:val="28"/>
        </w:rPr>
      </w:pPr>
      <w:r w:rsidRPr="00556660">
        <w:rPr>
          <w:sz w:val="28"/>
          <w:szCs w:val="28"/>
        </w:rPr>
        <w:t>4.2.2. Приостанавливать предоставление Субсидии получения от органа муниципального финансового контроля информации о факте (ах) нарушения Получателем порядка, целей и условий предоставления Субсидии, предусмотренных Порядком предоставления субсидии и настоящим Соглашением, в том числе указания в документах, представленных Получателем в соответствии с настоящим Соглашением, недостоверных сведений, до устранения указанных нарушений с обязательным уведомлением Получателя не позднее одного рабочего дня с даты принятия решения о приостановлен</w:t>
      </w:r>
      <w:bookmarkStart w:id="26" w:name="_ftnref21"/>
      <w:bookmarkEnd w:id="26"/>
      <w:r w:rsidRPr="00556660">
        <w:rPr>
          <w:sz w:val="28"/>
          <w:szCs w:val="28"/>
        </w:rPr>
        <w:t>ии;</w:t>
      </w:r>
    </w:p>
    <w:p w:rsidR="00927C80" w:rsidRPr="00556660" w:rsidRDefault="00927C80" w:rsidP="009E1B44">
      <w:pPr>
        <w:ind w:firstLine="708"/>
        <w:jc w:val="both"/>
        <w:rPr>
          <w:sz w:val="28"/>
          <w:szCs w:val="28"/>
        </w:rPr>
      </w:pPr>
      <w:r w:rsidRPr="00556660">
        <w:rPr>
          <w:sz w:val="28"/>
          <w:szCs w:val="28"/>
        </w:rPr>
        <w:t>4.2.3.</w:t>
      </w:r>
      <w:r>
        <w:rPr>
          <w:sz w:val="28"/>
          <w:szCs w:val="28"/>
        </w:rPr>
        <w:t xml:space="preserve"> </w:t>
      </w:r>
      <w:r w:rsidRPr="00556660">
        <w:rPr>
          <w:sz w:val="28"/>
          <w:szCs w:val="28"/>
        </w:rPr>
        <w:t>Запрашивать у Получателя документы и информацию, необходимые для осуществления контроля за соблюдением Получателем порядка, целей и условий предоставления Субсидии, установленных Порядком предоставления Субсидии и настоящим Соглашением, в соответствии с пунктом 4.1.6 настоящего Соглашения;</w:t>
      </w:r>
    </w:p>
    <w:p w:rsidR="00927C80" w:rsidRDefault="00927C80" w:rsidP="009E1B44">
      <w:pPr>
        <w:ind w:firstLine="708"/>
        <w:jc w:val="both"/>
        <w:rPr>
          <w:sz w:val="28"/>
          <w:szCs w:val="28"/>
        </w:rPr>
      </w:pPr>
      <w:r w:rsidRPr="00556660">
        <w:rPr>
          <w:sz w:val="28"/>
          <w:szCs w:val="28"/>
        </w:rPr>
        <w:t>4.2.4. Осуществлять иные права в соответствии с бюджетным законодательством Российской Федерации и Порядком предоставления субсидии</w:t>
      </w:r>
      <w:bookmarkStart w:id="27" w:name="_ftnref22"/>
      <w:bookmarkEnd w:id="27"/>
      <w:r w:rsidRPr="00556660">
        <w:rPr>
          <w:sz w:val="28"/>
          <w:szCs w:val="28"/>
        </w:rPr>
        <w:t>.</w:t>
      </w:r>
    </w:p>
    <w:p w:rsidR="00927C80" w:rsidRDefault="00927C80" w:rsidP="00927C80">
      <w:pPr>
        <w:jc w:val="both"/>
        <w:rPr>
          <w:sz w:val="28"/>
          <w:szCs w:val="28"/>
        </w:rPr>
      </w:pPr>
    </w:p>
    <w:p w:rsidR="00927C80" w:rsidRPr="00B753AE" w:rsidRDefault="00927C80" w:rsidP="00927C80">
      <w:pPr>
        <w:pStyle w:val="ae"/>
        <w:ind w:left="1069"/>
        <w:rPr>
          <w:b/>
          <w:sz w:val="28"/>
          <w:szCs w:val="28"/>
        </w:rPr>
      </w:pPr>
      <w:r w:rsidRPr="00B753AE">
        <w:rPr>
          <w:b/>
          <w:sz w:val="28"/>
          <w:szCs w:val="28"/>
          <w:lang w:val="en-US"/>
        </w:rPr>
        <w:t>V</w:t>
      </w:r>
      <w:r w:rsidRPr="00B753AE">
        <w:rPr>
          <w:b/>
          <w:sz w:val="28"/>
          <w:szCs w:val="28"/>
        </w:rPr>
        <w:t>. Результат и оценка эффективности использования субсидии</w:t>
      </w:r>
    </w:p>
    <w:p w:rsidR="00927C80" w:rsidRDefault="00927C80" w:rsidP="00927C80">
      <w:pPr>
        <w:pStyle w:val="ae"/>
        <w:ind w:left="142"/>
        <w:jc w:val="both"/>
        <w:rPr>
          <w:sz w:val="28"/>
          <w:szCs w:val="28"/>
        </w:rPr>
      </w:pPr>
      <w:r>
        <w:rPr>
          <w:sz w:val="28"/>
          <w:szCs w:val="28"/>
        </w:rPr>
        <w:t xml:space="preserve">        Контроль за целевым и эффективным использованием субсидий, в том числе обязательные проверки соблюдения условий и порядка предоставления субсидий их получателями, осуществляет администрация Сузунского района (главный распорядитель как получатель бюджетных средств) и уполномоченный орган финансового контроля в соответствии со статьями 268.1 и 269.2 Бюджетного </w:t>
      </w:r>
      <w:r>
        <w:rPr>
          <w:sz w:val="28"/>
          <w:szCs w:val="28"/>
        </w:rPr>
        <w:lastRenderedPageBreak/>
        <w:t>кодекса Российской Федерации, в том числе в части достижения результатов предоставления субсидии.</w:t>
      </w:r>
    </w:p>
    <w:p w:rsidR="00927C80" w:rsidRDefault="00927C80" w:rsidP="00927C80">
      <w:pPr>
        <w:jc w:val="both"/>
        <w:rPr>
          <w:sz w:val="28"/>
          <w:szCs w:val="28"/>
        </w:rPr>
      </w:pPr>
    </w:p>
    <w:p w:rsidR="00927C80" w:rsidRPr="00060ADC" w:rsidRDefault="00927C80" w:rsidP="00D8280A">
      <w:pPr>
        <w:jc w:val="center"/>
        <w:rPr>
          <w:b/>
          <w:sz w:val="28"/>
          <w:szCs w:val="28"/>
        </w:rPr>
      </w:pPr>
      <w:r w:rsidRPr="00060ADC">
        <w:rPr>
          <w:b/>
          <w:sz w:val="28"/>
          <w:szCs w:val="28"/>
          <w:lang w:val="en-US"/>
        </w:rPr>
        <w:t>VI</w:t>
      </w:r>
      <w:r w:rsidRPr="00060ADC">
        <w:rPr>
          <w:b/>
          <w:sz w:val="28"/>
          <w:szCs w:val="28"/>
        </w:rPr>
        <w:t>. Порядок предоставления отчетности и расходования субсидии</w:t>
      </w:r>
    </w:p>
    <w:p w:rsidR="00927C80" w:rsidRPr="00556660" w:rsidRDefault="00927C80" w:rsidP="009E1B44">
      <w:pPr>
        <w:ind w:firstLine="708"/>
        <w:jc w:val="both"/>
        <w:rPr>
          <w:sz w:val="28"/>
          <w:szCs w:val="28"/>
        </w:rPr>
      </w:pPr>
      <w:r>
        <w:rPr>
          <w:sz w:val="28"/>
          <w:szCs w:val="28"/>
        </w:rPr>
        <w:t>6.1.</w:t>
      </w:r>
      <w:r w:rsidRPr="00556660">
        <w:rPr>
          <w:sz w:val="28"/>
          <w:szCs w:val="28"/>
        </w:rPr>
        <w:t xml:space="preserve"> Представлять в администрацию документы, установленные пунктом 3.1.2, </w:t>
      </w:r>
      <w:bookmarkStart w:id="28" w:name="_ftnref23"/>
      <w:bookmarkEnd w:id="28"/>
      <w:r w:rsidRPr="00556660">
        <w:rPr>
          <w:sz w:val="28"/>
          <w:szCs w:val="28"/>
        </w:rPr>
        <w:t>настоящего Соглашения;</w:t>
      </w:r>
    </w:p>
    <w:p w:rsidR="00927C80" w:rsidRPr="00556660" w:rsidRDefault="00927C80" w:rsidP="009E1B44">
      <w:pPr>
        <w:ind w:firstLine="708"/>
        <w:jc w:val="both"/>
        <w:rPr>
          <w:sz w:val="28"/>
          <w:szCs w:val="28"/>
        </w:rPr>
      </w:pPr>
      <w:r>
        <w:rPr>
          <w:sz w:val="28"/>
          <w:szCs w:val="28"/>
        </w:rPr>
        <w:t>6.2</w:t>
      </w:r>
      <w:r w:rsidRPr="00556660">
        <w:rPr>
          <w:sz w:val="28"/>
          <w:szCs w:val="28"/>
        </w:rPr>
        <w:t>. Направлять по запросу администрации документы</w:t>
      </w:r>
      <w:r w:rsidRPr="00556660">
        <w:rPr>
          <w:i/>
          <w:iCs/>
          <w:sz w:val="28"/>
          <w:szCs w:val="28"/>
        </w:rPr>
        <w:t> </w:t>
      </w:r>
      <w:r w:rsidRPr="00556660">
        <w:rPr>
          <w:sz w:val="28"/>
          <w:szCs w:val="28"/>
        </w:rPr>
        <w:t>и информацию, необходимые для осуществления контроля за соблюдением порядка, целей и условий предоставления Субсидии в соответствии с пунктом 4.2.3 настоящего Соглашения, в течение одного рабочего дня со дня получения указанного запроса;</w:t>
      </w:r>
    </w:p>
    <w:p w:rsidR="00927C80" w:rsidRPr="00556660" w:rsidRDefault="00927C80" w:rsidP="009E1B44">
      <w:pPr>
        <w:ind w:firstLine="708"/>
        <w:jc w:val="both"/>
        <w:rPr>
          <w:sz w:val="28"/>
          <w:szCs w:val="28"/>
        </w:rPr>
      </w:pPr>
      <w:r>
        <w:rPr>
          <w:sz w:val="28"/>
          <w:szCs w:val="28"/>
        </w:rPr>
        <w:t>6.3.</w:t>
      </w:r>
      <w:r w:rsidRPr="00556660">
        <w:rPr>
          <w:sz w:val="28"/>
          <w:szCs w:val="28"/>
        </w:rPr>
        <w:t xml:space="preserve"> В случае получения от администрации Сузунского района требования в соответствии с пунктом 4.1.7 настоящего Соглашения:</w:t>
      </w:r>
    </w:p>
    <w:p w:rsidR="00927C80" w:rsidRDefault="00927C80" w:rsidP="009E1B44">
      <w:pPr>
        <w:ind w:firstLine="708"/>
        <w:jc w:val="both"/>
        <w:rPr>
          <w:sz w:val="28"/>
          <w:szCs w:val="28"/>
        </w:rPr>
      </w:pPr>
      <w:r>
        <w:rPr>
          <w:sz w:val="28"/>
          <w:szCs w:val="28"/>
        </w:rPr>
        <w:t>6.4</w:t>
      </w:r>
      <w:r w:rsidRPr="00556660">
        <w:rPr>
          <w:sz w:val="28"/>
          <w:szCs w:val="28"/>
        </w:rPr>
        <w:t>. Устранять факт (ы) нарушения порядка, целей и условий предоставления Субсидии в сроки, определенные в указанном требовании;</w:t>
      </w:r>
    </w:p>
    <w:p w:rsidR="00927C80" w:rsidRDefault="00927C80" w:rsidP="00927C80">
      <w:pPr>
        <w:jc w:val="both"/>
        <w:rPr>
          <w:sz w:val="28"/>
          <w:szCs w:val="28"/>
        </w:rPr>
      </w:pPr>
    </w:p>
    <w:p w:rsidR="00927C80" w:rsidRDefault="00927C80" w:rsidP="00927C80">
      <w:pPr>
        <w:jc w:val="center"/>
        <w:rPr>
          <w:b/>
          <w:sz w:val="28"/>
          <w:szCs w:val="28"/>
        </w:rPr>
      </w:pPr>
      <w:r w:rsidRPr="00060ADC">
        <w:rPr>
          <w:b/>
          <w:sz w:val="28"/>
          <w:szCs w:val="28"/>
          <w:lang w:val="en-US"/>
        </w:rPr>
        <w:t>VII</w:t>
      </w:r>
      <w:r w:rsidRPr="00060ADC">
        <w:rPr>
          <w:b/>
          <w:sz w:val="28"/>
          <w:szCs w:val="28"/>
        </w:rPr>
        <w:t>. Порядок возврата средств субсидии</w:t>
      </w:r>
    </w:p>
    <w:p w:rsidR="00927C80" w:rsidRPr="00556660" w:rsidRDefault="00927C80" w:rsidP="009E1B44">
      <w:pPr>
        <w:ind w:firstLine="708"/>
        <w:jc w:val="both"/>
        <w:rPr>
          <w:sz w:val="28"/>
          <w:szCs w:val="28"/>
        </w:rPr>
      </w:pPr>
      <w:r>
        <w:rPr>
          <w:sz w:val="28"/>
          <w:szCs w:val="28"/>
        </w:rPr>
        <w:t>7.1</w:t>
      </w:r>
      <w:r w:rsidRPr="00556660">
        <w:rPr>
          <w:sz w:val="28"/>
          <w:szCs w:val="28"/>
        </w:rPr>
        <w:t>. Возвращать в бюджет Сузунского района Субсидию в размере и в сроки, определенные в указанном требовании;</w:t>
      </w:r>
    </w:p>
    <w:p w:rsidR="00927C80" w:rsidRPr="00556660" w:rsidRDefault="00927C80" w:rsidP="009E1B44">
      <w:pPr>
        <w:ind w:firstLine="708"/>
        <w:jc w:val="both"/>
        <w:rPr>
          <w:sz w:val="28"/>
          <w:szCs w:val="28"/>
        </w:rPr>
      </w:pPr>
      <w:r w:rsidRPr="00556660">
        <w:rPr>
          <w:sz w:val="28"/>
          <w:szCs w:val="28"/>
        </w:rPr>
        <w:t>7.</w:t>
      </w:r>
      <w:r>
        <w:rPr>
          <w:sz w:val="28"/>
          <w:szCs w:val="28"/>
        </w:rPr>
        <w:t>2.</w:t>
      </w:r>
      <w:r w:rsidRPr="00556660">
        <w:rPr>
          <w:sz w:val="28"/>
          <w:szCs w:val="28"/>
        </w:rPr>
        <w:t> Обеспечивать полноту и достоверность сведений, представляемых в администрацию в соответствии с настоящим Соглашением;</w:t>
      </w:r>
    </w:p>
    <w:p w:rsidR="00927C80" w:rsidRPr="00556660" w:rsidRDefault="00927C80" w:rsidP="009E1B44">
      <w:pPr>
        <w:ind w:firstLine="708"/>
        <w:jc w:val="both"/>
        <w:rPr>
          <w:sz w:val="28"/>
          <w:szCs w:val="28"/>
        </w:rPr>
      </w:pPr>
      <w:r>
        <w:rPr>
          <w:sz w:val="28"/>
          <w:szCs w:val="28"/>
        </w:rPr>
        <w:t>7.3</w:t>
      </w:r>
      <w:r w:rsidRPr="00556660">
        <w:rPr>
          <w:sz w:val="28"/>
          <w:szCs w:val="28"/>
        </w:rPr>
        <w:t>. Выполнять иные обязательства в соответствии с бюджетным законодательством Российской Федерации и Порядком предоставления субсидии.</w:t>
      </w:r>
    </w:p>
    <w:p w:rsidR="00927C80" w:rsidRPr="00556660" w:rsidRDefault="00927C80" w:rsidP="009E1B44">
      <w:pPr>
        <w:ind w:firstLine="708"/>
        <w:jc w:val="both"/>
        <w:rPr>
          <w:sz w:val="28"/>
          <w:szCs w:val="28"/>
        </w:rPr>
      </w:pPr>
      <w:r>
        <w:rPr>
          <w:sz w:val="28"/>
          <w:szCs w:val="28"/>
        </w:rPr>
        <w:t>7</w:t>
      </w:r>
      <w:r w:rsidRPr="00556660">
        <w:rPr>
          <w:sz w:val="28"/>
          <w:szCs w:val="28"/>
        </w:rPr>
        <w:t>.4. Получатель вправ</w:t>
      </w:r>
      <w:bookmarkStart w:id="29" w:name="_ftnref30"/>
      <w:bookmarkEnd w:id="29"/>
      <w:r w:rsidRPr="00556660">
        <w:rPr>
          <w:sz w:val="28"/>
          <w:szCs w:val="28"/>
        </w:rPr>
        <w:t>е:</w:t>
      </w:r>
    </w:p>
    <w:p w:rsidR="00927C80" w:rsidRPr="00556660" w:rsidRDefault="00927C80" w:rsidP="009E1B44">
      <w:pPr>
        <w:ind w:firstLine="708"/>
        <w:jc w:val="both"/>
        <w:rPr>
          <w:sz w:val="28"/>
          <w:szCs w:val="28"/>
        </w:rPr>
      </w:pPr>
      <w:r>
        <w:rPr>
          <w:sz w:val="28"/>
          <w:szCs w:val="28"/>
        </w:rPr>
        <w:t>7</w:t>
      </w:r>
      <w:r w:rsidRPr="00556660">
        <w:rPr>
          <w:sz w:val="28"/>
          <w:szCs w:val="28"/>
        </w:rPr>
        <w:t>.4.1. Направлять в администрацию предложения о внесении изменений в настоящее Соглашение, в том числе в случае установления необходимости изменения размера Субсидии с приложением информации, содержащей финансово-экономическое обоснование данного изменения;</w:t>
      </w:r>
    </w:p>
    <w:p w:rsidR="00927C80" w:rsidRPr="00556660" w:rsidRDefault="00927C80" w:rsidP="009E1B44">
      <w:pPr>
        <w:ind w:firstLine="708"/>
        <w:jc w:val="both"/>
        <w:rPr>
          <w:sz w:val="28"/>
          <w:szCs w:val="28"/>
        </w:rPr>
      </w:pPr>
      <w:r>
        <w:rPr>
          <w:sz w:val="28"/>
          <w:szCs w:val="28"/>
        </w:rPr>
        <w:t>7</w:t>
      </w:r>
      <w:r w:rsidRPr="00556660">
        <w:rPr>
          <w:sz w:val="28"/>
          <w:szCs w:val="28"/>
        </w:rPr>
        <w:t>.4.2. Обращаться в администрацию в целях получения разъяснений в связи с исполнением настоящего Соглашения;</w:t>
      </w:r>
    </w:p>
    <w:p w:rsidR="00927C80" w:rsidRPr="00556660" w:rsidRDefault="00927C80" w:rsidP="009E1B44">
      <w:pPr>
        <w:ind w:firstLine="708"/>
        <w:jc w:val="both"/>
        <w:rPr>
          <w:sz w:val="28"/>
          <w:szCs w:val="28"/>
        </w:rPr>
      </w:pPr>
      <w:r>
        <w:rPr>
          <w:sz w:val="28"/>
          <w:szCs w:val="28"/>
        </w:rPr>
        <w:t>7</w:t>
      </w:r>
      <w:r w:rsidRPr="00556660">
        <w:rPr>
          <w:sz w:val="28"/>
          <w:szCs w:val="28"/>
        </w:rPr>
        <w:t>.4.3. Осуществлять иные права в соответствии с бюджетным законодательством Российской Федерации и Порядком предоставления субсидии.</w:t>
      </w:r>
    </w:p>
    <w:p w:rsidR="00927C80" w:rsidRPr="00556660" w:rsidRDefault="00927C80" w:rsidP="009E1B44">
      <w:pPr>
        <w:ind w:firstLine="708"/>
        <w:jc w:val="both"/>
        <w:rPr>
          <w:sz w:val="28"/>
          <w:szCs w:val="28"/>
        </w:rPr>
      </w:pPr>
      <w:r>
        <w:rPr>
          <w:sz w:val="28"/>
          <w:szCs w:val="28"/>
        </w:rPr>
        <w:t>7.</w:t>
      </w:r>
      <w:r w:rsidRPr="00556660">
        <w:rPr>
          <w:sz w:val="28"/>
          <w:szCs w:val="28"/>
        </w:rPr>
        <w:t>4.</w:t>
      </w:r>
      <w:r>
        <w:rPr>
          <w:sz w:val="28"/>
          <w:szCs w:val="28"/>
        </w:rPr>
        <w:t>4</w:t>
      </w:r>
      <w:r w:rsidRPr="00556660">
        <w:rPr>
          <w:sz w:val="28"/>
          <w:szCs w:val="28"/>
        </w:rPr>
        <w:t>. Получатель субсидии </w:t>
      </w:r>
      <w:r w:rsidRPr="00556660">
        <w:rPr>
          <w:sz w:val="28"/>
          <w:szCs w:val="28"/>
          <w:shd w:val="clear" w:color="auto" w:fill="FFFFFF"/>
        </w:rPr>
        <w:t>выражает согласие на осуществление главным распорядителем (распорядителем) бюджетных средств, предоставившим субсидию, и органами муниципального финансового контроля проверок соблюдения ими условий, целей и порядка предоставления субсидий. При этом получать субсидии гарантирует получение согласия лиц, являющихся поставщиками (подрядчиками, исполнителями) по договорам (соглашениям), заключенным в целях исполнения обязательств по соглашению о предоставлении субсидий (за исключением муниципальных унитарных предприятий, хозяйственных товариществ и обществ с участием публично-правовых образований в их уставных (складочных) капиталах, а также коммерческих организаций с участием таких товариществ и обществ в их уставных (складочных) капиталах), на осуществление главным распорядителем (распорядителем) бюджетных средств, предоставившим субсидию, и органами муниципального финансового контроля проверок соблюдения ими условий, целей и порядка предоставления субсидий</w:t>
      </w:r>
      <w:r w:rsidRPr="00556660">
        <w:rPr>
          <w:sz w:val="28"/>
          <w:szCs w:val="28"/>
        </w:rPr>
        <w:t>.</w:t>
      </w:r>
    </w:p>
    <w:p w:rsidR="00927C80" w:rsidRPr="00EA5E23" w:rsidRDefault="00927C80" w:rsidP="009E1B44">
      <w:pPr>
        <w:jc w:val="both"/>
        <w:rPr>
          <w:sz w:val="28"/>
          <w:szCs w:val="28"/>
        </w:rPr>
      </w:pPr>
      <w:r w:rsidRPr="00556660">
        <w:rPr>
          <w:sz w:val="28"/>
          <w:szCs w:val="28"/>
        </w:rPr>
        <w:lastRenderedPageBreak/>
        <w:t> </w:t>
      </w:r>
    </w:p>
    <w:p w:rsidR="00927C80" w:rsidRDefault="00927C80" w:rsidP="00927C80">
      <w:pPr>
        <w:pStyle w:val="ae"/>
        <w:numPr>
          <w:ilvl w:val="0"/>
          <w:numId w:val="3"/>
        </w:numPr>
        <w:spacing w:line="240" w:lineRule="atLeast"/>
        <w:rPr>
          <w:b/>
          <w:sz w:val="28"/>
          <w:szCs w:val="28"/>
        </w:rPr>
      </w:pPr>
      <w:r w:rsidRPr="00B753AE">
        <w:rPr>
          <w:b/>
          <w:sz w:val="28"/>
          <w:szCs w:val="28"/>
        </w:rPr>
        <w:t xml:space="preserve">Ответственность сторон и </w:t>
      </w:r>
      <w:r>
        <w:rPr>
          <w:b/>
          <w:sz w:val="28"/>
          <w:szCs w:val="28"/>
        </w:rPr>
        <w:t xml:space="preserve">порядок рассмотрения </w:t>
      </w:r>
      <w:r w:rsidRPr="00B753AE">
        <w:rPr>
          <w:b/>
          <w:sz w:val="28"/>
          <w:szCs w:val="28"/>
        </w:rPr>
        <w:t>споров</w:t>
      </w:r>
    </w:p>
    <w:p w:rsidR="00927C80" w:rsidRPr="00D80F08" w:rsidRDefault="00927C80" w:rsidP="009E1B44">
      <w:pPr>
        <w:ind w:firstLine="708"/>
        <w:jc w:val="both"/>
        <w:rPr>
          <w:sz w:val="28"/>
          <w:szCs w:val="28"/>
          <w:shd w:val="clear" w:color="auto" w:fill="FFFFFF"/>
        </w:rPr>
      </w:pPr>
      <w:r w:rsidRPr="00D80F08">
        <w:rPr>
          <w:sz w:val="28"/>
          <w:szCs w:val="28"/>
          <w:shd w:val="clear" w:color="auto" w:fill="FFFFFF"/>
        </w:rPr>
        <w:t>8.1. Стороны несут ответственность за неисполнение или ненадлежащее исполнение обязательств по настоящему Соглашению в соответствии с действующим законодательством Российской Федерации.</w:t>
      </w:r>
    </w:p>
    <w:p w:rsidR="00927C80" w:rsidRPr="00D80F08" w:rsidRDefault="00927C80" w:rsidP="009E1B44">
      <w:pPr>
        <w:ind w:firstLine="708"/>
        <w:jc w:val="both"/>
        <w:rPr>
          <w:sz w:val="28"/>
          <w:szCs w:val="28"/>
          <w:shd w:val="clear" w:color="auto" w:fill="FFFFFF"/>
        </w:rPr>
      </w:pPr>
      <w:r w:rsidRPr="00D80F08">
        <w:rPr>
          <w:sz w:val="28"/>
          <w:szCs w:val="28"/>
          <w:shd w:val="clear" w:color="auto" w:fill="FFFFFF"/>
        </w:rPr>
        <w:t>8.2. В случае нецелевого использования Субсидии к Администрации поселения применяются бюджетные меры принуждения в порядке, предусмотренном бюджетным законодательством Российской Федерации и нормативными правовыми актами, регулирующими бюджетные правоотношения.</w:t>
      </w:r>
    </w:p>
    <w:p w:rsidR="00927C80" w:rsidRPr="00D80F08" w:rsidRDefault="00927C80" w:rsidP="009E1B44">
      <w:pPr>
        <w:ind w:firstLine="708"/>
        <w:jc w:val="both"/>
        <w:rPr>
          <w:sz w:val="28"/>
          <w:szCs w:val="28"/>
          <w:shd w:val="clear" w:color="auto" w:fill="FFFFFF"/>
        </w:rPr>
      </w:pPr>
      <w:r w:rsidRPr="00D80F08">
        <w:rPr>
          <w:sz w:val="28"/>
          <w:szCs w:val="28"/>
          <w:shd w:val="clear" w:color="auto" w:fill="FFFFFF"/>
        </w:rPr>
        <w:t>8.3. Все споры и разногласия, которые могут возникнуть между Сторонами, разрешаются путем взаимных переговоров. В случае если споры и разногласия не будут урегулированы путем переговоров, они подлежат разрешению в порядке, установленном действующим законодательством Российской Федерации.</w:t>
      </w:r>
    </w:p>
    <w:p w:rsidR="00927C80" w:rsidRPr="00D80F08" w:rsidRDefault="00927C80" w:rsidP="009E1B44">
      <w:pPr>
        <w:ind w:firstLine="708"/>
        <w:jc w:val="both"/>
        <w:rPr>
          <w:sz w:val="28"/>
          <w:szCs w:val="28"/>
          <w:shd w:val="clear" w:color="auto" w:fill="FFFFFF"/>
        </w:rPr>
      </w:pPr>
      <w:r w:rsidRPr="00D80F08">
        <w:rPr>
          <w:sz w:val="28"/>
          <w:szCs w:val="28"/>
          <w:shd w:val="clear" w:color="auto" w:fill="FFFFFF"/>
        </w:rPr>
        <w:t xml:space="preserve">8.4. В случае неисполнения или ненадлежащего исполнения Администрацией поселения обязательств по Соглашению, Администрация поселения обязуется по требованию и в срок, установленный Администрацией района, возвратить полученную субсидию.  </w:t>
      </w:r>
    </w:p>
    <w:p w:rsidR="00927C80" w:rsidRPr="00D80F08" w:rsidRDefault="00927C80" w:rsidP="009E1B44">
      <w:pPr>
        <w:ind w:firstLine="708"/>
        <w:jc w:val="both"/>
        <w:rPr>
          <w:sz w:val="28"/>
          <w:szCs w:val="28"/>
          <w:shd w:val="clear" w:color="auto" w:fill="FFFFFF"/>
        </w:rPr>
      </w:pPr>
      <w:r w:rsidRPr="00D80F08">
        <w:rPr>
          <w:sz w:val="28"/>
          <w:szCs w:val="28"/>
          <w:shd w:val="clear" w:color="auto" w:fill="FFFFFF"/>
        </w:rPr>
        <w:t xml:space="preserve">8.5. В случае просрочки возврата субсидии Администрация района имеет право в одностороннем порядке применить к Администрации поселения штрафные санкции. Размер штрафных санкций составляет одну трёхсотую действующей на день уплаты неустойки (штрафа, пеней) ставки рефинансирования Центрального банка Российской Федерации от остатка средств Субсидии, подлежащей возврату, начисляемых за каждый день просрочки исполнения установленного срока возврата, начиная со дня, следующего после дня его истечения. </w:t>
      </w:r>
    </w:p>
    <w:p w:rsidR="00927C80" w:rsidRPr="00D80F08" w:rsidRDefault="00927C80" w:rsidP="009E1B44">
      <w:pPr>
        <w:ind w:firstLine="708"/>
        <w:jc w:val="both"/>
        <w:rPr>
          <w:sz w:val="28"/>
          <w:szCs w:val="28"/>
          <w:shd w:val="clear" w:color="auto" w:fill="FFFFFF"/>
        </w:rPr>
      </w:pPr>
      <w:r w:rsidRPr="00D80F08">
        <w:rPr>
          <w:sz w:val="28"/>
          <w:szCs w:val="28"/>
          <w:shd w:val="clear" w:color="auto" w:fill="FFFFFF"/>
        </w:rPr>
        <w:t>8.6. Администрация поселения, в отношении которой принято решение о применении к ней штрафных санкций, обязана исполнить указанное решение.</w:t>
      </w:r>
    </w:p>
    <w:p w:rsidR="00927C80" w:rsidRPr="00D80F08" w:rsidRDefault="00927C80" w:rsidP="009E1B44">
      <w:pPr>
        <w:ind w:firstLine="708"/>
        <w:jc w:val="both"/>
        <w:rPr>
          <w:sz w:val="28"/>
          <w:szCs w:val="28"/>
          <w:shd w:val="clear" w:color="auto" w:fill="FFFFFF"/>
        </w:rPr>
      </w:pPr>
      <w:r w:rsidRPr="00D80F08">
        <w:rPr>
          <w:sz w:val="28"/>
          <w:szCs w:val="28"/>
          <w:shd w:val="clear" w:color="auto" w:fill="FFFFFF"/>
        </w:rPr>
        <w:t>8.7. Администрация района не несет ответственность за неисполнение или ненадлежащее исполнение обязательств Администрации поселения по настоящему Соглашению перед третьими лицами.</w:t>
      </w:r>
    </w:p>
    <w:p w:rsidR="00927C80" w:rsidRPr="00D80F08" w:rsidRDefault="00927C80" w:rsidP="009E1B44">
      <w:pPr>
        <w:ind w:firstLine="708"/>
        <w:jc w:val="both"/>
        <w:rPr>
          <w:sz w:val="28"/>
          <w:szCs w:val="28"/>
          <w:shd w:val="clear" w:color="auto" w:fill="FFFFFF"/>
        </w:rPr>
      </w:pPr>
      <w:r w:rsidRPr="00D80F08">
        <w:rPr>
          <w:sz w:val="28"/>
          <w:szCs w:val="28"/>
          <w:shd w:val="clear" w:color="auto" w:fill="FFFFFF"/>
        </w:rPr>
        <w:t>8.8. Администрация поселения несет ответственность за нецелевое использование средств, полученных из бюджета Сузунского района, по настоящему Соглашению, в соответствии с действующим законодательством.</w:t>
      </w:r>
    </w:p>
    <w:p w:rsidR="00927C80" w:rsidRDefault="00927C80" w:rsidP="00927C80">
      <w:pPr>
        <w:pStyle w:val="FR1"/>
        <w:spacing w:line="240" w:lineRule="atLeast"/>
        <w:ind w:firstLine="709"/>
        <w:rPr>
          <w:sz w:val="28"/>
          <w:szCs w:val="28"/>
        </w:rPr>
      </w:pPr>
    </w:p>
    <w:p w:rsidR="00927C80" w:rsidRDefault="00927C80" w:rsidP="00927C80">
      <w:pPr>
        <w:spacing w:line="240" w:lineRule="atLeast"/>
        <w:ind w:firstLine="709"/>
        <w:jc w:val="center"/>
        <w:rPr>
          <w:b/>
          <w:color w:val="000000" w:themeColor="text1"/>
          <w:sz w:val="27"/>
          <w:szCs w:val="27"/>
        </w:rPr>
      </w:pPr>
      <w:r>
        <w:rPr>
          <w:b/>
          <w:sz w:val="28"/>
          <w:szCs w:val="28"/>
          <w:lang w:val="en-US"/>
        </w:rPr>
        <w:t>IX</w:t>
      </w:r>
      <w:r w:rsidRPr="00896D1D">
        <w:rPr>
          <w:b/>
          <w:sz w:val="28"/>
          <w:szCs w:val="28"/>
        </w:rPr>
        <w:t>. Антикоррупционная</w:t>
      </w:r>
      <w:r w:rsidRPr="00612766">
        <w:rPr>
          <w:b/>
          <w:color w:val="000000" w:themeColor="text1"/>
          <w:sz w:val="27"/>
          <w:szCs w:val="27"/>
        </w:rPr>
        <w:t xml:space="preserve"> оговорка</w:t>
      </w:r>
    </w:p>
    <w:p w:rsidR="00927C80" w:rsidRPr="00D8280A" w:rsidRDefault="00927C80" w:rsidP="00927C80">
      <w:pPr>
        <w:widowControl w:val="0"/>
        <w:autoSpaceDE w:val="0"/>
        <w:autoSpaceDN w:val="0"/>
        <w:adjustRightInd w:val="0"/>
        <w:ind w:firstLine="709"/>
        <w:jc w:val="both"/>
        <w:rPr>
          <w:sz w:val="28"/>
          <w:szCs w:val="28"/>
          <w:shd w:val="clear" w:color="auto" w:fill="FFFFFF"/>
        </w:rPr>
      </w:pPr>
      <w:r w:rsidRPr="002D3B47">
        <w:rPr>
          <w:color w:val="000000" w:themeColor="text1"/>
          <w:sz w:val="27"/>
          <w:szCs w:val="27"/>
        </w:rPr>
        <w:t>9</w:t>
      </w:r>
      <w:r w:rsidRPr="00612766">
        <w:rPr>
          <w:color w:val="000000" w:themeColor="text1"/>
          <w:sz w:val="27"/>
          <w:szCs w:val="27"/>
        </w:rPr>
        <w:t xml:space="preserve">.1. Каждая из сторон Соглашения подтверждает, что ни сама сторона, ни ее руководство или работники не предлагали, не обещали, не требовали, не принимали </w:t>
      </w:r>
      <w:r w:rsidRPr="00D8280A">
        <w:rPr>
          <w:sz w:val="28"/>
          <w:szCs w:val="28"/>
          <w:shd w:val="clear" w:color="auto" w:fill="FFFFFF"/>
        </w:rPr>
        <w:t>деньги, ценные бумаги, иное имущество или услуги, связанные с заключением или исполнением договора.</w:t>
      </w:r>
    </w:p>
    <w:p w:rsidR="00927C80" w:rsidRPr="00D8280A" w:rsidRDefault="00927C80" w:rsidP="00927C80">
      <w:pPr>
        <w:widowControl w:val="0"/>
        <w:autoSpaceDE w:val="0"/>
        <w:autoSpaceDN w:val="0"/>
        <w:adjustRightInd w:val="0"/>
        <w:ind w:firstLine="709"/>
        <w:jc w:val="both"/>
        <w:rPr>
          <w:sz w:val="28"/>
          <w:szCs w:val="28"/>
          <w:shd w:val="clear" w:color="auto" w:fill="FFFFFF"/>
        </w:rPr>
      </w:pPr>
      <w:r w:rsidRPr="00D8280A">
        <w:rPr>
          <w:sz w:val="28"/>
          <w:szCs w:val="28"/>
          <w:shd w:val="clear" w:color="auto" w:fill="FFFFFF"/>
        </w:rPr>
        <w:t xml:space="preserve">9.2. Стороны обязуются в течение всего срока действия Соглашения и после его истечения принять все разумные меры для недопущения действий, указанных в </w:t>
      </w:r>
      <w:hyperlink w:anchor="sub_1" w:history="1">
        <w:r w:rsidRPr="00D8280A">
          <w:rPr>
            <w:sz w:val="28"/>
            <w:szCs w:val="28"/>
            <w:shd w:val="clear" w:color="auto" w:fill="FFFFFF"/>
          </w:rPr>
          <w:t>п. 6.1</w:t>
        </w:r>
      </w:hyperlink>
      <w:r w:rsidRPr="00D8280A">
        <w:rPr>
          <w:sz w:val="28"/>
          <w:szCs w:val="28"/>
          <w:shd w:val="clear" w:color="auto" w:fill="FFFFFF"/>
        </w:rPr>
        <w:t>, в том числе со стороны руководства или работников сторон, третьих лиц.</w:t>
      </w:r>
    </w:p>
    <w:p w:rsidR="00927C80" w:rsidRPr="00D8280A" w:rsidRDefault="00927C80" w:rsidP="00927C80">
      <w:pPr>
        <w:widowControl w:val="0"/>
        <w:autoSpaceDE w:val="0"/>
        <w:autoSpaceDN w:val="0"/>
        <w:adjustRightInd w:val="0"/>
        <w:ind w:firstLine="709"/>
        <w:jc w:val="both"/>
        <w:rPr>
          <w:sz w:val="28"/>
          <w:szCs w:val="28"/>
          <w:shd w:val="clear" w:color="auto" w:fill="FFFFFF"/>
        </w:rPr>
      </w:pPr>
      <w:r w:rsidRPr="00D8280A">
        <w:rPr>
          <w:sz w:val="28"/>
          <w:szCs w:val="28"/>
          <w:shd w:val="clear" w:color="auto" w:fill="FFFFFF"/>
        </w:rPr>
        <w:t>9.3. Стороны обязуются соблюдать, а также обеспечивать соблюдение их руководством, работниками и посредниками, действующими по договору, настоящей оговорки, а также оказывать друг другу содействие в случае действительного или возможного нарушения ее требований.</w:t>
      </w:r>
    </w:p>
    <w:p w:rsidR="00927C80" w:rsidRPr="00D8280A" w:rsidRDefault="00927C80" w:rsidP="00927C80">
      <w:pPr>
        <w:widowControl w:val="0"/>
        <w:autoSpaceDE w:val="0"/>
        <w:autoSpaceDN w:val="0"/>
        <w:adjustRightInd w:val="0"/>
        <w:ind w:firstLine="709"/>
        <w:jc w:val="both"/>
        <w:rPr>
          <w:sz w:val="28"/>
          <w:szCs w:val="28"/>
          <w:shd w:val="clear" w:color="auto" w:fill="FFFFFF"/>
        </w:rPr>
      </w:pPr>
      <w:r w:rsidRPr="00D8280A">
        <w:rPr>
          <w:sz w:val="28"/>
          <w:szCs w:val="28"/>
          <w:shd w:val="clear" w:color="auto" w:fill="FFFFFF"/>
        </w:rPr>
        <w:lastRenderedPageBreak/>
        <w:t>9.4. Сторонам Соглашения, их руководителям и работникам запрещается:</w:t>
      </w:r>
    </w:p>
    <w:p w:rsidR="00927C80" w:rsidRPr="00D8280A" w:rsidRDefault="00927C80" w:rsidP="00927C80">
      <w:pPr>
        <w:widowControl w:val="0"/>
        <w:autoSpaceDE w:val="0"/>
        <w:autoSpaceDN w:val="0"/>
        <w:adjustRightInd w:val="0"/>
        <w:ind w:firstLine="709"/>
        <w:jc w:val="both"/>
        <w:rPr>
          <w:sz w:val="28"/>
          <w:szCs w:val="28"/>
          <w:shd w:val="clear" w:color="auto" w:fill="FFFFFF"/>
        </w:rPr>
      </w:pPr>
      <w:r w:rsidRPr="00D8280A">
        <w:rPr>
          <w:sz w:val="28"/>
          <w:szCs w:val="28"/>
          <w:shd w:val="clear" w:color="auto" w:fill="FFFFFF"/>
        </w:rPr>
        <w:t>1) передавать или предлагать денежные средства, ценные бумаги или иное имущество, безвозмездно выполнять работы (оказывать услуги) и так далее. представителям публичных органов власти, должностным лицам, лицам, которые являются близкими родственниками представителей публичных органов власти или должностных лиц, либо лицам, иным образом связанным с органами государственной власти, в целях неправомерного получения преимуществ для сторон Соглашения, их руководства, работников или посредников, действующих по Соглашению;</w:t>
      </w:r>
    </w:p>
    <w:p w:rsidR="00927C80" w:rsidRPr="00D8280A" w:rsidRDefault="00927C80" w:rsidP="00927C80">
      <w:pPr>
        <w:widowControl w:val="0"/>
        <w:autoSpaceDE w:val="0"/>
        <w:autoSpaceDN w:val="0"/>
        <w:adjustRightInd w:val="0"/>
        <w:ind w:firstLine="709"/>
        <w:jc w:val="both"/>
        <w:rPr>
          <w:sz w:val="28"/>
          <w:szCs w:val="28"/>
          <w:shd w:val="clear" w:color="auto" w:fill="FFFFFF"/>
        </w:rPr>
      </w:pPr>
      <w:r w:rsidRPr="00D8280A">
        <w:rPr>
          <w:sz w:val="28"/>
          <w:szCs w:val="28"/>
          <w:shd w:val="clear" w:color="auto" w:fill="FFFFFF"/>
        </w:rPr>
        <w:t>2) передавать или предлагать денежные средства, ценные бумаги или иное имущество, безвозмездно выполнять работы (оказывать услуги) и т. д. работникам или руководству другой стороны с целью обеспечить совершение ими каких-либо действий в пользу стимулирующей стороны</w:t>
      </w:r>
    </w:p>
    <w:p w:rsidR="00927C80" w:rsidRPr="00D8280A" w:rsidRDefault="00927C80" w:rsidP="00927C80">
      <w:pPr>
        <w:widowControl w:val="0"/>
        <w:autoSpaceDE w:val="0"/>
        <w:autoSpaceDN w:val="0"/>
        <w:adjustRightInd w:val="0"/>
        <w:ind w:firstLine="709"/>
        <w:jc w:val="both"/>
        <w:rPr>
          <w:sz w:val="28"/>
          <w:szCs w:val="28"/>
          <w:shd w:val="clear" w:color="auto" w:fill="FFFFFF"/>
        </w:rPr>
      </w:pPr>
      <w:r w:rsidRPr="00D8280A">
        <w:rPr>
          <w:sz w:val="28"/>
          <w:szCs w:val="28"/>
          <w:shd w:val="clear" w:color="auto" w:fill="FFFFFF"/>
        </w:rPr>
        <w:t xml:space="preserve">3) совершать иные действия, нарушающие действующее </w:t>
      </w:r>
      <w:hyperlink r:id="rId14" w:history="1">
        <w:r w:rsidRPr="00D8280A">
          <w:rPr>
            <w:sz w:val="28"/>
            <w:szCs w:val="28"/>
            <w:shd w:val="clear" w:color="auto" w:fill="FFFFFF"/>
          </w:rPr>
          <w:t>антикоррупционное законодательство</w:t>
        </w:r>
      </w:hyperlink>
      <w:r w:rsidRPr="00D8280A">
        <w:rPr>
          <w:sz w:val="28"/>
          <w:szCs w:val="28"/>
          <w:shd w:val="clear" w:color="auto" w:fill="FFFFFF"/>
        </w:rPr>
        <w:t xml:space="preserve"> Российской Федерации.</w:t>
      </w:r>
    </w:p>
    <w:p w:rsidR="00927C80" w:rsidRPr="00D8280A" w:rsidRDefault="00927C80" w:rsidP="00927C80">
      <w:pPr>
        <w:widowControl w:val="0"/>
        <w:autoSpaceDE w:val="0"/>
        <w:autoSpaceDN w:val="0"/>
        <w:adjustRightInd w:val="0"/>
        <w:ind w:firstLine="709"/>
        <w:jc w:val="both"/>
        <w:rPr>
          <w:sz w:val="28"/>
          <w:szCs w:val="28"/>
          <w:shd w:val="clear" w:color="auto" w:fill="FFFFFF"/>
        </w:rPr>
      </w:pPr>
      <w:r w:rsidRPr="00D8280A">
        <w:rPr>
          <w:sz w:val="28"/>
          <w:szCs w:val="28"/>
          <w:shd w:val="clear" w:color="auto" w:fill="FFFFFF"/>
        </w:rPr>
        <w:t>9.5. В случае возникновения у стороны Соглашения подозрений, что произошло или может произойти нарушение каких-либо положений настоящей оговорки, соответствующая сторона обязуется уведомить другую сторону об этом в письменной форме. Указанная сторона имеет право приостановить исполнение обязательств по Соглашению до получения подтверждения от другой стороны, что нарушение не произошло или не произойдет.</w:t>
      </w:r>
    </w:p>
    <w:p w:rsidR="00927C80" w:rsidRPr="00D8280A" w:rsidRDefault="00927C80" w:rsidP="00927C80">
      <w:pPr>
        <w:widowControl w:val="0"/>
        <w:autoSpaceDE w:val="0"/>
        <w:autoSpaceDN w:val="0"/>
        <w:adjustRightInd w:val="0"/>
        <w:ind w:firstLine="709"/>
        <w:jc w:val="both"/>
        <w:rPr>
          <w:sz w:val="28"/>
          <w:szCs w:val="28"/>
          <w:shd w:val="clear" w:color="auto" w:fill="FFFFFF"/>
        </w:rPr>
      </w:pPr>
      <w:r w:rsidRPr="00D8280A">
        <w:rPr>
          <w:sz w:val="28"/>
          <w:szCs w:val="28"/>
          <w:shd w:val="clear" w:color="auto" w:fill="FFFFFF"/>
        </w:rPr>
        <w:t>Подтверждение должно быть направлено в течение 14 рабочих дней с даты получения письменного уведомления.</w:t>
      </w:r>
    </w:p>
    <w:p w:rsidR="00927C80" w:rsidRPr="00D8280A" w:rsidRDefault="00927C80" w:rsidP="00927C80">
      <w:pPr>
        <w:widowControl w:val="0"/>
        <w:autoSpaceDE w:val="0"/>
        <w:autoSpaceDN w:val="0"/>
        <w:adjustRightInd w:val="0"/>
        <w:ind w:firstLine="709"/>
        <w:jc w:val="both"/>
        <w:rPr>
          <w:sz w:val="28"/>
          <w:szCs w:val="28"/>
          <w:shd w:val="clear" w:color="auto" w:fill="FFFFFF"/>
        </w:rPr>
      </w:pPr>
      <w:r w:rsidRPr="00D8280A">
        <w:rPr>
          <w:sz w:val="28"/>
          <w:szCs w:val="28"/>
          <w:shd w:val="clear" w:color="auto" w:fill="FFFFFF"/>
        </w:rPr>
        <w:t>9.6. В случае если нарушение одной из сторон настоящей оговорки подтвердится, другая сторона имеет право расторгнуть договор в одностороннем порядке, направив письменное уведомление о расторжении.</w:t>
      </w:r>
    </w:p>
    <w:p w:rsidR="00927C80" w:rsidRPr="00D8280A" w:rsidRDefault="00EE4AE3" w:rsidP="00927C80">
      <w:pPr>
        <w:widowControl w:val="0"/>
        <w:autoSpaceDE w:val="0"/>
        <w:autoSpaceDN w:val="0"/>
        <w:adjustRightInd w:val="0"/>
        <w:ind w:firstLine="709"/>
        <w:jc w:val="both"/>
        <w:rPr>
          <w:sz w:val="28"/>
          <w:szCs w:val="28"/>
          <w:shd w:val="clear" w:color="auto" w:fill="FFFFFF"/>
        </w:rPr>
      </w:pPr>
      <w:r>
        <w:rPr>
          <w:sz w:val="28"/>
          <w:szCs w:val="28"/>
          <w:shd w:val="clear" w:color="auto" w:fill="FFFFFF"/>
        </w:rPr>
        <w:t>9</w:t>
      </w:r>
      <w:r w:rsidR="00927C80" w:rsidRPr="00D8280A">
        <w:rPr>
          <w:sz w:val="28"/>
          <w:szCs w:val="28"/>
          <w:shd w:val="clear" w:color="auto" w:fill="FFFFFF"/>
        </w:rPr>
        <w:t>.7. В отношении третьих лиц (посредников) стороны обязуются:</w:t>
      </w:r>
    </w:p>
    <w:p w:rsidR="00927C80" w:rsidRPr="00D8280A" w:rsidRDefault="00927C80" w:rsidP="00927C80">
      <w:pPr>
        <w:widowControl w:val="0"/>
        <w:autoSpaceDE w:val="0"/>
        <w:autoSpaceDN w:val="0"/>
        <w:adjustRightInd w:val="0"/>
        <w:ind w:firstLine="709"/>
        <w:jc w:val="both"/>
        <w:rPr>
          <w:sz w:val="28"/>
          <w:szCs w:val="28"/>
          <w:shd w:val="clear" w:color="auto" w:fill="FFFFFF"/>
        </w:rPr>
      </w:pPr>
      <w:r w:rsidRPr="00D8280A">
        <w:rPr>
          <w:sz w:val="28"/>
          <w:szCs w:val="28"/>
          <w:shd w:val="clear" w:color="auto" w:fill="FFFFFF"/>
        </w:rPr>
        <w:t>1) проинструктировать их о неприемлемости коррупционных действий и нетерпимости участия в каком-либо коррупционном действии, связанном с исполнением Соглашения;</w:t>
      </w:r>
    </w:p>
    <w:p w:rsidR="00927C80" w:rsidRPr="00D8280A" w:rsidRDefault="00927C80" w:rsidP="00927C80">
      <w:pPr>
        <w:widowControl w:val="0"/>
        <w:autoSpaceDE w:val="0"/>
        <w:autoSpaceDN w:val="0"/>
        <w:adjustRightInd w:val="0"/>
        <w:ind w:firstLine="709"/>
        <w:jc w:val="both"/>
        <w:rPr>
          <w:sz w:val="28"/>
          <w:szCs w:val="28"/>
          <w:shd w:val="clear" w:color="auto" w:fill="FFFFFF"/>
        </w:rPr>
      </w:pPr>
      <w:r w:rsidRPr="00D8280A">
        <w:rPr>
          <w:sz w:val="28"/>
          <w:szCs w:val="28"/>
          <w:shd w:val="clear" w:color="auto" w:fill="FFFFFF"/>
        </w:rPr>
        <w:t>2) не привлекать их в качестве канала для совершения коррупционных действий;</w:t>
      </w:r>
    </w:p>
    <w:p w:rsidR="00927C80" w:rsidRPr="00D8280A" w:rsidRDefault="00927C80" w:rsidP="00927C80">
      <w:pPr>
        <w:widowControl w:val="0"/>
        <w:autoSpaceDE w:val="0"/>
        <w:autoSpaceDN w:val="0"/>
        <w:adjustRightInd w:val="0"/>
        <w:ind w:firstLine="709"/>
        <w:jc w:val="both"/>
        <w:rPr>
          <w:sz w:val="28"/>
          <w:szCs w:val="28"/>
          <w:shd w:val="clear" w:color="auto" w:fill="FFFFFF"/>
        </w:rPr>
      </w:pPr>
      <w:r w:rsidRPr="00D8280A">
        <w:rPr>
          <w:sz w:val="28"/>
          <w:szCs w:val="28"/>
          <w:shd w:val="clear" w:color="auto" w:fill="FFFFFF"/>
        </w:rPr>
        <w:t>3) не осуществлять им выплат, превышающих размер соответствующего вознаграждения за оказываемые ими законные услуги;</w:t>
      </w:r>
    </w:p>
    <w:p w:rsidR="00927C80" w:rsidRPr="00D8280A" w:rsidRDefault="00927C80" w:rsidP="00927C80">
      <w:pPr>
        <w:spacing w:line="240" w:lineRule="atLeast"/>
        <w:ind w:firstLine="709"/>
        <w:jc w:val="both"/>
        <w:rPr>
          <w:sz w:val="28"/>
          <w:szCs w:val="28"/>
          <w:shd w:val="clear" w:color="auto" w:fill="FFFFFF"/>
        </w:rPr>
      </w:pPr>
      <w:r w:rsidRPr="00D8280A">
        <w:rPr>
          <w:sz w:val="28"/>
          <w:szCs w:val="28"/>
          <w:shd w:val="clear" w:color="auto" w:fill="FFFFFF"/>
        </w:rPr>
        <w:t>4) включить данную антикоррупционную оговорку во все Соглашения и/или договоры, заключенные в исполнение настоящего Соглашения с третьими лицами.</w:t>
      </w:r>
    </w:p>
    <w:p w:rsidR="00927C80" w:rsidRPr="00D8280A" w:rsidRDefault="00927C80" w:rsidP="00927C80">
      <w:pPr>
        <w:pStyle w:val="1"/>
        <w:numPr>
          <w:ilvl w:val="0"/>
          <w:numId w:val="4"/>
        </w:numPr>
        <w:spacing w:line="240" w:lineRule="atLeast"/>
        <w:ind w:right="0"/>
        <w:rPr>
          <w:b/>
          <w:szCs w:val="28"/>
          <w:shd w:val="clear" w:color="auto" w:fill="FFFFFF"/>
        </w:rPr>
      </w:pPr>
      <w:r w:rsidRPr="00D8280A">
        <w:rPr>
          <w:b/>
          <w:szCs w:val="28"/>
          <w:shd w:val="clear" w:color="auto" w:fill="FFFFFF"/>
        </w:rPr>
        <w:t>Действие и пересмотр Соглашения</w:t>
      </w:r>
    </w:p>
    <w:p w:rsidR="00927C80" w:rsidRPr="00D8280A" w:rsidRDefault="00927C80" w:rsidP="00927C80">
      <w:pPr>
        <w:spacing w:line="240" w:lineRule="atLeast"/>
        <w:ind w:firstLine="709"/>
        <w:jc w:val="both"/>
        <w:rPr>
          <w:sz w:val="28"/>
          <w:szCs w:val="28"/>
          <w:shd w:val="clear" w:color="auto" w:fill="FFFFFF"/>
        </w:rPr>
      </w:pPr>
      <w:r w:rsidRPr="00D8280A">
        <w:rPr>
          <w:sz w:val="28"/>
          <w:szCs w:val="28"/>
          <w:shd w:val="clear" w:color="auto" w:fill="FFFFFF"/>
        </w:rPr>
        <w:t>10.1. Соглашение вступает в силу с момента его подписания, распространяет свое действие на правоотношения, возникшие с 01.01.2022 и действует до исполнения сторонами обязательств, предусмотренных Соглашением.</w:t>
      </w:r>
    </w:p>
    <w:p w:rsidR="00927C80" w:rsidRPr="00D8280A" w:rsidRDefault="00927C80" w:rsidP="00927C80">
      <w:pPr>
        <w:spacing w:line="240" w:lineRule="atLeast"/>
        <w:ind w:firstLine="709"/>
        <w:jc w:val="both"/>
        <w:rPr>
          <w:sz w:val="28"/>
          <w:szCs w:val="28"/>
          <w:shd w:val="clear" w:color="auto" w:fill="FFFFFF"/>
        </w:rPr>
      </w:pPr>
      <w:r w:rsidRPr="00D8280A">
        <w:rPr>
          <w:sz w:val="28"/>
          <w:szCs w:val="28"/>
          <w:shd w:val="clear" w:color="auto" w:fill="FFFFFF"/>
        </w:rPr>
        <w:t>10.2. Соглашение может быть расторгнуто досрочно по взаимному согласию сторон. Все изменения и дополнения к настоящему Соглашению оформляются дополнительными соглашениями и после их подписания всеми Сторонами становятся неотъемлемой частью Соглашения.</w:t>
      </w:r>
    </w:p>
    <w:p w:rsidR="00927C80" w:rsidRPr="00D8280A" w:rsidRDefault="00927C80" w:rsidP="00927C80">
      <w:pPr>
        <w:spacing w:line="240" w:lineRule="atLeast"/>
        <w:ind w:firstLine="709"/>
        <w:jc w:val="both"/>
        <w:rPr>
          <w:sz w:val="28"/>
          <w:szCs w:val="28"/>
          <w:shd w:val="clear" w:color="auto" w:fill="FFFFFF"/>
        </w:rPr>
      </w:pPr>
    </w:p>
    <w:p w:rsidR="00927C80" w:rsidRPr="00D8280A" w:rsidRDefault="00927C80" w:rsidP="00927C80">
      <w:pPr>
        <w:pStyle w:val="ae"/>
        <w:numPr>
          <w:ilvl w:val="0"/>
          <w:numId w:val="4"/>
        </w:numPr>
        <w:spacing w:line="240" w:lineRule="atLeast"/>
        <w:jc w:val="center"/>
        <w:rPr>
          <w:b/>
          <w:sz w:val="28"/>
          <w:szCs w:val="28"/>
          <w:shd w:val="clear" w:color="auto" w:fill="FFFFFF"/>
        </w:rPr>
      </w:pPr>
      <w:r w:rsidRPr="00D8280A">
        <w:rPr>
          <w:b/>
          <w:sz w:val="28"/>
          <w:szCs w:val="28"/>
          <w:shd w:val="clear" w:color="auto" w:fill="FFFFFF"/>
        </w:rPr>
        <w:lastRenderedPageBreak/>
        <w:t>Заключительное положение</w:t>
      </w:r>
    </w:p>
    <w:p w:rsidR="00927C80" w:rsidRPr="00D8280A" w:rsidRDefault="00927C80" w:rsidP="00927C80">
      <w:pPr>
        <w:spacing w:line="240" w:lineRule="atLeast"/>
        <w:ind w:firstLine="709"/>
        <w:jc w:val="both"/>
        <w:rPr>
          <w:sz w:val="28"/>
          <w:szCs w:val="28"/>
          <w:shd w:val="clear" w:color="auto" w:fill="FFFFFF"/>
        </w:rPr>
      </w:pPr>
      <w:r w:rsidRPr="00D8280A">
        <w:rPr>
          <w:sz w:val="28"/>
          <w:szCs w:val="28"/>
          <w:shd w:val="clear" w:color="auto" w:fill="FFFFFF"/>
        </w:rPr>
        <w:t>11.1. По вопросам неурегулированным настоящим Соглашением, Стороны руководствуются действующим законодательством Российской Федерации.</w:t>
      </w:r>
    </w:p>
    <w:p w:rsidR="00927C80" w:rsidRPr="00D8280A" w:rsidRDefault="00927C80" w:rsidP="00927C80">
      <w:pPr>
        <w:spacing w:line="240" w:lineRule="atLeast"/>
        <w:ind w:firstLine="709"/>
        <w:jc w:val="both"/>
        <w:rPr>
          <w:sz w:val="28"/>
          <w:szCs w:val="28"/>
          <w:shd w:val="clear" w:color="auto" w:fill="FFFFFF"/>
        </w:rPr>
      </w:pPr>
      <w:r w:rsidRPr="00D8280A">
        <w:rPr>
          <w:sz w:val="28"/>
          <w:szCs w:val="28"/>
          <w:shd w:val="clear" w:color="auto" w:fill="FFFFFF"/>
        </w:rPr>
        <w:t xml:space="preserve">11.2. Все изменения и дополнения к настоящему Соглашению, а также его досрочное расторжение считается действительным при условии, если они совершены в письменной форме и подписаны уполномоченными на то представителями обеих Сторон. После подписания Сторонами изменений и дополнений к настоящему Соглашению они становятся его неотъемлемой частью.  </w:t>
      </w:r>
    </w:p>
    <w:p w:rsidR="00927C80" w:rsidRDefault="00927C80" w:rsidP="00D8280A">
      <w:pPr>
        <w:spacing w:line="240" w:lineRule="atLeast"/>
        <w:ind w:firstLine="709"/>
        <w:jc w:val="both"/>
        <w:rPr>
          <w:sz w:val="28"/>
          <w:szCs w:val="28"/>
          <w:shd w:val="clear" w:color="auto" w:fill="FFFFFF"/>
        </w:rPr>
      </w:pPr>
      <w:r w:rsidRPr="00D8280A">
        <w:rPr>
          <w:sz w:val="28"/>
          <w:szCs w:val="28"/>
          <w:shd w:val="clear" w:color="auto" w:fill="FFFFFF"/>
        </w:rPr>
        <w:t>11.3. Соглашение составлено в 2-х экземплярах, имеющих равную юридическую силу, по 1 экземпляру для каждой из сторон.</w:t>
      </w:r>
    </w:p>
    <w:p w:rsidR="00EE4AE3" w:rsidRPr="00D8280A" w:rsidRDefault="00EE4AE3" w:rsidP="00D8280A">
      <w:pPr>
        <w:spacing w:line="240" w:lineRule="atLeast"/>
        <w:ind w:firstLine="709"/>
        <w:jc w:val="both"/>
        <w:rPr>
          <w:sz w:val="28"/>
          <w:szCs w:val="28"/>
          <w:shd w:val="clear" w:color="auto" w:fill="FFFFFF"/>
        </w:rPr>
      </w:pPr>
    </w:p>
    <w:tbl>
      <w:tblPr>
        <w:tblpPr w:leftFromText="180" w:rightFromText="180" w:vertAnchor="text" w:horzAnchor="margin" w:tblpXSpec="center" w:tblpY="202"/>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69"/>
        <w:gridCol w:w="5245"/>
      </w:tblGrid>
      <w:tr w:rsidR="00EE4AE3" w:rsidRPr="00D8280A" w:rsidTr="00EE4AE3">
        <w:trPr>
          <w:trHeight w:val="5104"/>
        </w:trPr>
        <w:tc>
          <w:tcPr>
            <w:tcW w:w="5069" w:type="dxa"/>
            <w:tcBorders>
              <w:top w:val="nil"/>
              <w:left w:val="nil"/>
              <w:bottom w:val="nil"/>
              <w:right w:val="nil"/>
            </w:tcBorders>
          </w:tcPr>
          <w:p w:rsidR="00EE4AE3" w:rsidRPr="00EE4AE3" w:rsidRDefault="00EE4AE3" w:rsidP="001249A2">
            <w:pPr>
              <w:spacing w:line="240" w:lineRule="atLeast"/>
              <w:rPr>
                <w:b/>
                <w:sz w:val="28"/>
                <w:szCs w:val="28"/>
                <w:shd w:val="clear" w:color="auto" w:fill="FFFFFF"/>
              </w:rPr>
            </w:pPr>
            <w:r w:rsidRPr="00EE4AE3">
              <w:rPr>
                <w:b/>
                <w:sz w:val="28"/>
                <w:szCs w:val="28"/>
                <w:shd w:val="clear" w:color="auto" w:fill="FFFFFF"/>
              </w:rPr>
              <w:t>Администрация района</w:t>
            </w:r>
          </w:p>
          <w:p w:rsidR="00EE4AE3" w:rsidRPr="00D8280A" w:rsidRDefault="00EE4AE3" w:rsidP="001249A2">
            <w:pPr>
              <w:spacing w:line="240" w:lineRule="atLeast"/>
              <w:rPr>
                <w:sz w:val="28"/>
                <w:szCs w:val="28"/>
                <w:shd w:val="clear" w:color="auto" w:fill="FFFFFF"/>
              </w:rPr>
            </w:pPr>
            <w:r w:rsidRPr="00D8280A">
              <w:rPr>
                <w:sz w:val="28"/>
                <w:szCs w:val="28"/>
                <w:shd w:val="clear" w:color="auto" w:fill="FFFFFF"/>
              </w:rPr>
              <w:t>администрация Сузунского района</w:t>
            </w:r>
          </w:p>
          <w:p w:rsidR="00EE4AE3" w:rsidRPr="00D8280A" w:rsidRDefault="00EE4AE3" w:rsidP="001249A2">
            <w:pPr>
              <w:spacing w:line="240" w:lineRule="atLeast"/>
              <w:rPr>
                <w:sz w:val="28"/>
                <w:szCs w:val="28"/>
                <w:shd w:val="clear" w:color="auto" w:fill="FFFFFF"/>
              </w:rPr>
            </w:pPr>
            <w:r w:rsidRPr="00D8280A">
              <w:rPr>
                <w:sz w:val="28"/>
                <w:szCs w:val="28"/>
                <w:shd w:val="clear" w:color="auto" w:fill="FFFFFF"/>
              </w:rPr>
              <w:t>Адрес: 633623, ул. Ленина, 51, р.</w:t>
            </w:r>
            <w:r>
              <w:rPr>
                <w:sz w:val="28"/>
                <w:szCs w:val="28"/>
                <w:shd w:val="clear" w:color="auto" w:fill="FFFFFF"/>
              </w:rPr>
              <w:t xml:space="preserve"> </w:t>
            </w:r>
            <w:r w:rsidRPr="00D8280A">
              <w:rPr>
                <w:sz w:val="28"/>
                <w:szCs w:val="28"/>
                <w:shd w:val="clear" w:color="auto" w:fill="FFFFFF"/>
              </w:rPr>
              <w:t>п. Сузун, Новосибирская область</w:t>
            </w:r>
          </w:p>
          <w:p w:rsidR="00EE4AE3" w:rsidRPr="00D8280A" w:rsidRDefault="00EE4AE3" w:rsidP="001249A2">
            <w:pPr>
              <w:autoSpaceDE w:val="0"/>
              <w:autoSpaceDN w:val="0"/>
              <w:adjustRightInd w:val="0"/>
              <w:outlineLvl w:val="1"/>
              <w:rPr>
                <w:sz w:val="28"/>
                <w:szCs w:val="28"/>
                <w:shd w:val="clear" w:color="auto" w:fill="FFFFFF"/>
              </w:rPr>
            </w:pPr>
            <w:r w:rsidRPr="00D8280A">
              <w:rPr>
                <w:sz w:val="28"/>
                <w:szCs w:val="28"/>
                <w:shd w:val="clear" w:color="auto" w:fill="FFFFFF"/>
              </w:rPr>
              <w:t>Банковские реквизиты:</w:t>
            </w:r>
          </w:p>
          <w:p w:rsidR="00EE4AE3" w:rsidRPr="00D8280A" w:rsidRDefault="00EE4AE3" w:rsidP="001249A2">
            <w:pPr>
              <w:autoSpaceDE w:val="0"/>
              <w:autoSpaceDN w:val="0"/>
              <w:adjustRightInd w:val="0"/>
              <w:outlineLvl w:val="1"/>
              <w:rPr>
                <w:sz w:val="28"/>
                <w:szCs w:val="28"/>
                <w:shd w:val="clear" w:color="auto" w:fill="FFFFFF"/>
              </w:rPr>
            </w:pPr>
            <w:r w:rsidRPr="00D8280A">
              <w:rPr>
                <w:sz w:val="28"/>
                <w:szCs w:val="28"/>
                <w:shd w:val="clear" w:color="auto" w:fill="FFFFFF"/>
              </w:rPr>
              <w:t>р/счет: 03231643506480005100</w:t>
            </w:r>
          </w:p>
          <w:p w:rsidR="00EE4AE3" w:rsidRPr="00D8280A" w:rsidRDefault="00EE4AE3" w:rsidP="001249A2">
            <w:pPr>
              <w:autoSpaceDE w:val="0"/>
              <w:autoSpaceDN w:val="0"/>
              <w:adjustRightInd w:val="0"/>
              <w:outlineLvl w:val="1"/>
              <w:rPr>
                <w:sz w:val="28"/>
                <w:szCs w:val="28"/>
                <w:shd w:val="clear" w:color="auto" w:fill="FFFFFF"/>
              </w:rPr>
            </w:pPr>
            <w:r w:rsidRPr="00D8280A">
              <w:rPr>
                <w:sz w:val="28"/>
                <w:szCs w:val="28"/>
                <w:shd w:val="clear" w:color="auto" w:fill="FFFFFF"/>
              </w:rPr>
              <w:t>Банк: Сибирское ГУ Банка России//УФК по Новосибирской области г. Новосибирск</w:t>
            </w:r>
          </w:p>
          <w:p w:rsidR="00EE4AE3" w:rsidRPr="00D8280A" w:rsidRDefault="00EE4AE3" w:rsidP="001249A2">
            <w:pPr>
              <w:autoSpaceDE w:val="0"/>
              <w:autoSpaceDN w:val="0"/>
              <w:adjustRightInd w:val="0"/>
              <w:outlineLvl w:val="1"/>
              <w:rPr>
                <w:sz w:val="28"/>
                <w:szCs w:val="28"/>
                <w:shd w:val="clear" w:color="auto" w:fill="FFFFFF"/>
              </w:rPr>
            </w:pPr>
            <w:r w:rsidRPr="00D8280A">
              <w:rPr>
                <w:sz w:val="28"/>
                <w:szCs w:val="28"/>
                <w:shd w:val="clear" w:color="auto" w:fill="FFFFFF"/>
              </w:rPr>
              <w:t>БИК 015004950</w:t>
            </w:r>
          </w:p>
          <w:p w:rsidR="00EE4AE3" w:rsidRPr="00D8280A" w:rsidRDefault="00EE4AE3" w:rsidP="001249A2">
            <w:pPr>
              <w:autoSpaceDE w:val="0"/>
              <w:autoSpaceDN w:val="0"/>
              <w:adjustRightInd w:val="0"/>
              <w:outlineLvl w:val="1"/>
              <w:rPr>
                <w:sz w:val="28"/>
                <w:szCs w:val="28"/>
                <w:shd w:val="clear" w:color="auto" w:fill="FFFFFF"/>
              </w:rPr>
            </w:pPr>
            <w:r w:rsidRPr="00D8280A">
              <w:rPr>
                <w:sz w:val="28"/>
                <w:szCs w:val="28"/>
                <w:shd w:val="clear" w:color="auto" w:fill="FFFFFF"/>
              </w:rPr>
              <w:t>УФК по Новосибирской области (администрация Сузунского района, л/с 822010011)</w:t>
            </w:r>
          </w:p>
          <w:p w:rsidR="00EE4AE3" w:rsidRPr="00D8280A" w:rsidRDefault="00EE4AE3" w:rsidP="001249A2">
            <w:pPr>
              <w:autoSpaceDE w:val="0"/>
              <w:autoSpaceDN w:val="0"/>
              <w:adjustRightInd w:val="0"/>
              <w:outlineLvl w:val="1"/>
              <w:rPr>
                <w:sz w:val="28"/>
                <w:szCs w:val="28"/>
                <w:shd w:val="clear" w:color="auto" w:fill="FFFFFF"/>
              </w:rPr>
            </w:pPr>
            <w:r w:rsidRPr="00D8280A">
              <w:rPr>
                <w:sz w:val="28"/>
                <w:szCs w:val="28"/>
                <w:shd w:val="clear" w:color="auto" w:fill="FFFFFF"/>
              </w:rPr>
              <w:t>к/с 40102810445370000043</w:t>
            </w:r>
          </w:p>
          <w:p w:rsidR="00EE4AE3" w:rsidRPr="00D8280A" w:rsidRDefault="00EE4AE3" w:rsidP="001249A2">
            <w:pPr>
              <w:autoSpaceDE w:val="0"/>
              <w:autoSpaceDN w:val="0"/>
              <w:adjustRightInd w:val="0"/>
              <w:outlineLvl w:val="1"/>
              <w:rPr>
                <w:sz w:val="28"/>
                <w:szCs w:val="28"/>
                <w:shd w:val="clear" w:color="auto" w:fill="FFFFFF"/>
              </w:rPr>
            </w:pPr>
            <w:r w:rsidRPr="00D8280A">
              <w:rPr>
                <w:sz w:val="28"/>
                <w:szCs w:val="28"/>
                <w:shd w:val="clear" w:color="auto" w:fill="FFFFFF"/>
              </w:rPr>
              <w:t>ИНН 5436311733</w:t>
            </w:r>
          </w:p>
          <w:p w:rsidR="00EE4AE3" w:rsidRPr="00D8280A" w:rsidRDefault="00EE4AE3" w:rsidP="001249A2">
            <w:pPr>
              <w:spacing w:line="240" w:lineRule="atLeast"/>
              <w:rPr>
                <w:sz w:val="28"/>
                <w:szCs w:val="28"/>
                <w:shd w:val="clear" w:color="auto" w:fill="FFFFFF"/>
              </w:rPr>
            </w:pPr>
            <w:r w:rsidRPr="00D8280A">
              <w:rPr>
                <w:sz w:val="28"/>
                <w:szCs w:val="28"/>
                <w:shd w:val="clear" w:color="auto" w:fill="FFFFFF"/>
              </w:rPr>
              <w:t>КПП 543601001</w:t>
            </w:r>
          </w:p>
          <w:p w:rsidR="00EE4AE3" w:rsidRPr="00D8280A" w:rsidRDefault="00EE4AE3" w:rsidP="001249A2">
            <w:pPr>
              <w:spacing w:line="240" w:lineRule="atLeast"/>
              <w:rPr>
                <w:sz w:val="28"/>
                <w:szCs w:val="28"/>
                <w:shd w:val="clear" w:color="auto" w:fill="FFFFFF"/>
              </w:rPr>
            </w:pPr>
            <w:r w:rsidRPr="00D8280A">
              <w:rPr>
                <w:sz w:val="28"/>
                <w:szCs w:val="28"/>
                <w:shd w:val="clear" w:color="auto" w:fill="FFFFFF"/>
              </w:rPr>
              <w:t>ОКАТО 50248551000</w:t>
            </w:r>
          </w:p>
          <w:p w:rsidR="00EE4AE3" w:rsidRPr="00D8280A" w:rsidRDefault="00EE4AE3" w:rsidP="001249A2">
            <w:pPr>
              <w:spacing w:line="240" w:lineRule="atLeast"/>
              <w:rPr>
                <w:sz w:val="28"/>
                <w:szCs w:val="28"/>
                <w:shd w:val="clear" w:color="auto" w:fill="FFFFFF"/>
              </w:rPr>
            </w:pPr>
            <w:r w:rsidRPr="00D8280A">
              <w:rPr>
                <w:sz w:val="28"/>
                <w:szCs w:val="28"/>
                <w:shd w:val="clear" w:color="auto" w:fill="FFFFFF"/>
              </w:rPr>
              <w:t>ОКПО 04035478</w:t>
            </w:r>
          </w:p>
          <w:p w:rsidR="00EE4AE3" w:rsidRDefault="00EE4AE3" w:rsidP="001249A2">
            <w:pPr>
              <w:rPr>
                <w:sz w:val="28"/>
                <w:szCs w:val="28"/>
                <w:shd w:val="clear" w:color="auto" w:fill="FFFFFF"/>
              </w:rPr>
            </w:pPr>
            <w:r w:rsidRPr="00D8280A">
              <w:rPr>
                <w:sz w:val="28"/>
                <w:szCs w:val="28"/>
                <w:shd w:val="clear" w:color="auto" w:fill="FFFFFF"/>
              </w:rPr>
              <w:t>ОКТМО 50648000</w:t>
            </w:r>
          </w:p>
          <w:p w:rsidR="00EE4AE3" w:rsidRPr="00D8280A" w:rsidRDefault="00EE4AE3" w:rsidP="001249A2">
            <w:pPr>
              <w:rPr>
                <w:sz w:val="28"/>
                <w:szCs w:val="28"/>
                <w:shd w:val="clear" w:color="auto" w:fill="FFFFFF"/>
              </w:rPr>
            </w:pPr>
          </w:p>
          <w:p w:rsidR="00EE4AE3" w:rsidRDefault="00EE4AE3" w:rsidP="001249A2">
            <w:pPr>
              <w:rPr>
                <w:sz w:val="28"/>
                <w:szCs w:val="28"/>
                <w:shd w:val="clear" w:color="auto" w:fill="FFFFFF"/>
              </w:rPr>
            </w:pPr>
            <w:r>
              <w:rPr>
                <w:sz w:val="28"/>
                <w:szCs w:val="28"/>
                <w:shd w:val="clear" w:color="auto" w:fill="FFFFFF"/>
              </w:rPr>
              <w:t>ФИО и подпись уполномоченного</w:t>
            </w:r>
          </w:p>
          <w:p w:rsidR="00EE4AE3" w:rsidRPr="00D8280A" w:rsidRDefault="00EE4AE3" w:rsidP="001249A2">
            <w:pPr>
              <w:rPr>
                <w:sz w:val="28"/>
                <w:szCs w:val="28"/>
                <w:shd w:val="clear" w:color="auto" w:fill="FFFFFF"/>
              </w:rPr>
            </w:pPr>
            <w:r>
              <w:rPr>
                <w:sz w:val="28"/>
                <w:szCs w:val="28"/>
                <w:shd w:val="clear" w:color="auto" w:fill="FFFFFF"/>
              </w:rPr>
              <w:t>лица</w:t>
            </w:r>
          </w:p>
          <w:p w:rsidR="00EE4AE3" w:rsidRPr="00D8280A" w:rsidRDefault="00EE4AE3" w:rsidP="001249A2">
            <w:pPr>
              <w:spacing w:line="240" w:lineRule="atLeast"/>
              <w:rPr>
                <w:sz w:val="28"/>
                <w:szCs w:val="28"/>
                <w:shd w:val="clear" w:color="auto" w:fill="FFFFFF"/>
              </w:rPr>
            </w:pPr>
            <w:r>
              <w:rPr>
                <w:sz w:val="28"/>
                <w:szCs w:val="28"/>
                <w:shd w:val="clear" w:color="auto" w:fill="FFFFFF"/>
              </w:rPr>
              <w:t xml:space="preserve">_____________________________ </w:t>
            </w:r>
          </w:p>
        </w:tc>
        <w:tc>
          <w:tcPr>
            <w:tcW w:w="5245" w:type="dxa"/>
            <w:tcBorders>
              <w:top w:val="nil"/>
              <w:left w:val="nil"/>
              <w:bottom w:val="nil"/>
              <w:right w:val="nil"/>
            </w:tcBorders>
          </w:tcPr>
          <w:p w:rsidR="00EE4AE3" w:rsidRDefault="00EE4AE3" w:rsidP="001249A2">
            <w:pPr>
              <w:pStyle w:val="2"/>
              <w:spacing w:line="240" w:lineRule="atLeast"/>
              <w:ind w:right="490"/>
              <w:rPr>
                <w:b/>
                <w:szCs w:val="28"/>
                <w:shd w:val="clear" w:color="auto" w:fill="FFFFFF"/>
              </w:rPr>
            </w:pPr>
            <w:r w:rsidRPr="00EE4AE3">
              <w:rPr>
                <w:b/>
                <w:szCs w:val="28"/>
                <w:shd w:val="clear" w:color="auto" w:fill="FFFFFF"/>
              </w:rPr>
              <w:t>Администрация поселения</w:t>
            </w:r>
          </w:p>
          <w:p w:rsidR="00EE4AE3" w:rsidRDefault="00EE4AE3" w:rsidP="001249A2">
            <w:pPr>
              <w:pStyle w:val="2"/>
              <w:spacing w:line="240" w:lineRule="atLeast"/>
              <w:ind w:right="490"/>
              <w:rPr>
                <w:b/>
                <w:szCs w:val="28"/>
                <w:shd w:val="clear" w:color="auto" w:fill="FFFFFF"/>
              </w:rPr>
            </w:pPr>
          </w:p>
          <w:p w:rsidR="00EE4AE3" w:rsidRDefault="00EE4AE3" w:rsidP="001249A2">
            <w:pPr>
              <w:pStyle w:val="2"/>
              <w:spacing w:line="240" w:lineRule="atLeast"/>
              <w:ind w:right="490"/>
              <w:rPr>
                <w:b/>
                <w:szCs w:val="28"/>
                <w:shd w:val="clear" w:color="auto" w:fill="FFFFFF"/>
              </w:rPr>
            </w:pPr>
          </w:p>
          <w:p w:rsidR="00EE4AE3" w:rsidRDefault="00EE4AE3" w:rsidP="001249A2">
            <w:pPr>
              <w:pStyle w:val="2"/>
              <w:spacing w:line="240" w:lineRule="atLeast"/>
              <w:ind w:right="490"/>
              <w:rPr>
                <w:b/>
                <w:szCs w:val="28"/>
                <w:shd w:val="clear" w:color="auto" w:fill="FFFFFF"/>
              </w:rPr>
            </w:pPr>
          </w:p>
          <w:p w:rsidR="00EE4AE3" w:rsidRDefault="00EE4AE3" w:rsidP="001249A2">
            <w:pPr>
              <w:pStyle w:val="2"/>
              <w:spacing w:line="240" w:lineRule="atLeast"/>
              <w:ind w:right="490"/>
              <w:rPr>
                <w:b/>
                <w:szCs w:val="28"/>
                <w:shd w:val="clear" w:color="auto" w:fill="FFFFFF"/>
              </w:rPr>
            </w:pPr>
          </w:p>
          <w:p w:rsidR="00EE4AE3" w:rsidRDefault="00EE4AE3" w:rsidP="001249A2">
            <w:pPr>
              <w:pStyle w:val="2"/>
              <w:spacing w:line="240" w:lineRule="atLeast"/>
              <w:ind w:right="490"/>
              <w:rPr>
                <w:b/>
                <w:szCs w:val="28"/>
                <w:shd w:val="clear" w:color="auto" w:fill="FFFFFF"/>
              </w:rPr>
            </w:pPr>
          </w:p>
          <w:p w:rsidR="00EE4AE3" w:rsidRDefault="00EE4AE3" w:rsidP="001249A2">
            <w:pPr>
              <w:pStyle w:val="2"/>
              <w:spacing w:line="240" w:lineRule="atLeast"/>
              <w:ind w:right="490"/>
              <w:rPr>
                <w:b/>
                <w:szCs w:val="28"/>
                <w:shd w:val="clear" w:color="auto" w:fill="FFFFFF"/>
              </w:rPr>
            </w:pPr>
          </w:p>
          <w:p w:rsidR="00EE4AE3" w:rsidRDefault="00EE4AE3" w:rsidP="001249A2">
            <w:pPr>
              <w:pStyle w:val="2"/>
              <w:spacing w:line="240" w:lineRule="atLeast"/>
              <w:ind w:right="490"/>
              <w:rPr>
                <w:b/>
                <w:szCs w:val="28"/>
                <w:shd w:val="clear" w:color="auto" w:fill="FFFFFF"/>
              </w:rPr>
            </w:pPr>
          </w:p>
          <w:p w:rsidR="00EE4AE3" w:rsidRDefault="00EE4AE3" w:rsidP="001249A2">
            <w:pPr>
              <w:pStyle w:val="2"/>
              <w:spacing w:line="240" w:lineRule="atLeast"/>
              <w:ind w:right="490"/>
              <w:rPr>
                <w:b/>
                <w:szCs w:val="28"/>
                <w:shd w:val="clear" w:color="auto" w:fill="FFFFFF"/>
              </w:rPr>
            </w:pPr>
          </w:p>
          <w:p w:rsidR="00EE4AE3" w:rsidRDefault="00EE4AE3" w:rsidP="001249A2">
            <w:pPr>
              <w:pStyle w:val="2"/>
              <w:spacing w:line="240" w:lineRule="atLeast"/>
              <w:ind w:right="490"/>
              <w:rPr>
                <w:b/>
                <w:szCs w:val="28"/>
                <w:shd w:val="clear" w:color="auto" w:fill="FFFFFF"/>
              </w:rPr>
            </w:pPr>
          </w:p>
          <w:p w:rsidR="00EE4AE3" w:rsidRDefault="00EE4AE3" w:rsidP="001249A2">
            <w:pPr>
              <w:pStyle w:val="2"/>
              <w:spacing w:line="240" w:lineRule="atLeast"/>
              <w:ind w:right="490"/>
              <w:rPr>
                <w:b/>
                <w:szCs w:val="28"/>
                <w:shd w:val="clear" w:color="auto" w:fill="FFFFFF"/>
              </w:rPr>
            </w:pPr>
          </w:p>
          <w:p w:rsidR="00EE4AE3" w:rsidRDefault="00EE4AE3" w:rsidP="001249A2">
            <w:pPr>
              <w:pStyle w:val="2"/>
              <w:spacing w:line="240" w:lineRule="atLeast"/>
              <w:ind w:right="490"/>
              <w:rPr>
                <w:b/>
                <w:szCs w:val="28"/>
                <w:shd w:val="clear" w:color="auto" w:fill="FFFFFF"/>
              </w:rPr>
            </w:pPr>
          </w:p>
          <w:p w:rsidR="00EE4AE3" w:rsidRDefault="00EE4AE3" w:rsidP="001249A2">
            <w:pPr>
              <w:pStyle w:val="2"/>
              <w:spacing w:line="240" w:lineRule="atLeast"/>
              <w:ind w:right="490"/>
              <w:rPr>
                <w:b/>
                <w:szCs w:val="28"/>
                <w:shd w:val="clear" w:color="auto" w:fill="FFFFFF"/>
              </w:rPr>
            </w:pPr>
          </w:p>
          <w:p w:rsidR="00EE4AE3" w:rsidRDefault="00EE4AE3" w:rsidP="001249A2">
            <w:pPr>
              <w:pStyle w:val="2"/>
              <w:spacing w:line="240" w:lineRule="atLeast"/>
              <w:ind w:right="490"/>
              <w:rPr>
                <w:b/>
                <w:szCs w:val="28"/>
                <w:shd w:val="clear" w:color="auto" w:fill="FFFFFF"/>
              </w:rPr>
            </w:pPr>
          </w:p>
          <w:p w:rsidR="00EE4AE3" w:rsidRDefault="00EE4AE3" w:rsidP="001249A2">
            <w:pPr>
              <w:pStyle w:val="2"/>
              <w:spacing w:line="240" w:lineRule="atLeast"/>
              <w:ind w:right="490"/>
              <w:rPr>
                <w:b/>
                <w:szCs w:val="28"/>
                <w:shd w:val="clear" w:color="auto" w:fill="FFFFFF"/>
              </w:rPr>
            </w:pPr>
          </w:p>
          <w:p w:rsidR="00EE4AE3" w:rsidRDefault="00EE4AE3" w:rsidP="001249A2">
            <w:pPr>
              <w:pStyle w:val="2"/>
              <w:spacing w:line="240" w:lineRule="atLeast"/>
              <w:ind w:right="490"/>
              <w:rPr>
                <w:b/>
                <w:szCs w:val="28"/>
                <w:shd w:val="clear" w:color="auto" w:fill="FFFFFF"/>
              </w:rPr>
            </w:pPr>
          </w:p>
          <w:p w:rsidR="00EE4AE3" w:rsidRDefault="00EE4AE3" w:rsidP="001249A2">
            <w:pPr>
              <w:pStyle w:val="2"/>
              <w:spacing w:line="240" w:lineRule="atLeast"/>
              <w:ind w:right="490"/>
              <w:rPr>
                <w:b/>
                <w:szCs w:val="28"/>
                <w:shd w:val="clear" w:color="auto" w:fill="FFFFFF"/>
              </w:rPr>
            </w:pPr>
          </w:p>
          <w:p w:rsidR="00EE4AE3" w:rsidRDefault="00EE4AE3" w:rsidP="001249A2">
            <w:pPr>
              <w:pStyle w:val="2"/>
              <w:spacing w:line="240" w:lineRule="atLeast"/>
              <w:ind w:right="490"/>
              <w:rPr>
                <w:b/>
                <w:szCs w:val="28"/>
                <w:shd w:val="clear" w:color="auto" w:fill="FFFFFF"/>
              </w:rPr>
            </w:pPr>
          </w:p>
          <w:p w:rsidR="00EE4AE3" w:rsidRDefault="00EE4AE3" w:rsidP="001249A2">
            <w:pPr>
              <w:pStyle w:val="2"/>
              <w:spacing w:line="240" w:lineRule="atLeast"/>
              <w:ind w:right="490"/>
              <w:rPr>
                <w:b/>
                <w:szCs w:val="28"/>
                <w:shd w:val="clear" w:color="auto" w:fill="FFFFFF"/>
              </w:rPr>
            </w:pPr>
          </w:p>
          <w:p w:rsidR="00EE4AE3" w:rsidRDefault="00EE4AE3" w:rsidP="001249A2">
            <w:pPr>
              <w:pStyle w:val="2"/>
              <w:spacing w:line="240" w:lineRule="atLeast"/>
              <w:ind w:right="490"/>
              <w:rPr>
                <w:b/>
                <w:szCs w:val="28"/>
                <w:shd w:val="clear" w:color="auto" w:fill="FFFFFF"/>
              </w:rPr>
            </w:pPr>
          </w:p>
          <w:p w:rsidR="00EE4AE3" w:rsidRDefault="00EE4AE3" w:rsidP="001249A2">
            <w:pPr>
              <w:pStyle w:val="2"/>
              <w:spacing w:line="240" w:lineRule="atLeast"/>
              <w:ind w:right="490"/>
              <w:rPr>
                <w:szCs w:val="28"/>
                <w:shd w:val="clear" w:color="auto" w:fill="FFFFFF"/>
              </w:rPr>
            </w:pPr>
            <w:r w:rsidRPr="00EE4AE3">
              <w:rPr>
                <w:szCs w:val="28"/>
                <w:shd w:val="clear" w:color="auto" w:fill="FFFFFF"/>
              </w:rPr>
              <w:t>ФИО и подпись уполномоченного</w:t>
            </w:r>
          </w:p>
          <w:p w:rsidR="00EE4AE3" w:rsidRDefault="00EE4AE3" w:rsidP="001249A2">
            <w:pPr>
              <w:pStyle w:val="2"/>
              <w:spacing w:line="240" w:lineRule="atLeast"/>
              <w:ind w:right="490"/>
              <w:rPr>
                <w:szCs w:val="28"/>
                <w:shd w:val="clear" w:color="auto" w:fill="FFFFFF"/>
              </w:rPr>
            </w:pPr>
            <w:r>
              <w:rPr>
                <w:szCs w:val="28"/>
                <w:shd w:val="clear" w:color="auto" w:fill="FFFFFF"/>
              </w:rPr>
              <w:t>лица</w:t>
            </w:r>
          </w:p>
          <w:p w:rsidR="00EE4AE3" w:rsidRPr="00EE4AE3" w:rsidRDefault="00EE4AE3" w:rsidP="001249A2">
            <w:pPr>
              <w:pStyle w:val="2"/>
              <w:spacing w:line="240" w:lineRule="atLeast"/>
              <w:ind w:right="490"/>
              <w:rPr>
                <w:szCs w:val="28"/>
                <w:shd w:val="clear" w:color="auto" w:fill="FFFFFF"/>
              </w:rPr>
            </w:pPr>
            <w:r>
              <w:rPr>
                <w:szCs w:val="28"/>
                <w:shd w:val="clear" w:color="auto" w:fill="FFFFFF"/>
              </w:rPr>
              <w:t>__________________________</w:t>
            </w:r>
          </w:p>
        </w:tc>
      </w:tr>
    </w:tbl>
    <w:p w:rsidR="00927C80" w:rsidRPr="00A23930" w:rsidRDefault="00B539F0" w:rsidP="00B539F0">
      <w:pPr>
        <w:pStyle w:val="11"/>
        <w:tabs>
          <w:tab w:val="left" w:pos="4500"/>
        </w:tabs>
        <w:spacing w:line="240" w:lineRule="atLeast"/>
        <w:ind w:hanging="426"/>
        <w:jc w:val="left"/>
        <w:rPr>
          <w:b/>
          <w:sz w:val="28"/>
          <w:szCs w:val="28"/>
        </w:rPr>
      </w:pPr>
      <w:r w:rsidRPr="00D8280A">
        <w:rPr>
          <w:sz w:val="28"/>
          <w:szCs w:val="28"/>
          <w:shd w:val="clear" w:color="auto" w:fill="FFFFFF"/>
        </w:rPr>
        <w:t xml:space="preserve"> </w:t>
      </w:r>
    </w:p>
    <w:sectPr w:rsidR="00927C80" w:rsidRPr="00A23930" w:rsidSect="006F008C">
      <w:pgSz w:w="11906" w:h="16838" w:code="9"/>
      <w:pgMar w:top="1134" w:right="567"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B3F7F" w:rsidRDefault="007B3F7F" w:rsidP="004F3E41">
      <w:r>
        <w:separator/>
      </w:r>
    </w:p>
  </w:endnote>
  <w:endnote w:type="continuationSeparator" w:id="0">
    <w:p w:rsidR="007B3F7F" w:rsidRDefault="007B3F7F" w:rsidP="004F3E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B3F7F" w:rsidRDefault="007B3F7F" w:rsidP="004F3E41">
      <w:r>
        <w:separator/>
      </w:r>
    </w:p>
  </w:footnote>
  <w:footnote w:type="continuationSeparator" w:id="0">
    <w:p w:rsidR="007B3F7F" w:rsidRDefault="007B3F7F" w:rsidP="004F3E4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E50FA1"/>
    <w:multiLevelType w:val="hybridMultilevel"/>
    <w:tmpl w:val="330826E8"/>
    <w:lvl w:ilvl="0" w:tplc="D7902E3C">
      <w:start w:val="1"/>
      <w:numFmt w:val="upperRoman"/>
      <w:lvlText w:val="%1."/>
      <w:lvlJc w:val="left"/>
      <w:pPr>
        <w:ind w:left="1789" w:hanging="72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15:restartNumberingAfterBreak="0">
    <w:nsid w:val="18BF1C09"/>
    <w:multiLevelType w:val="hybridMultilevel"/>
    <w:tmpl w:val="3AA4185C"/>
    <w:lvl w:ilvl="0" w:tplc="2BC69812">
      <w:start w:val="8"/>
      <w:numFmt w:val="upperRoman"/>
      <w:lvlText w:val="%1."/>
      <w:lvlJc w:val="left"/>
      <w:pPr>
        <w:ind w:left="2509" w:hanging="720"/>
      </w:pPr>
      <w:rPr>
        <w:rFonts w:hint="default"/>
      </w:rPr>
    </w:lvl>
    <w:lvl w:ilvl="1" w:tplc="04190019" w:tentative="1">
      <w:start w:val="1"/>
      <w:numFmt w:val="lowerLetter"/>
      <w:lvlText w:val="%2."/>
      <w:lvlJc w:val="left"/>
      <w:pPr>
        <w:ind w:left="2869" w:hanging="360"/>
      </w:pPr>
    </w:lvl>
    <w:lvl w:ilvl="2" w:tplc="0419001B" w:tentative="1">
      <w:start w:val="1"/>
      <w:numFmt w:val="lowerRoman"/>
      <w:lvlText w:val="%3."/>
      <w:lvlJc w:val="right"/>
      <w:pPr>
        <w:ind w:left="3589" w:hanging="180"/>
      </w:pPr>
    </w:lvl>
    <w:lvl w:ilvl="3" w:tplc="0419000F" w:tentative="1">
      <w:start w:val="1"/>
      <w:numFmt w:val="decimal"/>
      <w:lvlText w:val="%4."/>
      <w:lvlJc w:val="left"/>
      <w:pPr>
        <w:ind w:left="4309" w:hanging="360"/>
      </w:pPr>
    </w:lvl>
    <w:lvl w:ilvl="4" w:tplc="04190019" w:tentative="1">
      <w:start w:val="1"/>
      <w:numFmt w:val="lowerLetter"/>
      <w:lvlText w:val="%5."/>
      <w:lvlJc w:val="left"/>
      <w:pPr>
        <w:ind w:left="5029" w:hanging="360"/>
      </w:pPr>
    </w:lvl>
    <w:lvl w:ilvl="5" w:tplc="0419001B" w:tentative="1">
      <w:start w:val="1"/>
      <w:numFmt w:val="lowerRoman"/>
      <w:lvlText w:val="%6."/>
      <w:lvlJc w:val="right"/>
      <w:pPr>
        <w:ind w:left="5749" w:hanging="180"/>
      </w:pPr>
    </w:lvl>
    <w:lvl w:ilvl="6" w:tplc="0419000F" w:tentative="1">
      <w:start w:val="1"/>
      <w:numFmt w:val="decimal"/>
      <w:lvlText w:val="%7."/>
      <w:lvlJc w:val="left"/>
      <w:pPr>
        <w:ind w:left="6469" w:hanging="360"/>
      </w:pPr>
    </w:lvl>
    <w:lvl w:ilvl="7" w:tplc="04190019" w:tentative="1">
      <w:start w:val="1"/>
      <w:numFmt w:val="lowerLetter"/>
      <w:lvlText w:val="%8."/>
      <w:lvlJc w:val="left"/>
      <w:pPr>
        <w:ind w:left="7189" w:hanging="360"/>
      </w:pPr>
    </w:lvl>
    <w:lvl w:ilvl="8" w:tplc="0419001B" w:tentative="1">
      <w:start w:val="1"/>
      <w:numFmt w:val="lowerRoman"/>
      <w:lvlText w:val="%9."/>
      <w:lvlJc w:val="right"/>
      <w:pPr>
        <w:ind w:left="7909" w:hanging="180"/>
      </w:pPr>
    </w:lvl>
  </w:abstractNum>
  <w:abstractNum w:abstractNumId="2" w15:restartNumberingAfterBreak="0">
    <w:nsid w:val="5D124E86"/>
    <w:multiLevelType w:val="hybridMultilevel"/>
    <w:tmpl w:val="D7324C3E"/>
    <w:lvl w:ilvl="0" w:tplc="E50ED44A">
      <w:start w:val="1"/>
      <w:numFmt w:val="decimal"/>
      <w:lvlText w:val="%1)"/>
      <w:lvlJc w:val="left"/>
      <w:pPr>
        <w:ind w:left="360" w:hanging="360"/>
      </w:pPr>
    </w:lvl>
    <w:lvl w:ilvl="1" w:tplc="04190019">
      <w:start w:val="1"/>
      <w:numFmt w:val="decimal"/>
      <w:lvlText w:val="%2."/>
      <w:lvlJc w:val="left"/>
      <w:pPr>
        <w:tabs>
          <w:tab w:val="num" w:pos="360"/>
        </w:tabs>
        <w:ind w:left="360" w:hanging="360"/>
      </w:pPr>
    </w:lvl>
    <w:lvl w:ilvl="2" w:tplc="0419001B">
      <w:start w:val="1"/>
      <w:numFmt w:val="decimal"/>
      <w:lvlText w:val="%3."/>
      <w:lvlJc w:val="left"/>
      <w:pPr>
        <w:tabs>
          <w:tab w:val="num" w:pos="1080"/>
        </w:tabs>
        <w:ind w:left="1080" w:hanging="360"/>
      </w:pPr>
    </w:lvl>
    <w:lvl w:ilvl="3" w:tplc="0419000F">
      <w:start w:val="1"/>
      <w:numFmt w:val="decimal"/>
      <w:lvlText w:val="%4."/>
      <w:lvlJc w:val="left"/>
      <w:pPr>
        <w:tabs>
          <w:tab w:val="num" w:pos="1800"/>
        </w:tabs>
        <w:ind w:left="1800" w:hanging="360"/>
      </w:pPr>
    </w:lvl>
    <w:lvl w:ilvl="4" w:tplc="04190019">
      <w:start w:val="1"/>
      <w:numFmt w:val="decimal"/>
      <w:lvlText w:val="%5."/>
      <w:lvlJc w:val="left"/>
      <w:pPr>
        <w:tabs>
          <w:tab w:val="num" w:pos="2520"/>
        </w:tabs>
        <w:ind w:left="2520" w:hanging="360"/>
      </w:pPr>
    </w:lvl>
    <w:lvl w:ilvl="5" w:tplc="0419001B">
      <w:start w:val="1"/>
      <w:numFmt w:val="decimal"/>
      <w:lvlText w:val="%6."/>
      <w:lvlJc w:val="left"/>
      <w:pPr>
        <w:tabs>
          <w:tab w:val="num" w:pos="3240"/>
        </w:tabs>
        <w:ind w:left="3240" w:hanging="360"/>
      </w:pPr>
    </w:lvl>
    <w:lvl w:ilvl="6" w:tplc="0419000F">
      <w:start w:val="1"/>
      <w:numFmt w:val="decimal"/>
      <w:lvlText w:val="%7."/>
      <w:lvlJc w:val="left"/>
      <w:pPr>
        <w:tabs>
          <w:tab w:val="num" w:pos="3960"/>
        </w:tabs>
        <w:ind w:left="3960" w:hanging="360"/>
      </w:pPr>
    </w:lvl>
    <w:lvl w:ilvl="7" w:tplc="04190019">
      <w:start w:val="1"/>
      <w:numFmt w:val="decimal"/>
      <w:lvlText w:val="%8."/>
      <w:lvlJc w:val="left"/>
      <w:pPr>
        <w:tabs>
          <w:tab w:val="num" w:pos="4680"/>
        </w:tabs>
        <w:ind w:left="4680" w:hanging="360"/>
      </w:pPr>
    </w:lvl>
    <w:lvl w:ilvl="8" w:tplc="0419001B">
      <w:start w:val="1"/>
      <w:numFmt w:val="decimal"/>
      <w:lvlText w:val="%9."/>
      <w:lvlJc w:val="left"/>
      <w:pPr>
        <w:tabs>
          <w:tab w:val="num" w:pos="5400"/>
        </w:tabs>
        <w:ind w:left="5400" w:hanging="360"/>
      </w:pPr>
    </w:lvl>
  </w:abstractNum>
  <w:abstractNum w:abstractNumId="3" w15:restartNumberingAfterBreak="0">
    <w:nsid w:val="7A4E62BC"/>
    <w:multiLevelType w:val="hybridMultilevel"/>
    <w:tmpl w:val="1A5A406C"/>
    <w:lvl w:ilvl="0" w:tplc="2BC69812">
      <w:start w:val="10"/>
      <w:numFmt w:val="upperRoman"/>
      <w:lvlText w:val="%1."/>
      <w:lvlJc w:val="left"/>
      <w:pPr>
        <w:ind w:left="2509" w:hanging="720"/>
      </w:pPr>
      <w:rPr>
        <w:rFonts w:hint="default"/>
      </w:rPr>
    </w:lvl>
    <w:lvl w:ilvl="1" w:tplc="04190019" w:tentative="1">
      <w:start w:val="1"/>
      <w:numFmt w:val="lowerLetter"/>
      <w:lvlText w:val="%2."/>
      <w:lvlJc w:val="left"/>
      <w:pPr>
        <w:ind w:left="2869" w:hanging="360"/>
      </w:pPr>
    </w:lvl>
    <w:lvl w:ilvl="2" w:tplc="0419001B" w:tentative="1">
      <w:start w:val="1"/>
      <w:numFmt w:val="lowerRoman"/>
      <w:lvlText w:val="%3."/>
      <w:lvlJc w:val="right"/>
      <w:pPr>
        <w:ind w:left="3589" w:hanging="180"/>
      </w:pPr>
    </w:lvl>
    <w:lvl w:ilvl="3" w:tplc="0419000F" w:tentative="1">
      <w:start w:val="1"/>
      <w:numFmt w:val="decimal"/>
      <w:lvlText w:val="%4."/>
      <w:lvlJc w:val="left"/>
      <w:pPr>
        <w:ind w:left="4309" w:hanging="360"/>
      </w:pPr>
    </w:lvl>
    <w:lvl w:ilvl="4" w:tplc="04190019" w:tentative="1">
      <w:start w:val="1"/>
      <w:numFmt w:val="lowerLetter"/>
      <w:lvlText w:val="%5."/>
      <w:lvlJc w:val="left"/>
      <w:pPr>
        <w:ind w:left="5029" w:hanging="360"/>
      </w:pPr>
    </w:lvl>
    <w:lvl w:ilvl="5" w:tplc="0419001B" w:tentative="1">
      <w:start w:val="1"/>
      <w:numFmt w:val="lowerRoman"/>
      <w:lvlText w:val="%6."/>
      <w:lvlJc w:val="right"/>
      <w:pPr>
        <w:ind w:left="5749" w:hanging="180"/>
      </w:pPr>
    </w:lvl>
    <w:lvl w:ilvl="6" w:tplc="0419000F" w:tentative="1">
      <w:start w:val="1"/>
      <w:numFmt w:val="decimal"/>
      <w:lvlText w:val="%7."/>
      <w:lvlJc w:val="left"/>
      <w:pPr>
        <w:ind w:left="6469" w:hanging="360"/>
      </w:pPr>
    </w:lvl>
    <w:lvl w:ilvl="7" w:tplc="04190019" w:tentative="1">
      <w:start w:val="1"/>
      <w:numFmt w:val="lowerLetter"/>
      <w:lvlText w:val="%8."/>
      <w:lvlJc w:val="left"/>
      <w:pPr>
        <w:ind w:left="7189" w:hanging="360"/>
      </w:pPr>
    </w:lvl>
    <w:lvl w:ilvl="8" w:tplc="0419001B" w:tentative="1">
      <w:start w:val="1"/>
      <w:numFmt w:val="lowerRoman"/>
      <w:lvlText w:val="%9."/>
      <w:lvlJc w:val="right"/>
      <w:pPr>
        <w:ind w:left="7909" w:hanging="180"/>
      </w:p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06192C"/>
    <w:rsid w:val="00007EB8"/>
    <w:rsid w:val="000206C2"/>
    <w:rsid w:val="00026EA7"/>
    <w:rsid w:val="0006192C"/>
    <w:rsid w:val="0006637B"/>
    <w:rsid w:val="0007413B"/>
    <w:rsid w:val="0008067F"/>
    <w:rsid w:val="0009120C"/>
    <w:rsid w:val="00092FF1"/>
    <w:rsid w:val="00094432"/>
    <w:rsid w:val="0009701E"/>
    <w:rsid w:val="000A1EBA"/>
    <w:rsid w:val="0010776B"/>
    <w:rsid w:val="001343A9"/>
    <w:rsid w:val="001502F4"/>
    <w:rsid w:val="001A0B66"/>
    <w:rsid w:val="001A7A6F"/>
    <w:rsid w:val="001B3249"/>
    <w:rsid w:val="001C0A95"/>
    <w:rsid w:val="001C269E"/>
    <w:rsid w:val="001D0B97"/>
    <w:rsid w:val="001D5852"/>
    <w:rsid w:val="001E2942"/>
    <w:rsid w:val="001F47B2"/>
    <w:rsid w:val="00200B8D"/>
    <w:rsid w:val="002641A6"/>
    <w:rsid w:val="002861B0"/>
    <w:rsid w:val="002925CB"/>
    <w:rsid w:val="002931E7"/>
    <w:rsid w:val="002A01CF"/>
    <w:rsid w:val="002A328D"/>
    <w:rsid w:val="002A5D37"/>
    <w:rsid w:val="00347412"/>
    <w:rsid w:val="003475F6"/>
    <w:rsid w:val="003775CA"/>
    <w:rsid w:val="00380A9D"/>
    <w:rsid w:val="00390C79"/>
    <w:rsid w:val="0041597B"/>
    <w:rsid w:val="00422E08"/>
    <w:rsid w:val="00422EEC"/>
    <w:rsid w:val="0044618B"/>
    <w:rsid w:val="004B3121"/>
    <w:rsid w:val="004D4BF2"/>
    <w:rsid w:val="004D6593"/>
    <w:rsid w:val="004D7DCB"/>
    <w:rsid w:val="004F0559"/>
    <w:rsid w:val="004F3E41"/>
    <w:rsid w:val="004F4FEA"/>
    <w:rsid w:val="004F55E4"/>
    <w:rsid w:val="00557CB6"/>
    <w:rsid w:val="00587A65"/>
    <w:rsid w:val="005B4FEB"/>
    <w:rsid w:val="005B7CEC"/>
    <w:rsid w:val="005D477C"/>
    <w:rsid w:val="005D7362"/>
    <w:rsid w:val="005E40A9"/>
    <w:rsid w:val="005E5CFD"/>
    <w:rsid w:val="005F6D45"/>
    <w:rsid w:val="00601060"/>
    <w:rsid w:val="00644781"/>
    <w:rsid w:val="00657FCE"/>
    <w:rsid w:val="006716C5"/>
    <w:rsid w:val="006744E0"/>
    <w:rsid w:val="006E3275"/>
    <w:rsid w:val="006F008C"/>
    <w:rsid w:val="0071497C"/>
    <w:rsid w:val="007218E7"/>
    <w:rsid w:val="00766B7F"/>
    <w:rsid w:val="0079297A"/>
    <w:rsid w:val="0079405B"/>
    <w:rsid w:val="007A5B88"/>
    <w:rsid w:val="007B3F7F"/>
    <w:rsid w:val="00802271"/>
    <w:rsid w:val="00811037"/>
    <w:rsid w:val="00835000"/>
    <w:rsid w:val="008437D4"/>
    <w:rsid w:val="00844D2F"/>
    <w:rsid w:val="00846FD5"/>
    <w:rsid w:val="00851A1F"/>
    <w:rsid w:val="00853E78"/>
    <w:rsid w:val="008720E2"/>
    <w:rsid w:val="008761FF"/>
    <w:rsid w:val="00891038"/>
    <w:rsid w:val="008D14CC"/>
    <w:rsid w:val="008E6BB0"/>
    <w:rsid w:val="008F1112"/>
    <w:rsid w:val="00927C80"/>
    <w:rsid w:val="00957ABC"/>
    <w:rsid w:val="00960992"/>
    <w:rsid w:val="00991C18"/>
    <w:rsid w:val="009E1B44"/>
    <w:rsid w:val="009F249A"/>
    <w:rsid w:val="00A01D97"/>
    <w:rsid w:val="00A23930"/>
    <w:rsid w:val="00A4290F"/>
    <w:rsid w:val="00A52A90"/>
    <w:rsid w:val="00AD339E"/>
    <w:rsid w:val="00B05E5F"/>
    <w:rsid w:val="00B14DD2"/>
    <w:rsid w:val="00B36E75"/>
    <w:rsid w:val="00B43E4D"/>
    <w:rsid w:val="00B44B8B"/>
    <w:rsid w:val="00B4784A"/>
    <w:rsid w:val="00B539F0"/>
    <w:rsid w:val="00B56164"/>
    <w:rsid w:val="00B8333F"/>
    <w:rsid w:val="00BA338C"/>
    <w:rsid w:val="00BB3BE6"/>
    <w:rsid w:val="00BD394A"/>
    <w:rsid w:val="00C20B93"/>
    <w:rsid w:val="00C257F3"/>
    <w:rsid w:val="00C332A5"/>
    <w:rsid w:val="00C36686"/>
    <w:rsid w:val="00C4763B"/>
    <w:rsid w:val="00C51927"/>
    <w:rsid w:val="00CB4979"/>
    <w:rsid w:val="00CD6174"/>
    <w:rsid w:val="00CE4D40"/>
    <w:rsid w:val="00D018D7"/>
    <w:rsid w:val="00D02D2E"/>
    <w:rsid w:val="00D06768"/>
    <w:rsid w:val="00D139D5"/>
    <w:rsid w:val="00D14232"/>
    <w:rsid w:val="00D17192"/>
    <w:rsid w:val="00D65019"/>
    <w:rsid w:val="00D66713"/>
    <w:rsid w:val="00D75A08"/>
    <w:rsid w:val="00D801E7"/>
    <w:rsid w:val="00D80F08"/>
    <w:rsid w:val="00D8280A"/>
    <w:rsid w:val="00DA00FB"/>
    <w:rsid w:val="00DA789C"/>
    <w:rsid w:val="00DC0691"/>
    <w:rsid w:val="00DD60D2"/>
    <w:rsid w:val="00DE2999"/>
    <w:rsid w:val="00DE7CEC"/>
    <w:rsid w:val="00E20D92"/>
    <w:rsid w:val="00E40C16"/>
    <w:rsid w:val="00E46B09"/>
    <w:rsid w:val="00E81EB4"/>
    <w:rsid w:val="00E95D79"/>
    <w:rsid w:val="00EC7445"/>
    <w:rsid w:val="00EC78F7"/>
    <w:rsid w:val="00EE4AE3"/>
    <w:rsid w:val="00F012FC"/>
    <w:rsid w:val="00F272B6"/>
    <w:rsid w:val="00F33A71"/>
    <w:rsid w:val="00F41A7F"/>
    <w:rsid w:val="00F67A34"/>
    <w:rsid w:val="00FA2798"/>
    <w:rsid w:val="00FA7591"/>
    <w:rsid w:val="00FB79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C71BA7"/>
  <w15:docId w15:val="{23B65A35-F10E-4E56-AA81-11C16A4779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F47B2"/>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927C80"/>
    <w:pPr>
      <w:keepNext/>
      <w:ind w:left="-567" w:right="5146"/>
      <w:jc w:val="center"/>
      <w:outlineLvl w:val="0"/>
    </w:pPr>
    <w:rPr>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6192C"/>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06192C"/>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06192C"/>
    <w:pPr>
      <w:widowControl w:val="0"/>
      <w:autoSpaceDE w:val="0"/>
      <w:autoSpaceDN w:val="0"/>
      <w:spacing w:after="0" w:line="240" w:lineRule="auto"/>
    </w:pPr>
    <w:rPr>
      <w:rFonts w:ascii="Tahoma" w:eastAsia="Times New Roman" w:hAnsi="Tahoma" w:cs="Tahoma"/>
      <w:sz w:val="20"/>
      <w:szCs w:val="20"/>
      <w:lang w:eastAsia="ru-RU"/>
    </w:rPr>
  </w:style>
  <w:style w:type="paragraph" w:styleId="a3">
    <w:name w:val="Balloon Text"/>
    <w:basedOn w:val="a"/>
    <w:link w:val="a4"/>
    <w:uiPriority w:val="99"/>
    <w:semiHidden/>
    <w:unhideWhenUsed/>
    <w:rsid w:val="00FB7926"/>
    <w:rPr>
      <w:rFonts w:ascii="Tahoma" w:hAnsi="Tahoma" w:cs="Tahoma"/>
      <w:sz w:val="16"/>
      <w:szCs w:val="16"/>
    </w:rPr>
  </w:style>
  <w:style w:type="character" w:customStyle="1" w:styleId="a4">
    <w:name w:val="Текст выноски Знак"/>
    <w:basedOn w:val="a0"/>
    <w:link w:val="a3"/>
    <w:uiPriority w:val="99"/>
    <w:semiHidden/>
    <w:rsid w:val="00FB7926"/>
    <w:rPr>
      <w:rFonts w:ascii="Tahoma" w:eastAsia="Times New Roman" w:hAnsi="Tahoma" w:cs="Tahoma"/>
      <w:sz w:val="16"/>
      <w:szCs w:val="16"/>
      <w:lang w:eastAsia="ru-RU"/>
    </w:rPr>
  </w:style>
  <w:style w:type="paragraph" w:styleId="a5">
    <w:name w:val="footnote text"/>
    <w:basedOn w:val="a"/>
    <w:link w:val="a6"/>
    <w:uiPriority w:val="99"/>
    <w:semiHidden/>
    <w:unhideWhenUsed/>
    <w:rsid w:val="004F3E41"/>
    <w:rPr>
      <w:rFonts w:asciiTheme="minorHAnsi" w:eastAsiaTheme="minorHAnsi" w:hAnsiTheme="minorHAnsi" w:cstheme="minorBidi"/>
      <w:sz w:val="20"/>
      <w:szCs w:val="20"/>
      <w:lang w:eastAsia="en-US"/>
    </w:rPr>
  </w:style>
  <w:style w:type="character" w:customStyle="1" w:styleId="a6">
    <w:name w:val="Текст сноски Знак"/>
    <w:basedOn w:val="a0"/>
    <w:link w:val="a5"/>
    <w:uiPriority w:val="99"/>
    <w:semiHidden/>
    <w:rsid w:val="004F3E41"/>
    <w:rPr>
      <w:sz w:val="20"/>
      <w:szCs w:val="20"/>
    </w:rPr>
  </w:style>
  <w:style w:type="character" w:styleId="a7">
    <w:name w:val="footnote reference"/>
    <w:basedOn w:val="a0"/>
    <w:uiPriority w:val="99"/>
    <w:semiHidden/>
    <w:unhideWhenUsed/>
    <w:rsid w:val="004F3E41"/>
    <w:rPr>
      <w:vertAlign w:val="superscript"/>
    </w:rPr>
  </w:style>
  <w:style w:type="table" w:styleId="a8">
    <w:name w:val="Table Grid"/>
    <w:basedOn w:val="a1"/>
    <w:uiPriority w:val="59"/>
    <w:rsid w:val="006716C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rsid w:val="00927C80"/>
    <w:rPr>
      <w:rFonts w:ascii="Times New Roman" w:eastAsia="Times New Roman" w:hAnsi="Times New Roman" w:cs="Times New Roman"/>
      <w:sz w:val="28"/>
      <w:szCs w:val="20"/>
      <w:lang w:eastAsia="ru-RU"/>
    </w:rPr>
  </w:style>
  <w:style w:type="paragraph" w:styleId="a9">
    <w:name w:val="Title"/>
    <w:basedOn w:val="a"/>
    <w:link w:val="aa"/>
    <w:qFormat/>
    <w:rsid w:val="00927C80"/>
    <w:pPr>
      <w:widowControl w:val="0"/>
      <w:autoSpaceDE w:val="0"/>
      <w:autoSpaceDN w:val="0"/>
      <w:adjustRightInd w:val="0"/>
      <w:jc w:val="center"/>
    </w:pPr>
    <w:rPr>
      <w:b/>
      <w:bCs/>
      <w:sz w:val="28"/>
      <w:szCs w:val="28"/>
    </w:rPr>
  </w:style>
  <w:style w:type="character" w:customStyle="1" w:styleId="aa">
    <w:name w:val="Заголовок Знак"/>
    <w:basedOn w:val="a0"/>
    <w:link w:val="a9"/>
    <w:rsid w:val="00927C80"/>
    <w:rPr>
      <w:rFonts w:ascii="Times New Roman" w:eastAsia="Times New Roman" w:hAnsi="Times New Roman" w:cs="Times New Roman"/>
      <w:b/>
      <w:bCs/>
      <w:sz w:val="28"/>
      <w:szCs w:val="28"/>
      <w:lang w:eastAsia="ru-RU"/>
    </w:rPr>
  </w:style>
  <w:style w:type="paragraph" w:styleId="ab">
    <w:name w:val="Body Text Indent"/>
    <w:basedOn w:val="a"/>
    <w:link w:val="ac"/>
    <w:semiHidden/>
    <w:unhideWhenUsed/>
    <w:rsid w:val="00927C80"/>
    <w:pPr>
      <w:ind w:firstLine="720"/>
      <w:jc w:val="both"/>
    </w:pPr>
    <w:rPr>
      <w:sz w:val="28"/>
      <w:szCs w:val="20"/>
    </w:rPr>
  </w:style>
  <w:style w:type="character" w:customStyle="1" w:styleId="ac">
    <w:name w:val="Основной текст с отступом Знак"/>
    <w:basedOn w:val="a0"/>
    <w:link w:val="ab"/>
    <w:semiHidden/>
    <w:rsid w:val="00927C80"/>
    <w:rPr>
      <w:rFonts w:ascii="Times New Roman" w:eastAsia="Times New Roman" w:hAnsi="Times New Roman" w:cs="Times New Roman"/>
      <w:sz w:val="28"/>
      <w:szCs w:val="20"/>
      <w:lang w:eastAsia="ru-RU"/>
    </w:rPr>
  </w:style>
  <w:style w:type="paragraph" w:styleId="2">
    <w:name w:val="Body Text 2"/>
    <w:basedOn w:val="a"/>
    <w:link w:val="20"/>
    <w:unhideWhenUsed/>
    <w:rsid w:val="00927C80"/>
    <w:pPr>
      <w:jc w:val="both"/>
    </w:pPr>
    <w:rPr>
      <w:sz w:val="28"/>
      <w:szCs w:val="20"/>
    </w:rPr>
  </w:style>
  <w:style w:type="character" w:customStyle="1" w:styleId="20">
    <w:name w:val="Основной текст 2 Знак"/>
    <w:basedOn w:val="a0"/>
    <w:link w:val="2"/>
    <w:rsid w:val="00927C80"/>
    <w:rPr>
      <w:rFonts w:ascii="Times New Roman" w:eastAsia="Times New Roman" w:hAnsi="Times New Roman" w:cs="Times New Roman"/>
      <w:sz w:val="28"/>
      <w:szCs w:val="20"/>
      <w:lang w:eastAsia="ru-RU"/>
    </w:rPr>
  </w:style>
  <w:style w:type="paragraph" w:styleId="ad">
    <w:name w:val="Block Text"/>
    <w:basedOn w:val="a"/>
    <w:unhideWhenUsed/>
    <w:rsid w:val="00927C80"/>
    <w:pPr>
      <w:widowControl w:val="0"/>
      <w:autoSpaceDE w:val="0"/>
      <w:autoSpaceDN w:val="0"/>
      <w:adjustRightInd w:val="0"/>
      <w:spacing w:line="218" w:lineRule="auto"/>
      <w:ind w:left="426" w:right="-110"/>
      <w:jc w:val="center"/>
    </w:pPr>
    <w:rPr>
      <w:b/>
      <w:sz w:val="28"/>
      <w:szCs w:val="28"/>
    </w:rPr>
  </w:style>
  <w:style w:type="paragraph" w:customStyle="1" w:styleId="11">
    <w:name w:val="Обычный1"/>
    <w:rsid w:val="00927C80"/>
    <w:pPr>
      <w:widowControl w:val="0"/>
      <w:snapToGrid w:val="0"/>
      <w:spacing w:after="0" w:line="300" w:lineRule="auto"/>
      <w:jc w:val="both"/>
    </w:pPr>
    <w:rPr>
      <w:rFonts w:ascii="Times New Roman" w:eastAsia="Times New Roman" w:hAnsi="Times New Roman" w:cs="Times New Roman"/>
      <w:sz w:val="24"/>
      <w:szCs w:val="20"/>
      <w:lang w:eastAsia="ru-RU"/>
    </w:rPr>
  </w:style>
  <w:style w:type="paragraph" w:customStyle="1" w:styleId="FR1">
    <w:name w:val="FR1"/>
    <w:rsid w:val="00927C80"/>
    <w:pPr>
      <w:widowControl w:val="0"/>
      <w:autoSpaceDE w:val="0"/>
      <w:autoSpaceDN w:val="0"/>
      <w:adjustRightInd w:val="0"/>
      <w:spacing w:after="0" w:line="300" w:lineRule="auto"/>
      <w:jc w:val="both"/>
    </w:pPr>
    <w:rPr>
      <w:rFonts w:ascii="Times New Roman" w:eastAsia="Times New Roman" w:hAnsi="Times New Roman" w:cs="Times New Roman"/>
      <w:sz w:val="24"/>
      <w:szCs w:val="24"/>
      <w:lang w:eastAsia="ru-RU"/>
    </w:rPr>
  </w:style>
  <w:style w:type="paragraph" w:customStyle="1" w:styleId="21">
    <w:name w:val="Обычный2"/>
    <w:rsid w:val="00927C80"/>
    <w:pPr>
      <w:widowControl w:val="0"/>
      <w:snapToGrid w:val="0"/>
      <w:spacing w:after="0" w:line="300" w:lineRule="auto"/>
      <w:jc w:val="both"/>
    </w:pPr>
    <w:rPr>
      <w:rFonts w:ascii="Times New Roman" w:eastAsia="Times New Roman" w:hAnsi="Times New Roman" w:cs="Times New Roman"/>
      <w:sz w:val="24"/>
      <w:szCs w:val="20"/>
      <w:lang w:eastAsia="ru-RU"/>
    </w:rPr>
  </w:style>
  <w:style w:type="paragraph" w:styleId="ae">
    <w:name w:val="List Paragraph"/>
    <w:basedOn w:val="a"/>
    <w:uiPriority w:val="34"/>
    <w:qFormat/>
    <w:rsid w:val="00927C80"/>
    <w:pPr>
      <w:ind w:left="720"/>
      <w:contextualSpacing/>
    </w:pPr>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068259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4177988/1000" TargetMode="External"/><Relationship Id="rId13" Type="http://schemas.openxmlformats.org/officeDocument/2006/relationships/hyperlink" Target="http://internet.garant.ru/document/redirect/7235470/1100"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internet.garant.ru/document/redirect/12117360/0"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internet.garant.ru/document/redirect/12117360/1000"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internet.garant.ru/document/redirect/12117360/2000" TargetMode="External"/><Relationship Id="rId4" Type="http://schemas.openxmlformats.org/officeDocument/2006/relationships/webSettings" Target="webSettings.xml"/><Relationship Id="rId9" Type="http://schemas.openxmlformats.org/officeDocument/2006/relationships/hyperlink" Target="http://internet.garant.ru/document/redirect/70353464/0" TargetMode="External"/><Relationship Id="rId14" Type="http://schemas.openxmlformats.org/officeDocument/2006/relationships/hyperlink" Target="garantF1://12064203.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1216</TotalTime>
  <Pages>1</Pages>
  <Words>4642</Words>
  <Characters>26462</Characters>
  <Application>Microsoft Office Word</Application>
  <DocSecurity>0</DocSecurity>
  <Lines>220</Lines>
  <Paragraphs>62</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31042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Гостеев Евгений</dc:creator>
  <cp:lastModifiedBy>Думкина Алёна</cp:lastModifiedBy>
  <cp:revision>89</cp:revision>
  <cp:lastPrinted>2022-10-18T05:23:00Z</cp:lastPrinted>
  <dcterms:created xsi:type="dcterms:W3CDTF">2019-03-26T09:54:00Z</dcterms:created>
  <dcterms:modified xsi:type="dcterms:W3CDTF">2022-10-19T07:44:00Z</dcterms:modified>
</cp:coreProperties>
</file>