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E2B" w:rsidRPr="002575A3" w:rsidRDefault="009A5827" w:rsidP="009A5827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A5827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113C5E1" wp14:editId="6E9AF851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E2B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E83804" w:rsidRDefault="0019164D" w:rsidP="009A5827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9A5827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D0063E" w:rsidRDefault="009A5827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ДВАДЦАТЬ ВТОРОЙ СЕССИИ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31B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11.10.2022 </w:t>
      </w:r>
      <w:bookmarkStart w:id="0" w:name="_GoBack"/>
      <w:bookmarkEnd w:id="0"/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31B6E">
        <w:rPr>
          <w:rFonts w:ascii="Times New Roman" w:eastAsia="Times New Roman" w:hAnsi="Times New Roman"/>
          <w:b/>
          <w:sz w:val="28"/>
          <w:szCs w:val="28"/>
          <w:lang w:eastAsia="ru-RU"/>
        </w:rPr>
        <w:t>126</w:t>
      </w:r>
    </w:p>
    <w:p w:rsidR="00580145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1CD7" w:rsidRPr="00D0063E" w:rsidRDefault="00531CD7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9A5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21574A" w:rsidP="009A5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первое полугодие</w:t>
      </w:r>
      <w:r w:rsidR="00C002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2022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На основании части 5 статьи 264.2 Бюджетного кодекса Российской Федерации, статьи 3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 от 18.12.2020 № 16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FB16A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об исполнении бюджета Сузунского рай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>она за первое полугодие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>963 864 070,64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</w:t>
      </w:r>
      <w:r w:rsidR="00916ED4" w:rsidRPr="00601A8E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>816 684 379,26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района) в сумме 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>147 179 691,38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жета Сузунского района за перв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>ое полугодие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за 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Сузунско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 за 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первое полугодие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A74044" w:rsidRPr="00F6562A" w:rsidRDefault="00A74044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кассовое исполнение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резервного фонда администрации Сузун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 2022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5.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Pr="00B07E0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6ED4" w:rsidRPr="00B07E0D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20F2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Глава Сузунского района</w:t>
      </w:r>
    </w:p>
    <w:p w:rsidR="009A5827" w:rsidRDefault="009A5827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___________А.Б. </w:t>
      </w:r>
      <w:proofErr w:type="spellStart"/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DA5783">
        <w:rPr>
          <w:rFonts w:ascii="Times New Roman" w:eastAsia="Times New Roman" w:hAnsi="Times New Roman"/>
          <w:sz w:val="28"/>
          <w:szCs w:val="28"/>
          <w:lang w:eastAsia="ru-RU"/>
        </w:rPr>
        <w:t>_________Л.В. Некрасова</w:t>
      </w: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A5827" w:rsidRDefault="009A58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5852A0" w:rsidRPr="009A5827" w:rsidRDefault="000120F2" w:rsidP="007C78F4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9A5827">
        <w:rPr>
          <w:rFonts w:ascii="Times New Roman" w:hAnsi="Times New Roman"/>
          <w:sz w:val="24"/>
          <w:szCs w:val="24"/>
        </w:rPr>
        <w:t>р</w:t>
      </w:r>
      <w:r w:rsidR="00D0063E" w:rsidRPr="009A5827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9A5827">
        <w:rPr>
          <w:rFonts w:ascii="Times New Roman" w:hAnsi="Times New Roman"/>
          <w:sz w:val="24"/>
          <w:szCs w:val="24"/>
        </w:rPr>
        <w:t>. Сузун</w:t>
      </w:r>
    </w:p>
    <w:p w:rsidR="000120F2" w:rsidRPr="009A5827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9A5827">
        <w:rPr>
          <w:rFonts w:ascii="Times New Roman" w:hAnsi="Times New Roman"/>
          <w:sz w:val="24"/>
          <w:szCs w:val="24"/>
        </w:rPr>
        <w:t>ул.</w:t>
      </w:r>
      <w:r w:rsidR="000120F2" w:rsidRPr="009A5827">
        <w:rPr>
          <w:rFonts w:ascii="Times New Roman" w:hAnsi="Times New Roman"/>
          <w:sz w:val="24"/>
          <w:szCs w:val="24"/>
        </w:rPr>
        <w:t xml:space="preserve"> </w:t>
      </w:r>
      <w:r w:rsidRPr="009A5827">
        <w:rPr>
          <w:rFonts w:ascii="Times New Roman" w:hAnsi="Times New Roman"/>
          <w:sz w:val="24"/>
          <w:szCs w:val="24"/>
        </w:rPr>
        <w:t>Ленина, 51</w:t>
      </w:r>
    </w:p>
    <w:sectPr w:rsidR="000120F2" w:rsidRPr="009A5827" w:rsidSect="009A5827">
      <w:footerReference w:type="default" r:id="rId9"/>
      <w:pgSz w:w="11906" w:h="16838"/>
      <w:pgMar w:top="1134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DB8" w:rsidRDefault="00842DB8" w:rsidP="00FC75C1">
      <w:pPr>
        <w:spacing w:after="0" w:line="240" w:lineRule="auto"/>
      </w:pPr>
      <w:r>
        <w:separator/>
      </w:r>
    </w:p>
  </w:endnote>
  <w:endnote w:type="continuationSeparator" w:id="0">
    <w:p w:rsidR="00842DB8" w:rsidRDefault="00842DB8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DB8" w:rsidRDefault="00842DB8" w:rsidP="00FC75C1">
      <w:pPr>
        <w:spacing w:after="0" w:line="240" w:lineRule="auto"/>
      </w:pPr>
      <w:r>
        <w:separator/>
      </w:r>
    </w:p>
  </w:footnote>
  <w:footnote w:type="continuationSeparator" w:id="0">
    <w:p w:rsidR="00842DB8" w:rsidRDefault="00842DB8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574A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667F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428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DD7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1CD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4A3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1A8E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2DB8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5827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044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07E0D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1B6E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68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10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D723B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16A1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4CA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5A982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946C0-751C-4A03-B36F-DB6A398B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Думкина Алёна</cp:lastModifiedBy>
  <cp:revision>39</cp:revision>
  <cp:lastPrinted>2022-10-12T05:36:00Z</cp:lastPrinted>
  <dcterms:created xsi:type="dcterms:W3CDTF">2017-03-02T09:51:00Z</dcterms:created>
  <dcterms:modified xsi:type="dcterms:W3CDTF">2022-10-12T07:30:00Z</dcterms:modified>
</cp:coreProperties>
</file>