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4E" w:rsidRPr="004E55CA" w:rsidRDefault="00BC5B4E" w:rsidP="00BC5B4E">
      <w:pPr>
        <w:ind w:left="5529"/>
        <w:jc w:val="center"/>
        <w:rPr>
          <w:b/>
          <w:sz w:val="24"/>
          <w:szCs w:val="24"/>
        </w:rPr>
      </w:pPr>
      <w:r w:rsidRPr="004E55CA">
        <w:rPr>
          <w:caps/>
          <w:sz w:val="24"/>
          <w:szCs w:val="24"/>
        </w:rPr>
        <w:t>Приложение</w:t>
      </w:r>
      <w:r w:rsidRPr="004E55CA">
        <w:rPr>
          <w:sz w:val="24"/>
          <w:szCs w:val="24"/>
        </w:rPr>
        <w:t xml:space="preserve">  № </w:t>
      </w:r>
      <w:r>
        <w:rPr>
          <w:sz w:val="24"/>
          <w:szCs w:val="24"/>
        </w:rPr>
        <w:t>3</w:t>
      </w:r>
    </w:p>
    <w:p w:rsidR="00BC5B4E" w:rsidRDefault="00BC5B4E" w:rsidP="00BC5B4E">
      <w:pPr>
        <w:ind w:left="5529"/>
        <w:jc w:val="center"/>
        <w:rPr>
          <w:sz w:val="24"/>
          <w:szCs w:val="24"/>
        </w:rPr>
      </w:pPr>
      <w:r w:rsidRPr="004E55CA">
        <w:rPr>
          <w:sz w:val="24"/>
          <w:szCs w:val="24"/>
        </w:rPr>
        <w:t xml:space="preserve">к Порядку </w:t>
      </w:r>
      <w:r w:rsidRPr="002D534F">
        <w:rPr>
          <w:sz w:val="24"/>
          <w:szCs w:val="24"/>
        </w:rPr>
        <w:t xml:space="preserve">предоставления грантов </w:t>
      </w:r>
    </w:p>
    <w:p w:rsidR="00BC5B4E" w:rsidRPr="004E55CA" w:rsidRDefault="00BC5B4E" w:rsidP="00BC5B4E">
      <w:pPr>
        <w:ind w:left="5529"/>
        <w:jc w:val="center"/>
        <w:rPr>
          <w:sz w:val="24"/>
          <w:szCs w:val="24"/>
        </w:rPr>
      </w:pPr>
      <w:r w:rsidRPr="002D534F">
        <w:rPr>
          <w:sz w:val="24"/>
          <w:szCs w:val="24"/>
        </w:rPr>
        <w:t>в форме субсидий в сфере поддержки территориального общественного самоуправления, направленных на реализацию социально значимых проектов</w:t>
      </w:r>
    </w:p>
    <w:p w:rsidR="00BC5B4E" w:rsidRPr="004E55CA" w:rsidRDefault="00BC5B4E" w:rsidP="00BC5B4E">
      <w:pPr>
        <w:pStyle w:val="ConsPlusNonformat"/>
        <w:widowControl/>
        <w:rPr>
          <w:sz w:val="28"/>
          <w:szCs w:val="28"/>
        </w:rPr>
      </w:pPr>
    </w:p>
    <w:p w:rsidR="00BC5B4E" w:rsidRDefault="00BC5B4E" w:rsidP="00BC5B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ДОГОВОР О ПРЕДОСТАВЛЕНИИ ГРАНТА</w:t>
      </w:r>
    </w:p>
    <w:p w:rsidR="00BC5B4E" w:rsidRPr="004E55CA" w:rsidRDefault="00BC5B4E" w:rsidP="00BC5B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№ _____________</w:t>
      </w:r>
    </w:p>
    <w:p w:rsidR="00BC5B4E" w:rsidRPr="004E55CA" w:rsidRDefault="00BC5B4E" w:rsidP="00BC5B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55CA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4E55C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E55CA">
        <w:rPr>
          <w:rFonts w:ascii="Times New Roman" w:hAnsi="Times New Roman" w:cs="Times New Roman"/>
          <w:sz w:val="28"/>
          <w:szCs w:val="28"/>
        </w:rPr>
        <w:t>узун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 «___» ___________ 20___ г.</w:t>
      </w:r>
    </w:p>
    <w:p w:rsidR="00BC5B4E" w:rsidRPr="004E55CA" w:rsidRDefault="00BC5B4E" w:rsidP="00BC5B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Администрация Сузунского района, </w:t>
      </w:r>
      <w:proofErr w:type="gramStart"/>
      <w:r w:rsidRPr="004E55CA">
        <w:rPr>
          <w:rFonts w:ascii="Times New Roman" w:hAnsi="Times New Roman" w:cs="Times New Roman"/>
          <w:sz w:val="28"/>
          <w:szCs w:val="28"/>
        </w:rPr>
        <w:t>именуемая</w:t>
      </w:r>
      <w:proofErr w:type="gramEnd"/>
      <w:r w:rsidRPr="004E55CA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>», в лице Главы Сузунского района  ____________________, и _________________________ _________________________________, именуем__ в дальнейшем  «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>»,  с  другой стороны, заключили настоящий Договор о нижеследующем: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BC5B4E" w:rsidRPr="004E55CA" w:rsidRDefault="00BC5B4E" w:rsidP="00BC5B4E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  предоставляет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 на  реализацию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социально значимого проекта ______________________________________________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(название проекта)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грант,  а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 обязуется  принять  указанный грант и использовать его по целевому назначению в соответствии с настоящим Договором.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Грант подлежит  использованию  в  соответствии с согласованным сторонами календарным планом работ  выполнения социально значимого проекта (далее - календарный план) (приложение №1 к Договору).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Календарный  план  не  может  быть  изменен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Грантодателем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Грантополучателем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в одностороннем порядке.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2. Размер гранта</w:t>
      </w: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Грант в размере ______________________________________________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(сумма прописью)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в соответствии со сметой расходов гранта,   являющейся   неотъемлемой   частью  настоящего  Договора (приложение №2 к Договору).</w:t>
      </w: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обязан предоставить грант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Грантополучателю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в полном объеме в соответствии с настоящим Договором в течение 30 дней с момента подписания договора,</w:t>
      </w:r>
      <w:r w:rsidRPr="004E55CA">
        <w:t xml:space="preserve"> </w:t>
      </w:r>
      <w:r w:rsidRPr="004E55CA">
        <w:rPr>
          <w:rFonts w:ascii="Times New Roman" w:hAnsi="Times New Roman" w:cs="Times New Roman"/>
          <w:sz w:val="28"/>
          <w:szCs w:val="28"/>
        </w:rPr>
        <w:t xml:space="preserve">перечислив средства гранта на банковский счет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и орган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с согласия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третьих лиц, </w:t>
      </w:r>
      <w:r w:rsidRPr="004E55CA">
        <w:rPr>
          <w:rFonts w:ascii="Times New Roman" w:hAnsi="Times New Roman" w:cs="Times New Roman"/>
          <w:sz w:val="28"/>
          <w:szCs w:val="28"/>
        </w:rPr>
        <w:t>привле</w:t>
      </w:r>
      <w:r>
        <w:rPr>
          <w:rFonts w:ascii="Times New Roman" w:hAnsi="Times New Roman" w:cs="Times New Roman"/>
          <w:sz w:val="28"/>
          <w:szCs w:val="28"/>
        </w:rPr>
        <w:t>ченных</w:t>
      </w:r>
      <w:r w:rsidRPr="004E55CA">
        <w:rPr>
          <w:rFonts w:ascii="Times New Roman" w:hAnsi="Times New Roman" w:cs="Times New Roman"/>
          <w:sz w:val="28"/>
          <w:szCs w:val="28"/>
        </w:rPr>
        <w:t xml:space="preserve"> к выполнению работ, предусмотренных календарным планом,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5CA">
        <w:rPr>
          <w:rFonts w:ascii="Times New Roman" w:hAnsi="Times New Roman" w:cs="Times New Roman"/>
          <w:sz w:val="28"/>
          <w:szCs w:val="28"/>
        </w:rPr>
        <w:t>вправе осуществлять проверку соблюдения условий, целей и порядка предоставления грантов, а также проверку соблюдения целевого использования сре</w:t>
      </w:r>
      <w:proofErr w:type="gramStart"/>
      <w:r w:rsidRPr="004E55C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E55CA">
        <w:rPr>
          <w:rFonts w:ascii="Times New Roman" w:hAnsi="Times New Roman" w:cs="Times New Roman"/>
          <w:sz w:val="28"/>
          <w:szCs w:val="28"/>
        </w:rPr>
        <w:t>анта.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3.3.1. Использовать грант исключительно на цели,  определенные настоящим Договором.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3.3.2. Выполнять работы,  определенные  календарным планом,  в полном объеме и в установленные сроки.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3.3.3. Представлять отчеты в отдел общественных связей и информации администрации Сузунского района в  составе  и  сроки, установленные настоящим Договором.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3.3.4. Вести раздельный учет  средств, выделенных ему в качестве гранта по настоящему Договору, от других средств и имущества.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3.3.5. Вести бухгалтерский учет и отчетность  по использованию гранта в соответствии с требованиями законодательства Российской Федерации.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3.3.6. По окончании срока действия настоящего договора и в случае его досрочного расторжения по обстоятельствам, указанным в подпункте 6.1 настоящего договора возвратить в бюджет Сузунского района неиспользованную часть гранта.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не вправе в одностороннем порядке изменять назначение статей расходов сметы гранта и календарный план выполнения социально значимого проекта, а также условия настоящего договора.</w:t>
      </w:r>
    </w:p>
    <w:p w:rsidR="00BC5B4E" w:rsidRPr="004E55CA" w:rsidRDefault="00BC5B4E" w:rsidP="00BC5B4E">
      <w:pPr>
        <w:autoSpaceDE w:val="0"/>
        <w:autoSpaceDN w:val="0"/>
        <w:adjustRightInd w:val="0"/>
        <w:snapToGrid/>
        <w:ind w:firstLine="720"/>
        <w:jc w:val="both"/>
      </w:pPr>
      <w:r w:rsidRPr="004E55CA">
        <w:t xml:space="preserve">3.5. В целях осуществления </w:t>
      </w:r>
      <w:proofErr w:type="gramStart"/>
      <w:r w:rsidRPr="004E55CA">
        <w:t>контроля за</w:t>
      </w:r>
      <w:proofErr w:type="gramEnd"/>
      <w:r w:rsidRPr="004E55CA">
        <w:t xml:space="preserve"> целевым использованием гранта получатель гранта обязан представлять организатору конкурса отчеты о результатах реализации проекта, а также финансовые отчеты об использовании гранта в соответствии с утвержденными организатором конкурса формами отчетов. Сроки представления отчетов устанавливаются договором.</w:t>
      </w:r>
    </w:p>
    <w:p w:rsidR="00BC5B4E" w:rsidRPr="004E55CA" w:rsidRDefault="00BC5B4E" w:rsidP="00BC5B4E">
      <w:pPr>
        <w:autoSpaceDE w:val="0"/>
        <w:autoSpaceDN w:val="0"/>
        <w:adjustRightInd w:val="0"/>
        <w:snapToGrid/>
        <w:ind w:firstLine="720"/>
        <w:jc w:val="both"/>
      </w:pPr>
      <w:r w:rsidRPr="004E55CA">
        <w:t>Получатели гранта несут ответственность за предоставление недостоверных сведений в соответствии с законодательством Российской Федерации.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в пределах утверждённой сметы расходов гранта вправе по своему усмотрению привлекать к выполнению работ, предусмотренных календарным планом, третьих лиц.</w:t>
      </w:r>
    </w:p>
    <w:p w:rsidR="00BC5B4E" w:rsidRPr="004E55CA" w:rsidRDefault="00BC5B4E" w:rsidP="00BC5B4E">
      <w:pPr>
        <w:ind w:firstLine="720"/>
        <w:jc w:val="both"/>
      </w:pPr>
      <w:r w:rsidRPr="004E55CA">
        <w:t xml:space="preserve">3.5. </w:t>
      </w:r>
      <w:proofErr w:type="spellStart"/>
      <w:r w:rsidRPr="004E55CA">
        <w:t>Грантополучатель</w:t>
      </w:r>
      <w:proofErr w:type="spellEnd"/>
      <w:r w:rsidRPr="004E55CA">
        <w:t xml:space="preserve"> имеет право использовать имущество, приобретенное за счет сре</w:t>
      </w:r>
      <w:proofErr w:type="gramStart"/>
      <w:r w:rsidRPr="004E55CA">
        <w:t>дств гр</w:t>
      </w:r>
      <w:proofErr w:type="gramEnd"/>
      <w:r w:rsidRPr="004E55CA">
        <w:t>анта, результаты исследований и разработок исключительно на цели, определенные настоящим договором в соответствии с планом мероприятий, а по завершении проекта – на ведение некоммерческой деятельности и (или) на благотворительные цели.</w:t>
      </w: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4. Отчетность и контроль</w:t>
      </w: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ind w:firstLine="720"/>
        <w:jc w:val="both"/>
      </w:pPr>
      <w:r w:rsidRPr="004E55CA">
        <w:t xml:space="preserve">4.1. </w:t>
      </w:r>
      <w:proofErr w:type="spellStart"/>
      <w:r w:rsidRPr="004E55CA">
        <w:t>Грантодатель</w:t>
      </w:r>
      <w:proofErr w:type="spellEnd"/>
      <w:r w:rsidRPr="004E55CA">
        <w:t xml:space="preserve"> осуществляет контроль целевого использования гранта и надлежащего исполнения </w:t>
      </w:r>
      <w:proofErr w:type="spellStart"/>
      <w:r w:rsidRPr="004E55CA">
        <w:t>Грантополучателем</w:t>
      </w:r>
      <w:proofErr w:type="spellEnd"/>
      <w:r w:rsidRPr="004E55CA">
        <w:t xml:space="preserve"> условий настоящего договора. Подписывая настоящий договор, </w:t>
      </w:r>
      <w:proofErr w:type="spellStart"/>
      <w:r w:rsidRPr="004E55CA">
        <w:t>Грантополучатель</w:t>
      </w:r>
      <w:proofErr w:type="spellEnd"/>
      <w:r w:rsidRPr="004E55CA">
        <w:t xml:space="preserve"> дает своё согласие на осуществление организатором конкурса и органом муниципального финансового контроля проверок соблюдения получателем гранта условий, целей и порядка предоставления гранта.</w:t>
      </w:r>
    </w:p>
    <w:p w:rsidR="00BC5B4E" w:rsidRPr="004E55CA" w:rsidRDefault="00BC5B4E" w:rsidP="00BC5B4E">
      <w:pPr>
        <w:pStyle w:val="a3"/>
        <w:spacing w:after="0"/>
        <w:ind w:left="0" w:firstLine="720"/>
        <w:jc w:val="both"/>
      </w:pPr>
      <w:r w:rsidRPr="004E55CA">
        <w:t xml:space="preserve">4.2. В целях осуществления контроля целевого использования гранта </w:t>
      </w:r>
      <w:proofErr w:type="spellStart"/>
      <w:r w:rsidRPr="004E55CA">
        <w:t>Грантополучатель</w:t>
      </w:r>
      <w:proofErr w:type="spellEnd"/>
      <w:r w:rsidRPr="004E55CA">
        <w:t xml:space="preserve"> </w:t>
      </w:r>
      <w:proofErr w:type="gramStart"/>
      <w:r w:rsidRPr="004E55CA">
        <w:t>обязан</w:t>
      </w:r>
      <w:proofErr w:type="gramEnd"/>
      <w:r w:rsidRPr="004E55CA">
        <w:t xml:space="preserve"> предоставить </w:t>
      </w:r>
      <w:proofErr w:type="spellStart"/>
      <w:r w:rsidRPr="004E55CA">
        <w:t>Грантодателю</w:t>
      </w:r>
      <w:proofErr w:type="spellEnd"/>
      <w:r w:rsidRPr="004E55CA">
        <w:t xml:space="preserve"> следующие отчёты: </w:t>
      </w:r>
    </w:p>
    <w:p w:rsidR="00BC5B4E" w:rsidRPr="004E55CA" w:rsidRDefault="00BC5B4E" w:rsidP="00BC5B4E">
      <w:pPr>
        <w:pStyle w:val="a3"/>
        <w:spacing w:after="0"/>
        <w:ind w:left="0" w:firstLine="720"/>
        <w:jc w:val="both"/>
      </w:pPr>
      <w:r w:rsidRPr="004E55CA">
        <w:t>4.2.1. итоговый (описательный) отчёт о реализации проекта по форме согласно приложению №3 к настоящему Договору;</w:t>
      </w:r>
    </w:p>
    <w:p w:rsidR="00BC5B4E" w:rsidRPr="004E55CA" w:rsidRDefault="00BC5B4E" w:rsidP="00BC5B4E">
      <w:pPr>
        <w:pStyle w:val="a3"/>
        <w:spacing w:after="0"/>
        <w:ind w:left="0" w:firstLine="720"/>
        <w:jc w:val="both"/>
      </w:pPr>
      <w:r w:rsidRPr="004E55CA">
        <w:t>4.2.2. итоговый финансовый отчёт по форме согласно приложению № 4 к настоящему Договору с приложением платёжных документов, подтверждающих целевое использование сре</w:t>
      </w:r>
      <w:proofErr w:type="gramStart"/>
      <w:r w:rsidRPr="004E55CA">
        <w:t>дств гр</w:t>
      </w:r>
      <w:proofErr w:type="gramEnd"/>
      <w:r w:rsidRPr="004E55CA">
        <w:t xml:space="preserve">анта. </w:t>
      </w:r>
    </w:p>
    <w:p w:rsidR="00BC5B4E" w:rsidRPr="004E55CA" w:rsidRDefault="00BC5B4E" w:rsidP="00BC5B4E">
      <w:pPr>
        <w:pStyle w:val="a3"/>
        <w:spacing w:after="0"/>
        <w:ind w:left="0" w:firstLine="720"/>
        <w:jc w:val="both"/>
      </w:pPr>
      <w:r w:rsidRPr="004E55CA">
        <w:t xml:space="preserve">4.3. Отчёты предоставляются в отдел общественных связей и информации администрации Сузунского района не позднее: «___» ______ 20___ года. </w:t>
      </w:r>
    </w:p>
    <w:p w:rsidR="00BC5B4E" w:rsidRPr="004E55CA" w:rsidRDefault="00BC5B4E" w:rsidP="00BC5B4E">
      <w:pPr>
        <w:pStyle w:val="2"/>
        <w:widowControl w:val="0"/>
        <w:spacing w:after="0" w:line="240" w:lineRule="auto"/>
        <w:ind w:left="0" w:firstLine="720"/>
        <w:jc w:val="both"/>
      </w:pPr>
      <w:r w:rsidRPr="004E55CA">
        <w:t xml:space="preserve">4.4. </w:t>
      </w:r>
      <w:proofErr w:type="gramStart"/>
      <w:r w:rsidRPr="004E55CA">
        <w:t xml:space="preserve">В случае нецелевого использования гранта или нарушения сроков предоставления финансового отчёта, </w:t>
      </w:r>
      <w:proofErr w:type="spellStart"/>
      <w:r w:rsidRPr="004E55CA">
        <w:t>грантополучатель</w:t>
      </w:r>
      <w:proofErr w:type="spellEnd"/>
      <w:r w:rsidRPr="004E55CA">
        <w:t xml:space="preserve"> обязан в течение 10 рабочих дней после официального запроса </w:t>
      </w:r>
      <w:proofErr w:type="spellStart"/>
      <w:r w:rsidRPr="004E55CA">
        <w:t>Грантодателя</w:t>
      </w:r>
      <w:proofErr w:type="spellEnd"/>
      <w:r w:rsidRPr="004E55CA">
        <w:t xml:space="preserve"> вернуть в бюджет Сузунского района выделенные ему в качестве гранта бюджетные средства.</w:t>
      </w:r>
      <w:proofErr w:type="gramEnd"/>
    </w:p>
    <w:p w:rsidR="00BC5B4E" w:rsidRPr="004E55CA" w:rsidRDefault="00BC5B4E" w:rsidP="00BC5B4E">
      <w:pPr>
        <w:pStyle w:val="2"/>
        <w:widowControl w:val="0"/>
        <w:spacing w:after="0" w:line="240" w:lineRule="auto"/>
        <w:ind w:left="0" w:firstLine="720"/>
        <w:jc w:val="both"/>
      </w:pPr>
      <w:r w:rsidRPr="004E55CA">
        <w:t xml:space="preserve">4.5. </w:t>
      </w:r>
      <w:proofErr w:type="spellStart"/>
      <w:r w:rsidRPr="004E55CA">
        <w:t>Грантополучатель</w:t>
      </w:r>
      <w:proofErr w:type="spellEnd"/>
      <w:r w:rsidRPr="004E55CA">
        <w:t xml:space="preserve"> несет ответственность за нецелевое использование гранта в соответствии с бюджетным законодательством Российской Федерации. </w:t>
      </w:r>
    </w:p>
    <w:p w:rsidR="00BC5B4E" w:rsidRPr="004E55CA" w:rsidRDefault="00BC5B4E" w:rsidP="00BC5B4E">
      <w:pPr>
        <w:ind w:firstLine="720"/>
        <w:jc w:val="both"/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за неисполнение или ненадлежащее исполнение своих обязанностей по настоящему Договору в соответствии с законодательством Российской Федерации.</w:t>
      </w:r>
    </w:p>
    <w:p w:rsidR="00BC5B4E" w:rsidRPr="004E55CA" w:rsidRDefault="00BC5B4E" w:rsidP="00BC5B4E">
      <w:pPr>
        <w:pStyle w:val="ConsPlusNonformat"/>
        <w:widowControl/>
        <w:ind w:firstLine="720"/>
        <w:rPr>
          <w:rFonts w:ascii="Times New Roman" w:hAnsi="Times New Roman" w:cs="Times New Roman"/>
          <w:sz w:val="4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6. Досрочное расторжение и изменение настоящего Договора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6.1. Настоящий </w:t>
      </w:r>
      <w:proofErr w:type="gramStart"/>
      <w:r w:rsidRPr="004E55CA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E55CA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досрочно: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6.1.1. По соглашению сторон.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6.1.2. По решению суда.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6.2. В случае досрочного прекращения действия настоящего Договора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представляет отчет об использовании фактически полученных средств по гранту.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6.3. Изменение настоящего Договора совершается по соглашению сторон в той же форме, что и настоящий Договор.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7. Разрешение споров</w:t>
      </w: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lastRenderedPageBreak/>
        <w:t xml:space="preserve">7.1. В случае возникновения споров по настоящему Договору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принимают все меры к разрешению их путем переговоров.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7.2. В случае невозможности урегулирования споров путём переговоров они разрешаются в соответствии с законодательством Российской Федерации.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8. Дополнительные условия</w:t>
      </w:r>
    </w:p>
    <w:p w:rsidR="00BC5B4E" w:rsidRPr="004E55CA" w:rsidRDefault="00BC5B4E" w:rsidP="00BC5B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5B4E" w:rsidRPr="004E55CA" w:rsidRDefault="00BC5B4E" w:rsidP="00BC5B4E">
      <w:pPr>
        <w:pStyle w:val="ConsPlusNonformat"/>
        <w:widowControl/>
        <w:ind w:firstLine="720"/>
        <w:rPr>
          <w:rFonts w:ascii="Times New Roman" w:hAnsi="Times New Roman" w:cs="Times New Roman"/>
          <w:sz w:val="18"/>
          <w:szCs w:val="28"/>
        </w:rPr>
      </w:pPr>
    </w:p>
    <w:p w:rsidR="00BC5B4E" w:rsidRPr="004E55CA" w:rsidRDefault="00BC5B4E" w:rsidP="00BC5B4E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9.1. Настоящий Договор вступает в силу с момента подписания и действует до «___» ___________ 20___ г.</w:t>
      </w:r>
    </w:p>
    <w:p w:rsidR="00BC5B4E" w:rsidRPr="004E55CA" w:rsidRDefault="00BC5B4E" w:rsidP="00BC5B4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9.2. Настоящий Договор составлен в двух экземплярах, имеющих равную юридическую силу, по одному для каждой из Сторон.</w:t>
      </w:r>
    </w:p>
    <w:p w:rsidR="00BC5B4E" w:rsidRPr="004E55CA" w:rsidRDefault="00BC5B4E" w:rsidP="00BC5B4E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10. Реквизиты сторон:</w:t>
      </w:r>
    </w:p>
    <w:p w:rsidR="00BC5B4E" w:rsidRPr="004E55CA" w:rsidRDefault="00BC5B4E" w:rsidP="00BC5B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5B4E" w:rsidRPr="004E55CA" w:rsidRDefault="00BC5B4E" w:rsidP="00BC5B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>:</w:t>
      </w:r>
    </w:p>
    <w:p w:rsidR="00BC5B4E" w:rsidRPr="004E55CA" w:rsidRDefault="00BC5B4E" w:rsidP="00BC5B4E">
      <w:pPr>
        <w:pStyle w:val="ConsPlusNonformat"/>
        <w:widowControl/>
        <w:spacing w:line="180" w:lineRule="atLeast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_________________________            _________________________</w:t>
      </w:r>
    </w:p>
    <w:p w:rsidR="00BC5B4E" w:rsidRPr="004E55CA" w:rsidRDefault="00BC5B4E" w:rsidP="00BC5B4E">
      <w:pPr>
        <w:pStyle w:val="ConsPlusNonformat"/>
        <w:widowControl/>
        <w:spacing w:line="180" w:lineRule="atLeast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_________________________            _________________________</w:t>
      </w:r>
    </w:p>
    <w:p w:rsidR="00BC5B4E" w:rsidRPr="004E55CA" w:rsidRDefault="00BC5B4E" w:rsidP="00BC5B4E">
      <w:pPr>
        <w:pStyle w:val="ConsPlusNonformat"/>
        <w:widowControl/>
        <w:spacing w:line="180" w:lineRule="atLeast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_________________________            _________________________</w:t>
      </w:r>
    </w:p>
    <w:p w:rsidR="00BC5B4E" w:rsidRPr="004E55CA" w:rsidRDefault="00BC5B4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5B4E" w:rsidRPr="004E55CA" w:rsidRDefault="00BC5B4E" w:rsidP="00BC5B4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М.П.                                                      </w:t>
      </w:r>
    </w:p>
    <w:p w:rsidR="00BC5B4E" w:rsidRDefault="00BC5B4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7DEE" w:rsidRPr="004E55CA" w:rsidRDefault="004D7DEE" w:rsidP="00BC5B4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E55C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D7DEE" w:rsidRPr="004E55CA" w:rsidRDefault="004D7DEE" w:rsidP="004D7DEE">
      <w:pPr>
        <w:ind w:left="7080"/>
        <w:jc w:val="center"/>
        <w:rPr>
          <w:sz w:val="24"/>
          <w:szCs w:val="24"/>
        </w:rPr>
      </w:pPr>
      <w:r w:rsidRPr="004E55CA">
        <w:rPr>
          <w:sz w:val="24"/>
          <w:szCs w:val="24"/>
        </w:rPr>
        <w:t>к Договору</w:t>
      </w:r>
    </w:p>
    <w:p w:rsidR="004D7DEE" w:rsidRPr="004E55CA" w:rsidRDefault="004D7DEE" w:rsidP="004D7DEE">
      <w:pPr>
        <w:ind w:left="7080"/>
        <w:jc w:val="center"/>
        <w:rPr>
          <w:sz w:val="24"/>
          <w:szCs w:val="24"/>
        </w:rPr>
      </w:pPr>
      <w:r w:rsidRPr="004E55CA">
        <w:rPr>
          <w:sz w:val="24"/>
          <w:szCs w:val="24"/>
        </w:rPr>
        <w:t>о предоставлении гранта</w:t>
      </w:r>
    </w:p>
    <w:p w:rsidR="004D7DEE" w:rsidRPr="004E55CA" w:rsidRDefault="004D7DEE" w:rsidP="004D7DEE">
      <w:pPr>
        <w:ind w:left="7080"/>
        <w:jc w:val="center"/>
        <w:rPr>
          <w:sz w:val="24"/>
          <w:szCs w:val="24"/>
        </w:rPr>
      </w:pPr>
      <w:r w:rsidRPr="004E55CA">
        <w:rPr>
          <w:sz w:val="24"/>
          <w:szCs w:val="24"/>
        </w:rPr>
        <w:t>от  ________  № _______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4D7DEE" w:rsidRPr="004E55CA" w:rsidRDefault="004D7DEE" w:rsidP="004D7D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ВЫПОЛНЕНИЯ СОЦИАЛЬНО ЗНАЧИМОГО ПРОЕКТА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3917"/>
        <w:gridCol w:w="2530"/>
        <w:gridCol w:w="2530"/>
      </w:tblGrid>
      <w:tr w:rsidR="004D7DEE" w:rsidRPr="004E55CA" w:rsidTr="00A614F8">
        <w:trPr>
          <w:trHeight w:val="360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4E55C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E55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E55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         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4D7DEE" w:rsidRPr="004E55CA" w:rsidTr="00A614F8">
        <w:trPr>
          <w:trHeight w:val="240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DEE" w:rsidRPr="004E55CA" w:rsidTr="00A614F8">
        <w:trPr>
          <w:trHeight w:val="240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DEE" w:rsidRPr="004E55CA" w:rsidTr="00A614F8">
        <w:trPr>
          <w:trHeight w:val="240"/>
        </w:trPr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_________________________            _________________________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М.П.                                                      </w:t>
      </w:r>
    </w:p>
    <w:p w:rsidR="004D7DEE" w:rsidRPr="004E55CA" w:rsidRDefault="004D7DEE" w:rsidP="004D7D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E55C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D7DEE" w:rsidRPr="004E55CA" w:rsidRDefault="004D7DEE" w:rsidP="004D7DEE">
      <w:pPr>
        <w:ind w:left="7080"/>
        <w:jc w:val="center"/>
        <w:rPr>
          <w:sz w:val="24"/>
          <w:szCs w:val="24"/>
        </w:rPr>
      </w:pPr>
      <w:r w:rsidRPr="004E55CA">
        <w:rPr>
          <w:sz w:val="24"/>
          <w:szCs w:val="24"/>
        </w:rPr>
        <w:t>к Договору</w:t>
      </w:r>
    </w:p>
    <w:p w:rsidR="004D7DEE" w:rsidRPr="004E55CA" w:rsidRDefault="004D7DEE" w:rsidP="004D7DEE">
      <w:pPr>
        <w:ind w:left="7080"/>
        <w:jc w:val="center"/>
        <w:rPr>
          <w:sz w:val="24"/>
          <w:szCs w:val="24"/>
        </w:rPr>
      </w:pPr>
      <w:r w:rsidRPr="004E55CA">
        <w:rPr>
          <w:sz w:val="24"/>
          <w:szCs w:val="24"/>
        </w:rPr>
        <w:t>о предоставлении гранта</w:t>
      </w:r>
    </w:p>
    <w:p w:rsidR="004D7DEE" w:rsidRPr="004E55CA" w:rsidRDefault="004D7DEE" w:rsidP="004D7DEE">
      <w:pPr>
        <w:ind w:left="7080"/>
        <w:jc w:val="center"/>
        <w:rPr>
          <w:sz w:val="24"/>
          <w:szCs w:val="24"/>
        </w:rPr>
      </w:pPr>
      <w:r w:rsidRPr="004E55CA">
        <w:rPr>
          <w:sz w:val="24"/>
          <w:szCs w:val="24"/>
        </w:rPr>
        <w:t>от  ________  № _______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СМЕТА РАСХОДОВ ГРАНТА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2363"/>
        <w:gridCol w:w="2551"/>
      </w:tblGrid>
      <w:tr w:rsidR="004D7DEE" w:rsidRPr="004E55CA" w:rsidTr="00A614F8">
        <w:trPr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Статья расходов и расчет платежа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Срок платежа по   </w:t>
            </w:r>
            <w:r w:rsidRPr="004E55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календарному плану </w:t>
            </w:r>
          </w:p>
        </w:tc>
      </w:tr>
      <w:tr w:rsidR="004D7DEE" w:rsidRPr="004E55CA" w:rsidTr="00A614F8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DEE" w:rsidRPr="004E55CA" w:rsidTr="00A614F8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DEE" w:rsidRPr="004E55CA" w:rsidTr="00A614F8">
        <w:trPr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Грантодатель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_________________________            _________________________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М.П.                                                     </w:t>
      </w: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4E55CA">
        <w:rPr>
          <w:rFonts w:ascii="Times New Roman" w:hAnsi="Times New Roman" w:cs="Times New Roman"/>
          <w:sz w:val="24"/>
          <w:szCs w:val="28"/>
        </w:rPr>
        <w:t>Приложение № 3</w:t>
      </w:r>
    </w:p>
    <w:p w:rsidR="004D7DEE" w:rsidRPr="004E55CA" w:rsidRDefault="004D7DEE" w:rsidP="004D7DEE">
      <w:pPr>
        <w:ind w:left="7080"/>
        <w:jc w:val="center"/>
        <w:rPr>
          <w:sz w:val="24"/>
        </w:rPr>
      </w:pPr>
      <w:r w:rsidRPr="004E55CA">
        <w:rPr>
          <w:sz w:val="24"/>
        </w:rPr>
        <w:t>к Договору</w:t>
      </w:r>
    </w:p>
    <w:p w:rsidR="004D7DEE" w:rsidRPr="004E55CA" w:rsidRDefault="004D7DEE" w:rsidP="004D7DEE">
      <w:pPr>
        <w:ind w:left="7080"/>
        <w:jc w:val="center"/>
        <w:rPr>
          <w:sz w:val="24"/>
        </w:rPr>
      </w:pPr>
      <w:r w:rsidRPr="004E55CA">
        <w:rPr>
          <w:sz w:val="24"/>
        </w:rPr>
        <w:t>о предоставлении гранта</w:t>
      </w:r>
    </w:p>
    <w:p w:rsidR="004D7DEE" w:rsidRPr="004E55CA" w:rsidRDefault="004D7DEE" w:rsidP="004D7DEE">
      <w:pPr>
        <w:ind w:left="7080"/>
        <w:jc w:val="center"/>
        <w:rPr>
          <w:sz w:val="24"/>
        </w:rPr>
      </w:pPr>
      <w:r w:rsidRPr="004E55CA">
        <w:rPr>
          <w:sz w:val="24"/>
        </w:rPr>
        <w:t>от  ________  № _______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ОТЧЕТ</w:t>
      </w:r>
    </w:p>
    <w:p w:rsidR="004D7DEE" w:rsidRPr="004E55CA" w:rsidRDefault="004D7DEE" w:rsidP="004D7D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О РЕАЛИЗАЦИИ СОЦИАЛЬНО ЗНАЧИМОГО ПРОЕКТА</w:t>
      </w:r>
    </w:p>
    <w:p w:rsidR="004D7DEE" w:rsidRPr="004E55CA" w:rsidRDefault="004D7DEE" w:rsidP="004D7D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Отчет должен содержать следующие основные характеристики и материалы: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1. Оценочное описание произведенных работ (в случае их невыполнения необходимо указать причины). Исполнитель и дата проведения работ. Достигнутые результаты. Соответствие достигнутых результатов календарному плану выполнения социально значимого проекта. При наличии законченных работ в виде исследований, подготовленных документов, опубликованных, иллюстрированных, видео-, ауди</w:t>
      </w:r>
      <w:proofErr w:type="gramStart"/>
      <w:r w:rsidRPr="004E55C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55CA">
        <w:rPr>
          <w:rFonts w:ascii="Times New Roman" w:hAnsi="Times New Roman" w:cs="Times New Roman"/>
          <w:sz w:val="28"/>
          <w:szCs w:val="28"/>
        </w:rPr>
        <w:t xml:space="preserve"> и других материалов приложить к отчету их оригиналы или копии. В случае опубликования указанных работ необходимо указать печатное издание и реквизиты.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2. Перечень заключенных (расторгнутых) договоров (в том числе трудовых), соглашений с указанием сторон. Копии указанных документов прилагаются к отчету.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3. Перечень проведенных мероприятий с указанием срока, места и участников их проведения.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4. Другая информация.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5. Заключение о необходимости продолжения работ, предложения по их оптимизации.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D7DEE" w:rsidRPr="004E55CA" w:rsidRDefault="004D7DEE" w:rsidP="004D7DE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</w:p>
    <w:p w:rsidR="004D7DEE" w:rsidRPr="004E55CA" w:rsidRDefault="004D7DEE" w:rsidP="004D7DEE">
      <w:pPr>
        <w:pStyle w:val="ConsPlusNormal"/>
        <w:widowControl/>
        <w:ind w:left="7080"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4E55CA">
        <w:rPr>
          <w:rFonts w:ascii="Times New Roman" w:hAnsi="Times New Roman" w:cs="Times New Roman"/>
          <w:sz w:val="24"/>
          <w:szCs w:val="28"/>
        </w:rPr>
        <w:t>Приложение № 4</w:t>
      </w:r>
    </w:p>
    <w:p w:rsidR="004D7DEE" w:rsidRPr="004E55CA" w:rsidRDefault="004D7DEE" w:rsidP="004D7DEE">
      <w:pPr>
        <w:ind w:left="7080"/>
        <w:jc w:val="center"/>
        <w:rPr>
          <w:sz w:val="24"/>
        </w:rPr>
      </w:pPr>
      <w:r w:rsidRPr="004E55CA">
        <w:rPr>
          <w:sz w:val="24"/>
        </w:rPr>
        <w:t>к Договору</w:t>
      </w:r>
    </w:p>
    <w:p w:rsidR="004D7DEE" w:rsidRPr="004E55CA" w:rsidRDefault="004D7DEE" w:rsidP="004D7DEE">
      <w:pPr>
        <w:ind w:left="7080"/>
        <w:jc w:val="center"/>
        <w:rPr>
          <w:sz w:val="24"/>
        </w:rPr>
      </w:pPr>
      <w:r w:rsidRPr="004E55CA">
        <w:rPr>
          <w:sz w:val="24"/>
        </w:rPr>
        <w:t>о предоставлении гранта</w:t>
      </w:r>
    </w:p>
    <w:p w:rsidR="004D7DEE" w:rsidRPr="004E55CA" w:rsidRDefault="004D7DEE" w:rsidP="004D7DEE">
      <w:pPr>
        <w:ind w:left="7080"/>
        <w:jc w:val="center"/>
        <w:rPr>
          <w:sz w:val="24"/>
        </w:rPr>
      </w:pPr>
      <w:r w:rsidRPr="004E55CA">
        <w:rPr>
          <w:sz w:val="24"/>
        </w:rPr>
        <w:t>от  ________  № _______</w:t>
      </w:r>
    </w:p>
    <w:p w:rsidR="004D7DEE" w:rsidRPr="004E55CA" w:rsidRDefault="004D7DEE" w:rsidP="004D7DEE"/>
    <w:p w:rsidR="004D7DEE" w:rsidRPr="004E55CA" w:rsidRDefault="004D7DEE" w:rsidP="004D7D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ФИНАНСОВЫЙ ОТЧЕТ</w:t>
      </w:r>
    </w:p>
    <w:p w:rsidR="004D7DEE" w:rsidRPr="004E55CA" w:rsidRDefault="004D7DEE" w:rsidP="004D7D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ОБ ИСПОЛЬЗОВАНИИ ГРАНТА</w:t>
      </w:r>
    </w:p>
    <w:p w:rsidR="004D7DEE" w:rsidRPr="004E55CA" w:rsidRDefault="004D7DEE" w:rsidP="004D7D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А. За отчетный период получено всего _________________________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                                      (указывается в рублях)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Б. Из них использовано всего _________________________________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                                  (указывается в рублях)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В. Остаток за отчетный период ________________________________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E55CA">
        <w:rPr>
          <w:rFonts w:ascii="Times New Roman" w:hAnsi="Times New Roman" w:cs="Times New Roman"/>
          <w:sz w:val="28"/>
          <w:szCs w:val="28"/>
        </w:rPr>
        <w:t>(указывается остаток полученных, не использованных за отчетный</w:t>
      </w:r>
      <w:proofErr w:type="gramEnd"/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период сре</w:t>
      </w:r>
      <w:proofErr w:type="gramStart"/>
      <w:r w:rsidRPr="004E55C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4E55CA">
        <w:rPr>
          <w:rFonts w:ascii="Times New Roman" w:hAnsi="Times New Roman" w:cs="Times New Roman"/>
          <w:sz w:val="28"/>
          <w:szCs w:val="28"/>
        </w:rPr>
        <w:t>ублях)</w:t>
      </w:r>
    </w:p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2734"/>
        <w:gridCol w:w="2010"/>
      </w:tblGrid>
      <w:tr w:rsidR="004D7DEE" w:rsidRPr="004E55CA" w:rsidTr="00A614F8">
        <w:trPr>
          <w:trHeight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Статья  расходов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Израсходовано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Остаток </w:t>
            </w:r>
          </w:p>
        </w:tc>
      </w:tr>
      <w:tr w:rsidR="004D7DEE" w:rsidRPr="004E55CA" w:rsidTr="00A614F8">
        <w:trPr>
          <w:trHeight w:val="2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1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CA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</w:tr>
      <w:tr w:rsidR="004D7DEE" w:rsidRPr="004E55CA" w:rsidTr="00A614F8">
        <w:trPr>
          <w:trHeight w:val="2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DEE" w:rsidRPr="004E55CA" w:rsidTr="00A614F8">
        <w:trPr>
          <w:trHeight w:val="279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DEE" w:rsidRPr="004E55CA" w:rsidRDefault="004D7DEE" w:rsidP="00A614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DEE" w:rsidRPr="004E55CA" w:rsidRDefault="004D7DEE" w:rsidP="004D7D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5CA">
        <w:rPr>
          <w:rFonts w:ascii="Times New Roman" w:hAnsi="Times New Roman" w:cs="Times New Roman"/>
          <w:sz w:val="28"/>
          <w:szCs w:val="28"/>
        </w:rPr>
        <w:t>Грантополучатель</w:t>
      </w:r>
      <w:proofErr w:type="spellEnd"/>
      <w:r w:rsidRPr="004E55CA">
        <w:rPr>
          <w:rFonts w:ascii="Times New Roman" w:hAnsi="Times New Roman" w:cs="Times New Roman"/>
          <w:sz w:val="28"/>
          <w:szCs w:val="28"/>
        </w:rPr>
        <w:t xml:space="preserve">    _________________________</w:t>
      </w:r>
    </w:p>
    <w:p w:rsidR="004D7DEE" w:rsidRPr="004E55CA" w:rsidRDefault="004D7DEE" w:rsidP="004D7DEE">
      <w:pPr>
        <w:pStyle w:val="ConsPlusNonformat"/>
        <w:widowControl/>
        <w:rPr>
          <w:sz w:val="28"/>
          <w:szCs w:val="28"/>
        </w:rPr>
      </w:pPr>
      <w:r w:rsidRPr="004E55CA">
        <w:rPr>
          <w:sz w:val="28"/>
          <w:szCs w:val="28"/>
        </w:rPr>
        <w:t xml:space="preserve">    </w:t>
      </w:r>
    </w:p>
    <w:p w:rsidR="004D7DEE" w:rsidRPr="004E55CA" w:rsidRDefault="004D7DEE" w:rsidP="004D7D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5C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Pr="004E55CA" w:rsidRDefault="004D7DEE" w:rsidP="004D7DEE">
      <w:pPr>
        <w:pStyle w:val="21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4D7DEE" w:rsidRDefault="004D7DEE" w:rsidP="004D7DEE">
      <w:pPr>
        <w:ind w:left="6372"/>
        <w:jc w:val="center"/>
        <w:rPr>
          <w:caps/>
          <w:sz w:val="24"/>
          <w:szCs w:val="24"/>
        </w:rPr>
      </w:pPr>
    </w:p>
    <w:p w:rsidR="004D7DEE" w:rsidRDefault="004D7DEE" w:rsidP="004D7DEE">
      <w:pPr>
        <w:ind w:left="6372"/>
        <w:jc w:val="center"/>
        <w:rPr>
          <w:caps/>
          <w:sz w:val="24"/>
          <w:szCs w:val="24"/>
        </w:rPr>
      </w:pPr>
    </w:p>
    <w:p w:rsidR="004D7DEE" w:rsidRDefault="004D7DEE" w:rsidP="004D7DEE">
      <w:pPr>
        <w:ind w:left="6372"/>
        <w:jc w:val="center"/>
        <w:rPr>
          <w:caps/>
          <w:sz w:val="24"/>
          <w:szCs w:val="24"/>
        </w:rPr>
      </w:pPr>
    </w:p>
    <w:p w:rsidR="0037439B" w:rsidRDefault="004D7DEE"/>
    <w:sectPr w:rsidR="0037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4E"/>
    <w:rsid w:val="004D7DEE"/>
    <w:rsid w:val="008D5ED8"/>
    <w:rsid w:val="009D4B2F"/>
    <w:rsid w:val="00B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4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5B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5B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C5B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C5B4E"/>
    <w:pPr>
      <w:snapToGri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C5B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21"/>
    <w:rsid w:val="004D7DEE"/>
    <w:rPr>
      <w:spacing w:val="-1"/>
      <w:shd w:val="clear" w:color="auto" w:fill="FFFFFF"/>
    </w:rPr>
  </w:style>
  <w:style w:type="paragraph" w:customStyle="1" w:styleId="21">
    <w:name w:val="Основной текст2"/>
    <w:basedOn w:val="a"/>
    <w:link w:val="a5"/>
    <w:rsid w:val="004D7DEE"/>
    <w:pPr>
      <w:widowControl w:val="0"/>
      <w:shd w:val="clear" w:color="auto" w:fill="FFFFFF"/>
      <w:snapToGrid/>
      <w:spacing w:before="420" w:after="180" w:line="0" w:lineRule="atLeast"/>
      <w:ind w:hanging="360"/>
      <w:jc w:val="center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4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5B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C5B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BC5B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C5B4E"/>
    <w:pPr>
      <w:snapToGri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C5B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21"/>
    <w:rsid w:val="004D7DEE"/>
    <w:rPr>
      <w:spacing w:val="-1"/>
      <w:shd w:val="clear" w:color="auto" w:fill="FFFFFF"/>
    </w:rPr>
  </w:style>
  <w:style w:type="paragraph" w:customStyle="1" w:styleId="21">
    <w:name w:val="Основной текст2"/>
    <w:basedOn w:val="a"/>
    <w:link w:val="a5"/>
    <w:rsid w:val="004D7DEE"/>
    <w:pPr>
      <w:widowControl w:val="0"/>
      <w:shd w:val="clear" w:color="auto" w:fill="FFFFFF"/>
      <w:snapToGrid/>
      <w:spacing w:before="420" w:after="180" w:line="0" w:lineRule="atLeast"/>
      <w:ind w:hanging="360"/>
      <w:jc w:val="center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1501</Words>
  <Characters>8560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Шабалина Ирина</cp:lastModifiedBy>
  <cp:revision>2</cp:revision>
  <dcterms:created xsi:type="dcterms:W3CDTF">2019-03-20T11:10:00Z</dcterms:created>
  <dcterms:modified xsi:type="dcterms:W3CDTF">2019-03-20T11:11:00Z</dcterms:modified>
</cp:coreProperties>
</file>