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408C" w:rsidRPr="00A0408C" w:rsidRDefault="00A0408C" w:rsidP="00A0408C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0408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РАБОЧЕГО ПОСЕЛКА СУЗУН</w:t>
      </w:r>
    </w:p>
    <w:p w:rsidR="00A0408C" w:rsidRPr="00A0408C" w:rsidRDefault="00A0408C" w:rsidP="00A0408C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0408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Сузунского района Новосибирской области</w:t>
      </w:r>
    </w:p>
    <w:p w:rsidR="00A0408C" w:rsidRPr="00A0408C" w:rsidRDefault="00A0408C" w:rsidP="00A0408C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0408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шестого созыва</w:t>
      </w:r>
    </w:p>
    <w:p w:rsidR="00A0408C" w:rsidRPr="00A0408C" w:rsidRDefault="00A0408C" w:rsidP="00A0408C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0408C" w:rsidRPr="00A0408C" w:rsidRDefault="00A0408C" w:rsidP="00A0408C">
      <w:pPr>
        <w:keepNext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23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A0408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РЕШЕНИЕ</w:t>
      </w:r>
    </w:p>
    <w:p w:rsidR="00A0408C" w:rsidRPr="00A0408C" w:rsidRDefault="00A0408C" w:rsidP="00A0408C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408C">
        <w:rPr>
          <w:rFonts w:ascii="Times New Roman" w:eastAsia="Times New Roman" w:hAnsi="Times New Roman" w:cs="Times New Roman"/>
          <w:sz w:val="28"/>
          <w:szCs w:val="28"/>
          <w:lang w:eastAsia="ru-RU"/>
        </w:rPr>
        <w:t>(семнадцатой сессии)</w:t>
      </w:r>
    </w:p>
    <w:p w:rsidR="00A0408C" w:rsidRPr="00A0408C" w:rsidRDefault="00A0408C" w:rsidP="00A0408C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408C" w:rsidRPr="00A0408C" w:rsidRDefault="00A0408C" w:rsidP="00A0408C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40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02.08.2022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Pr="00A040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№ 82</w:t>
      </w:r>
    </w:p>
    <w:p w:rsidR="00431E36" w:rsidRDefault="00431E36" w:rsidP="00431E36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</w:p>
    <w:p w:rsidR="00431E36" w:rsidRPr="00B118F7" w:rsidRDefault="00431E36" w:rsidP="00431E36">
      <w:pPr>
        <w:spacing w:after="0" w:line="240" w:lineRule="auto"/>
        <w:ind w:firstLine="567"/>
        <w:jc w:val="right"/>
        <w:rPr>
          <w:rFonts w:ascii="Calibri" w:eastAsia="Times New Roman" w:hAnsi="Calibri" w:cs="Calibri"/>
          <w:b/>
          <w:bCs/>
          <w:color w:val="000000"/>
          <w:lang w:eastAsia="ru-RU"/>
        </w:rPr>
      </w:pPr>
    </w:p>
    <w:p w:rsidR="00A0408C" w:rsidRDefault="00B118F7" w:rsidP="00A0408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 утверждении </w:t>
      </w:r>
      <w:hyperlink r:id="rId4" w:anchor="P42" w:history="1">
        <w:r w:rsidR="00533CC1" w:rsidRPr="00533CC1">
          <w:rPr>
            <w:rFonts w:ascii="Times New Roman" w:eastAsia="Times New Roman" w:hAnsi="Times New Roman" w:cs="Times New Roman"/>
            <w:b/>
            <w:color w:val="000000"/>
            <w:sz w:val="28"/>
            <w:szCs w:val="28"/>
            <w:lang w:eastAsia="ru-RU"/>
          </w:rPr>
          <w:t>Положения</w:t>
        </w:r>
      </w:hyperlink>
      <w:r w:rsidR="00533CC1" w:rsidRPr="00533CC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 о старших </w:t>
      </w:r>
    </w:p>
    <w:p w:rsidR="00A0408C" w:rsidRDefault="00533CC1" w:rsidP="00A0408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 улицам (группам </w:t>
      </w:r>
      <w:proofErr w:type="gramStart"/>
      <w:r w:rsidRPr="00533CC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домов)  с</w:t>
      </w:r>
      <w:proofErr w:type="gramEnd"/>
      <w:r w:rsidRPr="00533CC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малоэтажной </w:t>
      </w:r>
    </w:p>
    <w:p w:rsidR="00A0408C" w:rsidRDefault="00533CC1" w:rsidP="00A0408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застройкой в рабочем поселке </w:t>
      </w:r>
    </w:p>
    <w:p w:rsidR="00B118F7" w:rsidRPr="00533CC1" w:rsidRDefault="00533CC1" w:rsidP="00A0408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Сузун Сузунского района Новосибирской области</w:t>
      </w:r>
    </w:p>
    <w:p w:rsidR="00B118F7" w:rsidRDefault="00B118F7" w:rsidP="00533CC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0408C" w:rsidRPr="00533CC1" w:rsidRDefault="00A0408C" w:rsidP="00533CC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118F7" w:rsidRPr="00533CC1" w:rsidRDefault="00B118F7" w:rsidP="00533CC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</w:t>
      </w:r>
      <w:r w:rsidR="00533CC1"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Федеральным законом от 06.10.2003 № 131-ФЗ «Об общих принципах организации местного самоуправления в Российской Федерации»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Уставом </w:t>
      </w:r>
      <w:r w:rsidR="00533CC1"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городского поселения рабочий поселок Сузун Сузунского муниципального района Новосибирской области, Совет депутатов рабочего поселка Сузун Сузунского района Новосибирской области</w:t>
      </w:r>
    </w:p>
    <w:p w:rsidR="00533CC1" w:rsidRPr="00533CC1" w:rsidRDefault="00533CC1" w:rsidP="00533CC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33CC1" w:rsidRDefault="00533CC1" w:rsidP="00533CC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РЕШИЛ</w:t>
      </w:r>
      <w:r w:rsidR="00B118F7"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B118F7" w:rsidRPr="00533CC1" w:rsidRDefault="00B118F7" w:rsidP="00533CC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 Утвердить </w:t>
      </w:r>
      <w:hyperlink r:id="rId5" w:anchor="P42" w:history="1">
        <w:r w:rsidRPr="00533CC1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Положение</w:t>
        </w:r>
      </w:hyperlink>
      <w:r w:rsid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о старших 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улицам (группам домов) </w:t>
      </w:r>
      <w:r w:rsid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малоэтажной застройкой в </w:t>
      </w:r>
      <w:r w:rsidR="00533CC1"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рабочем поселке Сузун Сузунского района Новосибирской области согласно приложению.</w:t>
      </w:r>
    </w:p>
    <w:p w:rsidR="00431E36" w:rsidRPr="00431E36" w:rsidRDefault="00431E36" w:rsidP="00431E36">
      <w:pPr>
        <w:shd w:val="clear" w:color="auto" w:fill="FFFFFF"/>
        <w:spacing w:after="0" w:line="214" w:lineRule="atLeast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31E36">
        <w:rPr>
          <w:rFonts w:ascii="Times New Roman" w:eastAsia="Calibri" w:hAnsi="Times New Roman" w:cs="Times New Roman"/>
          <w:sz w:val="28"/>
          <w:szCs w:val="28"/>
        </w:rPr>
        <w:t xml:space="preserve">2. Опубликовать настоящее </w:t>
      </w:r>
      <w:r>
        <w:rPr>
          <w:rFonts w:ascii="Times New Roman" w:eastAsia="Calibri" w:hAnsi="Times New Roman" w:cs="Times New Roman"/>
          <w:sz w:val="28"/>
          <w:szCs w:val="28"/>
        </w:rPr>
        <w:t>положение</w:t>
      </w:r>
      <w:r w:rsidRPr="00431E36">
        <w:rPr>
          <w:rFonts w:ascii="Times New Roman" w:eastAsia="Calibri" w:hAnsi="Times New Roman" w:cs="Times New Roman"/>
          <w:sz w:val="28"/>
          <w:szCs w:val="28"/>
        </w:rPr>
        <w:t xml:space="preserve"> в периодическом печатном издании «</w:t>
      </w:r>
      <w:proofErr w:type="spellStart"/>
      <w:r w:rsidR="002E5C4F">
        <w:rPr>
          <w:rFonts w:ascii="Times New Roman" w:eastAsia="Calibri" w:hAnsi="Times New Roman" w:cs="Times New Roman"/>
          <w:sz w:val="28"/>
          <w:szCs w:val="28"/>
        </w:rPr>
        <w:t>Сузунский</w:t>
      </w:r>
      <w:proofErr w:type="spellEnd"/>
      <w:r w:rsidR="002E5C4F">
        <w:rPr>
          <w:rFonts w:ascii="Times New Roman" w:eastAsia="Calibri" w:hAnsi="Times New Roman" w:cs="Times New Roman"/>
          <w:sz w:val="28"/>
          <w:szCs w:val="28"/>
        </w:rPr>
        <w:t xml:space="preserve"> вестник</w:t>
      </w:r>
      <w:r w:rsidRPr="00431E36">
        <w:rPr>
          <w:rFonts w:ascii="Times New Roman" w:eastAsia="Calibri" w:hAnsi="Times New Roman" w:cs="Times New Roman"/>
          <w:sz w:val="28"/>
          <w:szCs w:val="28"/>
        </w:rPr>
        <w:t>» и разместить на официальном сайте администрации Сузунского района.</w:t>
      </w:r>
    </w:p>
    <w:p w:rsidR="00B118F7" w:rsidRPr="00533CC1" w:rsidRDefault="00B118F7" w:rsidP="00533CC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31E36" w:rsidRDefault="00B118F7" w:rsidP="00431E36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118F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31E36" w:rsidRDefault="00431E36" w:rsidP="00B118F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431E36" w:rsidRPr="00431E36" w:rsidRDefault="00431E36" w:rsidP="00431E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431E36"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proofErr w:type="spellStart"/>
      <w:r w:rsidRPr="00431E36"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 w:rsidRPr="00431E36">
        <w:rPr>
          <w:rFonts w:ascii="Times New Roman" w:hAnsi="Times New Roman" w:cs="Times New Roman"/>
          <w:color w:val="000000"/>
          <w:sz w:val="28"/>
          <w:szCs w:val="28"/>
        </w:rPr>
        <w:t xml:space="preserve">. Сузун </w:t>
      </w:r>
    </w:p>
    <w:p w:rsidR="00431E36" w:rsidRPr="00431E36" w:rsidRDefault="00431E36" w:rsidP="00431E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431E36">
        <w:rPr>
          <w:rFonts w:ascii="Times New Roman" w:hAnsi="Times New Roman" w:cs="Times New Roman"/>
          <w:color w:val="000000"/>
          <w:sz w:val="28"/>
          <w:szCs w:val="28"/>
        </w:rPr>
        <w:t xml:space="preserve">Сузунского района </w:t>
      </w:r>
    </w:p>
    <w:p w:rsidR="00431E36" w:rsidRDefault="00431E36" w:rsidP="00431E36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431E36">
        <w:rPr>
          <w:rFonts w:ascii="Times New Roman" w:eastAsia="Calibri" w:hAnsi="Times New Roman" w:cs="Times New Roman"/>
          <w:sz w:val="28"/>
          <w:szCs w:val="28"/>
        </w:rPr>
        <w:t xml:space="preserve">Новосибирской области                                                                 </w:t>
      </w:r>
      <w:proofErr w:type="spellStart"/>
      <w:r w:rsidRPr="00431E36">
        <w:rPr>
          <w:rFonts w:ascii="Times New Roman" w:eastAsia="Calibri" w:hAnsi="Times New Roman" w:cs="Times New Roman"/>
          <w:sz w:val="28"/>
          <w:szCs w:val="28"/>
        </w:rPr>
        <w:t>Ю.С.Карабасов</w:t>
      </w:r>
      <w:proofErr w:type="spellEnd"/>
    </w:p>
    <w:p w:rsidR="00A0408C" w:rsidRPr="00431E36" w:rsidRDefault="00A0408C" w:rsidP="00431E36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31E36" w:rsidRPr="00431E36" w:rsidRDefault="00431E36" w:rsidP="00431E36">
      <w:pPr>
        <w:spacing w:after="0" w:line="0" w:lineRule="atLeast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31E36">
        <w:rPr>
          <w:rFonts w:ascii="Times New Roman" w:eastAsia="Calibri" w:hAnsi="Times New Roman" w:cs="Times New Roman"/>
          <w:sz w:val="28"/>
          <w:szCs w:val="28"/>
        </w:rPr>
        <w:t xml:space="preserve">Председатель Совета депутатов </w:t>
      </w:r>
    </w:p>
    <w:p w:rsidR="00431E36" w:rsidRPr="00431E36" w:rsidRDefault="00431E36" w:rsidP="00431E36">
      <w:pPr>
        <w:spacing w:after="0" w:line="0" w:lineRule="atLeast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31E36">
        <w:rPr>
          <w:rFonts w:ascii="Times New Roman" w:eastAsia="Calibri" w:hAnsi="Times New Roman" w:cs="Times New Roman"/>
          <w:sz w:val="28"/>
          <w:szCs w:val="28"/>
        </w:rPr>
        <w:t xml:space="preserve">рабочего поселка Сузун </w:t>
      </w:r>
    </w:p>
    <w:p w:rsidR="00431E36" w:rsidRPr="00431E36" w:rsidRDefault="00431E36" w:rsidP="00431E36">
      <w:pPr>
        <w:spacing w:after="0" w:line="0" w:lineRule="atLeast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431E36">
        <w:rPr>
          <w:rFonts w:ascii="Times New Roman" w:eastAsia="Calibri" w:hAnsi="Times New Roman" w:cs="Times New Roman"/>
          <w:sz w:val="28"/>
          <w:szCs w:val="28"/>
        </w:rPr>
        <w:t>Сузунского  района</w:t>
      </w:r>
      <w:proofErr w:type="gramEnd"/>
      <w:r w:rsidRPr="00431E36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                              Ю.С. </w:t>
      </w:r>
      <w:proofErr w:type="spellStart"/>
      <w:r w:rsidRPr="00431E36">
        <w:rPr>
          <w:rFonts w:ascii="Times New Roman" w:eastAsia="Calibri" w:hAnsi="Times New Roman" w:cs="Times New Roman"/>
          <w:sz w:val="28"/>
          <w:szCs w:val="28"/>
        </w:rPr>
        <w:t>Карабасов</w:t>
      </w:r>
      <w:proofErr w:type="spellEnd"/>
    </w:p>
    <w:p w:rsidR="00431E36" w:rsidRPr="00B118F7" w:rsidRDefault="00431E36" w:rsidP="00B118F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B118F7" w:rsidRPr="00B118F7" w:rsidRDefault="00B118F7" w:rsidP="00B118F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118F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B118F7" w:rsidRDefault="00B118F7" w:rsidP="00431E36">
      <w:pPr>
        <w:spacing w:after="0" w:line="240" w:lineRule="auto"/>
        <w:ind w:firstLine="567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533CC1" w:rsidRDefault="00533CC1" w:rsidP="00533CC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533CC1" w:rsidRDefault="00533CC1" w:rsidP="00533CC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533CC1" w:rsidRDefault="00533CC1" w:rsidP="00533CC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533CC1" w:rsidRPr="00B118F7" w:rsidRDefault="00533CC1" w:rsidP="00533CC1">
      <w:pPr>
        <w:spacing w:after="0" w:line="240" w:lineRule="auto"/>
        <w:ind w:firstLine="567"/>
        <w:jc w:val="both"/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533CC1" w:rsidTr="00533CC1">
        <w:tc>
          <w:tcPr>
            <w:tcW w:w="4672" w:type="dxa"/>
          </w:tcPr>
          <w:p w:rsidR="00533CC1" w:rsidRDefault="00533CC1" w:rsidP="00431E3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3" w:type="dxa"/>
          </w:tcPr>
          <w:p w:rsidR="00533CC1" w:rsidRPr="00533CC1" w:rsidRDefault="00533CC1" w:rsidP="00533CC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3C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Приложение </w:t>
            </w:r>
          </w:p>
          <w:p w:rsidR="00533CC1" w:rsidRPr="00533CC1" w:rsidRDefault="00533CC1" w:rsidP="00533CC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3C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 решению Совета депутатов </w:t>
            </w:r>
          </w:p>
          <w:p w:rsidR="00533CC1" w:rsidRPr="00533CC1" w:rsidRDefault="00533CC1" w:rsidP="00533CC1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533C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р.п</w:t>
            </w:r>
            <w:proofErr w:type="spellEnd"/>
            <w:r w:rsidRPr="00533C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Сузун Сузунского района Новосибирской области</w:t>
            </w:r>
          </w:p>
          <w:p w:rsidR="00533CC1" w:rsidRPr="00533CC1" w:rsidRDefault="00533CC1" w:rsidP="00A0408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3C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От </w:t>
            </w:r>
            <w:r w:rsidR="00A040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02.08.2022</w:t>
            </w:r>
            <w:r w:rsidRPr="00533CC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№</w:t>
            </w:r>
            <w:r w:rsidR="00A040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82</w:t>
            </w:r>
          </w:p>
        </w:tc>
      </w:tr>
    </w:tbl>
    <w:p w:rsidR="00533CC1" w:rsidRDefault="00533CC1" w:rsidP="00B118F7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B118F7" w:rsidRPr="00B118F7" w:rsidRDefault="00B118F7" w:rsidP="00B118F7">
      <w:pPr>
        <w:spacing w:after="0" w:line="240" w:lineRule="auto"/>
        <w:ind w:firstLine="567"/>
        <w:jc w:val="center"/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  <w:r w:rsidRPr="00B118F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B118F7" w:rsidRPr="00533CC1" w:rsidRDefault="00B118F7" w:rsidP="00C72839">
      <w:pPr>
        <w:spacing w:after="0" w:line="240" w:lineRule="auto"/>
        <w:ind w:right="-284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ПОЛОЖЕНИЕ</w:t>
      </w:r>
    </w:p>
    <w:p w:rsidR="00B118F7" w:rsidRDefault="00533CC1" w:rsidP="00C72839">
      <w:pPr>
        <w:spacing w:after="0" w:line="240" w:lineRule="auto"/>
        <w:ind w:right="-284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 старших 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улицам (группам домов)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малоэтажной застройкой в рабочем поселке Сузун Сузунского района Новосибирской области</w:t>
      </w:r>
    </w:p>
    <w:p w:rsidR="00533CC1" w:rsidRPr="00533CC1" w:rsidRDefault="00533CC1" w:rsidP="00C72839">
      <w:pPr>
        <w:spacing w:after="0" w:line="240" w:lineRule="auto"/>
        <w:ind w:right="-284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118F7" w:rsidRPr="00533CC1" w:rsidRDefault="00B118F7" w:rsidP="00C72839">
      <w:pPr>
        <w:spacing w:after="0" w:line="240" w:lineRule="auto"/>
        <w:ind w:right="-284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ОБЩИЕ ПОЛОЖЕНИЯ</w:t>
      </w:r>
    </w:p>
    <w:p w:rsidR="00533CC1" w:rsidRDefault="00B118F7" w:rsidP="00C72839">
      <w:pPr>
        <w:spacing w:after="0" w:line="240" w:lineRule="auto"/>
        <w:ind w:right="-284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 Положение </w:t>
      </w:r>
      <w:r w:rsid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 старших </w:t>
      </w:r>
      <w:r w:rsidR="00533CC1"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улиц</w:t>
      </w:r>
      <w:r w:rsid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 (груп</w:t>
      </w:r>
      <w:bookmarkStart w:id="0" w:name="_GoBack"/>
      <w:bookmarkEnd w:id="0"/>
      <w:r w:rsid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пам домов) с </w:t>
      </w:r>
      <w:r w:rsidR="00533CC1"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малоэтажной застройкой в рабочем поселке Сузун Сузунского района Новосибирской области</w:t>
      </w:r>
      <w:r w:rsid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(далее - Положение) 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разработано в целях обеспечения реализации населением права на участие в осущес</w:t>
      </w:r>
      <w:r w:rsid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твлении местного самоуправления 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 опре</w:t>
      </w:r>
      <w:r w:rsid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деляет статус, 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права и обязанности ст</w:t>
      </w:r>
      <w:r w:rsid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аршего по улицам (группе домов)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малоэтажной застройкой в </w:t>
      </w:r>
      <w:r w:rsid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рабочем поселке Сузун Сузунского района Новосибирской области 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(далее – ст</w:t>
      </w:r>
      <w:r w:rsid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арший по улицам (группам домов)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 также порядок его избрания и деятельности.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 Старший по улицам (группе домов) избирается для организации взаимодействия</w:t>
      </w:r>
      <w:r w:rsidR="000110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</w:t>
      </w:r>
      <w:r w:rsidR="000110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ами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местного самоуправления </w:t>
      </w:r>
      <w:r w:rsidR="000110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Сузунского района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(далее – органы местного самоуправления) и жителей, постоянно или преимущественно проживающих на соответствующей территории, привлечения граждан к участию в решении вопросов местного значения</w:t>
      </w:r>
      <w:r w:rsidR="000110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0110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р.п</w:t>
      </w:r>
      <w:proofErr w:type="spellEnd"/>
      <w:r w:rsidR="000110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Сузун Сузунского района Новосибирской области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 Старший по улицам (группе домов) не входит в структуру органов территориального общественного самоуправления, а в соответствии с Федеральным законом </w:t>
      </w:r>
      <w:r w:rsidR="000110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06.10.2003 № 131-ФЗ 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«Об общих принципах организации местного самоуправления в Российской Федерации» является иной формой непосредственного осуществления населением местного самоуправления и участия населения в осуществлении местного самоуправления, основанной на принципах законности, добровольности.</w:t>
      </w:r>
    </w:p>
    <w:p w:rsidR="00B118F7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 Государственные органы и их должностные лица, органы местного самоуправления и должностные лица местного самоуправления содейств</w:t>
      </w:r>
      <w:r w:rsidR="000110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уют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населению в</w:t>
      </w:r>
      <w:r w:rsidR="000110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непосредственном осуществлении им местного самоуправления и в участии населения в осуществлении местного самоуправления через старших по улицам (группам домов).</w:t>
      </w:r>
    </w:p>
    <w:p w:rsidR="00B118F7" w:rsidRPr="00533CC1" w:rsidRDefault="000110B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307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границы территории малоэтажной застройки, на которой планируется избрание старшего по улицам (группе домов), определяются администрацией Сузунского района (далее - администрация), в лице </w:t>
      </w:r>
      <w:r w:rsidR="0093070A">
        <w:rPr>
          <w:rFonts w:ascii="Times New Roman" w:hAnsi="Times New Roman" w:cs="Times New Roman"/>
          <w:sz w:val="28"/>
          <w:szCs w:val="28"/>
        </w:rPr>
        <w:t>у</w:t>
      </w:r>
      <w:r w:rsidR="0093070A" w:rsidRPr="0093070A">
        <w:rPr>
          <w:rFonts w:ascii="Times New Roman" w:hAnsi="Times New Roman" w:cs="Times New Roman"/>
          <w:sz w:val="28"/>
          <w:szCs w:val="28"/>
        </w:rPr>
        <w:t>правлени</w:t>
      </w:r>
      <w:r w:rsidR="0093070A">
        <w:rPr>
          <w:rFonts w:ascii="Times New Roman" w:hAnsi="Times New Roman" w:cs="Times New Roman"/>
          <w:sz w:val="28"/>
          <w:szCs w:val="28"/>
        </w:rPr>
        <w:t>я</w:t>
      </w:r>
      <w:r w:rsidR="0093070A" w:rsidRPr="0093070A">
        <w:rPr>
          <w:rFonts w:ascii="Times New Roman" w:hAnsi="Times New Roman" w:cs="Times New Roman"/>
          <w:sz w:val="28"/>
          <w:szCs w:val="28"/>
        </w:rPr>
        <w:t xml:space="preserve"> благоустройства, дорожного хозяйства и транспорта администрации</w:t>
      </w:r>
      <w:r w:rsidRPr="009307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118F7" w:rsidRPr="009307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(далее – уполномоченный</w:t>
      </w:r>
      <w:r w:rsidR="00B118F7"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орган) исходя из пожеланий граждан, постоянно или преимущественно проживающих на соответствующей территории, и исторически сложившегося опыта.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118F7" w:rsidRPr="00533CC1" w:rsidRDefault="00B118F7" w:rsidP="00C72839">
      <w:pPr>
        <w:spacing w:after="0" w:line="240" w:lineRule="auto"/>
        <w:ind w:right="-284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2. ПОРЯДОК ИЗБРАНИЯ СТАРШЕГО ПО УЛИЦАМ (ГРУППЕ ДОМОВ)</w:t>
      </w:r>
    </w:p>
    <w:p w:rsidR="00B118F7" w:rsidRPr="00533CC1" w:rsidRDefault="00B118F7" w:rsidP="00C72839">
      <w:pPr>
        <w:spacing w:after="0" w:line="240" w:lineRule="auto"/>
        <w:ind w:right="-284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 Старший по улицам (группе домов) избирается на общем собрании жителей, проживающих на территории, на которой планируется избрание старшего по улицам (группе домов).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 Подготовка и проведение общего собрания по избранию старшего по улицам (группе домов) осуществляются его инициатором.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 Инициатором проведения общего собрания могут быть инициативная группа жителей численностью не менее трех человек, депутат </w:t>
      </w:r>
      <w:proofErr w:type="spellStart"/>
      <w:r w:rsidR="009307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р.п</w:t>
      </w:r>
      <w:proofErr w:type="spellEnd"/>
      <w:r w:rsidR="009307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Сузун Сузунского района Новосибирской области (далее-депутат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), уполномоченный орган.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 В общем собрании могут принимать участие лица, постоянно или преимущественно проживающие на соответствующей территории и обладающие активным избирательным правом.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Представители органов местного самоуправления, депутат, иные лица могут принимать участие в общем собрании с правом совещательного голоса, когда общее собрание проходит в форме совместного присутствия жителей.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 Общее собрание может проходить в форме совместного присутствия жителей для обсуждения вопросов повестки дня и принятия по ним решения путем прямого голосования или в форме заочного голосования по поставленным на обсуждение вопросам путем опроса жителей членами инициативной группы либо путем заполнения жителями бюллетеней для голосования.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 Уведомление жителей о проведении общего собрания по избранию старшего по улицам (группе домов) в форме совместного присутствия жителей осуществляется не менее чем за 5 дней до дня проведения общего собрания путем размещения объявлений на территории, на которой будет избираться старший по улицам (группе домов), и содержащие сведения о дате, времени, месте проведения общего собрания.</w:t>
      </w:r>
    </w:p>
    <w:p w:rsidR="00B118F7" w:rsidRPr="00533CC1" w:rsidRDefault="00121F1D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Уведомление жителей о проведении</w:t>
      </w:r>
      <w:r w:rsidR="00B118F7"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общего собрания по избранию старшего по улицам (группе домов) в форме заочного голосования осуществляется не менее чем за 5 дней до дня начала проведения заочного голосования путем размещения объявлений на территории, на которой будет избираться старший по улицам (группе домов), и содержащие порядок и сроки проведения заочного голосования, в том числе сведения о сроке проведения опроса либо времени, месте и сроке приема заполненных жителями бюллетеней для голосования.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этот же срок уведомление о проведении общего собрания по избранию старшего по улицам (группе домов) направляется в уполномоченный орган, за исключением случая, когда инициатором проведения общего собрания по избранию старшего по улицам (группе домов) является сам уполномоченный орган.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 Общее собрание считается правомочным</w:t>
      </w:r>
      <w:r w:rsidR="007665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если в нем приняли участие не 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менее 25 процентов от числа жителей, постоянно или преимущественно проживающих на соответствующей территории и обладающих активным избирательным правом.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проведении общего собрания в форме заочного голосования опрос проводится в течение срока, указанного в объявлении о проведении общего 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собрания. В случае голосования путем заполнения бюллетеней их прием осуществляется в месте и в течение срока, указанных в объявлении о проведении общего собрания.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 Старший по улицам (группе домов) избирается сроком на 5 лет из числа лиц, постоянно или преимущественно проживающих на соответствующей территории не менее 6 месяцев и обладающих активным избирательным правом.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 Кандидаты на должность старшего по улицам (группе домов) могут быть выдвинуты в ходе проведения общего собрания: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 путем самовыдвижения;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 инициативной группой жителей численностью не менее 3 человек, постоянно или преимущественно проживающих на соответствующей территории;</w:t>
      </w:r>
    </w:p>
    <w:p w:rsidR="00B118F7" w:rsidRPr="00533CC1" w:rsidRDefault="007665BA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 депутатом</w:t>
      </w:r>
      <w:r w:rsidR="00B118F7"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 уполномоченным органом.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 Избранным старшим по улицам (группе домов) считается кандидат, набравший наибольшее количество голосов жителей, участвующих в голосовании.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16. Для ведения общего собрания открытым голосованием простым большинством избираются председатель и секретарь собрания.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17. На общем собрании ведется протокол, который должен содержать следующую информацию</w:t>
      </w:r>
      <w:r w:rsidR="008A70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</w:t>
      </w:r>
      <w:r w:rsidR="008111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риложение</w:t>
      </w:r>
      <w:r w:rsidR="008A70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№1)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 общую численность граждан, проживающих на территории, на которой избирается старший по улицам (группе домов), и число жителей, участвующих в общем собрании;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 перечень обсуждаемых вопросов с указанием лиц, представляющих информацию по каждому из вопросов;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 краткую информацию о ходе обсуждения каждого из вопросов повестки дня;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 формулировки предложений, внесенных на голосование в ходе или по итогам обсуждения;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 результаты голосования;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 принятые решения по каждому вопросу повестки дня.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18. Протокол общего собрания изготавливается в двух экземплярах в течение 3 рабочих дней после дня проведения общего собрания в форме совместного присутствия жителей или дня окончания проведения опроса либо приема бюллетеней.</w:t>
      </w:r>
    </w:p>
    <w:p w:rsidR="007665BA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Протокол подписывается председателем и секретарем собрания.</w:t>
      </w:r>
    </w:p>
    <w:p w:rsidR="00B118F7" w:rsidRPr="00533CC1" w:rsidRDefault="007665BA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Один экземпляр </w:t>
      </w:r>
      <w:r w:rsidR="00B118F7"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протоко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ла общего собрания направляется </w:t>
      </w:r>
      <w:r w:rsidR="00B118F7"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 уполномоченный орган в течение 2 рабочих дней после дня его подписания, а другой хранится у старшего по улицам (группе домов).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 Старший по улицам (группе домов) приступает к осуществлению своих полномочий со дня подписания протокола общего собрания.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 Полномочия старшего по улицам (группе домов) прекращаются по истечении срока полномочий, а также могут быть прекращены досрочно решением общего собрания в случае: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1) подачи заявления о досрочном прекращении полномочий по собственному желанию;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 неудовлетворительной оценки жителями деятельности старшего по улицам (группе домов) по результатам его ежегодного отчета;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 выезда на постоянное место жительства за пр</w:t>
      </w:r>
      <w:r w:rsidR="007665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еделы территории, на которой он осуществлял деятельность в качестве старшего 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улицам (группе домов);</w:t>
      </w:r>
    </w:p>
    <w:p w:rsidR="00B118F7" w:rsidRPr="00533CC1" w:rsidRDefault="00FB083B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B118F7"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 признания старшего по улицам (группе домов) недееспособным (ограниченно дееспособным), безвестно отсутствующим или умершим на основании решения суда, вступившего в законную силу;</w:t>
      </w:r>
    </w:p>
    <w:p w:rsidR="00B118F7" w:rsidRPr="00533CC1" w:rsidRDefault="00FB083B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B118F7"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 неспособности по состоянию здоровья или по иным причинам в течение длительного времени (не менее 4 месяцев) осуществлять деятельность в качестве старшего по улицам (группе домов);</w:t>
      </w:r>
    </w:p>
    <w:p w:rsidR="00B118F7" w:rsidRPr="00533CC1" w:rsidRDefault="00FB083B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B118F7"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 смерти старшего по улицам (группе домов).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21. По истечении срока полномочий старший по улицам (группе домов) по решению общего собрания может быть переизбран на новый срок.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22. Решение общего собрания доводится до сведения жителей, проживающих на соответствующей территории, путем размещения выписки из протокола общего собрания на досках для объявлений.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118F7" w:rsidRPr="00533CC1" w:rsidRDefault="00B118F7" w:rsidP="00C72839">
      <w:pPr>
        <w:spacing w:after="0" w:line="240" w:lineRule="auto"/>
        <w:ind w:right="-284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ОСНОВНЫЕ ПОЛНОМОЧИЯ, ПРАВА И ОБЯЗАННОСТИ</w:t>
      </w:r>
    </w:p>
    <w:p w:rsidR="00B118F7" w:rsidRPr="00533CC1" w:rsidRDefault="00B118F7" w:rsidP="00C72839">
      <w:pPr>
        <w:spacing w:after="0" w:line="240" w:lineRule="auto"/>
        <w:ind w:right="-284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СТАРШЕГО ПО УЛИЦАМ (ГРУППЕ ДОМОВ)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23. Старший по улицам (группе домов):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 представляет интересы жителей, проживающих на соответствующей территории;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 обеспечивает исполнение решений, принятых на общих собраниях;</w:t>
      </w:r>
    </w:p>
    <w:p w:rsidR="00B118F7" w:rsidRPr="000E19B2" w:rsidRDefault="00B118F7" w:rsidP="007060F0">
      <w:pPr>
        <w:autoSpaceDE w:val="0"/>
        <w:autoSpaceDN w:val="0"/>
        <w:adjustRightInd w:val="0"/>
        <w:spacing w:after="0" w:line="240" w:lineRule="auto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 взаимодействует с органами местного самоуправления, муниципальными предприятиями, учреждениями и иными организациями в целях решения вопросов местного значения, в том числе по вопросам дорожной деятельности, организации электро-, тепло-, газо- и водоснабжения населения, водоотведения, снабжения населения топливом, наведения санитарного порядка, организации освещения улиц, накопления (в том числе раздельного накопления), </w:t>
      </w:r>
      <w:r w:rsidR="000E19B2">
        <w:rPr>
          <w:rFonts w:ascii="Times New Roman" w:hAnsi="Times New Roman" w:cs="Times New Roman"/>
          <w:sz w:val="28"/>
          <w:szCs w:val="28"/>
        </w:rPr>
        <w:t>и транспортированию твердых коммунальных отходов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0E19B2">
        <w:rPr>
          <w:rFonts w:ascii="Times New Roman" w:hAnsi="Times New Roman" w:cs="Times New Roman"/>
          <w:sz w:val="28"/>
          <w:szCs w:val="28"/>
        </w:rPr>
        <w:t>животными без владельцев, обитающими на территории поселения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 обеспечения первичных мер пожарной безопасности, охраны общественного порядка, благоустройства территории;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 взаимодействует с жителями, в том числе посредством участия в общих собраниях;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 направляет в органы местного самоуправления по результатам рассмотрения вопросов на общих собраниях обращения о разработке проектов муниципальных правовых актов;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 информирует жителей по вопросам организации и осуществления местного самоуправления, а также содействует в доведении до их сведения информации, полученной от органов местного самоуправления;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7) содействует органам местного самоуправления в организации и проведении публичных слушаний и общественных обсуждений, культурно-массовых и иных мероприятий;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8) содействует органам социальной защиты в оказании помощи инвалидам, одиноким престарелым гражданам, многодетным семьям, малоимущим и другим категориям социально незащищенных граждан;</w:t>
      </w:r>
    </w:p>
    <w:p w:rsidR="000E19B2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9) созывает жителей на общие собрания по мере необходимости, но не реже 1 раза в год;</w:t>
      </w:r>
    </w:p>
    <w:p w:rsidR="000E19B2" w:rsidRDefault="000E19B2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10) осуществляет иные полномочия и права, предусмотренные законодательством, муниципальными правовыми актами, решениями общих собраний, принятыми в соответствии с законодательством Российской Федерации. 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24. Старший по улицам (группе домов) обязан: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 исполнять решения общих собраний;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 не реже 1 раза в год созывать и проводить общее собрание;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 отчитываться перед жителями о своей деятельности;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 осуществлять общественный контроль состояния территорий общего пользования, выполнения работ по благоустройству территории, в том числе по ее уборке, содержанию и ремонту элементов и объектов благоустройства;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 обеспечивать оформление, сохранность документации, касающейся деятельности старшего по улицам (группе домов), и передачу ее лицу, избранному старшим по улицам (группе домов), или лицу, временно исполняющему его обязанности;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 владеть информацией и доводить до жителей сведения о структуре органов местного самоуправления, организаций, в том числе в сфере жилищно-коммунального хозяйства, и их контактные данные;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 извещать граждан о проведении публичных и общественных слушаний, общественных обсуждений по вопросам, затрагивающим их интересы, и участвовать лично на данных мероприятиях;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8) содействовать повышению у жителей гражданского самосознания, проявлять объективность, быть корректным в процессе своего взаимодействия с жителями, представителями органов и организаций;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9) представлять в уполномоченный орган ежеквартально в порядке, установленном администрацией, отчеты о своей деятельности;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10) нести иные обязанности, предусмотренные законодательством, муниципальными правовыми актами, решениями общих собраний, принятыми в соответствии с законодательством.</w:t>
      </w:r>
    </w:p>
    <w:p w:rsidR="00B118F7" w:rsidRPr="00533CC1" w:rsidRDefault="00B118F7" w:rsidP="00C72839">
      <w:pPr>
        <w:spacing w:after="0" w:line="240" w:lineRule="auto"/>
        <w:ind w:right="-284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118F7" w:rsidRPr="00533CC1" w:rsidRDefault="00B118F7" w:rsidP="00C72839">
      <w:pPr>
        <w:spacing w:after="0" w:line="240" w:lineRule="auto"/>
        <w:ind w:right="-284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ПОРЯДОК ОРГАНИЗАЦИИ И ПРОВЕДЕНИЯ ОБЩИХ СОБРАНИЙ ЖИТЕЛЕЙ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25. Старший по улицам (группе домов) созывает и проводит общие собрания жителей по мере необходимости, но не реже 1 раза в год.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26. Общее собрание по вопросу отчета старшего по улицам (группе домов) проводится ежегодно не позднее 1 марта года, следующего за отчетным.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27. Подготовка проведения общих собраний осуществляется старшим по улицам (группе домов).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28. Общее собрание, за исключением общего собрания по избранию старшего по улицам (группе домов), может созываться инициативной группой жителей численностью не менее 5 процентов граждан, постоянно или преимущественно проживающих на соответствующей территории и обладающих активным избирательным правом, депутатом, уполномоченным органом.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этом случае инициатор проведения общего собрания направляет старшему по улицам (группе домов) соответствующее предложение с указанием даты, времени, места, формы проведения общего собрания, перечня предлагаемых для обсуждения вопросов повестки дня.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старшим по улицам (группе домов) отказано в созыве общего собрания или не предприняты действия по созыву общего собрания, предусмотренные настоящим Положением, подготовка и проведение общего собрания осуществляются его инициатором.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29. Общее собрание может проходить в форме совместного присутствия жителей для обсуждения вопросов повестки дня и принятия по ним решения путем прямого голосования или в форме заочного голосования по поставленным на обсуждение вопросам путем опроса жителей членами инициативной группы либо путем заполнения жителями бюллетеней для голосования.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Общее собрание по вопросу отчета старшего по улицам (группе домов) проводится в форме совместного присутствия жителей.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30. Уведомление жителей о проведении общего собрания в форме совместного присутствия жителей осуществляется не менее чем за 5 дней до дня проведения общего собрания путем размещения объявлений на соответствующей территории и содержащие сведения о дате, времени, месте проведения общего собрания.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Уведомление жителей о проведения общего собрания в форме заочного голосования осуществляется не менее чем за 5 дней до дня начала проведения заочного голосования путем размещения объявлений на соответствующей территории и содержащие порядок и сроки проведения заочного голосования, в том числе сведения о сроке проведения опроса либо времени, месте и сроке приема заполненных жителями бюллетеней для голосования.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этот же срок уведомление о проведении общего собрания направляется в уполномоченный орган, за исключением случая, когда инициатором проведения общего собрания является сам уполномоченный орган.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31. В общем собрании могут принимать участие лица, постоянно или преимущественно проживающие на соответствующей территории и обладающие активным избирательным правом.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Представители органов местного самоуправления, депутат</w:t>
      </w:r>
      <w:r w:rsidR="00C728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иные лица могут принимать участие в общем собрании с правом совещательного голоса, когда общее собрание проходит в форме совместного присутствия жителей.</w:t>
      </w:r>
    </w:p>
    <w:p w:rsidR="00C72839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32. Общее собрание считается правомочным, если в нем приняли участие не менее 25 процентов от числа жителей, постоянно или преимущественно проживающих на соответствующей территории и обладающих активным избирательным правом.</w:t>
      </w:r>
    </w:p>
    <w:p w:rsidR="00C72839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проведении общего собрания в форме заочного голосования опрос проводится в течение срока, указанного в объявлении о проведении общего 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собрания. В случае голосования с исп</w:t>
      </w:r>
      <w:r w:rsidR="00C728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ользованием бюллетеней их прием 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осуществляется в месте и в течение </w:t>
      </w:r>
      <w:r w:rsidR="00C728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срока, указанных в объявлении о 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проведении общего собрания.</w:t>
      </w:r>
      <w:r w:rsidR="00C728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B118F7" w:rsidRPr="00533CC1" w:rsidRDefault="00C72839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33.</w:t>
      </w:r>
      <w:r w:rsidR="00B118F7"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Председателем общего собрания является старший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улицам</w:t>
      </w:r>
      <w:r w:rsidR="00B118F7"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(группе домов), если общим собранием открытым голосованием простым большинством не принято иное решение. Для ведения протокола открытым голосованием простым большинством избирается секретарь собрания.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ведения общего собрания по вопросу отчета старшего по улицам (группе домов) открытым голосованием простым большинством избираются председатель и секретарь собрания.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34. По результатам рассмотрения и обсуждения вопросов повестки дня открытым голосованием простым большинством голосов жителей, участвующих в общем собрании, принимаются соответствующие решения.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результатам рассмотрения и обсуждения отчета открытым голосованием простым большинством голосов жителей, участвующих в общем собрании, принимается решение об оценке деятельности старшего по улицам (группе домов).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35. На общем собрании ведется протокол, который должен содержать следующую информацию: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 общую численность граждан, проживающих на территории, и число жителей, участвующих в общем собрании;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 перечень обсуждаемых вопросов с указанием лиц, представляющих информацию по каждому из вопросов;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 краткую информацию о ходе обсуждения каждого из вопросов повестки дня;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 формулировки предложений, внесенных на голосование в ходе или по итогам обсуждения;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 результаты голосования;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 принятые решения по каждому вопросу повестки дня.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36. Протокол общего собрания изготавливается в двух экземплярах в течение 3 рабочих дней после дня проведения общего собрания в форме совместного присутствия жителей или дня окончания проведения опроса либо приема бюллетеней.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Протокол подписывается председателем и секретарем собрания.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Один экземпляр протокола общего собрания направляется в уполномоченный орган в течение 2 рабочих дней после дня его подписания, а другой хранится у старшего по улицам (группе домов).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37. Решения общих собраний доводятся до сведения жителей, проживающих на соответствующей территории, путем размещения выписок из протоколов общих собраний на досках для объявлений.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118F7" w:rsidRPr="00533CC1" w:rsidRDefault="00B118F7" w:rsidP="00C72839">
      <w:pPr>
        <w:spacing w:after="0" w:line="240" w:lineRule="auto"/>
        <w:ind w:right="-284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ПООЩРЕНИЕ СТАРШЕГО ПО УЛИЦАМ (ГРУППЕ ДОМОВ)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118F7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38. По результатам деятельности старший по улицам (группе домов) может награждаться благодарностями, грамотами и (или) материально поощряться.</w:t>
      </w:r>
    </w:p>
    <w:p w:rsidR="008111E4" w:rsidRPr="00533CC1" w:rsidRDefault="008111E4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39. Д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еятельност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старши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 улицам (группе домов)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осуществляется на безвозмездной, добровольной основе.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118F7" w:rsidRPr="00533CC1" w:rsidRDefault="00B118F7" w:rsidP="00C72839">
      <w:pPr>
        <w:spacing w:after="0" w:line="240" w:lineRule="auto"/>
        <w:ind w:right="-284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СОДЕЙСТВИЕ УПОЛНОМОЧЕННОГО ОРГАНА СТАРШИМ ПО УЛИЦАМ (ГРУППАМ ДОМОВ) В ОСУЩЕСТВЛЕНИИ ДЕЯТЕЛЬНОСТИ</w:t>
      </w:r>
    </w:p>
    <w:p w:rsidR="00B118F7" w:rsidRPr="00533CC1" w:rsidRDefault="00B118F7" w:rsidP="00C72839">
      <w:pPr>
        <w:spacing w:after="0" w:line="240" w:lineRule="auto"/>
        <w:ind w:right="-284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8111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Уполномоченный орган: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 координирует деятельность старших по улицам (группам домов), обобщает и распространяет положительный опыт их деятельности;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 способствует взаимодействию старших по улицам (группам домов) с депутатами;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 обобщает проблемные вопросы и доводит их до сведения соответствующих органов и организаций;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 рассматривает предложения старших по улицам (группам домов) и сообщает о результатах их рассмотрения;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 ведет реестр территорий, на которых избраны старшие по улицам (группам домов), с указанием границ таких территорий, данных об избранных старших по улицам (группам домов), дат начала и окончания срока полномочий;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 оказывает необходимую организационную и информационную поддержку старшим по улицам (группам домов);</w:t>
      </w:r>
    </w:p>
    <w:p w:rsidR="00B118F7" w:rsidRPr="00533CC1" w:rsidRDefault="00B118F7" w:rsidP="00C72839">
      <w:pPr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 осуществляет иные действия, предусмотренные настоящим Положением, иными муниципальными правовыми актами.</w:t>
      </w:r>
    </w:p>
    <w:p w:rsidR="00B118F7" w:rsidRPr="00533CC1" w:rsidRDefault="00B118F7" w:rsidP="00B118F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C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6F5022" w:rsidRDefault="006F5022">
      <w:pPr>
        <w:rPr>
          <w:rFonts w:ascii="Times New Roman" w:hAnsi="Times New Roman" w:cs="Times New Roman"/>
          <w:sz w:val="28"/>
          <w:szCs w:val="28"/>
        </w:rPr>
      </w:pPr>
    </w:p>
    <w:p w:rsidR="006F5022" w:rsidRDefault="006F5022">
      <w:pPr>
        <w:rPr>
          <w:rFonts w:ascii="Times New Roman" w:hAnsi="Times New Roman" w:cs="Times New Roman"/>
          <w:sz w:val="28"/>
          <w:szCs w:val="28"/>
        </w:rPr>
      </w:pPr>
    </w:p>
    <w:p w:rsidR="006F5022" w:rsidRDefault="006F5022">
      <w:pPr>
        <w:rPr>
          <w:rFonts w:ascii="Times New Roman" w:hAnsi="Times New Roman" w:cs="Times New Roman"/>
          <w:sz w:val="28"/>
          <w:szCs w:val="28"/>
        </w:rPr>
      </w:pPr>
    </w:p>
    <w:p w:rsidR="00A0408C" w:rsidRDefault="00A0408C">
      <w:pPr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6F5022" w:rsidRDefault="006F5022" w:rsidP="006F5022">
      <w:pPr>
        <w:pStyle w:val="ConsPlusTitle0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lastRenderedPageBreak/>
        <w:t xml:space="preserve">  ПРИЛОЖЕНИЕ № 1</w:t>
      </w:r>
    </w:p>
    <w:p w:rsidR="006F5022" w:rsidRPr="00E5259D" w:rsidRDefault="006F5022" w:rsidP="006F5022">
      <w:pPr>
        <w:spacing w:after="0" w:line="240" w:lineRule="auto"/>
        <w:ind w:right="-8" w:firstLine="567"/>
        <w:jc w:val="center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</w:t>
      </w:r>
      <w:r w:rsidRPr="00A91D30">
        <w:rPr>
          <w:rFonts w:ascii="Times New Roman" w:hAnsi="Times New Roman"/>
          <w:sz w:val="24"/>
          <w:szCs w:val="24"/>
        </w:rPr>
        <w:t xml:space="preserve">К </w:t>
      </w:r>
      <w:r>
        <w:rPr>
          <w:rFonts w:ascii="Times New Roman" w:hAnsi="Times New Roman"/>
          <w:color w:val="000000"/>
          <w:sz w:val="24"/>
          <w:szCs w:val="24"/>
        </w:rPr>
        <w:t>ПОЛОЖЕНИЮ</w:t>
      </w:r>
    </w:p>
    <w:p w:rsidR="006F5022" w:rsidRDefault="006F5022" w:rsidP="006F5022">
      <w:pPr>
        <w:pStyle w:val="ConsPlusTitle0"/>
        <w:jc w:val="right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 w:rsidRPr="00E5259D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о старших по улицам (группам домов) с малоэтажной застройкой </w:t>
      </w:r>
    </w:p>
    <w:p w:rsidR="006F5022" w:rsidRPr="00E5259D" w:rsidRDefault="006F5022" w:rsidP="006F5022">
      <w:pPr>
        <w:pStyle w:val="ConsPlusTitle0"/>
        <w:jc w:val="right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 w:rsidRPr="00E5259D">
        <w:rPr>
          <w:rFonts w:ascii="Times New Roman" w:hAnsi="Times New Roman" w:cs="Times New Roman"/>
          <w:b w:val="0"/>
          <w:color w:val="000000"/>
          <w:sz w:val="24"/>
          <w:szCs w:val="24"/>
        </w:rPr>
        <w:t>в рабочем поселке Сузун Сузунского района Новосибирской области</w:t>
      </w:r>
    </w:p>
    <w:p w:rsidR="006F5022" w:rsidRDefault="006F5022" w:rsidP="006F5022">
      <w:pPr>
        <w:pStyle w:val="ConsPlusTitle0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6F5022" w:rsidRDefault="006F5022" w:rsidP="006F5022">
      <w:pPr>
        <w:pStyle w:val="ConsPlusTitle0"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БЛАНК ПРОТОКОЛА</w:t>
      </w:r>
    </w:p>
    <w:p w:rsidR="006F5022" w:rsidRDefault="006F5022" w:rsidP="006F5022">
      <w:pPr>
        <w:pStyle w:val="ConsPlusTitle0"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ОБЩЕГО СОБРАНИЯ 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УЛ 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 xml:space="preserve"> ________________</w:t>
      </w:r>
    </w:p>
    <w:p w:rsidR="006F5022" w:rsidRDefault="006F5022" w:rsidP="006F5022">
      <w:pPr>
        <w:pStyle w:val="ConsPlusNormal0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6F5022" w:rsidRDefault="006F5022" w:rsidP="006F502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«___»_________________ ____ г.                                          ____________________________</w:t>
      </w:r>
    </w:p>
    <w:p w:rsidR="006F5022" w:rsidRDefault="006F5022" w:rsidP="006F502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(дата проведения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собрания)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(место проведения собрания)</w:t>
      </w:r>
    </w:p>
    <w:p w:rsidR="006F5022" w:rsidRDefault="006F5022" w:rsidP="006F5022">
      <w:pPr>
        <w:pStyle w:val="a6"/>
        <w:jc w:val="center"/>
        <w:rPr>
          <w:b/>
        </w:rPr>
      </w:pPr>
    </w:p>
    <w:p w:rsidR="006F5022" w:rsidRPr="00A952B3" w:rsidRDefault="006F5022" w:rsidP="006F502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52B3">
        <w:rPr>
          <w:rFonts w:ascii="Times New Roman" w:hAnsi="Times New Roman" w:cs="Times New Roman"/>
          <w:sz w:val="24"/>
          <w:szCs w:val="24"/>
        </w:rPr>
        <w:t xml:space="preserve">На собрании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A952B3">
        <w:rPr>
          <w:rFonts w:ascii="Times New Roman" w:hAnsi="Times New Roman" w:cs="Times New Roman"/>
          <w:sz w:val="24"/>
          <w:szCs w:val="24"/>
        </w:rPr>
        <w:t>рисутствуют _______ чел.</w:t>
      </w:r>
    </w:p>
    <w:p w:rsidR="006F5022" w:rsidRDefault="006F5022" w:rsidP="006F5022">
      <w:pPr>
        <w:pStyle w:val="a6"/>
      </w:pPr>
    </w:p>
    <w:p w:rsidR="006F5022" w:rsidRDefault="006F5022" w:rsidP="006F5022">
      <w:pPr>
        <w:pStyle w:val="a6"/>
      </w:pPr>
      <w:r>
        <w:t xml:space="preserve">Общая численность </w:t>
      </w:r>
      <w:proofErr w:type="gramStart"/>
      <w:r>
        <w:t>граждан</w:t>
      </w:r>
      <w:proofErr w:type="gramEnd"/>
      <w:r>
        <w:t xml:space="preserve"> проживающих на ул. ________________ </w:t>
      </w:r>
      <w:proofErr w:type="spellStart"/>
      <w:r>
        <w:t>р.п</w:t>
      </w:r>
      <w:proofErr w:type="spellEnd"/>
      <w:r>
        <w:t>. Сузун, Сузунского района Новосибирской области, ____________ чел.</w:t>
      </w:r>
    </w:p>
    <w:p w:rsidR="006F5022" w:rsidRDefault="006F5022" w:rsidP="006F5022">
      <w:pPr>
        <w:pStyle w:val="a6"/>
      </w:pPr>
    </w:p>
    <w:p w:rsidR="006F5022" w:rsidRDefault="006F5022" w:rsidP="006F5022">
      <w:pPr>
        <w:pStyle w:val="a6"/>
      </w:pPr>
      <w:r>
        <w:t>Общее количество домовладений, на территорию которого выбирается старший по улице __________ шт.</w:t>
      </w:r>
    </w:p>
    <w:p w:rsidR="006F5022" w:rsidRDefault="006F5022" w:rsidP="006F5022">
      <w:pPr>
        <w:pStyle w:val="a6"/>
      </w:pPr>
    </w:p>
    <w:p w:rsidR="006F5022" w:rsidRDefault="006F5022" w:rsidP="006F5022">
      <w:pPr>
        <w:pStyle w:val="ConsPlusNonforma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СЛУШАЛИ _____________________________, который открыл собрание и предложил следующую повестку дня:</w:t>
      </w:r>
    </w:p>
    <w:p w:rsidR="006F5022" w:rsidRDefault="006F5022" w:rsidP="006F5022">
      <w:pPr>
        <w:pStyle w:val="a6"/>
        <w:ind w:firstLine="720"/>
        <w:jc w:val="both"/>
      </w:pPr>
      <w:r>
        <w:t xml:space="preserve">1.Избрание председателя и секретаря собрания; </w:t>
      </w:r>
    </w:p>
    <w:p w:rsidR="006F5022" w:rsidRDefault="006F5022" w:rsidP="006F5022">
      <w:pPr>
        <w:pStyle w:val="a6"/>
        <w:ind w:firstLine="720"/>
        <w:jc w:val="both"/>
      </w:pPr>
      <w:r>
        <w:t xml:space="preserve">2.Информация о нормативно-правовых актах, регулирующих деятельность старшего по улице (группе домов) в муниципальном образовании; </w:t>
      </w:r>
    </w:p>
    <w:p w:rsidR="006F5022" w:rsidRDefault="006F5022" w:rsidP="006F5022">
      <w:pPr>
        <w:pStyle w:val="a6"/>
        <w:ind w:firstLine="720"/>
        <w:jc w:val="both"/>
      </w:pPr>
      <w:r>
        <w:t>3.Избрание старшего по улице (группе домов).</w:t>
      </w:r>
    </w:p>
    <w:p w:rsidR="006F5022" w:rsidRDefault="006F5022" w:rsidP="006F5022">
      <w:pPr>
        <w:pStyle w:val="a6"/>
        <w:ind w:firstLine="720"/>
        <w:jc w:val="both"/>
      </w:pPr>
      <w:r>
        <w:t xml:space="preserve"> </w:t>
      </w:r>
    </w:p>
    <w:p w:rsidR="006F5022" w:rsidRDefault="006F5022" w:rsidP="006F5022">
      <w:pPr>
        <w:pStyle w:val="ConsPlusNonforma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Голосовали: за - _____; против - _____; воздержались - _____.</w:t>
      </w:r>
    </w:p>
    <w:p w:rsidR="006F5022" w:rsidRDefault="006F5022" w:rsidP="006F5022">
      <w:pPr>
        <w:pStyle w:val="ConsPlusNonforma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Повестка дня принимается.</w:t>
      </w:r>
    </w:p>
    <w:p w:rsidR="006F5022" w:rsidRDefault="006F5022" w:rsidP="006F502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F5022" w:rsidRDefault="006F5022" w:rsidP="006F5022">
      <w:pPr>
        <w:pStyle w:val="ConsPlusNonforma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первому вопросу</w:t>
      </w:r>
    </w:p>
    <w:p w:rsidR="006F5022" w:rsidRDefault="006F5022" w:rsidP="006F5022">
      <w:pPr>
        <w:pStyle w:val="ConsPlusNonforma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СЛУШАЛИ ___________________________, который предложил избрать председателем собрания ______________________________, секретарем собрания ________________________.</w:t>
      </w:r>
    </w:p>
    <w:p w:rsidR="006F5022" w:rsidRDefault="006F5022" w:rsidP="006F5022">
      <w:pPr>
        <w:pStyle w:val="ConsPlusNonforma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РЕШИЛИ: избрать председателем собрания ____________________, секретарем собрания ________________________.</w:t>
      </w:r>
    </w:p>
    <w:p w:rsidR="006F5022" w:rsidRDefault="006F5022" w:rsidP="006F502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Голосовали: за - _____; против - _____; воздержались - _____.</w:t>
      </w:r>
    </w:p>
    <w:p w:rsidR="006F5022" w:rsidRDefault="006F5022" w:rsidP="006F502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 принято.</w:t>
      </w:r>
    </w:p>
    <w:p w:rsidR="006F5022" w:rsidRDefault="006F5022" w:rsidP="006F5022">
      <w:pPr>
        <w:pStyle w:val="ConsPlusNonformat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6F5022" w:rsidRDefault="006F5022" w:rsidP="006F5022">
      <w:pPr>
        <w:pStyle w:val="ConsPlusNonforma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второму вопросу</w:t>
      </w:r>
    </w:p>
    <w:p w:rsidR="006F5022" w:rsidRDefault="006F5022" w:rsidP="006F5022">
      <w:pPr>
        <w:pStyle w:val="ConsPlusNonforma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 _____________________________, который проинформировал собравшихся </w:t>
      </w:r>
      <w:r w:rsidRPr="00A91D30">
        <w:rPr>
          <w:rFonts w:ascii="Times New Roman" w:hAnsi="Times New Roman" w:cs="Times New Roman"/>
          <w:sz w:val="24"/>
          <w:szCs w:val="24"/>
        </w:rPr>
        <w:t>о нормативно-правовых актах, регулирующих деятельность старшего по улице (группе домов) в муниципальном образовании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F5022" w:rsidRDefault="006F5022" w:rsidP="006F5022">
      <w:pPr>
        <w:pStyle w:val="ConsPlusNonforma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РЕШИЛИ: принять к сведению.</w:t>
      </w:r>
    </w:p>
    <w:p w:rsidR="006F5022" w:rsidRDefault="006F5022" w:rsidP="006F5022">
      <w:pPr>
        <w:pStyle w:val="ConsPlusNonformat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6F5022" w:rsidRDefault="006F5022" w:rsidP="006F5022">
      <w:pPr>
        <w:pStyle w:val="ConsPlusNonforma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третьему вопросу</w:t>
      </w:r>
    </w:p>
    <w:p w:rsidR="006F5022" w:rsidRDefault="006F5022" w:rsidP="006F5022">
      <w:pPr>
        <w:pStyle w:val="ConsPlusNonforma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СЛУШАЛИ ___________________________________, избрание старшего по улице (группе домов):</w:t>
      </w:r>
    </w:p>
    <w:p w:rsidR="006F5022" w:rsidRDefault="006F5022" w:rsidP="006F502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6F5022" w:rsidRDefault="006F5022" w:rsidP="006F502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6F5022" w:rsidRDefault="006F5022" w:rsidP="006F502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6F5022" w:rsidRDefault="006F5022" w:rsidP="006F502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_____________________________________________________________________________</w:t>
      </w:r>
    </w:p>
    <w:p w:rsidR="006F5022" w:rsidRDefault="006F5022" w:rsidP="006F5022">
      <w:pPr>
        <w:pStyle w:val="ConsPlusNonformat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6F5022" w:rsidRDefault="006F5022" w:rsidP="006F5022">
      <w:pPr>
        <w:pStyle w:val="ConsPlusNonforma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РЕШИЛИ: избрать _____________________старшим по улице (группе домов) проживающего по адресу ул. ___________________ </w:t>
      </w:r>
      <w:proofErr w:type="spellStart"/>
      <w:r>
        <w:rPr>
          <w:rFonts w:ascii="Times New Roman" w:hAnsi="Times New Roman" w:cs="Times New Roman"/>
          <w:sz w:val="24"/>
          <w:szCs w:val="24"/>
        </w:rPr>
        <w:t>р.п</w:t>
      </w:r>
      <w:proofErr w:type="spellEnd"/>
      <w:r>
        <w:rPr>
          <w:rFonts w:ascii="Times New Roman" w:hAnsi="Times New Roman" w:cs="Times New Roman"/>
          <w:sz w:val="24"/>
          <w:szCs w:val="24"/>
        </w:rPr>
        <w:t>. Сузун.</w:t>
      </w:r>
    </w:p>
    <w:p w:rsidR="006F5022" w:rsidRDefault="006F5022" w:rsidP="006F502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Голосовали: за - _____; против - _____; воздержались - _____.</w:t>
      </w:r>
    </w:p>
    <w:p w:rsidR="006F5022" w:rsidRDefault="006F5022" w:rsidP="006F502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 принято.</w:t>
      </w:r>
    </w:p>
    <w:p w:rsidR="006F5022" w:rsidRDefault="006F5022" w:rsidP="006F5022">
      <w:pPr>
        <w:pStyle w:val="a6"/>
      </w:pPr>
    </w:p>
    <w:tbl>
      <w:tblPr>
        <w:tblW w:w="9348" w:type="dxa"/>
        <w:tblInd w:w="2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080"/>
        <w:gridCol w:w="7268"/>
      </w:tblGrid>
      <w:tr w:rsidR="006F5022" w:rsidTr="002E5C4F">
        <w:tc>
          <w:tcPr>
            <w:tcW w:w="225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F5022" w:rsidRDefault="006F5022" w:rsidP="002E5C4F">
            <w:pPr>
              <w:pStyle w:val="a8"/>
            </w:pPr>
            <w:r>
              <w:t xml:space="preserve">Дата:____________ </w:t>
            </w:r>
          </w:p>
        </w:tc>
        <w:tc>
          <w:tcPr>
            <w:tcW w:w="934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F5022" w:rsidRDefault="006F5022" w:rsidP="002E5C4F">
            <w:pPr>
              <w:pStyle w:val="a8"/>
              <w:jc w:val="right"/>
            </w:pPr>
            <w:r>
              <w:t>______________________   _________________________________</w:t>
            </w:r>
            <w:r>
              <w:br/>
              <w:t xml:space="preserve">(Подпись)                  Председатель собрания (Ф. И. О.)     </w:t>
            </w:r>
          </w:p>
        </w:tc>
      </w:tr>
      <w:tr w:rsidR="006F5022" w:rsidTr="002E5C4F">
        <w:tc>
          <w:tcPr>
            <w:tcW w:w="225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F5022" w:rsidRDefault="006F5022" w:rsidP="002E5C4F">
            <w:pPr>
              <w:pStyle w:val="a8"/>
            </w:pPr>
          </w:p>
        </w:tc>
        <w:tc>
          <w:tcPr>
            <w:tcW w:w="934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F5022" w:rsidRDefault="006F5022" w:rsidP="002E5C4F">
            <w:pPr>
              <w:pStyle w:val="a8"/>
            </w:pPr>
          </w:p>
        </w:tc>
      </w:tr>
      <w:tr w:rsidR="006F5022" w:rsidTr="002E5C4F">
        <w:tc>
          <w:tcPr>
            <w:tcW w:w="225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F5022" w:rsidRDefault="006F5022" w:rsidP="002E5C4F">
            <w:pPr>
              <w:pStyle w:val="a8"/>
            </w:pPr>
          </w:p>
        </w:tc>
        <w:tc>
          <w:tcPr>
            <w:tcW w:w="934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F5022" w:rsidRDefault="006F5022" w:rsidP="002E5C4F">
            <w:pPr>
              <w:pStyle w:val="a8"/>
              <w:jc w:val="right"/>
            </w:pPr>
            <w:r>
              <w:t>______________________   _________________________________</w:t>
            </w:r>
            <w:r>
              <w:br/>
              <w:t xml:space="preserve">(Подпись)                     Секретарь собрания (Ф. И. О.)        </w:t>
            </w:r>
          </w:p>
        </w:tc>
      </w:tr>
    </w:tbl>
    <w:p w:rsidR="006F5022" w:rsidRDefault="006F5022" w:rsidP="006F5022">
      <w:pPr>
        <w:pStyle w:val="a6"/>
      </w:pPr>
    </w:p>
    <w:p w:rsidR="006F5022" w:rsidRDefault="006F5022" w:rsidP="006F5022">
      <w:pPr>
        <w:pStyle w:val="a6"/>
      </w:pPr>
    </w:p>
    <w:p w:rsidR="006F5022" w:rsidRDefault="006F5022" w:rsidP="006F5022">
      <w:pPr>
        <w:pStyle w:val="a6"/>
      </w:pPr>
    </w:p>
    <w:p w:rsidR="006F5022" w:rsidRDefault="006F5022" w:rsidP="006F5022">
      <w:pPr>
        <w:pStyle w:val="a6"/>
      </w:pPr>
    </w:p>
    <w:p w:rsidR="006F5022" w:rsidRDefault="006F5022" w:rsidP="006F5022">
      <w:pPr>
        <w:pStyle w:val="a6"/>
      </w:pPr>
    </w:p>
    <w:p w:rsidR="006F5022" w:rsidRDefault="006F5022" w:rsidP="006F5022">
      <w:pPr>
        <w:pStyle w:val="a6"/>
      </w:pPr>
    </w:p>
    <w:p w:rsidR="006F5022" w:rsidRPr="00533CC1" w:rsidRDefault="006F5022">
      <w:pPr>
        <w:rPr>
          <w:rFonts w:ascii="Times New Roman" w:hAnsi="Times New Roman" w:cs="Times New Roman"/>
          <w:sz w:val="28"/>
          <w:szCs w:val="28"/>
        </w:rPr>
      </w:pPr>
    </w:p>
    <w:sectPr w:rsidR="006F5022" w:rsidRPr="00533CC1" w:rsidSect="00431E36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等线">
    <w:panose1 w:val="00000000000000000000"/>
    <w:charset w:val="80"/>
    <w:family w:val="roman"/>
    <w:notTrueType/>
    <w:pitch w:val="default"/>
  </w:font>
  <w:font w:name="Times New Roman;serif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DejaVu Sans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等线 Light">
    <w:panose1 w:val="00000000000000000000"/>
    <w:charset w:val="8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3064"/>
    <w:rsid w:val="000110B7"/>
    <w:rsid w:val="000E19B2"/>
    <w:rsid w:val="00121F1D"/>
    <w:rsid w:val="002E5C4F"/>
    <w:rsid w:val="00315099"/>
    <w:rsid w:val="003E4294"/>
    <w:rsid w:val="00431E36"/>
    <w:rsid w:val="00533CC1"/>
    <w:rsid w:val="005611F8"/>
    <w:rsid w:val="0065700F"/>
    <w:rsid w:val="006F5022"/>
    <w:rsid w:val="007060F0"/>
    <w:rsid w:val="00723064"/>
    <w:rsid w:val="007665BA"/>
    <w:rsid w:val="008111E4"/>
    <w:rsid w:val="008943BC"/>
    <w:rsid w:val="008A705F"/>
    <w:rsid w:val="0093070A"/>
    <w:rsid w:val="00A0408C"/>
    <w:rsid w:val="00A13564"/>
    <w:rsid w:val="00B118F7"/>
    <w:rsid w:val="00C72839"/>
    <w:rsid w:val="00FB0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151A81-5CC7-4720-BB75-EFC54375A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basedOn w:val="a"/>
    <w:rsid w:val="00B118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B118F7"/>
    <w:rPr>
      <w:color w:val="0000FF"/>
      <w:u w:val="single"/>
    </w:rPr>
  </w:style>
  <w:style w:type="character" w:customStyle="1" w:styleId="1">
    <w:name w:val="Гиперссылка1"/>
    <w:basedOn w:val="a0"/>
    <w:rsid w:val="00B118F7"/>
  </w:style>
  <w:style w:type="paragraph" w:customStyle="1" w:styleId="consplusnormal">
    <w:name w:val="consplusnormal"/>
    <w:basedOn w:val="a"/>
    <w:rsid w:val="00B118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">
    <w:name w:val="Заголовок1"/>
    <w:basedOn w:val="a"/>
    <w:rsid w:val="00B118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B118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">
    <w:name w:val="bodytext"/>
    <w:basedOn w:val="a"/>
    <w:rsid w:val="00B118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533C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link w:val="a7"/>
    <w:uiPriority w:val="99"/>
    <w:rsid w:val="006F5022"/>
    <w:pPr>
      <w:tabs>
        <w:tab w:val="left" w:pos="709"/>
      </w:tabs>
      <w:suppressAutoHyphens/>
      <w:spacing w:before="75" w:after="0" w:line="276" w:lineRule="auto"/>
    </w:pPr>
    <w:rPr>
      <w:rFonts w:ascii="Times New Roman" w:eastAsiaTheme="minorEastAsia" w:hAnsi="Times New Roman" w:cs="Times New Roman;serif"/>
      <w:color w:val="000000"/>
      <w:sz w:val="24"/>
      <w:szCs w:val="24"/>
      <w:lang w:eastAsia="zh-CN"/>
    </w:rPr>
  </w:style>
  <w:style w:type="character" w:customStyle="1" w:styleId="a7">
    <w:name w:val="Основной текст Знак"/>
    <w:basedOn w:val="a0"/>
    <w:link w:val="a6"/>
    <w:uiPriority w:val="99"/>
    <w:rsid w:val="006F5022"/>
    <w:rPr>
      <w:rFonts w:ascii="Times New Roman" w:eastAsiaTheme="minorEastAsia" w:hAnsi="Times New Roman" w:cs="Times New Roman;serif"/>
      <w:color w:val="000000"/>
      <w:sz w:val="24"/>
      <w:szCs w:val="24"/>
      <w:lang w:eastAsia="zh-CN"/>
    </w:rPr>
  </w:style>
  <w:style w:type="paragraph" w:customStyle="1" w:styleId="a8">
    <w:name w:val="Содержимое таблицы"/>
    <w:basedOn w:val="a"/>
    <w:rsid w:val="006F5022"/>
    <w:pPr>
      <w:widowControl w:val="0"/>
      <w:suppressLineNumbers/>
      <w:tabs>
        <w:tab w:val="left" w:pos="709"/>
      </w:tabs>
      <w:suppressAutoHyphens/>
      <w:spacing w:after="200" w:line="276" w:lineRule="auto"/>
    </w:pPr>
    <w:rPr>
      <w:rFonts w:ascii="Times New Roman" w:eastAsiaTheme="minorEastAsia" w:hAnsi="Times New Roman" w:cs="DejaVu Sans"/>
      <w:color w:val="000000"/>
      <w:sz w:val="24"/>
      <w:szCs w:val="24"/>
      <w:lang w:eastAsia="zh-CN" w:bidi="hi-IN"/>
    </w:rPr>
  </w:style>
  <w:style w:type="paragraph" w:customStyle="1" w:styleId="ConsPlusNormal0">
    <w:name w:val="ConsPlusNormal"/>
    <w:rsid w:val="006F502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6F502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0">
    <w:name w:val="ConsPlusTitle"/>
    <w:uiPriority w:val="99"/>
    <w:rsid w:val="006F502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8943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943B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874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ravo-search.minjust.ru/bigs/portal.html" TargetMode="External"/><Relationship Id="rId4" Type="http://schemas.openxmlformats.org/officeDocument/2006/relationships/hyperlink" Target="https://pravo-search.minjust.ru/bigs/portal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879</TotalTime>
  <Pages>11</Pages>
  <Words>3448</Words>
  <Characters>19660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Гостеев Евгений</dc:creator>
  <cp:keywords/>
  <dc:description/>
  <cp:lastModifiedBy>Маслова Виктория</cp:lastModifiedBy>
  <cp:revision>5</cp:revision>
  <cp:lastPrinted>2022-07-25T14:14:00Z</cp:lastPrinted>
  <dcterms:created xsi:type="dcterms:W3CDTF">2022-07-25T09:35:00Z</dcterms:created>
  <dcterms:modified xsi:type="dcterms:W3CDTF">2022-08-12T10:33:00Z</dcterms:modified>
</cp:coreProperties>
</file>