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0AE0" w:rsidRDefault="009C0AE0">
      <w:pPr>
        <w:pStyle w:val="ConsPlusTitlePage"/>
      </w:pPr>
      <w:r>
        <w:t xml:space="preserve">Документ предоставлен </w:t>
      </w:r>
      <w:hyperlink r:id="rId4">
        <w:r>
          <w:rPr>
            <w:color w:val="0000FF"/>
          </w:rPr>
          <w:t>КонсультантПлюс</w:t>
        </w:r>
      </w:hyperlink>
      <w:r>
        <w:br/>
      </w:r>
    </w:p>
    <w:p w:rsidR="009C0AE0" w:rsidRDefault="009C0AE0">
      <w:pPr>
        <w:pStyle w:val="ConsPlusNormal"/>
        <w:outlineLvl w:val="0"/>
      </w:pPr>
    </w:p>
    <w:p w:rsidR="009C0AE0" w:rsidRDefault="009C0AE0">
      <w:pPr>
        <w:pStyle w:val="ConsPlusTitle"/>
        <w:jc w:val="center"/>
        <w:outlineLvl w:val="0"/>
      </w:pPr>
      <w:r>
        <w:t>ПРАВИТЕЛЬСТВО НОВОСИБИРСКОЙ ОБЛАСТИ</w:t>
      </w:r>
    </w:p>
    <w:p w:rsidR="009C0AE0" w:rsidRDefault="009C0AE0">
      <w:pPr>
        <w:pStyle w:val="ConsPlusTitle"/>
        <w:jc w:val="center"/>
      </w:pPr>
    </w:p>
    <w:p w:rsidR="009C0AE0" w:rsidRDefault="009C0AE0">
      <w:pPr>
        <w:pStyle w:val="ConsPlusTitle"/>
        <w:jc w:val="center"/>
      </w:pPr>
      <w:r>
        <w:t>ПОСТАНОВЛЕНИЕ</w:t>
      </w:r>
    </w:p>
    <w:p w:rsidR="009C0AE0" w:rsidRDefault="009C0AE0">
      <w:pPr>
        <w:pStyle w:val="ConsPlusTitle"/>
        <w:jc w:val="center"/>
      </w:pPr>
      <w:r>
        <w:t>от 31 января 2017 г. N 20-п</w:t>
      </w:r>
    </w:p>
    <w:p w:rsidR="009C0AE0" w:rsidRDefault="009C0AE0">
      <w:pPr>
        <w:pStyle w:val="ConsPlusTitle"/>
        <w:jc w:val="center"/>
      </w:pPr>
    </w:p>
    <w:p w:rsidR="009C0AE0" w:rsidRDefault="009C0AE0">
      <w:pPr>
        <w:pStyle w:val="ConsPlusTitle"/>
        <w:jc w:val="center"/>
      </w:pPr>
      <w:r>
        <w:t>О НОРМАТИВАХ ФОРМИРОВАНИЯ РАСХОДОВ НА ОПЛАТУ ТРУДА</w:t>
      </w:r>
    </w:p>
    <w:p w:rsidR="009C0AE0" w:rsidRDefault="009C0AE0">
      <w:pPr>
        <w:pStyle w:val="ConsPlusTitle"/>
        <w:jc w:val="center"/>
      </w:pPr>
      <w:r>
        <w:t>ДЕПУТАТОВ, ВЫБОРНЫХ ДОЛЖНОСТНЫХ ЛИЦ МЕСТНОГО САМОУПРАВЛЕНИЯ,</w:t>
      </w:r>
    </w:p>
    <w:p w:rsidR="009C0AE0" w:rsidRDefault="009C0AE0">
      <w:pPr>
        <w:pStyle w:val="ConsPlusTitle"/>
        <w:jc w:val="center"/>
      </w:pPr>
      <w:r>
        <w:t>ОСУЩЕСТВЛЯЮЩИХ СВОИ ПОЛНОМОЧИЯ НА ПОСТОЯННОЙ ОСНОВЕ,</w:t>
      </w:r>
    </w:p>
    <w:p w:rsidR="009C0AE0" w:rsidRDefault="009C0AE0">
      <w:pPr>
        <w:pStyle w:val="ConsPlusTitle"/>
        <w:jc w:val="center"/>
      </w:pPr>
      <w:r>
        <w:t>МУНИЦИПАЛЬНЫХ СЛУЖАЩИХ И (ИЛИ) СОДЕРЖАНИЕ ОРГАНОВ</w:t>
      </w:r>
    </w:p>
    <w:p w:rsidR="009C0AE0" w:rsidRDefault="009C0AE0">
      <w:pPr>
        <w:pStyle w:val="ConsPlusTitle"/>
        <w:jc w:val="center"/>
      </w:pPr>
      <w:r>
        <w:t>МЕСТНОГО САМОУПРАВЛЕНИЯ МУНИЦИПАЛЬНЫХ</w:t>
      </w:r>
    </w:p>
    <w:p w:rsidR="009C0AE0" w:rsidRDefault="009C0AE0">
      <w:pPr>
        <w:pStyle w:val="ConsPlusTitle"/>
        <w:jc w:val="center"/>
      </w:pPr>
      <w:r>
        <w:t>ОБРАЗОВАНИЙ НОВОСИБИРСКОЙ ОБЛАСТИ</w:t>
      </w:r>
    </w:p>
    <w:p w:rsidR="009C0AE0" w:rsidRDefault="009C0A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C0A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0AE0" w:rsidRDefault="009C0A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0AE0" w:rsidRDefault="009C0A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0AE0" w:rsidRDefault="009C0AE0">
            <w:pPr>
              <w:pStyle w:val="ConsPlusNormal"/>
              <w:jc w:val="center"/>
            </w:pPr>
            <w:r>
              <w:rPr>
                <w:color w:val="392C69"/>
              </w:rPr>
              <w:t>Список изменяющих документов</w:t>
            </w:r>
          </w:p>
          <w:p w:rsidR="009C0AE0" w:rsidRDefault="009C0AE0">
            <w:pPr>
              <w:pStyle w:val="ConsPlusNormal"/>
              <w:jc w:val="center"/>
            </w:pPr>
            <w:r>
              <w:rPr>
                <w:color w:val="392C69"/>
              </w:rPr>
              <w:t>(в ред. постановлений Правительства Новосибирской области</w:t>
            </w:r>
          </w:p>
          <w:p w:rsidR="009C0AE0" w:rsidRDefault="009C0AE0">
            <w:pPr>
              <w:pStyle w:val="ConsPlusNormal"/>
              <w:jc w:val="center"/>
            </w:pPr>
            <w:r>
              <w:rPr>
                <w:color w:val="392C69"/>
              </w:rPr>
              <w:t xml:space="preserve">от 03.10.2017 </w:t>
            </w:r>
            <w:hyperlink r:id="rId5">
              <w:r>
                <w:rPr>
                  <w:color w:val="0000FF"/>
                </w:rPr>
                <w:t>N 381-п</w:t>
              </w:r>
            </w:hyperlink>
            <w:r>
              <w:rPr>
                <w:color w:val="392C69"/>
              </w:rPr>
              <w:t xml:space="preserve">, от 23.01.2018 </w:t>
            </w:r>
            <w:hyperlink r:id="rId6">
              <w:r>
                <w:rPr>
                  <w:color w:val="0000FF"/>
                </w:rPr>
                <w:t>N 7-п</w:t>
              </w:r>
            </w:hyperlink>
            <w:r>
              <w:rPr>
                <w:color w:val="392C69"/>
              </w:rPr>
              <w:t xml:space="preserve">, от 28.04.2018 </w:t>
            </w:r>
            <w:hyperlink r:id="rId7">
              <w:r>
                <w:rPr>
                  <w:color w:val="0000FF"/>
                </w:rPr>
                <w:t>N 180-п</w:t>
              </w:r>
            </w:hyperlink>
            <w:r>
              <w:rPr>
                <w:color w:val="392C69"/>
              </w:rPr>
              <w:t>,</w:t>
            </w:r>
          </w:p>
          <w:p w:rsidR="009C0AE0" w:rsidRDefault="009C0AE0">
            <w:pPr>
              <w:pStyle w:val="ConsPlusNormal"/>
              <w:jc w:val="center"/>
            </w:pPr>
            <w:r>
              <w:rPr>
                <w:color w:val="392C69"/>
              </w:rPr>
              <w:t xml:space="preserve">от 26.12.2018 </w:t>
            </w:r>
            <w:hyperlink r:id="rId8">
              <w:r>
                <w:rPr>
                  <w:color w:val="0000FF"/>
                </w:rPr>
                <w:t>N 569-п</w:t>
              </w:r>
            </w:hyperlink>
            <w:r>
              <w:rPr>
                <w:color w:val="392C69"/>
              </w:rPr>
              <w:t xml:space="preserve">, от 12.08.2019 </w:t>
            </w:r>
            <w:hyperlink r:id="rId9">
              <w:r>
                <w:rPr>
                  <w:color w:val="0000FF"/>
                </w:rPr>
                <w:t>N 315-п</w:t>
              </w:r>
            </w:hyperlink>
            <w:r>
              <w:rPr>
                <w:color w:val="392C69"/>
              </w:rPr>
              <w:t xml:space="preserve">, от 23.06.2020 </w:t>
            </w:r>
            <w:hyperlink r:id="rId10">
              <w:r>
                <w:rPr>
                  <w:color w:val="0000FF"/>
                </w:rPr>
                <w:t>N 252-п</w:t>
              </w:r>
            </w:hyperlink>
            <w:r>
              <w:rPr>
                <w:color w:val="392C69"/>
              </w:rPr>
              <w:t>,</w:t>
            </w:r>
          </w:p>
          <w:p w:rsidR="009C0AE0" w:rsidRDefault="009C0AE0">
            <w:pPr>
              <w:pStyle w:val="ConsPlusNormal"/>
              <w:jc w:val="center"/>
            </w:pPr>
            <w:r>
              <w:rPr>
                <w:color w:val="392C69"/>
              </w:rPr>
              <w:t xml:space="preserve">от 29.09.2020 </w:t>
            </w:r>
            <w:hyperlink r:id="rId11">
              <w:r>
                <w:rPr>
                  <w:color w:val="0000FF"/>
                </w:rPr>
                <w:t>N 419-п</w:t>
              </w:r>
            </w:hyperlink>
            <w:r>
              <w:rPr>
                <w:color w:val="392C69"/>
              </w:rPr>
              <w:t xml:space="preserve">, от 20.04.2021 </w:t>
            </w:r>
            <w:hyperlink r:id="rId12">
              <w:r>
                <w:rPr>
                  <w:color w:val="0000FF"/>
                </w:rPr>
                <w:t>N 138-п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0AE0" w:rsidRDefault="009C0AE0">
            <w:pPr>
              <w:pStyle w:val="ConsPlusNormal"/>
            </w:pPr>
          </w:p>
        </w:tc>
      </w:tr>
    </w:tbl>
    <w:p w:rsidR="009C0AE0" w:rsidRDefault="009C0AE0">
      <w:pPr>
        <w:pStyle w:val="ConsPlusNormal"/>
        <w:jc w:val="center"/>
      </w:pPr>
    </w:p>
    <w:p w:rsidR="009C0AE0" w:rsidRDefault="009C0AE0">
      <w:pPr>
        <w:pStyle w:val="ConsPlusNormal"/>
        <w:ind w:firstLine="540"/>
        <w:jc w:val="both"/>
      </w:pPr>
      <w:r>
        <w:t xml:space="preserve">В соответствии с </w:t>
      </w:r>
      <w:hyperlink r:id="rId13">
        <w:r>
          <w:rPr>
            <w:color w:val="0000FF"/>
          </w:rPr>
          <w:t>пунктом 2 статьи 136</w:t>
        </w:r>
      </w:hyperlink>
      <w:r>
        <w:t xml:space="preserve"> Бюджетного кодекса Российской Федерации Правительство Новосибирской области постановляет:</w:t>
      </w:r>
    </w:p>
    <w:p w:rsidR="009C0AE0" w:rsidRDefault="009C0AE0">
      <w:pPr>
        <w:pStyle w:val="ConsPlusNormal"/>
        <w:spacing w:before="200"/>
        <w:ind w:firstLine="540"/>
        <w:jc w:val="both"/>
      </w:pPr>
      <w:r>
        <w:t xml:space="preserve">1. Установить </w:t>
      </w:r>
      <w:hyperlink w:anchor="P52">
        <w:r>
          <w:rPr>
            <w:color w:val="0000FF"/>
          </w:rPr>
          <w:t>нормативы</w:t>
        </w:r>
      </w:hyperlink>
      <w:r>
        <w:t xml:space="preserve">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(далее - нормативы формирования расходов) согласно приложению к настоящему постановлению.</w:t>
      </w:r>
    </w:p>
    <w:p w:rsidR="009C0AE0" w:rsidRDefault="009C0AE0">
      <w:pPr>
        <w:pStyle w:val="ConsPlusNormal"/>
        <w:spacing w:before="200"/>
        <w:ind w:firstLine="540"/>
        <w:jc w:val="both"/>
      </w:pPr>
      <w:r>
        <w:t xml:space="preserve">2. Утвердить прилагаемую </w:t>
      </w:r>
      <w:hyperlink w:anchor="P228">
        <w:r>
          <w:rPr>
            <w:color w:val="0000FF"/>
          </w:rPr>
          <w:t>Методику</w:t>
        </w:r>
      </w:hyperlink>
      <w:r>
        <w:t xml:space="preserve">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органов местного самоуправления муниципальных образований Новосибирской области (далее - Методика).</w:t>
      </w:r>
    </w:p>
    <w:p w:rsidR="009C0AE0" w:rsidRDefault="009C0AE0">
      <w:pPr>
        <w:pStyle w:val="ConsPlusNormal"/>
        <w:spacing w:before="200"/>
        <w:ind w:firstLine="540"/>
        <w:jc w:val="both"/>
      </w:pPr>
      <w:r>
        <w:t>3. Нормативы формирования расходов индексируются (увеличиваются) на коэффициент индексации (увеличения) окладов денежного содержания государственных гражданских служащих Новосибирской области.</w:t>
      </w:r>
    </w:p>
    <w:p w:rsidR="009C0AE0" w:rsidRDefault="009C0AE0">
      <w:pPr>
        <w:pStyle w:val="ConsPlusNormal"/>
        <w:spacing w:before="200"/>
        <w:ind w:firstLine="540"/>
        <w:jc w:val="both"/>
      </w:pPr>
      <w:r>
        <w:t>4. Рекомендовать органам местного самоуправления муниципальных образований Новосибирской области:</w:t>
      </w:r>
    </w:p>
    <w:p w:rsidR="009C0AE0" w:rsidRDefault="009C0AE0">
      <w:pPr>
        <w:pStyle w:val="ConsPlusNormal"/>
        <w:spacing w:before="200"/>
        <w:ind w:firstLine="540"/>
        <w:jc w:val="both"/>
      </w:pPr>
      <w:r>
        <w:t>1) привести правовые акты по вопросам оплаты труда депутатов, выборных должностных лиц местного самоуправления, осуществляющих свои полномочия на постоянной основе, муниципальных служащих органов местного самоуправления муниципальных образований Новосибирской области в соответствие с настоящим постановлением;</w:t>
      </w:r>
    </w:p>
    <w:p w:rsidR="009C0AE0" w:rsidRDefault="009C0AE0">
      <w:pPr>
        <w:pStyle w:val="ConsPlusNormal"/>
        <w:spacing w:before="200"/>
        <w:ind w:firstLine="540"/>
        <w:jc w:val="both"/>
      </w:pPr>
      <w:r>
        <w:t>2) при формировании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органов местного самоуправления муниципальных образований Новосибирской области руководствоваться Методикой.</w:t>
      </w:r>
    </w:p>
    <w:p w:rsidR="009C0AE0" w:rsidRDefault="009C0AE0">
      <w:pPr>
        <w:pStyle w:val="ConsPlusNormal"/>
        <w:spacing w:before="200"/>
        <w:ind w:firstLine="540"/>
        <w:jc w:val="both"/>
      </w:pPr>
      <w:r>
        <w:t>5. Признать утратившими силу:</w:t>
      </w:r>
    </w:p>
    <w:p w:rsidR="009C0AE0" w:rsidRDefault="009C0AE0">
      <w:pPr>
        <w:pStyle w:val="ConsPlusNormal"/>
        <w:spacing w:before="200"/>
        <w:ind w:firstLine="540"/>
        <w:jc w:val="both"/>
      </w:pPr>
      <w:hyperlink r:id="rId14">
        <w:r>
          <w:rPr>
            <w:color w:val="0000FF"/>
          </w:rPr>
          <w:t>постановление</w:t>
        </w:r>
      </w:hyperlink>
      <w:r>
        <w:t xml:space="preserve"> администрации Новосибирской области от 28.12.2007 N 206-па "О нормативах формирования расходов на оплату труда лиц, замещающих муниципальные должности, действующих на постоянной основе, муниципальных служащих и содержание органов местного самоуправления в Новосибирской области";</w:t>
      </w:r>
    </w:p>
    <w:p w:rsidR="009C0AE0" w:rsidRDefault="009C0AE0">
      <w:pPr>
        <w:pStyle w:val="ConsPlusNormal"/>
        <w:spacing w:before="200"/>
        <w:ind w:firstLine="540"/>
        <w:jc w:val="both"/>
      </w:pPr>
      <w:hyperlink r:id="rId15">
        <w:r>
          <w:rPr>
            <w:color w:val="0000FF"/>
          </w:rPr>
          <w:t>постановление</w:t>
        </w:r>
      </w:hyperlink>
      <w:r>
        <w:t xml:space="preserve"> администрации Новосибирской области от 28.07.2008 N 205-па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16">
        <w:r>
          <w:rPr>
            <w:color w:val="0000FF"/>
          </w:rPr>
          <w:t>постановление</w:t>
        </w:r>
      </w:hyperlink>
      <w:r>
        <w:t xml:space="preserve"> администрации Новосибирской области от 29.01.2009 N 42-па "О внесении </w:t>
      </w:r>
      <w:r>
        <w:lastRenderedPageBreak/>
        <w:t>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17">
        <w:r>
          <w:rPr>
            <w:color w:val="0000FF"/>
          </w:rPr>
          <w:t>постановление</w:t>
        </w:r>
      </w:hyperlink>
      <w:r>
        <w:t xml:space="preserve"> Правительства Новосибирской области от 17.01.2011 N 18-п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18">
        <w:r>
          <w:rPr>
            <w:color w:val="0000FF"/>
          </w:rPr>
          <w:t>постановление</w:t>
        </w:r>
      </w:hyperlink>
      <w:r>
        <w:t xml:space="preserve"> Правительства Новосибирской области от 19.04.2011 N 155-п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19">
        <w:r>
          <w:rPr>
            <w:color w:val="0000FF"/>
          </w:rPr>
          <w:t>постановление</w:t>
        </w:r>
      </w:hyperlink>
      <w:r>
        <w:t xml:space="preserve"> Правительства Новосибирской области от 09.07.2012 N 327-п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20">
        <w:r>
          <w:rPr>
            <w:color w:val="0000FF"/>
          </w:rPr>
          <w:t>постановление</w:t>
        </w:r>
      </w:hyperlink>
      <w:r>
        <w:t xml:space="preserve"> Правительства Новосибирской области от 13.08.2012 N 380-п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21">
        <w:r>
          <w:rPr>
            <w:color w:val="0000FF"/>
          </w:rPr>
          <w:t>постановление</w:t>
        </w:r>
      </w:hyperlink>
      <w:r>
        <w:t xml:space="preserve"> Правительства Новосибирской области от 14.01.2013 N 7-п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22">
        <w:r>
          <w:rPr>
            <w:color w:val="0000FF"/>
          </w:rPr>
          <w:t>постановление</w:t>
        </w:r>
      </w:hyperlink>
      <w:r>
        <w:t xml:space="preserve"> Правительства Новосибирской области от 18.02.2013 N 59-п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23">
        <w:r>
          <w:rPr>
            <w:color w:val="0000FF"/>
          </w:rPr>
          <w:t>постановление</w:t>
        </w:r>
      </w:hyperlink>
      <w:r>
        <w:t xml:space="preserve"> Правительства Новосибирской области от 03.06.2013 N 247-п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24">
        <w:r>
          <w:rPr>
            <w:color w:val="0000FF"/>
          </w:rPr>
          <w:t>постановление</w:t>
        </w:r>
      </w:hyperlink>
      <w:r>
        <w:t xml:space="preserve"> Правительства Новосибирской области от 22.12.2015 N 461-п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hyperlink r:id="rId25">
        <w:r>
          <w:rPr>
            <w:color w:val="0000FF"/>
          </w:rPr>
          <w:t>постановление</w:t>
        </w:r>
      </w:hyperlink>
      <w:r>
        <w:t xml:space="preserve"> Правительства Новосибирской области от 15.11.2016 N 371-п "О внесении изменений в постановление администрации Новосибирской области от 28.12.2007 N 206-па".</w:t>
      </w:r>
    </w:p>
    <w:p w:rsidR="009C0AE0" w:rsidRDefault="009C0AE0">
      <w:pPr>
        <w:pStyle w:val="ConsPlusNormal"/>
        <w:spacing w:before="200"/>
        <w:ind w:firstLine="540"/>
        <w:jc w:val="both"/>
      </w:pPr>
      <w:r>
        <w:t>6. Действие настоящего постановления распространяется на отношения, возникшие с 1 января 2017 года.</w:t>
      </w:r>
    </w:p>
    <w:p w:rsidR="009C0AE0" w:rsidRDefault="009C0AE0">
      <w:pPr>
        <w:pStyle w:val="ConsPlusNormal"/>
        <w:ind w:firstLine="540"/>
        <w:jc w:val="both"/>
      </w:pPr>
    </w:p>
    <w:p w:rsidR="009C0AE0" w:rsidRDefault="009C0AE0">
      <w:pPr>
        <w:pStyle w:val="ConsPlusNormal"/>
        <w:jc w:val="right"/>
      </w:pPr>
      <w:r>
        <w:t>Губернатор Новосибирской области</w:t>
      </w:r>
    </w:p>
    <w:p w:rsidR="009C0AE0" w:rsidRDefault="009C0AE0">
      <w:pPr>
        <w:pStyle w:val="ConsPlusNormal"/>
        <w:jc w:val="right"/>
      </w:pPr>
      <w:r>
        <w:t>В.Ф.ГОРОДЕЦКИЙ</w:t>
      </w:r>
    </w:p>
    <w:p w:rsidR="009C0AE0" w:rsidRDefault="009C0AE0">
      <w:pPr>
        <w:pStyle w:val="ConsPlusNormal"/>
        <w:ind w:firstLine="540"/>
        <w:jc w:val="both"/>
      </w:pPr>
    </w:p>
    <w:p w:rsidR="009C0AE0" w:rsidRDefault="009C0AE0">
      <w:pPr>
        <w:pStyle w:val="ConsPlusNormal"/>
        <w:ind w:firstLine="540"/>
        <w:jc w:val="both"/>
      </w:pPr>
    </w:p>
    <w:p w:rsidR="009C0AE0" w:rsidRDefault="009C0AE0">
      <w:pPr>
        <w:pStyle w:val="ConsPlusNormal"/>
        <w:ind w:firstLine="540"/>
        <w:jc w:val="both"/>
      </w:pPr>
    </w:p>
    <w:p w:rsidR="009C0AE0" w:rsidRDefault="009C0AE0">
      <w:pPr>
        <w:pStyle w:val="ConsPlusNormal"/>
        <w:ind w:firstLine="540"/>
        <w:jc w:val="both"/>
      </w:pPr>
    </w:p>
    <w:p w:rsidR="009C0AE0" w:rsidRDefault="009C0AE0">
      <w:pPr>
        <w:pStyle w:val="ConsPlusNormal"/>
        <w:ind w:firstLine="540"/>
        <w:jc w:val="both"/>
      </w:pPr>
    </w:p>
    <w:p w:rsidR="009C0AE0" w:rsidRDefault="009C0AE0">
      <w:pPr>
        <w:pStyle w:val="ConsPlusNormal"/>
        <w:jc w:val="right"/>
        <w:outlineLvl w:val="0"/>
      </w:pPr>
      <w:r>
        <w:t>Приложение</w:t>
      </w:r>
    </w:p>
    <w:p w:rsidR="009C0AE0" w:rsidRDefault="009C0AE0">
      <w:pPr>
        <w:pStyle w:val="ConsPlusNormal"/>
        <w:jc w:val="right"/>
      </w:pPr>
      <w:r>
        <w:t>к постановлению</w:t>
      </w:r>
    </w:p>
    <w:p w:rsidR="009C0AE0" w:rsidRDefault="009C0AE0">
      <w:pPr>
        <w:pStyle w:val="ConsPlusNormal"/>
        <w:jc w:val="right"/>
      </w:pPr>
      <w:r>
        <w:t>Правительства Новосибирской области</w:t>
      </w:r>
    </w:p>
    <w:p w:rsidR="009C0AE0" w:rsidRDefault="009C0AE0">
      <w:pPr>
        <w:pStyle w:val="ConsPlusNormal"/>
        <w:jc w:val="right"/>
      </w:pPr>
      <w:r>
        <w:t>от 31.01.2017 N 20-п</w:t>
      </w:r>
    </w:p>
    <w:p w:rsidR="009C0AE0" w:rsidRDefault="009C0AE0">
      <w:pPr>
        <w:pStyle w:val="ConsPlusNormal"/>
        <w:ind w:firstLine="540"/>
        <w:jc w:val="both"/>
      </w:pPr>
    </w:p>
    <w:p w:rsidR="009C0AE0" w:rsidRDefault="009C0AE0">
      <w:pPr>
        <w:pStyle w:val="ConsPlusTitle"/>
        <w:jc w:val="center"/>
      </w:pPr>
      <w:bookmarkStart w:id="0" w:name="P52"/>
      <w:bookmarkEnd w:id="0"/>
      <w:r>
        <w:t>НОРМАТИВЫ</w:t>
      </w:r>
    </w:p>
    <w:p w:rsidR="009C0AE0" w:rsidRDefault="009C0AE0">
      <w:pPr>
        <w:pStyle w:val="ConsPlusTitle"/>
        <w:jc w:val="center"/>
      </w:pPr>
      <w:r>
        <w:t>ФОРМИРОВАНИЯ РАСХОДОВ НА ОПЛАТУ ТРУДА ДЕПУТАТОВ, ВЫБОРНЫХ</w:t>
      </w:r>
    </w:p>
    <w:p w:rsidR="009C0AE0" w:rsidRDefault="009C0AE0">
      <w:pPr>
        <w:pStyle w:val="ConsPlusTitle"/>
        <w:jc w:val="center"/>
      </w:pPr>
      <w:r>
        <w:t>ДОЛЖНОСТНЫХ ЛИЦ МЕСТНОГО САМОУПРАВЛЕНИЯ, ОСУЩЕСТВЛЯЮЩИХ СВОИ</w:t>
      </w:r>
    </w:p>
    <w:p w:rsidR="009C0AE0" w:rsidRDefault="009C0AE0">
      <w:pPr>
        <w:pStyle w:val="ConsPlusTitle"/>
        <w:jc w:val="center"/>
      </w:pPr>
      <w:r>
        <w:t>ПОЛНОМОЧИЯ НА ПОСТОЯННОЙ ОСНОВЕ, МУНИЦИПАЛЬНЫХ СЛУЖАЩИХ</w:t>
      </w:r>
    </w:p>
    <w:p w:rsidR="009C0AE0" w:rsidRDefault="009C0AE0">
      <w:pPr>
        <w:pStyle w:val="ConsPlusTitle"/>
        <w:jc w:val="center"/>
      </w:pPr>
      <w:r>
        <w:t>И (ИЛИ) СОДЕРЖАНИЕ ОРГАНОВ МЕСТНОГО САМОУПРАВЛЕНИЯ</w:t>
      </w:r>
    </w:p>
    <w:p w:rsidR="009C0AE0" w:rsidRDefault="009C0AE0">
      <w:pPr>
        <w:pStyle w:val="ConsPlusTitle"/>
        <w:jc w:val="center"/>
      </w:pPr>
      <w:r>
        <w:t>МУНИЦИПАЛЬНЫХ ОБРАЗОВАНИЙ НОВОСИБИРСКОЙ ОБЛАСТИ</w:t>
      </w:r>
    </w:p>
    <w:p w:rsidR="009C0AE0" w:rsidRDefault="009C0A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C0A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0AE0" w:rsidRDefault="009C0A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0AE0" w:rsidRDefault="009C0A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0AE0" w:rsidRDefault="009C0AE0">
            <w:pPr>
              <w:pStyle w:val="ConsPlusNormal"/>
              <w:jc w:val="center"/>
            </w:pPr>
            <w:r>
              <w:rPr>
                <w:color w:val="392C69"/>
              </w:rPr>
              <w:t>Список изменяющих документов</w:t>
            </w:r>
          </w:p>
          <w:p w:rsidR="009C0AE0" w:rsidRDefault="009C0AE0">
            <w:pPr>
              <w:pStyle w:val="ConsPlusNormal"/>
              <w:jc w:val="center"/>
            </w:pPr>
            <w:r>
              <w:rPr>
                <w:color w:val="392C69"/>
              </w:rPr>
              <w:t>(в ред. постановлений Правительства Новосибирской области</w:t>
            </w:r>
          </w:p>
          <w:p w:rsidR="009C0AE0" w:rsidRDefault="009C0AE0">
            <w:pPr>
              <w:pStyle w:val="ConsPlusNormal"/>
              <w:jc w:val="center"/>
            </w:pPr>
            <w:r>
              <w:rPr>
                <w:color w:val="392C69"/>
              </w:rPr>
              <w:t xml:space="preserve">от 29.09.2020 </w:t>
            </w:r>
            <w:hyperlink r:id="rId26">
              <w:r>
                <w:rPr>
                  <w:color w:val="0000FF"/>
                </w:rPr>
                <w:t>N 419-п</w:t>
              </w:r>
            </w:hyperlink>
            <w:r>
              <w:rPr>
                <w:color w:val="392C69"/>
              </w:rPr>
              <w:t xml:space="preserve">, от 20.04.2021 </w:t>
            </w:r>
            <w:hyperlink r:id="rId27">
              <w:r>
                <w:rPr>
                  <w:color w:val="0000FF"/>
                </w:rPr>
                <w:t>N 138-п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0AE0" w:rsidRDefault="009C0AE0">
            <w:pPr>
              <w:pStyle w:val="ConsPlusNormal"/>
            </w:pPr>
          </w:p>
        </w:tc>
      </w:tr>
    </w:tbl>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61"/>
        <w:gridCol w:w="1530"/>
        <w:gridCol w:w="1530"/>
        <w:gridCol w:w="1530"/>
        <w:gridCol w:w="1417"/>
      </w:tblGrid>
      <w:tr w:rsidR="009C0AE0">
        <w:tc>
          <w:tcPr>
            <w:tcW w:w="3061" w:type="dxa"/>
            <w:vMerge w:val="restart"/>
          </w:tcPr>
          <w:p w:rsidR="009C0AE0" w:rsidRDefault="009C0AE0">
            <w:pPr>
              <w:pStyle w:val="ConsPlusNormal"/>
              <w:jc w:val="center"/>
            </w:pPr>
            <w:r>
              <w:t xml:space="preserve">Группы муниципальных образований Новосибирской области в зависимости от численности населения (человек) </w:t>
            </w:r>
            <w:hyperlink w:anchor="P194">
              <w:r>
                <w:rPr>
                  <w:color w:val="0000FF"/>
                </w:rPr>
                <w:t>&lt;1&gt;</w:t>
              </w:r>
            </w:hyperlink>
          </w:p>
        </w:tc>
        <w:tc>
          <w:tcPr>
            <w:tcW w:w="1530" w:type="dxa"/>
            <w:vMerge w:val="restart"/>
          </w:tcPr>
          <w:p w:rsidR="009C0AE0" w:rsidRDefault="009C0AE0">
            <w:pPr>
              <w:pStyle w:val="ConsPlusNormal"/>
              <w:jc w:val="center"/>
            </w:pPr>
            <w:r>
              <w:t xml:space="preserve">Нормативы формирования расходов на оплату труда глав муниципальных образований </w:t>
            </w:r>
            <w:r>
              <w:lastRenderedPageBreak/>
              <w:t xml:space="preserve">Новосибирской области (рублей в год) </w:t>
            </w:r>
            <w:hyperlink w:anchor="P195">
              <w:r>
                <w:rPr>
                  <w:color w:val="0000FF"/>
                </w:rPr>
                <w:t>&lt;2&gt;</w:t>
              </w:r>
            </w:hyperlink>
          </w:p>
        </w:tc>
        <w:tc>
          <w:tcPr>
            <w:tcW w:w="1530" w:type="dxa"/>
            <w:vMerge w:val="restart"/>
          </w:tcPr>
          <w:p w:rsidR="009C0AE0" w:rsidRDefault="009C0AE0">
            <w:pPr>
              <w:pStyle w:val="ConsPlusNormal"/>
              <w:jc w:val="center"/>
            </w:pPr>
            <w:r>
              <w:lastRenderedPageBreak/>
              <w:t xml:space="preserve">Нормативы формирования расходов на оплату труда депутатов, выборных должностных </w:t>
            </w:r>
            <w:r>
              <w:lastRenderedPageBreak/>
              <w:t xml:space="preserve">лиц местного самоуправления, осуществляющих свои полномочия на постоянной основе в представительном органе муниципального образования Новосибирской области (рублей в год) </w:t>
            </w:r>
            <w:hyperlink w:anchor="P195">
              <w:r>
                <w:rPr>
                  <w:color w:val="0000FF"/>
                </w:rPr>
                <w:t>&lt;2&gt;</w:t>
              </w:r>
            </w:hyperlink>
          </w:p>
        </w:tc>
        <w:tc>
          <w:tcPr>
            <w:tcW w:w="2947" w:type="dxa"/>
            <w:gridSpan w:val="2"/>
          </w:tcPr>
          <w:p w:rsidR="009C0AE0" w:rsidRDefault="009C0AE0">
            <w:pPr>
              <w:pStyle w:val="ConsPlusNormal"/>
              <w:jc w:val="center"/>
            </w:pPr>
            <w:r>
              <w:lastRenderedPageBreak/>
              <w:t xml:space="preserve">Нормативы формирования расходов на оплату труда муниципальных служащих, в том числе муниципальных служащих (лиц, замещающих муниципальные должности) в контрольно-счетных органах, </w:t>
            </w:r>
            <w:r>
              <w:lastRenderedPageBreak/>
              <w:t xml:space="preserve">работников, замещающих должности, не являющиеся должностями муниципальной службы, рабочих профессий, и содержание органов местного самоуправления </w:t>
            </w:r>
            <w:hyperlink w:anchor="P200">
              <w:r>
                <w:rPr>
                  <w:color w:val="0000FF"/>
                </w:rPr>
                <w:t>&lt;3&gt;</w:t>
              </w:r>
            </w:hyperlink>
          </w:p>
        </w:tc>
      </w:tr>
      <w:tr w:rsidR="009C0AE0">
        <w:tc>
          <w:tcPr>
            <w:tcW w:w="3061" w:type="dxa"/>
            <w:vMerge/>
          </w:tcPr>
          <w:p w:rsidR="009C0AE0" w:rsidRDefault="009C0AE0">
            <w:pPr>
              <w:pStyle w:val="ConsPlusNormal"/>
            </w:pPr>
          </w:p>
        </w:tc>
        <w:tc>
          <w:tcPr>
            <w:tcW w:w="1530" w:type="dxa"/>
            <w:vMerge/>
          </w:tcPr>
          <w:p w:rsidR="009C0AE0" w:rsidRDefault="009C0AE0">
            <w:pPr>
              <w:pStyle w:val="ConsPlusNormal"/>
            </w:pPr>
          </w:p>
        </w:tc>
        <w:tc>
          <w:tcPr>
            <w:tcW w:w="1530" w:type="dxa"/>
            <w:vMerge/>
          </w:tcPr>
          <w:p w:rsidR="009C0AE0" w:rsidRDefault="009C0AE0">
            <w:pPr>
              <w:pStyle w:val="ConsPlusNormal"/>
            </w:pPr>
          </w:p>
        </w:tc>
        <w:tc>
          <w:tcPr>
            <w:tcW w:w="1530" w:type="dxa"/>
          </w:tcPr>
          <w:p w:rsidR="009C0AE0" w:rsidRDefault="009C0AE0">
            <w:pPr>
              <w:pStyle w:val="ConsPlusNormal"/>
              <w:jc w:val="center"/>
            </w:pPr>
            <w:r>
              <w:t>базовые нормативы в расчете на 1 жителя муниципального образования Новосибирской области (рублей в год)</w:t>
            </w:r>
          </w:p>
        </w:tc>
        <w:tc>
          <w:tcPr>
            <w:tcW w:w="1417" w:type="dxa"/>
          </w:tcPr>
          <w:p w:rsidR="009C0AE0" w:rsidRDefault="009C0AE0">
            <w:pPr>
              <w:pStyle w:val="ConsPlusNormal"/>
              <w:jc w:val="center"/>
            </w:pPr>
            <w:r>
              <w:t xml:space="preserve">стимулирующий коэффициент </w:t>
            </w:r>
            <w:hyperlink w:anchor="P214">
              <w:r>
                <w:rPr>
                  <w:color w:val="0000FF"/>
                </w:rPr>
                <w:t>&lt;4&gt;</w:t>
              </w:r>
            </w:hyperlink>
          </w:p>
        </w:tc>
      </w:tr>
      <w:tr w:rsidR="009C0AE0">
        <w:tc>
          <w:tcPr>
            <w:tcW w:w="9068" w:type="dxa"/>
            <w:gridSpan w:val="5"/>
          </w:tcPr>
          <w:p w:rsidR="009C0AE0" w:rsidRDefault="009C0AE0">
            <w:pPr>
              <w:pStyle w:val="ConsPlusNormal"/>
              <w:outlineLvl w:val="1"/>
            </w:pPr>
            <w:r>
              <w:t>Сельские поселения с численностью населения:</w:t>
            </w:r>
          </w:p>
        </w:tc>
      </w:tr>
      <w:tr w:rsidR="009C0AE0">
        <w:tc>
          <w:tcPr>
            <w:tcW w:w="3061" w:type="dxa"/>
          </w:tcPr>
          <w:p w:rsidR="009C0AE0" w:rsidRDefault="009C0AE0">
            <w:pPr>
              <w:pStyle w:val="ConsPlusNormal"/>
            </w:pPr>
            <w:r>
              <w:t>менее 1 000&lt;5&gt;</w:t>
            </w:r>
          </w:p>
        </w:tc>
        <w:tc>
          <w:tcPr>
            <w:tcW w:w="1530" w:type="dxa"/>
            <w:vAlign w:val="center"/>
          </w:tcPr>
          <w:p w:rsidR="009C0AE0" w:rsidRDefault="009C0AE0">
            <w:pPr>
              <w:pStyle w:val="ConsPlusNormal"/>
              <w:jc w:val="center"/>
            </w:pPr>
            <w:r>
              <w:t>740 190</w:t>
            </w:r>
          </w:p>
        </w:tc>
        <w:tc>
          <w:tcPr>
            <w:tcW w:w="1530" w:type="dxa"/>
            <w:vAlign w:val="center"/>
          </w:tcPr>
          <w:p w:rsidR="009C0AE0" w:rsidRDefault="009C0AE0">
            <w:pPr>
              <w:pStyle w:val="ConsPlusNormal"/>
              <w:jc w:val="center"/>
            </w:pPr>
            <w:r>
              <w:t>664 273</w:t>
            </w:r>
          </w:p>
        </w:tc>
        <w:tc>
          <w:tcPr>
            <w:tcW w:w="1530" w:type="dxa"/>
            <w:vAlign w:val="center"/>
          </w:tcPr>
          <w:p w:rsidR="009C0AE0" w:rsidRDefault="009C0AE0">
            <w:pPr>
              <w:pStyle w:val="ConsPlusNormal"/>
              <w:jc w:val="center"/>
            </w:pPr>
            <w:r>
              <w:t>3 025,2</w:t>
            </w:r>
          </w:p>
        </w:tc>
        <w:tc>
          <w:tcPr>
            <w:tcW w:w="1417" w:type="dxa"/>
            <w:vAlign w:val="center"/>
          </w:tcPr>
          <w:p w:rsidR="009C0AE0" w:rsidRDefault="009C0AE0">
            <w:pPr>
              <w:pStyle w:val="ConsPlusNormal"/>
              <w:jc w:val="center"/>
            </w:pPr>
            <w:r>
              <w:t>0,106</w:t>
            </w:r>
          </w:p>
        </w:tc>
      </w:tr>
      <w:tr w:rsidR="009C0AE0">
        <w:tc>
          <w:tcPr>
            <w:tcW w:w="3061" w:type="dxa"/>
          </w:tcPr>
          <w:p w:rsidR="009C0AE0" w:rsidRDefault="009C0AE0">
            <w:pPr>
              <w:pStyle w:val="ConsPlusNormal"/>
            </w:pPr>
            <w:r>
              <w:t xml:space="preserve">от 1 000 до 3 000 </w:t>
            </w:r>
            <w:hyperlink w:anchor="P216">
              <w:r>
                <w:rPr>
                  <w:color w:val="0000FF"/>
                </w:rPr>
                <w:t>&lt;5&gt;</w:t>
              </w:r>
            </w:hyperlink>
          </w:p>
        </w:tc>
        <w:tc>
          <w:tcPr>
            <w:tcW w:w="1530" w:type="dxa"/>
            <w:vAlign w:val="center"/>
          </w:tcPr>
          <w:p w:rsidR="009C0AE0" w:rsidRDefault="009C0AE0">
            <w:pPr>
              <w:pStyle w:val="ConsPlusNormal"/>
              <w:jc w:val="center"/>
            </w:pPr>
            <w:r>
              <w:t>740 190</w:t>
            </w:r>
          </w:p>
        </w:tc>
        <w:tc>
          <w:tcPr>
            <w:tcW w:w="1530" w:type="dxa"/>
            <w:vAlign w:val="center"/>
          </w:tcPr>
          <w:p w:rsidR="009C0AE0" w:rsidRDefault="009C0AE0">
            <w:pPr>
              <w:pStyle w:val="ConsPlusNormal"/>
              <w:jc w:val="center"/>
            </w:pPr>
            <w:r>
              <w:t>664 273</w:t>
            </w:r>
          </w:p>
        </w:tc>
        <w:tc>
          <w:tcPr>
            <w:tcW w:w="1530" w:type="dxa"/>
            <w:vAlign w:val="center"/>
          </w:tcPr>
          <w:p w:rsidR="009C0AE0" w:rsidRDefault="009C0AE0">
            <w:pPr>
              <w:pStyle w:val="ConsPlusNormal"/>
              <w:jc w:val="center"/>
            </w:pPr>
            <w:r>
              <w:t>1 697,3</w:t>
            </w:r>
          </w:p>
        </w:tc>
        <w:tc>
          <w:tcPr>
            <w:tcW w:w="1417" w:type="dxa"/>
            <w:vAlign w:val="center"/>
          </w:tcPr>
          <w:p w:rsidR="009C0AE0" w:rsidRDefault="009C0AE0">
            <w:pPr>
              <w:pStyle w:val="ConsPlusNormal"/>
              <w:jc w:val="center"/>
            </w:pPr>
            <w:r>
              <w:t>0,123</w:t>
            </w:r>
          </w:p>
        </w:tc>
      </w:tr>
      <w:tr w:rsidR="009C0AE0">
        <w:tc>
          <w:tcPr>
            <w:tcW w:w="3061" w:type="dxa"/>
          </w:tcPr>
          <w:p w:rsidR="009C0AE0" w:rsidRDefault="009C0AE0">
            <w:pPr>
              <w:pStyle w:val="ConsPlusNormal"/>
            </w:pPr>
            <w:r>
              <w:t xml:space="preserve">от 3 000 до 5 000 </w:t>
            </w:r>
            <w:hyperlink w:anchor="P216">
              <w:r>
                <w:rPr>
                  <w:color w:val="0000FF"/>
                </w:rPr>
                <w:t>&lt;5&gt;</w:t>
              </w:r>
            </w:hyperlink>
          </w:p>
        </w:tc>
        <w:tc>
          <w:tcPr>
            <w:tcW w:w="1530" w:type="dxa"/>
            <w:vAlign w:val="center"/>
          </w:tcPr>
          <w:p w:rsidR="009C0AE0" w:rsidRDefault="009C0AE0">
            <w:pPr>
              <w:pStyle w:val="ConsPlusNormal"/>
              <w:jc w:val="center"/>
            </w:pPr>
            <w:r>
              <w:t>795 448</w:t>
            </w:r>
          </w:p>
        </w:tc>
        <w:tc>
          <w:tcPr>
            <w:tcW w:w="1530" w:type="dxa"/>
            <w:vAlign w:val="center"/>
          </w:tcPr>
          <w:p w:rsidR="009C0AE0" w:rsidRDefault="009C0AE0">
            <w:pPr>
              <w:pStyle w:val="ConsPlusNormal"/>
              <w:jc w:val="center"/>
            </w:pPr>
            <w:r>
              <w:t>664 273</w:t>
            </w:r>
          </w:p>
        </w:tc>
        <w:tc>
          <w:tcPr>
            <w:tcW w:w="1530" w:type="dxa"/>
            <w:vAlign w:val="center"/>
          </w:tcPr>
          <w:p w:rsidR="009C0AE0" w:rsidRDefault="009C0AE0">
            <w:pPr>
              <w:pStyle w:val="ConsPlusNormal"/>
              <w:jc w:val="center"/>
            </w:pPr>
            <w:r>
              <w:t>919,0</w:t>
            </w:r>
          </w:p>
        </w:tc>
        <w:tc>
          <w:tcPr>
            <w:tcW w:w="1417" w:type="dxa"/>
            <w:vAlign w:val="center"/>
          </w:tcPr>
          <w:p w:rsidR="009C0AE0" w:rsidRDefault="009C0AE0">
            <w:pPr>
              <w:pStyle w:val="ConsPlusNormal"/>
              <w:jc w:val="center"/>
            </w:pPr>
            <w:r>
              <w:t>0,074</w:t>
            </w:r>
          </w:p>
        </w:tc>
      </w:tr>
      <w:tr w:rsidR="009C0AE0">
        <w:tc>
          <w:tcPr>
            <w:tcW w:w="3061" w:type="dxa"/>
          </w:tcPr>
          <w:p w:rsidR="009C0AE0" w:rsidRDefault="009C0AE0">
            <w:pPr>
              <w:pStyle w:val="ConsPlusNormal"/>
            </w:pPr>
            <w:r>
              <w:t>от 5 000 до 7 000</w:t>
            </w:r>
          </w:p>
        </w:tc>
        <w:tc>
          <w:tcPr>
            <w:tcW w:w="1530" w:type="dxa"/>
            <w:vAlign w:val="center"/>
          </w:tcPr>
          <w:p w:rsidR="009C0AE0" w:rsidRDefault="009C0AE0">
            <w:pPr>
              <w:pStyle w:val="ConsPlusNormal"/>
              <w:jc w:val="center"/>
            </w:pPr>
            <w:r>
              <w:t>870 630</w:t>
            </w:r>
          </w:p>
        </w:tc>
        <w:tc>
          <w:tcPr>
            <w:tcW w:w="1530" w:type="dxa"/>
            <w:vAlign w:val="center"/>
          </w:tcPr>
          <w:p w:rsidR="009C0AE0" w:rsidRDefault="009C0AE0">
            <w:pPr>
              <w:pStyle w:val="ConsPlusNormal"/>
              <w:jc w:val="center"/>
            </w:pPr>
            <w:r>
              <w:t>757 070</w:t>
            </w:r>
          </w:p>
        </w:tc>
        <w:tc>
          <w:tcPr>
            <w:tcW w:w="1530" w:type="dxa"/>
            <w:vAlign w:val="center"/>
          </w:tcPr>
          <w:p w:rsidR="009C0AE0" w:rsidRDefault="009C0AE0">
            <w:pPr>
              <w:pStyle w:val="ConsPlusNormal"/>
              <w:jc w:val="center"/>
            </w:pPr>
            <w:r>
              <w:t>909,1</w:t>
            </w:r>
          </w:p>
        </w:tc>
        <w:tc>
          <w:tcPr>
            <w:tcW w:w="1417" w:type="dxa"/>
            <w:vAlign w:val="center"/>
          </w:tcPr>
          <w:p w:rsidR="009C0AE0" w:rsidRDefault="009C0AE0">
            <w:pPr>
              <w:pStyle w:val="ConsPlusNormal"/>
              <w:jc w:val="center"/>
            </w:pPr>
            <w:r>
              <w:t>0,062</w:t>
            </w:r>
          </w:p>
        </w:tc>
      </w:tr>
      <w:tr w:rsidR="009C0AE0">
        <w:tc>
          <w:tcPr>
            <w:tcW w:w="3061" w:type="dxa"/>
          </w:tcPr>
          <w:p w:rsidR="009C0AE0" w:rsidRDefault="009C0AE0">
            <w:pPr>
              <w:pStyle w:val="ConsPlusNormal"/>
            </w:pPr>
            <w:r>
              <w:t>от 7 000 до 10 000</w:t>
            </w:r>
          </w:p>
        </w:tc>
        <w:tc>
          <w:tcPr>
            <w:tcW w:w="1530" w:type="dxa"/>
            <w:vAlign w:val="center"/>
          </w:tcPr>
          <w:p w:rsidR="009C0AE0" w:rsidRDefault="009C0AE0">
            <w:pPr>
              <w:pStyle w:val="ConsPlusNormal"/>
              <w:jc w:val="center"/>
            </w:pPr>
            <w:r>
              <w:t>870 630</w:t>
            </w:r>
          </w:p>
        </w:tc>
        <w:tc>
          <w:tcPr>
            <w:tcW w:w="1530" w:type="dxa"/>
            <w:vAlign w:val="center"/>
          </w:tcPr>
          <w:p w:rsidR="009C0AE0" w:rsidRDefault="009C0AE0">
            <w:pPr>
              <w:pStyle w:val="ConsPlusNormal"/>
              <w:jc w:val="center"/>
            </w:pPr>
            <w:r>
              <w:t>757 070</w:t>
            </w:r>
          </w:p>
        </w:tc>
        <w:tc>
          <w:tcPr>
            <w:tcW w:w="1530" w:type="dxa"/>
            <w:vAlign w:val="center"/>
          </w:tcPr>
          <w:p w:rsidR="009C0AE0" w:rsidRDefault="009C0AE0">
            <w:pPr>
              <w:pStyle w:val="ConsPlusNormal"/>
              <w:jc w:val="center"/>
            </w:pPr>
            <w:r>
              <w:t>750,5</w:t>
            </w:r>
          </w:p>
        </w:tc>
        <w:tc>
          <w:tcPr>
            <w:tcW w:w="1417" w:type="dxa"/>
            <w:vAlign w:val="center"/>
          </w:tcPr>
          <w:p w:rsidR="009C0AE0" w:rsidRDefault="009C0AE0">
            <w:pPr>
              <w:pStyle w:val="ConsPlusNormal"/>
              <w:jc w:val="center"/>
            </w:pPr>
            <w:r>
              <w:t>0,040</w:t>
            </w:r>
          </w:p>
        </w:tc>
      </w:tr>
      <w:tr w:rsidR="009C0AE0">
        <w:tc>
          <w:tcPr>
            <w:tcW w:w="3061" w:type="dxa"/>
          </w:tcPr>
          <w:p w:rsidR="009C0AE0" w:rsidRDefault="009C0AE0">
            <w:pPr>
              <w:pStyle w:val="ConsPlusNormal"/>
            </w:pPr>
            <w:r>
              <w:t>свыше 10 000</w:t>
            </w:r>
          </w:p>
        </w:tc>
        <w:tc>
          <w:tcPr>
            <w:tcW w:w="1530" w:type="dxa"/>
            <w:vAlign w:val="center"/>
          </w:tcPr>
          <w:p w:rsidR="009C0AE0" w:rsidRDefault="009C0AE0">
            <w:pPr>
              <w:pStyle w:val="ConsPlusNormal"/>
              <w:jc w:val="center"/>
            </w:pPr>
            <w:r>
              <w:t>1 138 753</w:t>
            </w:r>
          </w:p>
        </w:tc>
        <w:tc>
          <w:tcPr>
            <w:tcW w:w="1530" w:type="dxa"/>
            <w:vAlign w:val="center"/>
          </w:tcPr>
          <w:p w:rsidR="009C0AE0" w:rsidRDefault="009C0AE0">
            <w:pPr>
              <w:pStyle w:val="ConsPlusNormal"/>
              <w:jc w:val="center"/>
            </w:pPr>
            <w:r>
              <w:t>967 940</w:t>
            </w:r>
          </w:p>
        </w:tc>
        <w:tc>
          <w:tcPr>
            <w:tcW w:w="1530" w:type="dxa"/>
            <w:vAlign w:val="center"/>
          </w:tcPr>
          <w:p w:rsidR="009C0AE0" w:rsidRDefault="009C0AE0">
            <w:pPr>
              <w:pStyle w:val="ConsPlusNormal"/>
              <w:jc w:val="center"/>
            </w:pPr>
            <w:r>
              <w:t>604,9</w:t>
            </w:r>
          </w:p>
        </w:tc>
        <w:tc>
          <w:tcPr>
            <w:tcW w:w="1417" w:type="dxa"/>
            <w:vAlign w:val="center"/>
          </w:tcPr>
          <w:p w:rsidR="009C0AE0" w:rsidRDefault="009C0AE0">
            <w:pPr>
              <w:pStyle w:val="ConsPlusNormal"/>
              <w:jc w:val="center"/>
            </w:pPr>
            <w:r>
              <w:t>0,035</w:t>
            </w:r>
          </w:p>
        </w:tc>
      </w:tr>
      <w:tr w:rsidR="009C0AE0">
        <w:tc>
          <w:tcPr>
            <w:tcW w:w="9068" w:type="dxa"/>
            <w:gridSpan w:val="5"/>
          </w:tcPr>
          <w:p w:rsidR="009C0AE0" w:rsidRDefault="009C0AE0">
            <w:pPr>
              <w:pStyle w:val="ConsPlusNormal"/>
              <w:outlineLvl w:val="1"/>
            </w:pPr>
            <w:r>
              <w:t>Городские поселения с численностью населения:</w:t>
            </w:r>
          </w:p>
        </w:tc>
      </w:tr>
      <w:tr w:rsidR="009C0AE0">
        <w:tc>
          <w:tcPr>
            <w:tcW w:w="3061" w:type="dxa"/>
          </w:tcPr>
          <w:p w:rsidR="009C0AE0" w:rsidRDefault="009C0AE0">
            <w:pPr>
              <w:pStyle w:val="ConsPlusNormal"/>
            </w:pPr>
            <w:r>
              <w:t xml:space="preserve">менее 5 000 </w:t>
            </w:r>
            <w:hyperlink w:anchor="P216">
              <w:r>
                <w:rPr>
                  <w:color w:val="0000FF"/>
                </w:rPr>
                <w:t>&lt;5&gt;</w:t>
              </w:r>
            </w:hyperlink>
          </w:p>
        </w:tc>
        <w:tc>
          <w:tcPr>
            <w:tcW w:w="1530" w:type="dxa"/>
            <w:vAlign w:val="center"/>
          </w:tcPr>
          <w:p w:rsidR="009C0AE0" w:rsidRDefault="009C0AE0">
            <w:pPr>
              <w:pStyle w:val="ConsPlusNormal"/>
              <w:jc w:val="center"/>
            </w:pPr>
            <w:r>
              <w:t>850 706</w:t>
            </w:r>
          </w:p>
        </w:tc>
        <w:tc>
          <w:tcPr>
            <w:tcW w:w="1530" w:type="dxa"/>
            <w:vAlign w:val="center"/>
          </w:tcPr>
          <w:p w:rsidR="009C0AE0" w:rsidRDefault="009C0AE0">
            <w:pPr>
              <w:pStyle w:val="ConsPlusNormal"/>
              <w:jc w:val="center"/>
            </w:pPr>
            <w:r>
              <w:t>763 455</w:t>
            </w:r>
          </w:p>
        </w:tc>
        <w:tc>
          <w:tcPr>
            <w:tcW w:w="1530" w:type="dxa"/>
            <w:vAlign w:val="center"/>
          </w:tcPr>
          <w:p w:rsidR="009C0AE0" w:rsidRDefault="009C0AE0">
            <w:pPr>
              <w:pStyle w:val="ConsPlusNormal"/>
              <w:jc w:val="center"/>
            </w:pPr>
            <w:r>
              <w:t>1 009,9</w:t>
            </w:r>
          </w:p>
        </w:tc>
        <w:tc>
          <w:tcPr>
            <w:tcW w:w="1417" w:type="dxa"/>
            <w:vAlign w:val="center"/>
          </w:tcPr>
          <w:p w:rsidR="009C0AE0" w:rsidRDefault="009C0AE0">
            <w:pPr>
              <w:pStyle w:val="ConsPlusNormal"/>
              <w:jc w:val="center"/>
            </w:pPr>
            <w:r>
              <w:t>0,074</w:t>
            </w:r>
          </w:p>
        </w:tc>
      </w:tr>
      <w:tr w:rsidR="009C0AE0">
        <w:tc>
          <w:tcPr>
            <w:tcW w:w="3061" w:type="dxa"/>
          </w:tcPr>
          <w:p w:rsidR="009C0AE0" w:rsidRDefault="009C0AE0">
            <w:pPr>
              <w:pStyle w:val="ConsPlusNormal"/>
            </w:pPr>
            <w:r>
              <w:t>от 5 000 до 7 000</w:t>
            </w:r>
          </w:p>
        </w:tc>
        <w:tc>
          <w:tcPr>
            <w:tcW w:w="1530" w:type="dxa"/>
            <w:vAlign w:val="center"/>
          </w:tcPr>
          <w:p w:rsidR="009C0AE0" w:rsidRDefault="009C0AE0">
            <w:pPr>
              <w:pStyle w:val="ConsPlusNormal"/>
              <w:jc w:val="center"/>
            </w:pPr>
            <w:r>
              <w:t>986 500</w:t>
            </w:r>
          </w:p>
        </w:tc>
        <w:tc>
          <w:tcPr>
            <w:tcW w:w="1530" w:type="dxa"/>
            <w:vAlign w:val="center"/>
          </w:tcPr>
          <w:p w:rsidR="009C0AE0" w:rsidRDefault="009C0AE0">
            <w:pPr>
              <w:pStyle w:val="ConsPlusNormal"/>
              <w:jc w:val="center"/>
            </w:pPr>
            <w:r>
              <w:t>874 619</w:t>
            </w:r>
          </w:p>
        </w:tc>
        <w:tc>
          <w:tcPr>
            <w:tcW w:w="1530" w:type="dxa"/>
            <w:vAlign w:val="center"/>
          </w:tcPr>
          <w:p w:rsidR="009C0AE0" w:rsidRDefault="009C0AE0">
            <w:pPr>
              <w:pStyle w:val="ConsPlusNormal"/>
              <w:jc w:val="center"/>
            </w:pPr>
            <w:r>
              <w:t>993,6</w:t>
            </w:r>
          </w:p>
        </w:tc>
        <w:tc>
          <w:tcPr>
            <w:tcW w:w="1417" w:type="dxa"/>
            <w:vAlign w:val="center"/>
          </w:tcPr>
          <w:p w:rsidR="009C0AE0" w:rsidRDefault="009C0AE0">
            <w:pPr>
              <w:pStyle w:val="ConsPlusNormal"/>
              <w:jc w:val="center"/>
            </w:pPr>
            <w:r>
              <w:t>0,062</w:t>
            </w:r>
          </w:p>
        </w:tc>
      </w:tr>
      <w:tr w:rsidR="009C0AE0">
        <w:tc>
          <w:tcPr>
            <w:tcW w:w="3061" w:type="dxa"/>
          </w:tcPr>
          <w:p w:rsidR="009C0AE0" w:rsidRDefault="009C0AE0">
            <w:pPr>
              <w:pStyle w:val="ConsPlusNormal"/>
            </w:pPr>
            <w:r>
              <w:t>от 7 000 до 10 000</w:t>
            </w:r>
          </w:p>
        </w:tc>
        <w:tc>
          <w:tcPr>
            <w:tcW w:w="1530" w:type="dxa"/>
            <w:vAlign w:val="center"/>
          </w:tcPr>
          <w:p w:rsidR="009C0AE0" w:rsidRDefault="009C0AE0">
            <w:pPr>
              <w:pStyle w:val="ConsPlusNormal"/>
              <w:jc w:val="center"/>
            </w:pPr>
            <w:r>
              <w:t>1 102 369</w:t>
            </w:r>
          </w:p>
        </w:tc>
        <w:tc>
          <w:tcPr>
            <w:tcW w:w="1530" w:type="dxa"/>
            <w:vAlign w:val="center"/>
          </w:tcPr>
          <w:p w:rsidR="009C0AE0" w:rsidRDefault="009C0AE0">
            <w:pPr>
              <w:pStyle w:val="ConsPlusNormal"/>
              <w:jc w:val="center"/>
            </w:pPr>
            <w:r>
              <w:t>977 474</w:t>
            </w:r>
          </w:p>
        </w:tc>
        <w:tc>
          <w:tcPr>
            <w:tcW w:w="1530" w:type="dxa"/>
            <w:vAlign w:val="center"/>
          </w:tcPr>
          <w:p w:rsidR="009C0AE0" w:rsidRDefault="009C0AE0">
            <w:pPr>
              <w:pStyle w:val="ConsPlusNormal"/>
              <w:jc w:val="center"/>
            </w:pPr>
            <w:r>
              <w:t>822,4</w:t>
            </w:r>
          </w:p>
        </w:tc>
        <w:tc>
          <w:tcPr>
            <w:tcW w:w="1417" w:type="dxa"/>
            <w:vAlign w:val="center"/>
          </w:tcPr>
          <w:p w:rsidR="009C0AE0" w:rsidRDefault="009C0AE0">
            <w:pPr>
              <w:pStyle w:val="ConsPlusNormal"/>
              <w:jc w:val="center"/>
            </w:pPr>
            <w:r>
              <w:t>0,040</w:t>
            </w:r>
          </w:p>
        </w:tc>
      </w:tr>
      <w:tr w:rsidR="009C0AE0">
        <w:tc>
          <w:tcPr>
            <w:tcW w:w="3061" w:type="dxa"/>
          </w:tcPr>
          <w:p w:rsidR="009C0AE0" w:rsidRDefault="009C0AE0">
            <w:pPr>
              <w:pStyle w:val="ConsPlusNormal"/>
            </w:pPr>
            <w:r>
              <w:t>от 10 000 до 15 000</w:t>
            </w:r>
          </w:p>
        </w:tc>
        <w:tc>
          <w:tcPr>
            <w:tcW w:w="1530" w:type="dxa"/>
            <w:vAlign w:val="center"/>
          </w:tcPr>
          <w:p w:rsidR="009C0AE0" w:rsidRDefault="009C0AE0">
            <w:pPr>
              <w:pStyle w:val="ConsPlusNormal"/>
              <w:jc w:val="center"/>
            </w:pPr>
            <w:r>
              <w:t>1 223 766</w:t>
            </w:r>
          </w:p>
        </w:tc>
        <w:tc>
          <w:tcPr>
            <w:tcW w:w="1530" w:type="dxa"/>
            <w:vAlign w:val="center"/>
          </w:tcPr>
          <w:p w:rsidR="009C0AE0" w:rsidRDefault="009C0AE0">
            <w:pPr>
              <w:pStyle w:val="ConsPlusNormal"/>
              <w:jc w:val="center"/>
            </w:pPr>
            <w:r>
              <w:t>1 112 462</w:t>
            </w:r>
          </w:p>
        </w:tc>
        <w:tc>
          <w:tcPr>
            <w:tcW w:w="1530" w:type="dxa"/>
            <w:vAlign w:val="center"/>
          </w:tcPr>
          <w:p w:rsidR="009C0AE0" w:rsidRDefault="009C0AE0">
            <w:pPr>
              <w:pStyle w:val="ConsPlusNormal"/>
              <w:jc w:val="center"/>
            </w:pPr>
            <w:r>
              <w:t>685,3</w:t>
            </w:r>
          </w:p>
        </w:tc>
        <w:tc>
          <w:tcPr>
            <w:tcW w:w="1417" w:type="dxa"/>
            <w:vAlign w:val="center"/>
          </w:tcPr>
          <w:p w:rsidR="009C0AE0" w:rsidRDefault="009C0AE0">
            <w:pPr>
              <w:pStyle w:val="ConsPlusNormal"/>
              <w:jc w:val="center"/>
            </w:pPr>
            <w:r>
              <w:t>0,035</w:t>
            </w:r>
          </w:p>
        </w:tc>
      </w:tr>
      <w:tr w:rsidR="009C0AE0">
        <w:tc>
          <w:tcPr>
            <w:tcW w:w="3061" w:type="dxa"/>
          </w:tcPr>
          <w:p w:rsidR="009C0AE0" w:rsidRDefault="009C0AE0">
            <w:pPr>
              <w:pStyle w:val="ConsPlusNormal"/>
            </w:pPr>
            <w:r>
              <w:t>от 15 000 до 23 000</w:t>
            </w:r>
          </w:p>
        </w:tc>
        <w:tc>
          <w:tcPr>
            <w:tcW w:w="1530" w:type="dxa"/>
            <w:vAlign w:val="center"/>
          </w:tcPr>
          <w:p w:rsidR="009C0AE0" w:rsidRDefault="009C0AE0">
            <w:pPr>
              <w:pStyle w:val="ConsPlusNormal"/>
              <w:jc w:val="center"/>
            </w:pPr>
            <w:r>
              <w:t>1 366 924</w:t>
            </w:r>
          </w:p>
        </w:tc>
        <w:tc>
          <w:tcPr>
            <w:tcW w:w="1530" w:type="dxa"/>
            <w:vAlign w:val="center"/>
          </w:tcPr>
          <w:p w:rsidR="009C0AE0" w:rsidRDefault="009C0AE0">
            <w:pPr>
              <w:pStyle w:val="ConsPlusNormal"/>
              <w:jc w:val="center"/>
            </w:pPr>
            <w:r>
              <w:t>1 180 525</w:t>
            </w:r>
          </w:p>
        </w:tc>
        <w:tc>
          <w:tcPr>
            <w:tcW w:w="1530" w:type="dxa"/>
            <w:vAlign w:val="center"/>
          </w:tcPr>
          <w:p w:rsidR="009C0AE0" w:rsidRDefault="009C0AE0">
            <w:pPr>
              <w:pStyle w:val="ConsPlusNormal"/>
              <w:jc w:val="center"/>
            </w:pPr>
            <w:r>
              <w:t>540,3</w:t>
            </w:r>
          </w:p>
        </w:tc>
        <w:tc>
          <w:tcPr>
            <w:tcW w:w="1417" w:type="dxa"/>
            <w:vAlign w:val="center"/>
          </w:tcPr>
          <w:p w:rsidR="009C0AE0" w:rsidRDefault="009C0AE0">
            <w:pPr>
              <w:pStyle w:val="ConsPlusNormal"/>
              <w:jc w:val="center"/>
            </w:pPr>
            <w:r>
              <w:t>0,034</w:t>
            </w:r>
          </w:p>
        </w:tc>
      </w:tr>
      <w:tr w:rsidR="009C0AE0">
        <w:tc>
          <w:tcPr>
            <w:tcW w:w="3061" w:type="dxa"/>
          </w:tcPr>
          <w:p w:rsidR="009C0AE0" w:rsidRDefault="009C0AE0">
            <w:pPr>
              <w:pStyle w:val="ConsPlusNormal"/>
            </w:pPr>
            <w:r>
              <w:t>от 23 000 до 25 000</w:t>
            </w:r>
          </w:p>
        </w:tc>
        <w:tc>
          <w:tcPr>
            <w:tcW w:w="1530" w:type="dxa"/>
            <w:vAlign w:val="center"/>
          </w:tcPr>
          <w:p w:rsidR="009C0AE0" w:rsidRDefault="009C0AE0">
            <w:pPr>
              <w:pStyle w:val="ConsPlusNormal"/>
              <w:jc w:val="center"/>
            </w:pPr>
            <w:r>
              <w:t>1 607 112</w:t>
            </w:r>
          </w:p>
        </w:tc>
        <w:tc>
          <w:tcPr>
            <w:tcW w:w="1530" w:type="dxa"/>
            <w:vAlign w:val="center"/>
          </w:tcPr>
          <w:p w:rsidR="009C0AE0" w:rsidRDefault="009C0AE0">
            <w:pPr>
              <w:pStyle w:val="ConsPlusNormal"/>
              <w:jc w:val="center"/>
            </w:pPr>
            <w:r>
              <w:t>1 446 400</w:t>
            </w:r>
          </w:p>
        </w:tc>
        <w:tc>
          <w:tcPr>
            <w:tcW w:w="1530" w:type="dxa"/>
            <w:vAlign w:val="center"/>
          </w:tcPr>
          <w:p w:rsidR="009C0AE0" w:rsidRDefault="009C0AE0">
            <w:pPr>
              <w:pStyle w:val="ConsPlusNormal"/>
              <w:jc w:val="center"/>
            </w:pPr>
            <w:r>
              <w:t>716,6</w:t>
            </w:r>
          </w:p>
        </w:tc>
        <w:tc>
          <w:tcPr>
            <w:tcW w:w="1417" w:type="dxa"/>
            <w:vAlign w:val="center"/>
          </w:tcPr>
          <w:p w:rsidR="009C0AE0" w:rsidRDefault="009C0AE0">
            <w:pPr>
              <w:pStyle w:val="ConsPlusNormal"/>
              <w:jc w:val="center"/>
            </w:pPr>
            <w:r>
              <w:t>0,029</w:t>
            </w:r>
          </w:p>
        </w:tc>
      </w:tr>
      <w:tr w:rsidR="009C0AE0">
        <w:tc>
          <w:tcPr>
            <w:tcW w:w="3061" w:type="dxa"/>
          </w:tcPr>
          <w:p w:rsidR="009C0AE0" w:rsidRDefault="009C0AE0">
            <w:pPr>
              <w:pStyle w:val="ConsPlusNormal"/>
            </w:pPr>
            <w:r>
              <w:t>от 25 000 до 35 000</w:t>
            </w:r>
          </w:p>
        </w:tc>
        <w:tc>
          <w:tcPr>
            <w:tcW w:w="1530" w:type="dxa"/>
            <w:vAlign w:val="center"/>
          </w:tcPr>
          <w:p w:rsidR="009C0AE0" w:rsidRDefault="009C0AE0">
            <w:pPr>
              <w:pStyle w:val="ConsPlusNormal"/>
              <w:jc w:val="center"/>
            </w:pPr>
            <w:r>
              <w:t>1 607 112</w:t>
            </w:r>
          </w:p>
        </w:tc>
        <w:tc>
          <w:tcPr>
            <w:tcW w:w="1530" w:type="dxa"/>
            <w:vAlign w:val="center"/>
          </w:tcPr>
          <w:p w:rsidR="009C0AE0" w:rsidRDefault="009C0AE0">
            <w:pPr>
              <w:pStyle w:val="ConsPlusNormal"/>
              <w:jc w:val="center"/>
            </w:pPr>
            <w:r>
              <w:t>1 446 400</w:t>
            </w:r>
          </w:p>
        </w:tc>
        <w:tc>
          <w:tcPr>
            <w:tcW w:w="1530" w:type="dxa"/>
            <w:vAlign w:val="center"/>
          </w:tcPr>
          <w:p w:rsidR="009C0AE0" w:rsidRDefault="009C0AE0">
            <w:pPr>
              <w:pStyle w:val="ConsPlusNormal"/>
              <w:jc w:val="center"/>
            </w:pPr>
            <w:r>
              <w:t>732,6</w:t>
            </w:r>
          </w:p>
        </w:tc>
        <w:tc>
          <w:tcPr>
            <w:tcW w:w="1417" w:type="dxa"/>
            <w:vAlign w:val="center"/>
          </w:tcPr>
          <w:p w:rsidR="009C0AE0" w:rsidRDefault="009C0AE0">
            <w:pPr>
              <w:pStyle w:val="ConsPlusNormal"/>
              <w:jc w:val="center"/>
            </w:pPr>
            <w:r>
              <w:t>0,024</w:t>
            </w:r>
          </w:p>
        </w:tc>
      </w:tr>
      <w:tr w:rsidR="009C0AE0">
        <w:tc>
          <w:tcPr>
            <w:tcW w:w="3061" w:type="dxa"/>
          </w:tcPr>
          <w:p w:rsidR="009C0AE0" w:rsidRDefault="009C0AE0">
            <w:pPr>
              <w:pStyle w:val="ConsPlusNormal"/>
            </w:pPr>
            <w:r>
              <w:t>свыше 35 000</w:t>
            </w:r>
          </w:p>
        </w:tc>
        <w:tc>
          <w:tcPr>
            <w:tcW w:w="1530" w:type="dxa"/>
            <w:vAlign w:val="center"/>
          </w:tcPr>
          <w:p w:rsidR="009C0AE0" w:rsidRDefault="009C0AE0">
            <w:pPr>
              <w:pStyle w:val="ConsPlusNormal"/>
              <w:jc w:val="center"/>
            </w:pPr>
            <w:r>
              <w:t>1 733 844</w:t>
            </w:r>
          </w:p>
        </w:tc>
        <w:tc>
          <w:tcPr>
            <w:tcW w:w="1530" w:type="dxa"/>
            <w:vAlign w:val="center"/>
          </w:tcPr>
          <w:p w:rsidR="009C0AE0" w:rsidRDefault="009C0AE0">
            <w:pPr>
              <w:pStyle w:val="ConsPlusNormal"/>
              <w:jc w:val="center"/>
            </w:pPr>
            <w:r>
              <w:t>1 560 459</w:t>
            </w:r>
          </w:p>
        </w:tc>
        <w:tc>
          <w:tcPr>
            <w:tcW w:w="1530" w:type="dxa"/>
            <w:vAlign w:val="center"/>
          </w:tcPr>
          <w:p w:rsidR="009C0AE0" w:rsidRDefault="009C0AE0">
            <w:pPr>
              <w:pStyle w:val="ConsPlusNormal"/>
              <w:jc w:val="center"/>
            </w:pPr>
            <w:r>
              <w:t>842,2</w:t>
            </w:r>
          </w:p>
        </w:tc>
        <w:tc>
          <w:tcPr>
            <w:tcW w:w="1417" w:type="dxa"/>
            <w:vAlign w:val="center"/>
          </w:tcPr>
          <w:p w:rsidR="009C0AE0" w:rsidRDefault="009C0AE0">
            <w:pPr>
              <w:pStyle w:val="ConsPlusNormal"/>
              <w:jc w:val="center"/>
            </w:pPr>
            <w:r>
              <w:t>0,024</w:t>
            </w:r>
          </w:p>
        </w:tc>
      </w:tr>
      <w:tr w:rsidR="009C0AE0">
        <w:tc>
          <w:tcPr>
            <w:tcW w:w="9068" w:type="dxa"/>
            <w:gridSpan w:val="5"/>
          </w:tcPr>
          <w:p w:rsidR="009C0AE0" w:rsidRDefault="009C0AE0">
            <w:pPr>
              <w:pStyle w:val="ConsPlusNormal"/>
              <w:outlineLvl w:val="1"/>
            </w:pPr>
            <w:r>
              <w:t xml:space="preserve">Муниципальные районы с численностью населения </w:t>
            </w:r>
            <w:hyperlink w:anchor="P217">
              <w:r>
                <w:rPr>
                  <w:color w:val="0000FF"/>
                </w:rPr>
                <w:t>&lt;6&gt;</w:t>
              </w:r>
            </w:hyperlink>
            <w:r>
              <w:t>:</w:t>
            </w:r>
          </w:p>
        </w:tc>
      </w:tr>
      <w:tr w:rsidR="009C0AE0">
        <w:tc>
          <w:tcPr>
            <w:tcW w:w="3061" w:type="dxa"/>
          </w:tcPr>
          <w:p w:rsidR="009C0AE0" w:rsidRDefault="009C0AE0">
            <w:pPr>
              <w:pStyle w:val="ConsPlusNormal"/>
            </w:pPr>
            <w:r>
              <w:t>менее 15 000</w:t>
            </w:r>
          </w:p>
        </w:tc>
        <w:tc>
          <w:tcPr>
            <w:tcW w:w="1530" w:type="dxa"/>
          </w:tcPr>
          <w:p w:rsidR="009C0AE0" w:rsidRDefault="009C0AE0">
            <w:pPr>
              <w:pStyle w:val="ConsPlusNormal"/>
              <w:jc w:val="center"/>
            </w:pPr>
            <w:r>
              <w:t>2 125 061</w:t>
            </w:r>
          </w:p>
        </w:tc>
        <w:tc>
          <w:tcPr>
            <w:tcW w:w="1530" w:type="dxa"/>
          </w:tcPr>
          <w:p w:rsidR="009C0AE0" w:rsidRDefault="009C0AE0">
            <w:pPr>
              <w:pStyle w:val="ConsPlusNormal"/>
              <w:jc w:val="center"/>
            </w:pPr>
            <w:r>
              <w:t>1 927 257</w:t>
            </w:r>
          </w:p>
        </w:tc>
        <w:tc>
          <w:tcPr>
            <w:tcW w:w="1530" w:type="dxa"/>
          </w:tcPr>
          <w:p w:rsidR="009C0AE0" w:rsidRDefault="009C0AE0">
            <w:pPr>
              <w:pStyle w:val="ConsPlusNormal"/>
              <w:jc w:val="center"/>
            </w:pPr>
            <w:r>
              <w:t>3 013,0</w:t>
            </w:r>
          </w:p>
        </w:tc>
        <w:tc>
          <w:tcPr>
            <w:tcW w:w="1417" w:type="dxa"/>
          </w:tcPr>
          <w:p w:rsidR="009C0AE0" w:rsidRDefault="009C0AE0">
            <w:pPr>
              <w:pStyle w:val="ConsPlusNormal"/>
              <w:jc w:val="center"/>
            </w:pPr>
            <w:r>
              <w:t>0,043</w:t>
            </w:r>
          </w:p>
        </w:tc>
      </w:tr>
      <w:tr w:rsidR="009C0AE0">
        <w:tc>
          <w:tcPr>
            <w:tcW w:w="3061" w:type="dxa"/>
          </w:tcPr>
          <w:p w:rsidR="009C0AE0" w:rsidRDefault="009C0AE0">
            <w:pPr>
              <w:pStyle w:val="ConsPlusNormal"/>
            </w:pPr>
            <w:r>
              <w:t>от 15 000 до 30 000</w:t>
            </w:r>
          </w:p>
        </w:tc>
        <w:tc>
          <w:tcPr>
            <w:tcW w:w="1530" w:type="dxa"/>
          </w:tcPr>
          <w:p w:rsidR="009C0AE0" w:rsidRDefault="009C0AE0">
            <w:pPr>
              <w:pStyle w:val="ConsPlusNormal"/>
              <w:jc w:val="center"/>
            </w:pPr>
            <w:r>
              <w:t>2 125 061</w:t>
            </w:r>
          </w:p>
        </w:tc>
        <w:tc>
          <w:tcPr>
            <w:tcW w:w="1530" w:type="dxa"/>
          </w:tcPr>
          <w:p w:rsidR="009C0AE0" w:rsidRDefault="009C0AE0">
            <w:pPr>
              <w:pStyle w:val="ConsPlusNormal"/>
              <w:jc w:val="center"/>
            </w:pPr>
            <w:r>
              <w:t>1 927 257</w:t>
            </w:r>
          </w:p>
        </w:tc>
        <w:tc>
          <w:tcPr>
            <w:tcW w:w="1530" w:type="dxa"/>
          </w:tcPr>
          <w:p w:rsidR="009C0AE0" w:rsidRDefault="009C0AE0">
            <w:pPr>
              <w:pStyle w:val="ConsPlusNormal"/>
              <w:jc w:val="center"/>
            </w:pPr>
            <w:r>
              <w:t>2 175,1</w:t>
            </w:r>
          </w:p>
        </w:tc>
        <w:tc>
          <w:tcPr>
            <w:tcW w:w="1417" w:type="dxa"/>
          </w:tcPr>
          <w:p w:rsidR="009C0AE0" w:rsidRDefault="009C0AE0">
            <w:pPr>
              <w:pStyle w:val="ConsPlusNormal"/>
              <w:jc w:val="center"/>
            </w:pPr>
            <w:r>
              <w:t>0,027</w:t>
            </w:r>
          </w:p>
        </w:tc>
      </w:tr>
      <w:tr w:rsidR="009C0AE0">
        <w:tc>
          <w:tcPr>
            <w:tcW w:w="3061" w:type="dxa"/>
          </w:tcPr>
          <w:p w:rsidR="009C0AE0" w:rsidRDefault="009C0AE0">
            <w:pPr>
              <w:pStyle w:val="ConsPlusNormal"/>
            </w:pPr>
            <w:r>
              <w:t>от 30 000 до 45 000</w:t>
            </w:r>
          </w:p>
        </w:tc>
        <w:tc>
          <w:tcPr>
            <w:tcW w:w="1530" w:type="dxa"/>
          </w:tcPr>
          <w:p w:rsidR="009C0AE0" w:rsidRDefault="009C0AE0">
            <w:pPr>
              <w:pStyle w:val="ConsPlusNormal"/>
              <w:jc w:val="center"/>
            </w:pPr>
            <w:r>
              <w:t>2 257 303</w:t>
            </w:r>
          </w:p>
        </w:tc>
        <w:tc>
          <w:tcPr>
            <w:tcW w:w="1530" w:type="dxa"/>
          </w:tcPr>
          <w:p w:rsidR="009C0AE0" w:rsidRDefault="009C0AE0">
            <w:pPr>
              <w:pStyle w:val="ConsPlusNormal"/>
              <w:jc w:val="center"/>
            </w:pPr>
            <w:r>
              <w:t>2 006 602</w:t>
            </w:r>
          </w:p>
        </w:tc>
        <w:tc>
          <w:tcPr>
            <w:tcW w:w="1530" w:type="dxa"/>
          </w:tcPr>
          <w:p w:rsidR="009C0AE0" w:rsidRDefault="009C0AE0">
            <w:pPr>
              <w:pStyle w:val="ConsPlusNormal"/>
              <w:jc w:val="center"/>
            </w:pPr>
            <w:r>
              <w:t>1 332,6</w:t>
            </w:r>
          </w:p>
        </w:tc>
        <w:tc>
          <w:tcPr>
            <w:tcW w:w="1417" w:type="dxa"/>
          </w:tcPr>
          <w:p w:rsidR="009C0AE0" w:rsidRDefault="009C0AE0">
            <w:pPr>
              <w:pStyle w:val="ConsPlusNormal"/>
              <w:jc w:val="center"/>
            </w:pPr>
            <w:r>
              <w:t>0,022</w:t>
            </w:r>
          </w:p>
        </w:tc>
      </w:tr>
      <w:tr w:rsidR="009C0AE0">
        <w:tc>
          <w:tcPr>
            <w:tcW w:w="3061" w:type="dxa"/>
          </w:tcPr>
          <w:p w:rsidR="009C0AE0" w:rsidRDefault="009C0AE0">
            <w:pPr>
              <w:pStyle w:val="ConsPlusNormal"/>
            </w:pPr>
            <w:r>
              <w:t>от 45 000 до 100 000</w:t>
            </w:r>
          </w:p>
        </w:tc>
        <w:tc>
          <w:tcPr>
            <w:tcW w:w="1530" w:type="dxa"/>
          </w:tcPr>
          <w:p w:rsidR="009C0AE0" w:rsidRDefault="009C0AE0">
            <w:pPr>
              <w:pStyle w:val="ConsPlusNormal"/>
              <w:jc w:val="center"/>
            </w:pPr>
            <w:r>
              <w:t>2 389 545</w:t>
            </w:r>
          </w:p>
        </w:tc>
        <w:tc>
          <w:tcPr>
            <w:tcW w:w="1530" w:type="dxa"/>
          </w:tcPr>
          <w:p w:rsidR="009C0AE0" w:rsidRDefault="009C0AE0">
            <w:pPr>
              <w:pStyle w:val="ConsPlusNormal"/>
              <w:jc w:val="center"/>
            </w:pPr>
            <w:r>
              <w:t>2 110 743</w:t>
            </w:r>
          </w:p>
        </w:tc>
        <w:tc>
          <w:tcPr>
            <w:tcW w:w="1530" w:type="dxa"/>
          </w:tcPr>
          <w:p w:rsidR="009C0AE0" w:rsidRDefault="009C0AE0">
            <w:pPr>
              <w:pStyle w:val="ConsPlusNormal"/>
              <w:jc w:val="center"/>
            </w:pPr>
            <w:r>
              <w:t>1 096,3</w:t>
            </w:r>
          </w:p>
        </w:tc>
        <w:tc>
          <w:tcPr>
            <w:tcW w:w="1417" w:type="dxa"/>
          </w:tcPr>
          <w:p w:rsidR="009C0AE0" w:rsidRDefault="009C0AE0">
            <w:pPr>
              <w:pStyle w:val="ConsPlusNormal"/>
              <w:jc w:val="center"/>
            </w:pPr>
            <w:r>
              <w:t>0,022</w:t>
            </w:r>
          </w:p>
        </w:tc>
      </w:tr>
      <w:tr w:rsidR="009C0AE0">
        <w:tc>
          <w:tcPr>
            <w:tcW w:w="3061" w:type="dxa"/>
          </w:tcPr>
          <w:p w:rsidR="009C0AE0" w:rsidRDefault="009C0AE0">
            <w:pPr>
              <w:pStyle w:val="ConsPlusNormal"/>
            </w:pPr>
            <w:r>
              <w:t>свыше 100 000</w:t>
            </w:r>
          </w:p>
        </w:tc>
        <w:tc>
          <w:tcPr>
            <w:tcW w:w="1530" w:type="dxa"/>
          </w:tcPr>
          <w:p w:rsidR="009C0AE0" w:rsidRDefault="009C0AE0">
            <w:pPr>
              <w:pStyle w:val="ConsPlusNormal"/>
              <w:jc w:val="center"/>
            </w:pPr>
            <w:r>
              <w:t>2 510 767</w:t>
            </w:r>
          </w:p>
        </w:tc>
        <w:tc>
          <w:tcPr>
            <w:tcW w:w="1530" w:type="dxa"/>
          </w:tcPr>
          <w:p w:rsidR="009C0AE0" w:rsidRDefault="009C0AE0">
            <w:pPr>
              <w:pStyle w:val="ConsPlusNormal"/>
              <w:jc w:val="center"/>
            </w:pPr>
            <w:r>
              <w:t>2 195 048</w:t>
            </w:r>
          </w:p>
        </w:tc>
        <w:tc>
          <w:tcPr>
            <w:tcW w:w="1530" w:type="dxa"/>
          </w:tcPr>
          <w:p w:rsidR="009C0AE0" w:rsidRDefault="009C0AE0">
            <w:pPr>
              <w:pStyle w:val="ConsPlusNormal"/>
              <w:jc w:val="center"/>
            </w:pPr>
            <w:r>
              <w:t>807,8</w:t>
            </w:r>
          </w:p>
        </w:tc>
        <w:tc>
          <w:tcPr>
            <w:tcW w:w="1417" w:type="dxa"/>
          </w:tcPr>
          <w:p w:rsidR="009C0AE0" w:rsidRDefault="009C0AE0">
            <w:pPr>
              <w:pStyle w:val="ConsPlusNormal"/>
              <w:jc w:val="center"/>
            </w:pPr>
            <w:r>
              <w:t>0,016</w:t>
            </w:r>
          </w:p>
        </w:tc>
      </w:tr>
      <w:tr w:rsidR="009C0AE0">
        <w:tc>
          <w:tcPr>
            <w:tcW w:w="9068" w:type="dxa"/>
            <w:gridSpan w:val="5"/>
          </w:tcPr>
          <w:p w:rsidR="009C0AE0" w:rsidRDefault="009C0AE0">
            <w:pPr>
              <w:pStyle w:val="ConsPlusNormal"/>
              <w:outlineLvl w:val="1"/>
            </w:pPr>
            <w:r>
              <w:t>Городские округа с численностью населения:</w:t>
            </w:r>
          </w:p>
        </w:tc>
      </w:tr>
      <w:tr w:rsidR="009C0AE0">
        <w:tc>
          <w:tcPr>
            <w:tcW w:w="3061" w:type="dxa"/>
          </w:tcPr>
          <w:p w:rsidR="009C0AE0" w:rsidRDefault="009C0AE0">
            <w:pPr>
              <w:pStyle w:val="ConsPlusNormal"/>
            </w:pPr>
            <w:r>
              <w:lastRenderedPageBreak/>
              <w:t>менее 25 000</w:t>
            </w:r>
          </w:p>
        </w:tc>
        <w:tc>
          <w:tcPr>
            <w:tcW w:w="1530" w:type="dxa"/>
          </w:tcPr>
          <w:p w:rsidR="009C0AE0" w:rsidRDefault="009C0AE0">
            <w:pPr>
              <w:pStyle w:val="ConsPlusNormal"/>
              <w:jc w:val="center"/>
            </w:pPr>
            <w:r>
              <w:t>1 774 251</w:t>
            </w:r>
          </w:p>
        </w:tc>
        <w:tc>
          <w:tcPr>
            <w:tcW w:w="1530" w:type="dxa"/>
          </w:tcPr>
          <w:p w:rsidR="009C0AE0" w:rsidRDefault="009C0AE0">
            <w:pPr>
              <w:pStyle w:val="ConsPlusNormal"/>
              <w:jc w:val="center"/>
            </w:pPr>
            <w:r>
              <w:t>1 652 056</w:t>
            </w:r>
          </w:p>
        </w:tc>
        <w:tc>
          <w:tcPr>
            <w:tcW w:w="1530" w:type="dxa"/>
          </w:tcPr>
          <w:p w:rsidR="009C0AE0" w:rsidRDefault="009C0AE0">
            <w:pPr>
              <w:pStyle w:val="ConsPlusNormal"/>
              <w:jc w:val="center"/>
            </w:pPr>
            <w:r>
              <w:t>3 068,6</w:t>
            </w:r>
          </w:p>
        </w:tc>
        <w:tc>
          <w:tcPr>
            <w:tcW w:w="1417" w:type="dxa"/>
          </w:tcPr>
          <w:p w:rsidR="009C0AE0" w:rsidRDefault="009C0AE0">
            <w:pPr>
              <w:pStyle w:val="ConsPlusNormal"/>
              <w:jc w:val="center"/>
            </w:pPr>
            <w:r>
              <w:t>0,021</w:t>
            </w:r>
          </w:p>
        </w:tc>
      </w:tr>
      <w:tr w:rsidR="009C0AE0">
        <w:tc>
          <w:tcPr>
            <w:tcW w:w="3061" w:type="dxa"/>
          </w:tcPr>
          <w:p w:rsidR="009C0AE0" w:rsidRDefault="009C0AE0">
            <w:pPr>
              <w:pStyle w:val="ConsPlusNormal"/>
            </w:pPr>
            <w:r>
              <w:t>от 25 000 до 45 000</w:t>
            </w:r>
          </w:p>
        </w:tc>
        <w:tc>
          <w:tcPr>
            <w:tcW w:w="1530" w:type="dxa"/>
          </w:tcPr>
          <w:p w:rsidR="009C0AE0" w:rsidRDefault="009C0AE0">
            <w:pPr>
              <w:pStyle w:val="ConsPlusNormal"/>
              <w:jc w:val="center"/>
            </w:pPr>
            <w:r>
              <w:t>2 009 349</w:t>
            </w:r>
          </w:p>
        </w:tc>
        <w:tc>
          <w:tcPr>
            <w:tcW w:w="1530" w:type="dxa"/>
          </w:tcPr>
          <w:p w:rsidR="009C0AE0" w:rsidRDefault="009C0AE0">
            <w:pPr>
              <w:pStyle w:val="ConsPlusNormal"/>
              <w:jc w:val="center"/>
            </w:pPr>
            <w:r>
              <w:t>1 955 201</w:t>
            </w:r>
          </w:p>
        </w:tc>
        <w:tc>
          <w:tcPr>
            <w:tcW w:w="1530" w:type="dxa"/>
          </w:tcPr>
          <w:p w:rsidR="009C0AE0" w:rsidRDefault="009C0AE0">
            <w:pPr>
              <w:pStyle w:val="ConsPlusNormal"/>
              <w:jc w:val="center"/>
            </w:pPr>
            <w:r>
              <w:t>2 227,9</w:t>
            </w:r>
          </w:p>
        </w:tc>
        <w:tc>
          <w:tcPr>
            <w:tcW w:w="1417" w:type="dxa"/>
          </w:tcPr>
          <w:p w:rsidR="009C0AE0" w:rsidRDefault="009C0AE0">
            <w:pPr>
              <w:pStyle w:val="ConsPlusNormal"/>
              <w:jc w:val="center"/>
            </w:pPr>
            <w:r>
              <w:t>0,018</w:t>
            </w:r>
          </w:p>
        </w:tc>
      </w:tr>
      <w:tr w:rsidR="009C0AE0">
        <w:tc>
          <w:tcPr>
            <w:tcW w:w="3061" w:type="dxa"/>
          </w:tcPr>
          <w:p w:rsidR="009C0AE0" w:rsidRDefault="009C0AE0">
            <w:pPr>
              <w:pStyle w:val="ConsPlusNormal"/>
            </w:pPr>
            <w:r>
              <w:t>от 45 000 до 100 000</w:t>
            </w:r>
          </w:p>
        </w:tc>
        <w:tc>
          <w:tcPr>
            <w:tcW w:w="1530" w:type="dxa"/>
          </w:tcPr>
          <w:p w:rsidR="009C0AE0" w:rsidRDefault="009C0AE0">
            <w:pPr>
              <w:pStyle w:val="ConsPlusNormal"/>
              <w:jc w:val="center"/>
            </w:pPr>
            <w:r>
              <w:t>2 389 545</w:t>
            </w:r>
          </w:p>
        </w:tc>
        <w:tc>
          <w:tcPr>
            <w:tcW w:w="1530" w:type="dxa"/>
          </w:tcPr>
          <w:p w:rsidR="009C0AE0" w:rsidRDefault="009C0AE0">
            <w:pPr>
              <w:pStyle w:val="ConsPlusNormal"/>
              <w:jc w:val="center"/>
            </w:pPr>
            <w:r>
              <w:t>2 227 951</w:t>
            </w:r>
          </w:p>
        </w:tc>
        <w:tc>
          <w:tcPr>
            <w:tcW w:w="1530" w:type="dxa"/>
          </w:tcPr>
          <w:p w:rsidR="009C0AE0" w:rsidRDefault="009C0AE0">
            <w:pPr>
              <w:pStyle w:val="ConsPlusNormal"/>
              <w:jc w:val="center"/>
            </w:pPr>
            <w:r>
              <w:t>875,0</w:t>
            </w:r>
          </w:p>
        </w:tc>
        <w:tc>
          <w:tcPr>
            <w:tcW w:w="1417" w:type="dxa"/>
          </w:tcPr>
          <w:p w:rsidR="009C0AE0" w:rsidRDefault="009C0AE0">
            <w:pPr>
              <w:pStyle w:val="ConsPlusNormal"/>
              <w:jc w:val="center"/>
            </w:pPr>
            <w:r>
              <w:t>0,014</w:t>
            </w:r>
          </w:p>
        </w:tc>
      </w:tr>
      <w:tr w:rsidR="009C0AE0">
        <w:tc>
          <w:tcPr>
            <w:tcW w:w="3061" w:type="dxa"/>
          </w:tcPr>
          <w:p w:rsidR="009C0AE0" w:rsidRDefault="009C0AE0">
            <w:pPr>
              <w:pStyle w:val="ConsPlusNormal"/>
            </w:pPr>
            <w:r>
              <w:t>от 100 000 до 1 000 000</w:t>
            </w:r>
          </w:p>
        </w:tc>
        <w:tc>
          <w:tcPr>
            <w:tcW w:w="1530" w:type="dxa"/>
          </w:tcPr>
          <w:p w:rsidR="009C0AE0" w:rsidRDefault="009C0AE0">
            <w:pPr>
              <w:pStyle w:val="ConsPlusNormal"/>
              <w:jc w:val="center"/>
            </w:pPr>
            <w:r>
              <w:t>2 510 767</w:t>
            </w:r>
          </w:p>
        </w:tc>
        <w:tc>
          <w:tcPr>
            <w:tcW w:w="1530" w:type="dxa"/>
          </w:tcPr>
          <w:p w:rsidR="009C0AE0" w:rsidRDefault="009C0AE0">
            <w:pPr>
              <w:pStyle w:val="ConsPlusNormal"/>
              <w:jc w:val="center"/>
            </w:pPr>
            <w:r>
              <w:t>2 307 296</w:t>
            </w:r>
          </w:p>
        </w:tc>
        <w:tc>
          <w:tcPr>
            <w:tcW w:w="1530" w:type="dxa"/>
          </w:tcPr>
          <w:p w:rsidR="009C0AE0" w:rsidRDefault="009C0AE0">
            <w:pPr>
              <w:pStyle w:val="ConsPlusNormal"/>
              <w:jc w:val="center"/>
            </w:pPr>
            <w:r>
              <w:t>899,3</w:t>
            </w:r>
          </w:p>
        </w:tc>
        <w:tc>
          <w:tcPr>
            <w:tcW w:w="1417" w:type="dxa"/>
          </w:tcPr>
          <w:p w:rsidR="009C0AE0" w:rsidRDefault="009C0AE0">
            <w:pPr>
              <w:pStyle w:val="ConsPlusNormal"/>
              <w:jc w:val="center"/>
            </w:pPr>
            <w:r>
              <w:t>0,008</w:t>
            </w:r>
          </w:p>
        </w:tc>
      </w:tr>
      <w:tr w:rsidR="009C0AE0">
        <w:tc>
          <w:tcPr>
            <w:tcW w:w="3061" w:type="dxa"/>
          </w:tcPr>
          <w:p w:rsidR="009C0AE0" w:rsidRDefault="009C0AE0">
            <w:pPr>
              <w:pStyle w:val="ConsPlusNormal"/>
            </w:pPr>
            <w:r>
              <w:t>свыше 1 000 000</w:t>
            </w:r>
          </w:p>
        </w:tc>
        <w:tc>
          <w:tcPr>
            <w:tcW w:w="1530" w:type="dxa"/>
          </w:tcPr>
          <w:p w:rsidR="009C0AE0" w:rsidRDefault="009C0AE0">
            <w:pPr>
              <w:pStyle w:val="ConsPlusNormal"/>
              <w:jc w:val="center"/>
            </w:pPr>
            <w:r>
              <w:t>4 068 305</w:t>
            </w:r>
          </w:p>
        </w:tc>
        <w:tc>
          <w:tcPr>
            <w:tcW w:w="1530" w:type="dxa"/>
          </w:tcPr>
          <w:p w:rsidR="009C0AE0" w:rsidRDefault="009C0AE0">
            <w:pPr>
              <w:pStyle w:val="ConsPlusNormal"/>
              <w:jc w:val="center"/>
            </w:pPr>
            <w:r>
              <w:t>16 312 335</w:t>
            </w:r>
          </w:p>
        </w:tc>
        <w:tc>
          <w:tcPr>
            <w:tcW w:w="1530" w:type="dxa"/>
          </w:tcPr>
          <w:p w:rsidR="009C0AE0" w:rsidRDefault="009C0AE0">
            <w:pPr>
              <w:pStyle w:val="ConsPlusNormal"/>
              <w:jc w:val="center"/>
            </w:pPr>
            <w:r>
              <w:t>1 258,7</w:t>
            </w:r>
          </w:p>
        </w:tc>
        <w:tc>
          <w:tcPr>
            <w:tcW w:w="1417" w:type="dxa"/>
          </w:tcPr>
          <w:p w:rsidR="009C0AE0" w:rsidRDefault="009C0AE0">
            <w:pPr>
              <w:pStyle w:val="ConsPlusNormal"/>
              <w:jc w:val="center"/>
            </w:pPr>
            <w:r>
              <w:t>0,006</w:t>
            </w:r>
          </w:p>
        </w:tc>
      </w:tr>
    </w:tbl>
    <w:p w:rsidR="009C0AE0" w:rsidRDefault="009C0AE0">
      <w:pPr>
        <w:pStyle w:val="ConsPlusNormal"/>
        <w:ind w:firstLine="540"/>
        <w:jc w:val="both"/>
      </w:pPr>
    </w:p>
    <w:p w:rsidR="009C0AE0" w:rsidRDefault="009C0AE0">
      <w:pPr>
        <w:pStyle w:val="ConsPlusNormal"/>
        <w:ind w:firstLine="540"/>
        <w:jc w:val="both"/>
      </w:pPr>
      <w:r>
        <w:t>--------------------------------</w:t>
      </w:r>
    </w:p>
    <w:p w:rsidR="009C0AE0" w:rsidRDefault="009C0AE0">
      <w:pPr>
        <w:pStyle w:val="ConsPlusNormal"/>
        <w:spacing w:before="200"/>
        <w:ind w:firstLine="540"/>
        <w:jc w:val="both"/>
      </w:pPr>
      <w:bookmarkStart w:id="1" w:name="P194"/>
      <w:bookmarkEnd w:id="1"/>
      <w:r>
        <w:t>&lt;1&gt; - отнесение муниципального образования Новосибирской области к соответствующей группе в зависимости от численности населения для определения на очередной финансовый год установленного норматива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осуществляется однократно при формировании проекта решения о местном бюджете на очередной финансовый год (на очередной финансовый год и плановый период) на основании сведений органа, осуществляющего официальный статистический учет, о численности населения муниципального образования Новосибирской области по состоянию на 1 января текущего финансового года;</w:t>
      </w:r>
    </w:p>
    <w:p w:rsidR="009C0AE0" w:rsidRDefault="009C0AE0">
      <w:pPr>
        <w:pStyle w:val="ConsPlusNormal"/>
        <w:spacing w:before="200"/>
        <w:ind w:firstLine="540"/>
        <w:jc w:val="both"/>
      </w:pPr>
      <w:bookmarkStart w:id="2" w:name="P195"/>
      <w:bookmarkEnd w:id="2"/>
      <w:r>
        <w:t>&lt;2&gt; - в расчет нормативов на оплату труда глав муниципальных образований Новосибирской области и на оплату труда депутатов, выборных должностных лиц местного самоуправления, осуществляющих свои полномочия на постоянной основе в представительном органе муниципального образования Новосибирской области, не включаются расходы:</w:t>
      </w:r>
    </w:p>
    <w:p w:rsidR="009C0AE0" w:rsidRDefault="009C0AE0">
      <w:pPr>
        <w:pStyle w:val="ConsPlusNormal"/>
        <w:spacing w:before="200"/>
        <w:ind w:firstLine="540"/>
        <w:jc w:val="both"/>
      </w:pPr>
      <w:r>
        <w:t>связанные с произведением окончательного расчета при прекращении полномочий;</w:t>
      </w:r>
    </w:p>
    <w:p w:rsidR="009C0AE0" w:rsidRDefault="009C0AE0">
      <w:pPr>
        <w:pStyle w:val="ConsPlusNormal"/>
        <w:spacing w:before="200"/>
        <w:ind w:firstLine="540"/>
        <w:jc w:val="both"/>
      </w:pPr>
      <w:r>
        <w:t>связанные с заменой части ежегодного оплачиваемого отпуска денежной компенсацией;</w:t>
      </w:r>
    </w:p>
    <w:p w:rsidR="009C0AE0" w:rsidRDefault="009C0AE0">
      <w:pPr>
        <w:pStyle w:val="ConsPlusNormal"/>
        <w:spacing w:before="200"/>
        <w:ind w:firstLine="540"/>
        <w:jc w:val="both"/>
      </w:pPr>
      <w:r>
        <w:t>связанные с выплатой должностным лицам, допущенным к государственной тайне на постоянной основе, процентной надбавки к должностному окладу при наличии решения органа безопасности о допуске к государственной тайне;</w:t>
      </w:r>
    </w:p>
    <w:p w:rsidR="009C0AE0" w:rsidRDefault="009C0AE0">
      <w:pPr>
        <w:pStyle w:val="ConsPlusNormal"/>
        <w:spacing w:before="200"/>
        <w:ind w:firstLine="540"/>
        <w:jc w:val="both"/>
      </w:pPr>
      <w:r>
        <w:t>связанные с материальным стимулированием (поощрением) глав муниципальных районов и городских округов Новосибирской области, согласно решениям, принятым Губернатором Новосибирской области и (или) Правительством Новосибирской области, в том числе исключению подлежат расходы, образовавшиеся в результате влияния данного поощрения при исчислении среднего заработка;</w:t>
      </w:r>
    </w:p>
    <w:p w:rsidR="009C0AE0" w:rsidRDefault="009C0AE0">
      <w:pPr>
        <w:pStyle w:val="ConsPlusNormal"/>
        <w:spacing w:before="200"/>
        <w:ind w:firstLine="540"/>
        <w:jc w:val="both"/>
      </w:pPr>
      <w:bookmarkStart w:id="3" w:name="P200"/>
      <w:bookmarkEnd w:id="3"/>
      <w:r>
        <w:t>&lt;3&gt; - предельный объем расходов на оплату труда муниципальных служащих и (или) содержание органов местного самоуправления муниципальных образований Новосибирской области рассчитывается исходя из объема расходов, рассчитанного по установленному базовому нормативу, и дополнительного объема расходов, полученного при применении стимулирующего коэффициента в пределах значения, установленного для соответствующей группы муниципальных образований Новосибирской области.</w:t>
      </w:r>
    </w:p>
    <w:p w:rsidR="009C0AE0" w:rsidRDefault="009C0AE0">
      <w:pPr>
        <w:pStyle w:val="ConsPlusNormal"/>
        <w:spacing w:before="200"/>
        <w:ind w:firstLine="540"/>
        <w:jc w:val="both"/>
      </w:pPr>
      <w:r>
        <w:t>В расчет нормативов формирования расходов на оплату труда муниципальных служащих и (или) содержание органов местного самоуправления муниципальных образований Новосибирской области не включаются расходы:</w:t>
      </w:r>
    </w:p>
    <w:p w:rsidR="009C0AE0" w:rsidRDefault="009C0AE0">
      <w:pPr>
        <w:pStyle w:val="ConsPlusNormal"/>
        <w:spacing w:before="200"/>
        <w:ind w:firstLine="540"/>
        <w:jc w:val="both"/>
      </w:pPr>
      <w:r>
        <w:t>на финансовое обеспечение ликвидационных процедур и деятельности ликвидационной комиссии;</w:t>
      </w:r>
    </w:p>
    <w:p w:rsidR="009C0AE0" w:rsidRDefault="009C0AE0">
      <w:pPr>
        <w:pStyle w:val="ConsPlusNormal"/>
        <w:jc w:val="both"/>
      </w:pPr>
      <w:r>
        <w:t xml:space="preserve">(абзац введен </w:t>
      </w:r>
      <w:hyperlink r:id="rId28">
        <w:r>
          <w:rPr>
            <w:color w:val="0000FF"/>
          </w:rPr>
          <w:t>постановлением</w:t>
        </w:r>
      </w:hyperlink>
      <w:r>
        <w:t xml:space="preserve"> Правительства Новосибирской области от 20.04.2021 N 138-п)</w:t>
      </w:r>
    </w:p>
    <w:p w:rsidR="009C0AE0" w:rsidRDefault="009C0AE0">
      <w:pPr>
        <w:pStyle w:val="ConsPlusNormal"/>
        <w:spacing w:before="200"/>
        <w:ind w:firstLine="540"/>
        <w:jc w:val="both"/>
      </w:pPr>
      <w:r>
        <w:t>на доплату муниципальным служащим за исполнение обязанностей главы муниципального образования в соответствии с трудовым законодательством;</w:t>
      </w:r>
    </w:p>
    <w:p w:rsidR="009C0AE0" w:rsidRDefault="009C0AE0">
      <w:pPr>
        <w:pStyle w:val="ConsPlusNormal"/>
        <w:spacing w:before="200"/>
        <w:ind w:firstLine="540"/>
        <w:jc w:val="both"/>
      </w:pPr>
      <w:r>
        <w:t>на выплаты при увольнении по сокращению штата работников органа местного самоуправления;</w:t>
      </w:r>
    </w:p>
    <w:p w:rsidR="009C0AE0" w:rsidRDefault="009C0AE0">
      <w:pPr>
        <w:pStyle w:val="ConsPlusNormal"/>
        <w:spacing w:before="200"/>
        <w:ind w:firstLine="540"/>
        <w:jc w:val="both"/>
      </w:pPr>
      <w:r>
        <w:t xml:space="preserve">на осуществление органами местного самоуправления муниципальных образований </w:t>
      </w:r>
      <w:r>
        <w:lastRenderedPageBreak/>
        <w:t>Новосибирской области отдельных государственных полномочий, переданных им федеральными законами и законами Новосибирской области;</w:t>
      </w:r>
    </w:p>
    <w:p w:rsidR="009C0AE0" w:rsidRDefault="009C0AE0">
      <w:pPr>
        <w:pStyle w:val="ConsPlusNormal"/>
        <w:spacing w:before="200"/>
        <w:ind w:firstLine="540"/>
        <w:jc w:val="both"/>
      </w:pPr>
      <w:r>
        <w:t>на текущий и капитальный ремонт зданий (помещений), включая расходы на приобретение строительных материалов и оплату работ (услуг) по разработке проектной и сметной документации;</w:t>
      </w:r>
    </w:p>
    <w:p w:rsidR="009C0AE0" w:rsidRDefault="009C0AE0">
      <w:pPr>
        <w:pStyle w:val="ConsPlusNormal"/>
        <w:spacing w:before="200"/>
        <w:ind w:firstLine="540"/>
        <w:jc w:val="both"/>
      </w:pPr>
      <w:r>
        <w:t>на аренду зданий (помещений) (для группы муниципальных образований Новосибирской области - поселения с численностью населения менее 5 000 человек);</w:t>
      </w:r>
    </w:p>
    <w:p w:rsidR="009C0AE0" w:rsidRDefault="009C0AE0">
      <w:pPr>
        <w:pStyle w:val="ConsPlusNormal"/>
        <w:spacing w:before="200"/>
        <w:ind w:firstLine="540"/>
        <w:jc w:val="both"/>
      </w:pPr>
      <w:r>
        <w:t>на оплату коммунальных услуг (для группы муниципальных образований Новосибирской области - поселения с численностью населения менее 5 000 человек);</w:t>
      </w:r>
    </w:p>
    <w:p w:rsidR="009C0AE0" w:rsidRDefault="009C0AE0">
      <w:pPr>
        <w:pStyle w:val="ConsPlusNormal"/>
        <w:spacing w:before="200"/>
        <w:ind w:firstLine="540"/>
        <w:jc w:val="both"/>
      </w:pPr>
      <w:r>
        <w:t>на оплату договоров по приобретению горюче-смазочных материалов, в том числе твердого топлива для обеспечения функционирования топливных систем (для группы муниципальных образований Новосибирской области - поселения с численностью населения менее 5 000 человек);</w:t>
      </w:r>
    </w:p>
    <w:p w:rsidR="009C0AE0" w:rsidRDefault="009C0AE0">
      <w:pPr>
        <w:pStyle w:val="ConsPlusNormal"/>
        <w:spacing w:before="200"/>
        <w:ind w:firstLine="540"/>
        <w:jc w:val="both"/>
      </w:pPr>
      <w:r>
        <w:t>на приобретение легковых автомобилей и их капитальный ремонт, включая расходы на приобретение запасных и (или) составных частей;</w:t>
      </w:r>
    </w:p>
    <w:p w:rsidR="009C0AE0" w:rsidRDefault="009C0AE0">
      <w:pPr>
        <w:pStyle w:val="ConsPlusNormal"/>
        <w:spacing w:before="200"/>
        <w:ind w:firstLine="540"/>
        <w:jc w:val="both"/>
      </w:pPr>
      <w:r>
        <w:t>на приобретение неисключительных (пользовательских), лицензионных прав на программное обеспечение.</w:t>
      </w:r>
    </w:p>
    <w:p w:rsidR="009C0AE0" w:rsidRDefault="009C0AE0">
      <w:pPr>
        <w:pStyle w:val="ConsPlusNormal"/>
        <w:spacing w:before="200"/>
        <w:ind w:firstLine="540"/>
        <w:jc w:val="both"/>
      </w:pPr>
      <w:r>
        <w:t>В случае передачи органами местного самоуправления муниципальных образований Новосибирской области на основании соответствующих соглашений части своих полномочий по решению вопросов местного значения органам местного самоуправления других муниципальных образований Новосибирской области расходы, рассчитанные в соответствии с базовыми нормативами формирования расходов на оплату труда муниципальных служащих и (или) содержание органов местного самоуправления муниципальных образований Новосибирской области, подлежат увеличению (уменьшению) на общую сумму межбюджетных трансфертов, предоставленных в целях финансового обеспечения осуществления указанных полномочий;</w:t>
      </w:r>
    </w:p>
    <w:p w:rsidR="009C0AE0" w:rsidRDefault="009C0AE0">
      <w:pPr>
        <w:pStyle w:val="ConsPlusNormal"/>
        <w:spacing w:before="200"/>
        <w:ind w:firstLine="540"/>
        <w:jc w:val="both"/>
      </w:pPr>
      <w:bookmarkStart w:id="4" w:name="P214"/>
      <w:bookmarkEnd w:id="4"/>
      <w:r>
        <w:t>&lt;4&gt; - стимулирующий коэффициент применяется к объему фактически поступивших в местный бюджет в отчетном финансовом году налоговых доходов и доходов от безвозмездных поступлений в форме дотаций на выравнивание бюджетной обеспеченности муниципального образования Новосибирской области в целях определения дополнительного объема расходов на оплату труда муниципальных служащих и (или) содержание органов местного самоуправления муниципальных образований Новосибирской области, которые органы местного самоуправления муниципальных образований Новосибирской области вправе осуществлять в очередном финансовом году сверх установленного базового норматива.</w:t>
      </w:r>
    </w:p>
    <w:p w:rsidR="009C0AE0" w:rsidRDefault="009C0AE0">
      <w:pPr>
        <w:pStyle w:val="ConsPlusNormal"/>
        <w:spacing w:before="200"/>
        <w:ind w:firstLine="540"/>
        <w:jc w:val="both"/>
      </w:pPr>
      <w:r>
        <w:t>Стимулирующий коэффициент применяется однократно при формировании проекта решения о местном бюджете на очередной финансовый год (на очередной финансовый год и плановый период);</w:t>
      </w:r>
    </w:p>
    <w:p w:rsidR="009C0AE0" w:rsidRDefault="009C0AE0">
      <w:pPr>
        <w:pStyle w:val="ConsPlusNormal"/>
        <w:spacing w:before="200"/>
        <w:ind w:firstLine="540"/>
        <w:jc w:val="both"/>
      </w:pPr>
      <w:bookmarkStart w:id="5" w:name="P216"/>
      <w:bookmarkEnd w:id="5"/>
      <w:r>
        <w:t>&lt;5&gt; - для вновь образованных муниципальных образований Новосибирской области, преобразованных в порядке, установленном законодательством Российской Федерации, путем объединения муниципальных образований норматив формирования расходов на оплату труда глав муниципальных образований Новосибирской области, базовый норматив формирования расходов на оплату труда муниципальных служащих и (или) содержания органов местного самоуправления муниципальных образований Новосибирской области, установленные для соответствующей группы муниципальных образований Новосибирской области, увеличиваются соответственно на 15% и 35%. Размер стимулирующего коэффициента по соответствующей группе муниципальных образований Новосибирской области не изменяется;</w:t>
      </w:r>
    </w:p>
    <w:p w:rsidR="009C0AE0" w:rsidRDefault="009C0AE0">
      <w:pPr>
        <w:pStyle w:val="ConsPlusNormal"/>
        <w:spacing w:before="200"/>
        <w:ind w:firstLine="540"/>
        <w:jc w:val="both"/>
      </w:pPr>
      <w:bookmarkStart w:id="6" w:name="P217"/>
      <w:bookmarkEnd w:id="6"/>
      <w:r>
        <w:t>&lt;6&gt; - в случае осуществления местной администрацией муниципального района полномочий местной администрации поселения, являющегося административным центром муниципального района, норматив формирования расходов на оплату труда глав муниципальных районов Новосибирской области устанавливается как сумма норматива на оплату труда главы муниципального района соответствующей группы по численности населения и 60% норматива на оплату труда главы поселения соответствующей группы по численности населения. Базовый норматив формирования расходов на оплату труда муниципальных служащих и (или) содержания органов местного самоуправления муниципальных образований Новосибирской области увеличивается на 30%. Размер стимулирующего коэффициента по соответствующей группе муниципальных образований Новосибирской области не изменяется.</w:t>
      </w:r>
    </w:p>
    <w:p w:rsidR="009C0AE0" w:rsidRDefault="009C0AE0">
      <w:pPr>
        <w:pStyle w:val="ConsPlusNormal"/>
        <w:ind w:firstLine="540"/>
        <w:jc w:val="both"/>
      </w:pPr>
    </w:p>
    <w:p w:rsidR="009C0AE0" w:rsidRDefault="009C0AE0">
      <w:pPr>
        <w:pStyle w:val="ConsPlusNormal"/>
        <w:ind w:firstLine="540"/>
        <w:jc w:val="both"/>
      </w:pPr>
    </w:p>
    <w:p w:rsidR="009C0AE0" w:rsidRDefault="009C0AE0">
      <w:pPr>
        <w:pStyle w:val="ConsPlusNormal"/>
        <w:ind w:firstLine="540"/>
        <w:jc w:val="both"/>
      </w:pPr>
    </w:p>
    <w:p w:rsidR="009C0AE0" w:rsidRDefault="009C0AE0">
      <w:pPr>
        <w:pStyle w:val="ConsPlusNormal"/>
        <w:ind w:firstLine="540"/>
        <w:jc w:val="both"/>
      </w:pPr>
    </w:p>
    <w:p w:rsidR="009C0AE0" w:rsidRDefault="009C0AE0">
      <w:pPr>
        <w:pStyle w:val="ConsPlusNormal"/>
        <w:ind w:firstLine="540"/>
        <w:jc w:val="both"/>
      </w:pPr>
    </w:p>
    <w:p w:rsidR="009C0AE0" w:rsidRDefault="009C0AE0">
      <w:pPr>
        <w:pStyle w:val="ConsPlusNormal"/>
        <w:jc w:val="right"/>
        <w:outlineLvl w:val="0"/>
      </w:pPr>
      <w:r>
        <w:t>Утверждена</w:t>
      </w:r>
    </w:p>
    <w:p w:rsidR="009C0AE0" w:rsidRDefault="009C0AE0">
      <w:pPr>
        <w:pStyle w:val="ConsPlusNormal"/>
        <w:jc w:val="right"/>
      </w:pPr>
      <w:r>
        <w:t>постановлением</w:t>
      </w:r>
    </w:p>
    <w:p w:rsidR="009C0AE0" w:rsidRDefault="009C0AE0">
      <w:pPr>
        <w:pStyle w:val="ConsPlusNormal"/>
        <w:jc w:val="right"/>
      </w:pPr>
      <w:r>
        <w:t>Правительства Новосибирской области</w:t>
      </w:r>
    </w:p>
    <w:p w:rsidR="009C0AE0" w:rsidRDefault="009C0AE0">
      <w:pPr>
        <w:pStyle w:val="ConsPlusNormal"/>
        <w:jc w:val="right"/>
      </w:pPr>
      <w:r>
        <w:t>от 31.01.2017 N 20-п</w:t>
      </w:r>
    </w:p>
    <w:p w:rsidR="009C0AE0" w:rsidRDefault="009C0AE0">
      <w:pPr>
        <w:pStyle w:val="ConsPlusNormal"/>
        <w:ind w:firstLine="540"/>
        <w:jc w:val="both"/>
      </w:pPr>
    </w:p>
    <w:p w:rsidR="009C0AE0" w:rsidRDefault="009C0AE0">
      <w:pPr>
        <w:pStyle w:val="ConsPlusTitle"/>
        <w:jc w:val="center"/>
      </w:pPr>
      <w:bookmarkStart w:id="7" w:name="P228"/>
      <w:bookmarkEnd w:id="7"/>
      <w:r>
        <w:t>МЕТОДИКА</w:t>
      </w:r>
    </w:p>
    <w:p w:rsidR="009C0AE0" w:rsidRDefault="009C0AE0">
      <w:pPr>
        <w:pStyle w:val="ConsPlusTitle"/>
        <w:jc w:val="center"/>
      </w:pPr>
      <w:r>
        <w:t>ФОРМИРОВАНИЯ РАСХОДОВ НА ОПЛАТУ ТРУДА ДЕПУТАТОВ, ВЫБОРНЫХ</w:t>
      </w:r>
    </w:p>
    <w:p w:rsidR="009C0AE0" w:rsidRDefault="009C0AE0">
      <w:pPr>
        <w:pStyle w:val="ConsPlusTitle"/>
        <w:jc w:val="center"/>
      </w:pPr>
      <w:r>
        <w:t>ДОЛЖНОСТНЫХ ЛИЦ МЕСТНОГО САМОУПРАВЛЕНИЯ, ОСУЩЕСТВЛЯЮЩИХ СВОИ</w:t>
      </w:r>
    </w:p>
    <w:p w:rsidR="009C0AE0" w:rsidRDefault="009C0AE0">
      <w:pPr>
        <w:pStyle w:val="ConsPlusTitle"/>
        <w:jc w:val="center"/>
      </w:pPr>
      <w:r>
        <w:t>ПОЛНОМОЧИЯ НА ПОСТОЯННОЙ ОСНОВЕ, МУНИЦИПАЛЬНЫХ СЛУЖАЩИХ</w:t>
      </w:r>
    </w:p>
    <w:p w:rsidR="009C0AE0" w:rsidRDefault="009C0AE0">
      <w:pPr>
        <w:pStyle w:val="ConsPlusTitle"/>
        <w:jc w:val="center"/>
      </w:pPr>
      <w:r>
        <w:t>ОРГАНОВ МЕСТНОГО САМОУПРАВЛЕНИЯ МУНИЦИПАЛЬНЫХ</w:t>
      </w:r>
    </w:p>
    <w:p w:rsidR="009C0AE0" w:rsidRDefault="009C0AE0">
      <w:pPr>
        <w:pStyle w:val="ConsPlusTitle"/>
        <w:jc w:val="center"/>
      </w:pPr>
      <w:r>
        <w:t>ОБРАЗОВАНИЙ НОВОСИБИРСКОЙ ОБЛАСТИ</w:t>
      </w:r>
    </w:p>
    <w:p w:rsidR="009C0AE0" w:rsidRDefault="009C0A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C0A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0AE0" w:rsidRDefault="009C0A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0AE0" w:rsidRDefault="009C0A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0AE0" w:rsidRDefault="009C0AE0">
            <w:pPr>
              <w:pStyle w:val="ConsPlusNormal"/>
              <w:jc w:val="center"/>
            </w:pPr>
            <w:r>
              <w:rPr>
                <w:color w:val="392C69"/>
              </w:rPr>
              <w:t>Список изменяющих документов</w:t>
            </w:r>
          </w:p>
          <w:p w:rsidR="009C0AE0" w:rsidRDefault="009C0AE0">
            <w:pPr>
              <w:pStyle w:val="ConsPlusNormal"/>
              <w:jc w:val="center"/>
            </w:pPr>
            <w:r>
              <w:rPr>
                <w:color w:val="392C69"/>
              </w:rPr>
              <w:t>(в ред. постановлений Правительства Новосибирской области</w:t>
            </w:r>
          </w:p>
          <w:p w:rsidR="009C0AE0" w:rsidRDefault="009C0AE0">
            <w:pPr>
              <w:pStyle w:val="ConsPlusNormal"/>
              <w:jc w:val="center"/>
            </w:pPr>
            <w:r>
              <w:rPr>
                <w:color w:val="392C69"/>
              </w:rPr>
              <w:t xml:space="preserve">от 03.10.2017 </w:t>
            </w:r>
            <w:hyperlink r:id="rId29">
              <w:r>
                <w:rPr>
                  <w:color w:val="0000FF"/>
                </w:rPr>
                <w:t>N 381-п</w:t>
              </w:r>
            </w:hyperlink>
            <w:r>
              <w:rPr>
                <w:color w:val="392C69"/>
              </w:rPr>
              <w:t xml:space="preserve">, от 23.01.2018 </w:t>
            </w:r>
            <w:hyperlink r:id="rId30">
              <w:r>
                <w:rPr>
                  <w:color w:val="0000FF"/>
                </w:rPr>
                <w:t>N 7-п</w:t>
              </w:r>
            </w:hyperlink>
            <w:r>
              <w:rPr>
                <w:color w:val="392C69"/>
              </w:rPr>
              <w:t xml:space="preserve">, от 28.04.2018 </w:t>
            </w:r>
            <w:hyperlink r:id="rId31">
              <w:r>
                <w:rPr>
                  <w:color w:val="0000FF"/>
                </w:rPr>
                <w:t>N 180-п</w:t>
              </w:r>
            </w:hyperlink>
            <w:r>
              <w:rPr>
                <w:color w:val="392C69"/>
              </w:rPr>
              <w:t>,</w:t>
            </w:r>
          </w:p>
          <w:p w:rsidR="009C0AE0" w:rsidRDefault="009C0AE0">
            <w:pPr>
              <w:pStyle w:val="ConsPlusNormal"/>
              <w:jc w:val="center"/>
            </w:pPr>
            <w:r>
              <w:rPr>
                <w:color w:val="392C69"/>
              </w:rPr>
              <w:t xml:space="preserve">от 26.12.2018 </w:t>
            </w:r>
            <w:hyperlink r:id="rId32">
              <w:r>
                <w:rPr>
                  <w:color w:val="0000FF"/>
                </w:rPr>
                <w:t>N 569-п</w:t>
              </w:r>
            </w:hyperlink>
            <w:r>
              <w:rPr>
                <w:color w:val="392C69"/>
              </w:rPr>
              <w:t xml:space="preserve">, от 23.06.2020 </w:t>
            </w:r>
            <w:hyperlink r:id="rId33">
              <w:r>
                <w:rPr>
                  <w:color w:val="0000FF"/>
                </w:rPr>
                <w:t>N 252-п</w:t>
              </w:r>
            </w:hyperlink>
            <w:r>
              <w:rPr>
                <w:color w:val="392C69"/>
              </w:rPr>
              <w:t xml:space="preserve">, от 29.09.2020 </w:t>
            </w:r>
            <w:hyperlink r:id="rId34">
              <w:r>
                <w:rPr>
                  <w:color w:val="0000FF"/>
                </w:rPr>
                <w:t>N 419-п</w:t>
              </w:r>
            </w:hyperlink>
            <w:r>
              <w:rPr>
                <w:color w:val="392C69"/>
              </w:rPr>
              <w:t>,</w:t>
            </w:r>
          </w:p>
          <w:p w:rsidR="009C0AE0" w:rsidRDefault="009C0AE0">
            <w:pPr>
              <w:pStyle w:val="ConsPlusNormal"/>
              <w:jc w:val="center"/>
            </w:pPr>
            <w:r>
              <w:rPr>
                <w:color w:val="392C69"/>
              </w:rPr>
              <w:t xml:space="preserve">от 20.04.2021 </w:t>
            </w:r>
            <w:hyperlink r:id="rId35">
              <w:r>
                <w:rPr>
                  <w:color w:val="0000FF"/>
                </w:rPr>
                <w:t>N 138-п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0AE0" w:rsidRDefault="009C0AE0">
            <w:pPr>
              <w:pStyle w:val="ConsPlusNormal"/>
            </w:pPr>
          </w:p>
        </w:tc>
      </w:tr>
    </w:tbl>
    <w:p w:rsidR="009C0AE0" w:rsidRDefault="009C0AE0">
      <w:pPr>
        <w:pStyle w:val="ConsPlusNormal"/>
        <w:ind w:firstLine="540"/>
        <w:jc w:val="both"/>
      </w:pPr>
    </w:p>
    <w:p w:rsidR="009C0AE0" w:rsidRDefault="009C0AE0">
      <w:pPr>
        <w:pStyle w:val="ConsPlusNormal"/>
        <w:ind w:firstLine="540"/>
        <w:jc w:val="both"/>
      </w:pPr>
      <w:r>
        <w:t>1. Расходы на оплату труда депутатов, выборных должностных лиц местного самоуправления, осуществляющих свои полномочия на постоянной основе, рассчитываются с учетом начисления страховых взносов в соответствии с установленными законодательством Российской Федерации тарифами.</w:t>
      </w:r>
    </w:p>
    <w:p w:rsidR="009C0AE0" w:rsidRDefault="009C0AE0">
      <w:pPr>
        <w:pStyle w:val="ConsPlusNormal"/>
        <w:spacing w:before="200"/>
        <w:ind w:firstLine="540"/>
        <w:jc w:val="both"/>
      </w:pPr>
      <w:r>
        <w:t>Годовой фонд оплаты труда депутатов, выборных должностных лиц местного самоуправления, осуществляющих свои полномочия на постоянной основе, в расчете на штатную единицу (ФОТмд) рассчитывается по следующей формуле:</w:t>
      </w:r>
    </w:p>
    <w:p w:rsidR="009C0AE0" w:rsidRDefault="009C0AE0">
      <w:pPr>
        <w:pStyle w:val="ConsPlusNormal"/>
        <w:ind w:firstLine="540"/>
        <w:jc w:val="both"/>
      </w:pPr>
    </w:p>
    <w:p w:rsidR="009C0AE0" w:rsidRDefault="009C0AE0">
      <w:pPr>
        <w:pStyle w:val="ConsPlusNormal"/>
        <w:jc w:val="center"/>
      </w:pPr>
      <w:r>
        <w:t>ФОТмд = (ДВ + ЕДП + НГТ) x 12 x РК + (ЕДВ x РК), где:</w:t>
      </w:r>
    </w:p>
    <w:p w:rsidR="009C0AE0" w:rsidRDefault="009C0AE0">
      <w:pPr>
        <w:pStyle w:val="ConsPlusNormal"/>
        <w:ind w:firstLine="540"/>
        <w:jc w:val="both"/>
      </w:pPr>
    </w:p>
    <w:p w:rsidR="009C0AE0" w:rsidRDefault="009C0AE0">
      <w:pPr>
        <w:pStyle w:val="ConsPlusNormal"/>
        <w:ind w:firstLine="540"/>
        <w:jc w:val="both"/>
      </w:pPr>
      <w:r>
        <w:t>ДВ - норматив месячного денежного содержания (вознаграждения).</w:t>
      </w:r>
    </w:p>
    <w:p w:rsidR="009C0AE0" w:rsidRDefault="009C0AE0">
      <w:pPr>
        <w:pStyle w:val="ConsPlusNormal"/>
        <w:spacing w:before="200"/>
        <w:ind w:firstLine="540"/>
        <w:jc w:val="both"/>
      </w:pPr>
      <w:r>
        <w:t>Расчет норматива размера месячного денежного содержания (вознаграждения) депутатов, выборных должностных лиц местного самоуправления, осуществляющих свои полномочия на постоянной основе, производится по формуле:</w:t>
      </w:r>
    </w:p>
    <w:p w:rsidR="009C0AE0" w:rsidRDefault="009C0AE0">
      <w:pPr>
        <w:pStyle w:val="ConsPlusNormal"/>
        <w:ind w:firstLine="540"/>
        <w:jc w:val="both"/>
      </w:pPr>
    </w:p>
    <w:p w:rsidR="009C0AE0" w:rsidRDefault="009C0AE0">
      <w:pPr>
        <w:pStyle w:val="ConsPlusNormal"/>
        <w:jc w:val="center"/>
      </w:pPr>
      <w:r>
        <w:t>ДВ = БДО x К, где:</w:t>
      </w:r>
    </w:p>
    <w:p w:rsidR="009C0AE0" w:rsidRDefault="009C0AE0">
      <w:pPr>
        <w:pStyle w:val="ConsPlusNormal"/>
        <w:ind w:firstLine="540"/>
        <w:jc w:val="both"/>
      </w:pPr>
    </w:p>
    <w:p w:rsidR="009C0AE0" w:rsidRDefault="009C0AE0">
      <w:pPr>
        <w:pStyle w:val="ConsPlusNormal"/>
        <w:ind w:firstLine="540"/>
        <w:jc w:val="both"/>
      </w:pPr>
      <w:r>
        <w:t>БДО - базовый должностной оклад, равный 2687 рублям (размер должностного оклада по должности государственной гражданской службы Новосибирской области "специалист");</w:t>
      </w:r>
    </w:p>
    <w:p w:rsidR="009C0AE0" w:rsidRDefault="009C0AE0">
      <w:pPr>
        <w:pStyle w:val="ConsPlusNormal"/>
        <w:jc w:val="both"/>
      </w:pPr>
      <w:r>
        <w:t xml:space="preserve">(в ред. постановлений Правительства Новосибирской области от 28.04.2018 </w:t>
      </w:r>
      <w:hyperlink r:id="rId36">
        <w:r>
          <w:rPr>
            <w:color w:val="0000FF"/>
          </w:rPr>
          <w:t>N 180-п</w:t>
        </w:r>
      </w:hyperlink>
      <w:r>
        <w:t xml:space="preserve">, от 23.06.2020 </w:t>
      </w:r>
      <w:hyperlink r:id="rId37">
        <w:r>
          <w:rPr>
            <w:color w:val="0000FF"/>
          </w:rPr>
          <w:t>N 252-п</w:t>
        </w:r>
      </w:hyperlink>
      <w:r>
        <w:t xml:space="preserve">, от 29.09.2020 </w:t>
      </w:r>
      <w:hyperlink r:id="rId38">
        <w:r>
          <w:rPr>
            <w:color w:val="0000FF"/>
          </w:rPr>
          <w:t>N 419-п</w:t>
        </w:r>
      </w:hyperlink>
      <w:r>
        <w:t>)</w:t>
      </w:r>
    </w:p>
    <w:p w:rsidR="009C0AE0" w:rsidRDefault="009C0AE0">
      <w:pPr>
        <w:pStyle w:val="ConsPlusNormal"/>
        <w:spacing w:before="200"/>
        <w:ind w:firstLine="540"/>
        <w:jc w:val="both"/>
      </w:pPr>
      <w:r>
        <w:t>К - коэффициент кратности, который принимается равным:</w:t>
      </w:r>
    </w:p>
    <w:p w:rsidR="009C0AE0" w:rsidRDefault="009C0AE0">
      <w:pPr>
        <w:pStyle w:val="ConsPlusNormal"/>
        <w:spacing w:before="200"/>
        <w:ind w:firstLine="540"/>
        <w:jc w:val="both"/>
      </w:pPr>
      <w:r>
        <w:t>в городских округах:</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1928"/>
        <w:gridCol w:w="1870"/>
        <w:gridCol w:w="1870"/>
      </w:tblGrid>
      <w:tr w:rsidR="009C0AE0">
        <w:tc>
          <w:tcPr>
            <w:tcW w:w="3402" w:type="dxa"/>
            <w:vMerge w:val="restart"/>
          </w:tcPr>
          <w:p w:rsidR="009C0AE0" w:rsidRDefault="009C0AE0">
            <w:pPr>
              <w:pStyle w:val="ConsPlusNormal"/>
              <w:jc w:val="center"/>
            </w:pPr>
            <w:r>
              <w:t>Наименование должности</w:t>
            </w:r>
          </w:p>
        </w:tc>
        <w:tc>
          <w:tcPr>
            <w:tcW w:w="5668" w:type="dxa"/>
            <w:gridSpan w:val="3"/>
          </w:tcPr>
          <w:p w:rsidR="009C0AE0" w:rsidRDefault="009C0AE0">
            <w:pPr>
              <w:pStyle w:val="ConsPlusNormal"/>
              <w:jc w:val="center"/>
            </w:pPr>
            <w:r>
              <w:t>Коэффициент кратности (К)</w:t>
            </w:r>
          </w:p>
        </w:tc>
      </w:tr>
      <w:tr w:rsidR="009C0AE0">
        <w:tc>
          <w:tcPr>
            <w:tcW w:w="3402" w:type="dxa"/>
            <w:vMerge/>
          </w:tcPr>
          <w:p w:rsidR="009C0AE0" w:rsidRDefault="009C0AE0">
            <w:pPr>
              <w:pStyle w:val="ConsPlusNormal"/>
            </w:pPr>
          </w:p>
        </w:tc>
        <w:tc>
          <w:tcPr>
            <w:tcW w:w="5668" w:type="dxa"/>
            <w:gridSpan w:val="3"/>
          </w:tcPr>
          <w:p w:rsidR="009C0AE0" w:rsidRDefault="009C0AE0">
            <w:pPr>
              <w:pStyle w:val="ConsPlusNormal"/>
              <w:jc w:val="center"/>
            </w:pPr>
            <w:r>
              <w:t>с численностью населения (тыс. чел.)</w:t>
            </w:r>
          </w:p>
        </w:tc>
      </w:tr>
      <w:tr w:rsidR="009C0AE0">
        <w:tc>
          <w:tcPr>
            <w:tcW w:w="3402" w:type="dxa"/>
            <w:vMerge/>
          </w:tcPr>
          <w:p w:rsidR="009C0AE0" w:rsidRDefault="009C0AE0">
            <w:pPr>
              <w:pStyle w:val="ConsPlusNormal"/>
            </w:pPr>
          </w:p>
        </w:tc>
        <w:tc>
          <w:tcPr>
            <w:tcW w:w="1928" w:type="dxa"/>
            <w:vMerge w:val="restart"/>
          </w:tcPr>
          <w:p w:rsidR="009C0AE0" w:rsidRDefault="009C0AE0">
            <w:pPr>
              <w:pStyle w:val="ConsPlusNormal"/>
              <w:jc w:val="center"/>
            </w:pPr>
            <w:r>
              <w:t>свыше 1 000</w:t>
            </w:r>
          </w:p>
        </w:tc>
        <w:tc>
          <w:tcPr>
            <w:tcW w:w="3740" w:type="dxa"/>
            <w:gridSpan w:val="2"/>
          </w:tcPr>
          <w:p w:rsidR="009C0AE0" w:rsidRDefault="009C0AE0">
            <w:pPr>
              <w:pStyle w:val="ConsPlusNormal"/>
              <w:jc w:val="center"/>
            </w:pPr>
            <w:r>
              <w:t>до 1 000, в том числе</w:t>
            </w:r>
          </w:p>
        </w:tc>
      </w:tr>
      <w:tr w:rsidR="009C0AE0">
        <w:tc>
          <w:tcPr>
            <w:tcW w:w="3402" w:type="dxa"/>
            <w:vMerge/>
          </w:tcPr>
          <w:p w:rsidR="009C0AE0" w:rsidRDefault="009C0AE0">
            <w:pPr>
              <w:pStyle w:val="ConsPlusNormal"/>
            </w:pPr>
          </w:p>
        </w:tc>
        <w:tc>
          <w:tcPr>
            <w:tcW w:w="1928" w:type="dxa"/>
            <w:vMerge/>
          </w:tcPr>
          <w:p w:rsidR="009C0AE0" w:rsidRDefault="009C0AE0">
            <w:pPr>
              <w:pStyle w:val="ConsPlusNormal"/>
            </w:pPr>
          </w:p>
        </w:tc>
        <w:tc>
          <w:tcPr>
            <w:tcW w:w="1870" w:type="dxa"/>
          </w:tcPr>
          <w:p w:rsidR="009C0AE0" w:rsidRDefault="009C0AE0">
            <w:pPr>
              <w:pStyle w:val="ConsPlusNormal"/>
              <w:jc w:val="center"/>
            </w:pPr>
            <w:r>
              <w:t>свыше 25</w:t>
            </w:r>
          </w:p>
        </w:tc>
        <w:tc>
          <w:tcPr>
            <w:tcW w:w="1870" w:type="dxa"/>
          </w:tcPr>
          <w:p w:rsidR="009C0AE0" w:rsidRDefault="009C0AE0">
            <w:pPr>
              <w:pStyle w:val="ConsPlusNormal"/>
              <w:jc w:val="center"/>
            </w:pPr>
            <w:r>
              <w:t>менее 25</w:t>
            </w:r>
          </w:p>
        </w:tc>
      </w:tr>
      <w:tr w:rsidR="009C0AE0">
        <w:tc>
          <w:tcPr>
            <w:tcW w:w="3402" w:type="dxa"/>
          </w:tcPr>
          <w:p w:rsidR="009C0AE0" w:rsidRDefault="009C0AE0">
            <w:pPr>
              <w:pStyle w:val="ConsPlusNormal"/>
            </w:pPr>
            <w:r>
              <w:t>Глава городского округа</w:t>
            </w:r>
          </w:p>
        </w:tc>
        <w:tc>
          <w:tcPr>
            <w:tcW w:w="1928" w:type="dxa"/>
          </w:tcPr>
          <w:p w:rsidR="009C0AE0" w:rsidRDefault="009C0AE0">
            <w:pPr>
              <w:pStyle w:val="ConsPlusNormal"/>
              <w:jc w:val="center"/>
            </w:pPr>
            <w:r>
              <w:t>14,72</w:t>
            </w:r>
          </w:p>
        </w:tc>
        <w:tc>
          <w:tcPr>
            <w:tcW w:w="1870" w:type="dxa"/>
          </w:tcPr>
          <w:p w:rsidR="009C0AE0" w:rsidRDefault="009C0AE0">
            <w:pPr>
              <w:pStyle w:val="ConsPlusNormal"/>
              <w:jc w:val="center"/>
            </w:pPr>
            <w:r>
              <w:t>10,5</w:t>
            </w:r>
          </w:p>
        </w:tc>
        <w:tc>
          <w:tcPr>
            <w:tcW w:w="1870" w:type="dxa"/>
          </w:tcPr>
          <w:p w:rsidR="009C0AE0" w:rsidRDefault="009C0AE0">
            <w:pPr>
              <w:pStyle w:val="ConsPlusNormal"/>
              <w:jc w:val="center"/>
            </w:pPr>
            <w:r>
              <w:t>9,0</w:t>
            </w:r>
          </w:p>
        </w:tc>
      </w:tr>
      <w:tr w:rsidR="009C0AE0">
        <w:tc>
          <w:tcPr>
            <w:tcW w:w="3402" w:type="dxa"/>
          </w:tcPr>
          <w:p w:rsidR="009C0AE0" w:rsidRDefault="009C0AE0">
            <w:pPr>
              <w:pStyle w:val="ConsPlusNormal"/>
            </w:pPr>
            <w:r>
              <w:t>Председатель Совета депутатов</w:t>
            </w:r>
          </w:p>
        </w:tc>
        <w:tc>
          <w:tcPr>
            <w:tcW w:w="1928" w:type="dxa"/>
          </w:tcPr>
          <w:p w:rsidR="009C0AE0" w:rsidRDefault="009C0AE0">
            <w:pPr>
              <w:pStyle w:val="ConsPlusNormal"/>
              <w:jc w:val="center"/>
            </w:pPr>
            <w:r>
              <w:t>14,72</w:t>
            </w:r>
          </w:p>
        </w:tc>
        <w:tc>
          <w:tcPr>
            <w:tcW w:w="1870" w:type="dxa"/>
          </w:tcPr>
          <w:p w:rsidR="009C0AE0" w:rsidRDefault="009C0AE0">
            <w:pPr>
              <w:pStyle w:val="ConsPlusNormal"/>
              <w:jc w:val="center"/>
            </w:pPr>
            <w:r>
              <w:t>9,45</w:t>
            </w:r>
          </w:p>
        </w:tc>
        <w:tc>
          <w:tcPr>
            <w:tcW w:w="1870" w:type="dxa"/>
          </w:tcPr>
          <w:p w:rsidR="009C0AE0" w:rsidRDefault="009C0AE0">
            <w:pPr>
              <w:pStyle w:val="ConsPlusNormal"/>
              <w:jc w:val="center"/>
            </w:pPr>
            <w:r>
              <w:t>7,8</w:t>
            </w:r>
          </w:p>
        </w:tc>
      </w:tr>
      <w:tr w:rsidR="009C0AE0">
        <w:tc>
          <w:tcPr>
            <w:tcW w:w="3402" w:type="dxa"/>
          </w:tcPr>
          <w:p w:rsidR="009C0AE0" w:rsidRDefault="009C0AE0">
            <w:pPr>
              <w:pStyle w:val="ConsPlusNormal"/>
            </w:pPr>
            <w:r>
              <w:lastRenderedPageBreak/>
              <w:t>Заместитель председателя Совета депутатов</w:t>
            </w:r>
          </w:p>
        </w:tc>
        <w:tc>
          <w:tcPr>
            <w:tcW w:w="1928" w:type="dxa"/>
          </w:tcPr>
          <w:p w:rsidR="009C0AE0" w:rsidRDefault="009C0AE0">
            <w:pPr>
              <w:pStyle w:val="ConsPlusNormal"/>
              <w:jc w:val="center"/>
            </w:pPr>
            <w:r>
              <w:t>12,54</w:t>
            </w:r>
          </w:p>
        </w:tc>
        <w:tc>
          <w:tcPr>
            <w:tcW w:w="1870" w:type="dxa"/>
          </w:tcPr>
          <w:p w:rsidR="009C0AE0" w:rsidRDefault="009C0AE0">
            <w:pPr>
              <w:pStyle w:val="ConsPlusNormal"/>
              <w:jc w:val="center"/>
            </w:pPr>
            <w:r>
              <w:t>7,9</w:t>
            </w:r>
          </w:p>
        </w:tc>
        <w:tc>
          <w:tcPr>
            <w:tcW w:w="1870" w:type="dxa"/>
          </w:tcPr>
          <w:p w:rsidR="009C0AE0" w:rsidRDefault="009C0AE0">
            <w:pPr>
              <w:pStyle w:val="ConsPlusNormal"/>
              <w:jc w:val="center"/>
            </w:pPr>
            <w:r>
              <w:t>6,5</w:t>
            </w:r>
          </w:p>
        </w:tc>
      </w:tr>
      <w:tr w:rsidR="009C0AE0">
        <w:tc>
          <w:tcPr>
            <w:tcW w:w="3402" w:type="dxa"/>
          </w:tcPr>
          <w:p w:rsidR="009C0AE0" w:rsidRDefault="009C0AE0">
            <w:pPr>
              <w:pStyle w:val="ConsPlusNormal"/>
            </w:pPr>
            <w:r>
              <w:t>Председатель контрольно-счетного органа</w:t>
            </w:r>
          </w:p>
        </w:tc>
        <w:tc>
          <w:tcPr>
            <w:tcW w:w="1928" w:type="dxa"/>
          </w:tcPr>
          <w:p w:rsidR="009C0AE0" w:rsidRDefault="009C0AE0">
            <w:pPr>
              <w:pStyle w:val="ConsPlusNormal"/>
              <w:jc w:val="center"/>
            </w:pPr>
            <w:r>
              <w:t>12,54</w:t>
            </w:r>
          </w:p>
        </w:tc>
        <w:tc>
          <w:tcPr>
            <w:tcW w:w="1870" w:type="dxa"/>
          </w:tcPr>
          <w:p w:rsidR="009C0AE0" w:rsidRDefault="009C0AE0">
            <w:pPr>
              <w:pStyle w:val="ConsPlusNormal"/>
              <w:jc w:val="center"/>
            </w:pPr>
            <w:r>
              <w:t>7,9</w:t>
            </w:r>
          </w:p>
        </w:tc>
        <w:tc>
          <w:tcPr>
            <w:tcW w:w="1870" w:type="dxa"/>
          </w:tcPr>
          <w:p w:rsidR="009C0AE0" w:rsidRDefault="009C0AE0">
            <w:pPr>
              <w:pStyle w:val="ConsPlusNormal"/>
              <w:jc w:val="center"/>
            </w:pPr>
            <w:r>
              <w:t>6,5</w:t>
            </w:r>
          </w:p>
        </w:tc>
      </w:tr>
      <w:tr w:rsidR="009C0AE0">
        <w:tc>
          <w:tcPr>
            <w:tcW w:w="3402" w:type="dxa"/>
          </w:tcPr>
          <w:p w:rsidR="009C0AE0" w:rsidRDefault="009C0AE0">
            <w:pPr>
              <w:pStyle w:val="ConsPlusNormal"/>
            </w:pPr>
            <w:r>
              <w:t>Председатель избирательной комиссии</w:t>
            </w:r>
          </w:p>
        </w:tc>
        <w:tc>
          <w:tcPr>
            <w:tcW w:w="1928" w:type="dxa"/>
          </w:tcPr>
          <w:p w:rsidR="009C0AE0" w:rsidRDefault="009C0AE0">
            <w:pPr>
              <w:pStyle w:val="ConsPlusNormal"/>
              <w:jc w:val="center"/>
            </w:pPr>
            <w:r>
              <w:t>12,54</w:t>
            </w:r>
          </w:p>
        </w:tc>
        <w:tc>
          <w:tcPr>
            <w:tcW w:w="1870" w:type="dxa"/>
          </w:tcPr>
          <w:p w:rsidR="009C0AE0" w:rsidRDefault="009C0AE0">
            <w:pPr>
              <w:pStyle w:val="ConsPlusNormal"/>
              <w:jc w:val="center"/>
            </w:pPr>
            <w:r>
              <w:t>7,9</w:t>
            </w:r>
          </w:p>
        </w:tc>
        <w:tc>
          <w:tcPr>
            <w:tcW w:w="1870" w:type="dxa"/>
          </w:tcPr>
          <w:p w:rsidR="009C0AE0" w:rsidRDefault="009C0AE0">
            <w:pPr>
              <w:pStyle w:val="ConsPlusNormal"/>
              <w:jc w:val="center"/>
            </w:pPr>
            <w:r>
              <w:t>6,5</w:t>
            </w:r>
          </w:p>
        </w:tc>
      </w:tr>
      <w:tr w:rsidR="009C0AE0">
        <w:tc>
          <w:tcPr>
            <w:tcW w:w="3402" w:type="dxa"/>
          </w:tcPr>
          <w:p w:rsidR="009C0AE0" w:rsidRDefault="009C0AE0">
            <w:pPr>
              <w:pStyle w:val="ConsPlusNormal"/>
            </w:pPr>
            <w:r>
              <w:t>Заместитель председателя контрольно-счетного органа, заместитель председателя избирательной комиссии</w:t>
            </w:r>
          </w:p>
        </w:tc>
        <w:tc>
          <w:tcPr>
            <w:tcW w:w="1928" w:type="dxa"/>
          </w:tcPr>
          <w:p w:rsidR="009C0AE0" w:rsidRDefault="009C0AE0">
            <w:pPr>
              <w:pStyle w:val="ConsPlusNormal"/>
              <w:jc w:val="center"/>
            </w:pPr>
            <w:r>
              <w:t>10,4</w:t>
            </w:r>
          </w:p>
        </w:tc>
        <w:tc>
          <w:tcPr>
            <w:tcW w:w="1870" w:type="dxa"/>
          </w:tcPr>
          <w:p w:rsidR="009C0AE0" w:rsidRDefault="009C0AE0">
            <w:pPr>
              <w:pStyle w:val="ConsPlusNormal"/>
              <w:jc w:val="center"/>
            </w:pPr>
            <w:r>
              <w:t>7,11</w:t>
            </w:r>
          </w:p>
        </w:tc>
        <w:tc>
          <w:tcPr>
            <w:tcW w:w="1870" w:type="dxa"/>
          </w:tcPr>
          <w:p w:rsidR="009C0AE0" w:rsidRDefault="009C0AE0">
            <w:pPr>
              <w:pStyle w:val="ConsPlusNormal"/>
              <w:jc w:val="center"/>
            </w:pPr>
            <w:r>
              <w:t>5,85</w:t>
            </w:r>
          </w:p>
        </w:tc>
      </w:tr>
      <w:tr w:rsidR="009C0AE0">
        <w:tc>
          <w:tcPr>
            <w:tcW w:w="3402" w:type="dxa"/>
          </w:tcPr>
          <w:p w:rsidR="009C0AE0" w:rsidRDefault="009C0AE0">
            <w:pPr>
              <w:pStyle w:val="ConsPlusNormal"/>
            </w:pPr>
            <w:r>
              <w:t>Руководитель иного органа местного самоуправления</w:t>
            </w:r>
          </w:p>
        </w:tc>
        <w:tc>
          <w:tcPr>
            <w:tcW w:w="1928" w:type="dxa"/>
          </w:tcPr>
          <w:p w:rsidR="009C0AE0" w:rsidRDefault="009C0AE0">
            <w:pPr>
              <w:pStyle w:val="ConsPlusNormal"/>
              <w:jc w:val="center"/>
            </w:pPr>
            <w:r>
              <w:t>10,4</w:t>
            </w:r>
          </w:p>
        </w:tc>
        <w:tc>
          <w:tcPr>
            <w:tcW w:w="1870" w:type="dxa"/>
          </w:tcPr>
          <w:p w:rsidR="009C0AE0" w:rsidRDefault="009C0AE0">
            <w:pPr>
              <w:pStyle w:val="ConsPlusNormal"/>
              <w:jc w:val="center"/>
            </w:pPr>
            <w:r>
              <w:t>5,87</w:t>
            </w:r>
          </w:p>
        </w:tc>
        <w:tc>
          <w:tcPr>
            <w:tcW w:w="1870" w:type="dxa"/>
          </w:tcPr>
          <w:p w:rsidR="009C0AE0" w:rsidRDefault="009C0AE0">
            <w:pPr>
              <w:pStyle w:val="ConsPlusNormal"/>
              <w:jc w:val="center"/>
            </w:pPr>
            <w:r>
              <w:t>5,45</w:t>
            </w:r>
          </w:p>
        </w:tc>
      </w:tr>
      <w:tr w:rsidR="009C0AE0">
        <w:tc>
          <w:tcPr>
            <w:tcW w:w="3402" w:type="dxa"/>
          </w:tcPr>
          <w:p w:rsidR="009C0AE0" w:rsidRDefault="009C0AE0">
            <w:pPr>
              <w:pStyle w:val="ConsPlusNormal"/>
            </w:pPr>
            <w:r>
              <w:t>Заместитель руководителя иного органа местного самоуправления</w:t>
            </w:r>
          </w:p>
        </w:tc>
        <w:tc>
          <w:tcPr>
            <w:tcW w:w="1928" w:type="dxa"/>
          </w:tcPr>
          <w:p w:rsidR="009C0AE0" w:rsidRDefault="009C0AE0">
            <w:pPr>
              <w:pStyle w:val="ConsPlusNormal"/>
              <w:jc w:val="center"/>
            </w:pPr>
            <w:r>
              <w:t>10,0</w:t>
            </w:r>
          </w:p>
        </w:tc>
        <w:tc>
          <w:tcPr>
            <w:tcW w:w="1870" w:type="dxa"/>
          </w:tcPr>
          <w:p w:rsidR="009C0AE0" w:rsidRDefault="009C0AE0">
            <w:pPr>
              <w:pStyle w:val="ConsPlusNormal"/>
              <w:jc w:val="center"/>
            </w:pPr>
            <w:r>
              <w:t>-</w:t>
            </w:r>
          </w:p>
        </w:tc>
        <w:tc>
          <w:tcPr>
            <w:tcW w:w="1870" w:type="dxa"/>
          </w:tcPr>
          <w:p w:rsidR="009C0AE0" w:rsidRDefault="009C0AE0">
            <w:pPr>
              <w:pStyle w:val="ConsPlusNormal"/>
              <w:jc w:val="center"/>
            </w:pPr>
            <w:r>
              <w:t>-</w:t>
            </w:r>
          </w:p>
        </w:tc>
      </w:tr>
      <w:tr w:rsidR="009C0AE0">
        <w:tc>
          <w:tcPr>
            <w:tcW w:w="3402" w:type="dxa"/>
          </w:tcPr>
          <w:p w:rsidR="009C0AE0" w:rsidRDefault="009C0AE0">
            <w:pPr>
              <w:pStyle w:val="ConsPlusNormal"/>
            </w:pPr>
            <w:r>
              <w:t>Аудитор контрольно-счетного органа</w:t>
            </w:r>
          </w:p>
        </w:tc>
        <w:tc>
          <w:tcPr>
            <w:tcW w:w="1928" w:type="dxa"/>
          </w:tcPr>
          <w:p w:rsidR="009C0AE0" w:rsidRDefault="009C0AE0">
            <w:pPr>
              <w:pStyle w:val="ConsPlusNormal"/>
              <w:jc w:val="center"/>
            </w:pPr>
            <w:r>
              <w:t>9,02</w:t>
            </w:r>
          </w:p>
        </w:tc>
        <w:tc>
          <w:tcPr>
            <w:tcW w:w="1870" w:type="dxa"/>
          </w:tcPr>
          <w:p w:rsidR="009C0AE0" w:rsidRDefault="009C0AE0">
            <w:pPr>
              <w:pStyle w:val="ConsPlusNormal"/>
              <w:jc w:val="center"/>
            </w:pPr>
            <w:r>
              <w:t>5,15</w:t>
            </w:r>
          </w:p>
        </w:tc>
        <w:tc>
          <w:tcPr>
            <w:tcW w:w="1870" w:type="dxa"/>
          </w:tcPr>
          <w:p w:rsidR="009C0AE0" w:rsidRDefault="009C0AE0">
            <w:pPr>
              <w:pStyle w:val="ConsPlusNormal"/>
              <w:jc w:val="center"/>
            </w:pPr>
            <w:r>
              <w:t>4,8</w:t>
            </w:r>
          </w:p>
        </w:tc>
      </w:tr>
      <w:tr w:rsidR="009C0AE0">
        <w:tc>
          <w:tcPr>
            <w:tcW w:w="3402" w:type="dxa"/>
          </w:tcPr>
          <w:p w:rsidR="009C0AE0" w:rsidRDefault="009C0AE0">
            <w:pPr>
              <w:pStyle w:val="ConsPlusNormal"/>
            </w:pPr>
            <w:r>
              <w:t>Секретарь избирательной комиссии</w:t>
            </w:r>
          </w:p>
        </w:tc>
        <w:tc>
          <w:tcPr>
            <w:tcW w:w="1928" w:type="dxa"/>
          </w:tcPr>
          <w:p w:rsidR="009C0AE0" w:rsidRDefault="009C0AE0">
            <w:pPr>
              <w:pStyle w:val="ConsPlusNormal"/>
              <w:jc w:val="center"/>
            </w:pPr>
            <w:r>
              <w:t>8,73</w:t>
            </w:r>
          </w:p>
        </w:tc>
        <w:tc>
          <w:tcPr>
            <w:tcW w:w="1870" w:type="dxa"/>
          </w:tcPr>
          <w:p w:rsidR="009C0AE0" w:rsidRDefault="009C0AE0">
            <w:pPr>
              <w:pStyle w:val="ConsPlusNormal"/>
              <w:jc w:val="center"/>
            </w:pPr>
            <w:r>
              <w:t>4,0</w:t>
            </w:r>
          </w:p>
        </w:tc>
        <w:tc>
          <w:tcPr>
            <w:tcW w:w="1870" w:type="dxa"/>
          </w:tcPr>
          <w:p w:rsidR="009C0AE0" w:rsidRDefault="009C0AE0">
            <w:pPr>
              <w:pStyle w:val="ConsPlusNormal"/>
              <w:jc w:val="center"/>
            </w:pPr>
            <w:r>
              <w:t>3,28</w:t>
            </w:r>
          </w:p>
        </w:tc>
      </w:tr>
      <w:tr w:rsidR="009C0AE0">
        <w:tc>
          <w:tcPr>
            <w:tcW w:w="3402" w:type="dxa"/>
          </w:tcPr>
          <w:p w:rsidR="009C0AE0" w:rsidRDefault="009C0AE0">
            <w:pPr>
              <w:pStyle w:val="ConsPlusNormal"/>
            </w:pPr>
            <w:r>
              <w:t>Депутат Совета депутатов (работающий на постоянной основе)</w:t>
            </w:r>
          </w:p>
        </w:tc>
        <w:tc>
          <w:tcPr>
            <w:tcW w:w="1928" w:type="dxa"/>
          </w:tcPr>
          <w:p w:rsidR="009C0AE0" w:rsidRDefault="009C0AE0">
            <w:pPr>
              <w:pStyle w:val="ConsPlusNormal"/>
              <w:jc w:val="center"/>
            </w:pPr>
            <w:r>
              <w:t>7,1</w:t>
            </w:r>
          </w:p>
        </w:tc>
        <w:tc>
          <w:tcPr>
            <w:tcW w:w="1870" w:type="dxa"/>
          </w:tcPr>
          <w:p w:rsidR="009C0AE0" w:rsidRDefault="009C0AE0">
            <w:pPr>
              <w:pStyle w:val="ConsPlusNormal"/>
              <w:jc w:val="center"/>
            </w:pPr>
            <w:r>
              <w:t>4,0</w:t>
            </w:r>
          </w:p>
        </w:tc>
        <w:tc>
          <w:tcPr>
            <w:tcW w:w="1870" w:type="dxa"/>
          </w:tcPr>
          <w:p w:rsidR="009C0AE0" w:rsidRDefault="009C0AE0">
            <w:pPr>
              <w:pStyle w:val="ConsPlusNormal"/>
              <w:jc w:val="center"/>
            </w:pPr>
            <w:r>
              <w:t>3,28</w:t>
            </w:r>
          </w:p>
        </w:tc>
      </w:tr>
    </w:tbl>
    <w:p w:rsidR="009C0AE0" w:rsidRDefault="009C0AE0">
      <w:pPr>
        <w:pStyle w:val="ConsPlusNormal"/>
        <w:ind w:firstLine="540"/>
        <w:jc w:val="both"/>
      </w:pPr>
    </w:p>
    <w:p w:rsidR="009C0AE0" w:rsidRDefault="009C0AE0">
      <w:pPr>
        <w:pStyle w:val="ConsPlusNormal"/>
        <w:ind w:firstLine="540"/>
        <w:jc w:val="both"/>
      </w:pPr>
      <w:r>
        <w:t>в муниципальных районах:</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3"/>
        <w:gridCol w:w="2268"/>
      </w:tblGrid>
      <w:tr w:rsidR="009C0AE0">
        <w:tc>
          <w:tcPr>
            <w:tcW w:w="6803" w:type="dxa"/>
          </w:tcPr>
          <w:p w:rsidR="009C0AE0" w:rsidRDefault="009C0AE0">
            <w:pPr>
              <w:pStyle w:val="ConsPlusNormal"/>
              <w:jc w:val="center"/>
            </w:pPr>
            <w:r>
              <w:t>Наименование должности</w:t>
            </w:r>
          </w:p>
        </w:tc>
        <w:tc>
          <w:tcPr>
            <w:tcW w:w="2268" w:type="dxa"/>
          </w:tcPr>
          <w:p w:rsidR="009C0AE0" w:rsidRDefault="009C0AE0">
            <w:pPr>
              <w:pStyle w:val="ConsPlusNormal"/>
              <w:jc w:val="center"/>
            </w:pPr>
            <w:r>
              <w:t>Коэффициент кратности (К)</w:t>
            </w:r>
          </w:p>
        </w:tc>
      </w:tr>
      <w:tr w:rsidR="009C0AE0">
        <w:tc>
          <w:tcPr>
            <w:tcW w:w="6803" w:type="dxa"/>
          </w:tcPr>
          <w:p w:rsidR="009C0AE0" w:rsidRDefault="009C0AE0">
            <w:pPr>
              <w:pStyle w:val="ConsPlusNormal"/>
            </w:pPr>
            <w:r>
              <w:t>Глава муниципального района</w:t>
            </w:r>
          </w:p>
        </w:tc>
        <w:tc>
          <w:tcPr>
            <w:tcW w:w="2268" w:type="dxa"/>
          </w:tcPr>
          <w:p w:rsidR="009C0AE0" w:rsidRDefault="009C0AE0">
            <w:pPr>
              <w:pStyle w:val="ConsPlusNormal"/>
              <w:jc w:val="center"/>
            </w:pPr>
            <w:r>
              <w:t>10,5</w:t>
            </w:r>
          </w:p>
        </w:tc>
      </w:tr>
      <w:tr w:rsidR="009C0AE0">
        <w:tc>
          <w:tcPr>
            <w:tcW w:w="6803" w:type="dxa"/>
          </w:tcPr>
          <w:p w:rsidR="009C0AE0" w:rsidRDefault="009C0AE0">
            <w:pPr>
              <w:pStyle w:val="ConsPlusNormal"/>
            </w:pPr>
            <w:r>
              <w:t>Председатель Совета депутатов</w:t>
            </w:r>
          </w:p>
        </w:tc>
        <w:tc>
          <w:tcPr>
            <w:tcW w:w="2268" w:type="dxa"/>
          </w:tcPr>
          <w:p w:rsidR="009C0AE0" w:rsidRDefault="009C0AE0">
            <w:pPr>
              <w:pStyle w:val="ConsPlusNormal"/>
              <w:jc w:val="center"/>
            </w:pPr>
            <w:r>
              <w:t>9,45</w:t>
            </w:r>
          </w:p>
        </w:tc>
      </w:tr>
      <w:tr w:rsidR="009C0AE0">
        <w:tc>
          <w:tcPr>
            <w:tcW w:w="6803" w:type="dxa"/>
          </w:tcPr>
          <w:p w:rsidR="009C0AE0" w:rsidRDefault="009C0AE0">
            <w:pPr>
              <w:pStyle w:val="ConsPlusNormal"/>
            </w:pPr>
            <w:r>
              <w:t>Заместитель председателя Совета депутатов</w:t>
            </w:r>
          </w:p>
        </w:tc>
        <w:tc>
          <w:tcPr>
            <w:tcW w:w="2268" w:type="dxa"/>
          </w:tcPr>
          <w:p w:rsidR="009C0AE0" w:rsidRDefault="009C0AE0">
            <w:pPr>
              <w:pStyle w:val="ConsPlusNormal"/>
              <w:jc w:val="center"/>
            </w:pPr>
            <w:r>
              <w:t>8,5</w:t>
            </w:r>
          </w:p>
        </w:tc>
      </w:tr>
      <w:tr w:rsidR="009C0AE0">
        <w:tc>
          <w:tcPr>
            <w:tcW w:w="6803" w:type="dxa"/>
          </w:tcPr>
          <w:p w:rsidR="009C0AE0" w:rsidRDefault="009C0AE0">
            <w:pPr>
              <w:pStyle w:val="ConsPlusNormal"/>
            </w:pPr>
            <w:r>
              <w:t>Председатель контрольно-счетного органа</w:t>
            </w:r>
          </w:p>
        </w:tc>
        <w:tc>
          <w:tcPr>
            <w:tcW w:w="2268" w:type="dxa"/>
          </w:tcPr>
          <w:p w:rsidR="009C0AE0" w:rsidRDefault="009C0AE0">
            <w:pPr>
              <w:pStyle w:val="ConsPlusNormal"/>
              <w:jc w:val="center"/>
            </w:pPr>
            <w:r>
              <w:t>8,5</w:t>
            </w:r>
          </w:p>
        </w:tc>
      </w:tr>
      <w:tr w:rsidR="009C0AE0">
        <w:tc>
          <w:tcPr>
            <w:tcW w:w="6803" w:type="dxa"/>
          </w:tcPr>
          <w:p w:rsidR="009C0AE0" w:rsidRDefault="009C0AE0">
            <w:pPr>
              <w:pStyle w:val="ConsPlusNormal"/>
            </w:pPr>
            <w:r>
              <w:t>Председатель избирательной комиссии</w:t>
            </w:r>
          </w:p>
        </w:tc>
        <w:tc>
          <w:tcPr>
            <w:tcW w:w="2268" w:type="dxa"/>
          </w:tcPr>
          <w:p w:rsidR="009C0AE0" w:rsidRDefault="009C0AE0">
            <w:pPr>
              <w:pStyle w:val="ConsPlusNormal"/>
              <w:jc w:val="center"/>
            </w:pPr>
            <w:r>
              <w:t>8,5</w:t>
            </w:r>
          </w:p>
        </w:tc>
      </w:tr>
      <w:tr w:rsidR="009C0AE0">
        <w:tc>
          <w:tcPr>
            <w:tcW w:w="6803" w:type="dxa"/>
          </w:tcPr>
          <w:p w:rsidR="009C0AE0" w:rsidRDefault="009C0AE0">
            <w:pPr>
              <w:pStyle w:val="ConsPlusNormal"/>
            </w:pPr>
            <w:r>
              <w:t>Заместитель председателя контрольно-счетного органа, заместитель председателя избирательной комиссии</w:t>
            </w:r>
          </w:p>
        </w:tc>
        <w:tc>
          <w:tcPr>
            <w:tcW w:w="2268" w:type="dxa"/>
          </w:tcPr>
          <w:p w:rsidR="009C0AE0" w:rsidRDefault="009C0AE0">
            <w:pPr>
              <w:pStyle w:val="ConsPlusNormal"/>
              <w:jc w:val="center"/>
            </w:pPr>
            <w:r>
              <w:t>7,65</w:t>
            </w:r>
          </w:p>
        </w:tc>
      </w:tr>
      <w:tr w:rsidR="009C0AE0">
        <w:tc>
          <w:tcPr>
            <w:tcW w:w="6803" w:type="dxa"/>
          </w:tcPr>
          <w:p w:rsidR="009C0AE0" w:rsidRDefault="009C0AE0">
            <w:pPr>
              <w:pStyle w:val="ConsPlusNormal"/>
            </w:pPr>
            <w:r>
              <w:t>Руководитель иного органа местного самоуправления</w:t>
            </w:r>
          </w:p>
        </w:tc>
        <w:tc>
          <w:tcPr>
            <w:tcW w:w="2268" w:type="dxa"/>
          </w:tcPr>
          <w:p w:rsidR="009C0AE0" w:rsidRDefault="009C0AE0">
            <w:pPr>
              <w:pStyle w:val="ConsPlusNormal"/>
              <w:jc w:val="center"/>
            </w:pPr>
            <w:r>
              <w:t>5,87</w:t>
            </w:r>
          </w:p>
        </w:tc>
      </w:tr>
      <w:tr w:rsidR="009C0AE0">
        <w:tc>
          <w:tcPr>
            <w:tcW w:w="6803" w:type="dxa"/>
          </w:tcPr>
          <w:p w:rsidR="009C0AE0" w:rsidRDefault="009C0AE0">
            <w:pPr>
              <w:pStyle w:val="ConsPlusNormal"/>
            </w:pPr>
            <w:r>
              <w:t>Аудитор контрольно-счетного органа</w:t>
            </w:r>
          </w:p>
        </w:tc>
        <w:tc>
          <w:tcPr>
            <w:tcW w:w="2268" w:type="dxa"/>
          </w:tcPr>
          <w:p w:rsidR="009C0AE0" w:rsidRDefault="009C0AE0">
            <w:pPr>
              <w:pStyle w:val="ConsPlusNormal"/>
              <w:jc w:val="center"/>
            </w:pPr>
            <w:r>
              <w:t>5,15</w:t>
            </w:r>
          </w:p>
        </w:tc>
      </w:tr>
      <w:tr w:rsidR="009C0AE0">
        <w:tc>
          <w:tcPr>
            <w:tcW w:w="6803" w:type="dxa"/>
          </w:tcPr>
          <w:p w:rsidR="009C0AE0" w:rsidRDefault="009C0AE0">
            <w:pPr>
              <w:pStyle w:val="ConsPlusNormal"/>
            </w:pPr>
            <w:r>
              <w:t>Секретарь избирательной комиссии</w:t>
            </w:r>
          </w:p>
        </w:tc>
        <w:tc>
          <w:tcPr>
            <w:tcW w:w="2268" w:type="dxa"/>
          </w:tcPr>
          <w:p w:rsidR="009C0AE0" w:rsidRDefault="009C0AE0">
            <w:pPr>
              <w:pStyle w:val="ConsPlusNormal"/>
              <w:jc w:val="center"/>
            </w:pPr>
            <w:r>
              <w:t>3,1</w:t>
            </w:r>
          </w:p>
        </w:tc>
      </w:tr>
      <w:tr w:rsidR="009C0AE0">
        <w:tc>
          <w:tcPr>
            <w:tcW w:w="6803" w:type="dxa"/>
          </w:tcPr>
          <w:p w:rsidR="009C0AE0" w:rsidRDefault="009C0AE0">
            <w:pPr>
              <w:pStyle w:val="ConsPlusNormal"/>
            </w:pPr>
            <w:r>
              <w:t>Депутат Совета депутатов (работающий на постоянной основе)</w:t>
            </w:r>
          </w:p>
        </w:tc>
        <w:tc>
          <w:tcPr>
            <w:tcW w:w="2268" w:type="dxa"/>
          </w:tcPr>
          <w:p w:rsidR="009C0AE0" w:rsidRDefault="009C0AE0">
            <w:pPr>
              <w:pStyle w:val="ConsPlusNormal"/>
              <w:jc w:val="center"/>
            </w:pPr>
            <w:r>
              <w:t>3,1</w:t>
            </w:r>
          </w:p>
        </w:tc>
      </w:tr>
    </w:tbl>
    <w:p w:rsidR="009C0AE0" w:rsidRDefault="009C0AE0">
      <w:pPr>
        <w:pStyle w:val="ConsPlusNormal"/>
        <w:ind w:firstLine="540"/>
        <w:jc w:val="both"/>
      </w:pPr>
    </w:p>
    <w:p w:rsidR="009C0AE0" w:rsidRDefault="009C0AE0">
      <w:pPr>
        <w:pStyle w:val="ConsPlusNormal"/>
        <w:ind w:firstLine="540"/>
        <w:jc w:val="both"/>
      </w:pPr>
      <w:r>
        <w:t>в поселениях:</w:t>
      </w:r>
    </w:p>
    <w:p w:rsidR="009C0AE0" w:rsidRDefault="009C0AE0">
      <w:pPr>
        <w:pStyle w:val="ConsPlusNormal"/>
        <w:ind w:firstLine="540"/>
        <w:jc w:val="both"/>
      </w:pPr>
    </w:p>
    <w:p w:rsidR="009C0AE0" w:rsidRDefault="009C0AE0">
      <w:pPr>
        <w:pStyle w:val="ConsPlusNormal"/>
        <w:sectPr w:rsidR="009C0AE0" w:rsidSect="00C845B0">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025"/>
        <w:gridCol w:w="737"/>
        <w:gridCol w:w="737"/>
        <w:gridCol w:w="737"/>
        <w:gridCol w:w="737"/>
        <w:gridCol w:w="737"/>
        <w:gridCol w:w="737"/>
        <w:gridCol w:w="737"/>
        <w:gridCol w:w="737"/>
        <w:gridCol w:w="737"/>
        <w:gridCol w:w="737"/>
        <w:gridCol w:w="737"/>
        <w:gridCol w:w="737"/>
        <w:gridCol w:w="737"/>
      </w:tblGrid>
      <w:tr w:rsidR="009C0AE0">
        <w:tc>
          <w:tcPr>
            <w:tcW w:w="4025" w:type="dxa"/>
            <w:vMerge w:val="restart"/>
          </w:tcPr>
          <w:p w:rsidR="009C0AE0" w:rsidRDefault="009C0AE0">
            <w:pPr>
              <w:pStyle w:val="ConsPlusNormal"/>
              <w:jc w:val="center"/>
            </w:pPr>
            <w:r>
              <w:lastRenderedPageBreak/>
              <w:t>Наименование должности</w:t>
            </w:r>
          </w:p>
        </w:tc>
        <w:tc>
          <w:tcPr>
            <w:tcW w:w="9581" w:type="dxa"/>
            <w:gridSpan w:val="13"/>
          </w:tcPr>
          <w:p w:rsidR="009C0AE0" w:rsidRDefault="009C0AE0">
            <w:pPr>
              <w:pStyle w:val="ConsPlusNormal"/>
              <w:jc w:val="center"/>
            </w:pPr>
            <w:r>
              <w:t>Коэффициент кратности (К)</w:t>
            </w:r>
          </w:p>
        </w:tc>
      </w:tr>
      <w:tr w:rsidR="009C0AE0">
        <w:tc>
          <w:tcPr>
            <w:tcW w:w="4025" w:type="dxa"/>
            <w:vMerge/>
          </w:tcPr>
          <w:p w:rsidR="009C0AE0" w:rsidRDefault="009C0AE0">
            <w:pPr>
              <w:pStyle w:val="ConsPlusNormal"/>
            </w:pPr>
          </w:p>
        </w:tc>
        <w:tc>
          <w:tcPr>
            <w:tcW w:w="9581" w:type="dxa"/>
            <w:gridSpan w:val="13"/>
          </w:tcPr>
          <w:p w:rsidR="009C0AE0" w:rsidRDefault="009C0AE0">
            <w:pPr>
              <w:pStyle w:val="ConsPlusNormal"/>
              <w:jc w:val="center"/>
            </w:pPr>
            <w:r>
              <w:t>с численностью населения (тыс. чел.)</w:t>
            </w:r>
          </w:p>
        </w:tc>
      </w:tr>
      <w:tr w:rsidR="009C0AE0">
        <w:tc>
          <w:tcPr>
            <w:tcW w:w="4025" w:type="dxa"/>
            <w:vMerge/>
          </w:tcPr>
          <w:p w:rsidR="009C0AE0" w:rsidRDefault="009C0AE0">
            <w:pPr>
              <w:pStyle w:val="ConsPlusNormal"/>
            </w:pPr>
          </w:p>
        </w:tc>
        <w:tc>
          <w:tcPr>
            <w:tcW w:w="1474" w:type="dxa"/>
            <w:gridSpan w:val="2"/>
          </w:tcPr>
          <w:p w:rsidR="009C0AE0" w:rsidRDefault="009C0AE0">
            <w:pPr>
              <w:pStyle w:val="ConsPlusNormal"/>
              <w:jc w:val="center"/>
            </w:pPr>
            <w:r>
              <w:t>свыше 25</w:t>
            </w:r>
          </w:p>
        </w:tc>
        <w:tc>
          <w:tcPr>
            <w:tcW w:w="1474" w:type="dxa"/>
            <w:gridSpan w:val="2"/>
          </w:tcPr>
          <w:p w:rsidR="009C0AE0" w:rsidRDefault="009C0AE0">
            <w:pPr>
              <w:pStyle w:val="ConsPlusNormal"/>
              <w:jc w:val="center"/>
            </w:pPr>
            <w:r>
              <w:t>от 15 до 25</w:t>
            </w:r>
          </w:p>
        </w:tc>
        <w:tc>
          <w:tcPr>
            <w:tcW w:w="1474" w:type="dxa"/>
            <w:gridSpan w:val="2"/>
          </w:tcPr>
          <w:p w:rsidR="009C0AE0" w:rsidRDefault="009C0AE0">
            <w:pPr>
              <w:pStyle w:val="ConsPlusNormal"/>
              <w:jc w:val="center"/>
            </w:pPr>
            <w:r>
              <w:t>от 10 до 15</w:t>
            </w:r>
          </w:p>
        </w:tc>
        <w:tc>
          <w:tcPr>
            <w:tcW w:w="2948" w:type="dxa"/>
            <w:gridSpan w:val="4"/>
          </w:tcPr>
          <w:p w:rsidR="009C0AE0" w:rsidRDefault="009C0AE0">
            <w:pPr>
              <w:pStyle w:val="ConsPlusNormal"/>
              <w:jc w:val="center"/>
            </w:pPr>
            <w:r>
              <w:t>от 5 до 10</w:t>
            </w:r>
          </w:p>
        </w:tc>
        <w:tc>
          <w:tcPr>
            <w:tcW w:w="2211" w:type="dxa"/>
            <w:gridSpan w:val="3"/>
          </w:tcPr>
          <w:p w:rsidR="009C0AE0" w:rsidRDefault="009C0AE0">
            <w:pPr>
              <w:pStyle w:val="ConsPlusNormal"/>
              <w:jc w:val="center"/>
            </w:pPr>
            <w:r>
              <w:t>менее 5</w:t>
            </w:r>
          </w:p>
        </w:tc>
      </w:tr>
      <w:tr w:rsidR="009C0AE0">
        <w:tc>
          <w:tcPr>
            <w:tcW w:w="4025" w:type="dxa"/>
            <w:vMerge/>
          </w:tcPr>
          <w:p w:rsidR="009C0AE0" w:rsidRDefault="009C0AE0">
            <w:pPr>
              <w:pStyle w:val="ConsPlusNormal"/>
            </w:pPr>
          </w:p>
        </w:tc>
        <w:tc>
          <w:tcPr>
            <w:tcW w:w="737" w:type="dxa"/>
            <w:vMerge w:val="restart"/>
          </w:tcPr>
          <w:p w:rsidR="009C0AE0" w:rsidRDefault="009C0AE0">
            <w:pPr>
              <w:pStyle w:val="ConsPlusNormal"/>
              <w:jc w:val="center"/>
            </w:pPr>
            <w:r>
              <w:t>свыше 35</w:t>
            </w:r>
          </w:p>
        </w:tc>
        <w:tc>
          <w:tcPr>
            <w:tcW w:w="737" w:type="dxa"/>
            <w:vMerge w:val="restart"/>
          </w:tcPr>
          <w:p w:rsidR="009C0AE0" w:rsidRDefault="009C0AE0">
            <w:pPr>
              <w:pStyle w:val="ConsPlusNormal"/>
              <w:jc w:val="center"/>
            </w:pPr>
            <w:r>
              <w:t>от 25 до 35</w:t>
            </w:r>
          </w:p>
        </w:tc>
        <w:tc>
          <w:tcPr>
            <w:tcW w:w="737" w:type="dxa"/>
            <w:vMerge w:val="restart"/>
          </w:tcPr>
          <w:p w:rsidR="009C0AE0" w:rsidRDefault="009C0AE0">
            <w:pPr>
              <w:pStyle w:val="ConsPlusNormal"/>
              <w:jc w:val="center"/>
            </w:pPr>
            <w:r>
              <w:t>от 23 до 25</w:t>
            </w:r>
          </w:p>
        </w:tc>
        <w:tc>
          <w:tcPr>
            <w:tcW w:w="737" w:type="dxa"/>
            <w:vMerge w:val="restart"/>
          </w:tcPr>
          <w:p w:rsidR="009C0AE0" w:rsidRDefault="009C0AE0">
            <w:pPr>
              <w:pStyle w:val="ConsPlusNormal"/>
              <w:jc w:val="center"/>
            </w:pPr>
            <w:r>
              <w:t>от 15 до 23</w:t>
            </w:r>
          </w:p>
        </w:tc>
        <w:tc>
          <w:tcPr>
            <w:tcW w:w="737" w:type="dxa"/>
            <w:vMerge w:val="restart"/>
            <w:vAlign w:val="bottom"/>
          </w:tcPr>
          <w:p w:rsidR="009C0AE0" w:rsidRDefault="009C0AE0">
            <w:pPr>
              <w:pStyle w:val="ConsPlusNormal"/>
              <w:jc w:val="center"/>
            </w:pPr>
            <w:r>
              <w:t>ГП</w:t>
            </w:r>
          </w:p>
        </w:tc>
        <w:tc>
          <w:tcPr>
            <w:tcW w:w="737" w:type="dxa"/>
            <w:vMerge w:val="restart"/>
            <w:vAlign w:val="bottom"/>
          </w:tcPr>
          <w:p w:rsidR="009C0AE0" w:rsidRDefault="009C0AE0">
            <w:pPr>
              <w:pStyle w:val="ConsPlusNormal"/>
              <w:jc w:val="center"/>
            </w:pPr>
            <w:r>
              <w:t>СП</w:t>
            </w:r>
          </w:p>
        </w:tc>
        <w:tc>
          <w:tcPr>
            <w:tcW w:w="1474" w:type="dxa"/>
            <w:gridSpan w:val="2"/>
          </w:tcPr>
          <w:p w:rsidR="009C0AE0" w:rsidRDefault="009C0AE0">
            <w:pPr>
              <w:pStyle w:val="ConsPlusNormal"/>
              <w:jc w:val="center"/>
            </w:pPr>
            <w:r>
              <w:t>от 7 до 10</w:t>
            </w:r>
          </w:p>
        </w:tc>
        <w:tc>
          <w:tcPr>
            <w:tcW w:w="1474" w:type="dxa"/>
            <w:gridSpan w:val="2"/>
          </w:tcPr>
          <w:p w:rsidR="009C0AE0" w:rsidRDefault="009C0AE0">
            <w:pPr>
              <w:pStyle w:val="ConsPlusNormal"/>
              <w:jc w:val="center"/>
            </w:pPr>
            <w:r>
              <w:t>от 5 до 7</w:t>
            </w:r>
          </w:p>
        </w:tc>
        <w:tc>
          <w:tcPr>
            <w:tcW w:w="1474" w:type="dxa"/>
            <w:gridSpan w:val="2"/>
          </w:tcPr>
          <w:p w:rsidR="009C0AE0" w:rsidRDefault="009C0AE0">
            <w:pPr>
              <w:pStyle w:val="ConsPlusNormal"/>
              <w:jc w:val="center"/>
            </w:pPr>
            <w:r>
              <w:t>от 3 до 5</w:t>
            </w:r>
          </w:p>
        </w:tc>
        <w:tc>
          <w:tcPr>
            <w:tcW w:w="737" w:type="dxa"/>
          </w:tcPr>
          <w:p w:rsidR="009C0AE0" w:rsidRDefault="009C0AE0">
            <w:pPr>
              <w:pStyle w:val="ConsPlusNormal"/>
              <w:jc w:val="center"/>
            </w:pPr>
            <w:r>
              <w:t>менее 3</w:t>
            </w:r>
          </w:p>
        </w:tc>
      </w:tr>
      <w:tr w:rsidR="009C0AE0">
        <w:tc>
          <w:tcPr>
            <w:tcW w:w="4025" w:type="dxa"/>
            <w:vMerge/>
          </w:tcPr>
          <w:p w:rsidR="009C0AE0" w:rsidRDefault="009C0AE0">
            <w:pPr>
              <w:pStyle w:val="ConsPlusNormal"/>
            </w:pPr>
          </w:p>
        </w:tc>
        <w:tc>
          <w:tcPr>
            <w:tcW w:w="737" w:type="dxa"/>
            <w:vMerge/>
          </w:tcPr>
          <w:p w:rsidR="009C0AE0" w:rsidRDefault="009C0AE0">
            <w:pPr>
              <w:pStyle w:val="ConsPlusNormal"/>
            </w:pPr>
          </w:p>
        </w:tc>
        <w:tc>
          <w:tcPr>
            <w:tcW w:w="737" w:type="dxa"/>
            <w:vMerge/>
          </w:tcPr>
          <w:p w:rsidR="009C0AE0" w:rsidRDefault="009C0AE0">
            <w:pPr>
              <w:pStyle w:val="ConsPlusNormal"/>
            </w:pPr>
          </w:p>
        </w:tc>
        <w:tc>
          <w:tcPr>
            <w:tcW w:w="737" w:type="dxa"/>
            <w:vMerge/>
          </w:tcPr>
          <w:p w:rsidR="009C0AE0" w:rsidRDefault="009C0AE0">
            <w:pPr>
              <w:pStyle w:val="ConsPlusNormal"/>
            </w:pPr>
          </w:p>
        </w:tc>
        <w:tc>
          <w:tcPr>
            <w:tcW w:w="737" w:type="dxa"/>
            <w:vMerge/>
          </w:tcPr>
          <w:p w:rsidR="009C0AE0" w:rsidRDefault="009C0AE0">
            <w:pPr>
              <w:pStyle w:val="ConsPlusNormal"/>
            </w:pPr>
          </w:p>
        </w:tc>
        <w:tc>
          <w:tcPr>
            <w:tcW w:w="737" w:type="dxa"/>
            <w:vMerge/>
          </w:tcPr>
          <w:p w:rsidR="009C0AE0" w:rsidRDefault="009C0AE0">
            <w:pPr>
              <w:pStyle w:val="ConsPlusNormal"/>
            </w:pPr>
          </w:p>
        </w:tc>
        <w:tc>
          <w:tcPr>
            <w:tcW w:w="737" w:type="dxa"/>
            <w:vMerge/>
          </w:tcPr>
          <w:p w:rsidR="009C0AE0" w:rsidRDefault="009C0AE0">
            <w:pPr>
              <w:pStyle w:val="ConsPlusNormal"/>
            </w:pPr>
          </w:p>
        </w:tc>
        <w:tc>
          <w:tcPr>
            <w:tcW w:w="737" w:type="dxa"/>
            <w:vAlign w:val="bottom"/>
          </w:tcPr>
          <w:p w:rsidR="009C0AE0" w:rsidRDefault="009C0AE0">
            <w:pPr>
              <w:pStyle w:val="ConsPlusNormal"/>
              <w:jc w:val="center"/>
            </w:pPr>
            <w:r>
              <w:t>ГП</w:t>
            </w:r>
          </w:p>
        </w:tc>
        <w:tc>
          <w:tcPr>
            <w:tcW w:w="737" w:type="dxa"/>
            <w:vAlign w:val="bottom"/>
          </w:tcPr>
          <w:p w:rsidR="009C0AE0" w:rsidRDefault="009C0AE0">
            <w:pPr>
              <w:pStyle w:val="ConsPlusNormal"/>
              <w:jc w:val="center"/>
            </w:pPr>
            <w:r>
              <w:t>СП</w:t>
            </w:r>
          </w:p>
        </w:tc>
        <w:tc>
          <w:tcPr>
            <w:tcW w:w="737" w:type="dxa"/>
            <w:vAlign w:val="bottom"/>
          </w:tcPr>
          <w:p w:rsidR="009C0AE0" w:rsidRDefault="009C0AE0">
            <w:pPr>
              <w:pStyle w:val="ConsPlusNormal"/>
              <w:jc w:val="center"/>
            </w:pPr>
            <w:r>
              <w:t>ГП</w:t>
            </w:r>
          </w:p>
        </w:tc>
        <w:tc>
          <w:tcPr>
            <w:tcW w:w="737" w:type="dxa"/>
            <w:vAlign w:val="bottom"/>
          </w:tcPr>
          <w:p w:rsidR="009C0AE0" w:rsidRDefault="009C0AE0">
            <w:pPr>
              <w:pStyle w:val="ConsPlusNormal"/>
              <w:jc w:val="center"/>
            </w:pPr>
            <w:r>
              <w:t>СП</w:t>
            </w:r>
          </w:p>
        </w:tc>
        <w:tc>
          <w:tcPr>
            <w:tcW w:w="737" w:type="dxa"/>
            <w:vAlign w:val="bottom"/>
          </w:tcPr>
          <w:p w:rsidR="009C0AE0" w:rsidRDefault="009C0AE0">
            <w:pPr>
              <w:pStyle w:val="ConsPlusNormal"/>
              <w:jc w:val="center"/>
            </w:pPr>
            <w:r>
              <w:t>ГП</w:t>
            </w:r>
          </w:p>
        </w:tc>
        <w:tc>
          <w:tcPr>
            <w:tcW w:w="737" w:type="dxa"/>
            <w:vAlign w:val="bottom"/>
          </w:tcPr>
          <w:p w:rsidR="009C0AE0" w:rsidRDefault="009C0AE0">
            <w:pPr>
              <w:pStyle w:val="ConsPlusNormal"/>
              <w:jc w:val="center"/>
            </w:pPr>
            <w:r>
              <w:t>СП</w:t>
            </w:r>
          </w:p>
        </w:tc>
        <w:tc>
          <w:tcPr>
            <w:tcW w:w="737" w:type="dxa"/>
          </w:tcPr>
          <w:p w:rsidR="009C0AE0" w:rsidRDefault="009C0AE0">
            <w:pPr>
              <w:pStyle w:val="ConsPlusNormal"/>
              <w:jc w:val="center"/>
            </w:pPr>
          </w:p>
        </w:tc>
      </w:tr>
      <w:tr w:rsidR="009C0AE0">
        <w:tc>
          <w:tcPr>
            <w:tcW w:w="4025" w:type="dxa"/>
          </w:tcPr>
          <w:p w:rsidR="009C0AE0" w:rsidRDefault="009C0AE0">
            <w:pPr>
              <w:pStyle w:val="ConsPlusNormal"/>
            </w:pPr>
            <w:r>
              <w:t>Глава поселения</w:t>
            </w:r>
          </w:p>
        </w:tc>
        <w:tc>
          <w:tcPr>
            <w:tcW w:w="737" w:type="dxa"/>
          </w:tcPr>
          <w:p w:rsidR="009C0AE0" w:rsidRDefault="009C0AE0">
            <w:pPr>
              <w:pStyle w:val="ConsPlusNormal"/>
              <w:jc w:val="center"/>
            </w:pPr>
            <w:r>
              <w:t>10,50</w:t>
            </w:r>
          </w:p>
        </w:tc>
        <w:tc>
          <w:tcPr>
            <w:tcW w:w="737" w:type="dxa"/>
          </w:tcPr>
          <w:p w:rsidR="009C0AE0" w:rsidRDefault="009C0AE0">
            <w:pPr>
              <w:pStyle w:val="ConsPlusNormal"/>
              <w:jc w:val="center"/>
            </w:pPr>
            <w:r>
              <w:t>10,50</w:t>
            </w:r>
          </w:p>
        </w:tc>
        <w:tc>
          <w:tcPr>
            <w:tcW w:w="737" w:type="dxa"/>
          </w:tcPr>
          <w:p w:rsidR="009C0AE0" w:rsidRDefault="009C0AE0">
            <w:pPr>
              <w:pStyle w:val="ConsPlusNormal"/>
              <w:jc w:val="center"/>
            </w:pPr>
            <w:r>
              <w:t>10,50</w:t>
            </w:r>
          </w:p>
        </w:tc>
        <w:tc>
          <w:tcPr>
            <w:tcW w:w="737" w:type="dxa"/>
          </w:tcPr>
          <w:p w:rsidR="009C0AE0" w:rsidRDefault="009C0AE0">
            <w:pPr>
              <w:pStyle w:val="ConsPlusNormal"/>
              <w:jc w:val="center"/>
            </w:pPr>
            <w:r>
              <w:t>6,60</w:t>
            </w:r>
          </w:p>
        </w:tc>
        <w:tc>
          <w:tcPr>
            <w:tcW w:w="737" w:type="dxa"/>
          </w:tcPr>
          <w:p w:rsidR="009C0AE0" w:rsidRDefault="009C0AE0">
            <w:pPr>
              <w:pStyle w:val="ConsPlusNormal"/>
              <w:jc w:val="center"/>
            </w:pPr>
            <w:r>
              <w:t>6,00</w:t>
            </w:r>
          </w:p>
        </w:tc>
        <w:tc>
          <w:tcPr>
            <w:tcW w:w="737" w:type="dxa"/>
          </w:tcPr>
          <w:p w:rsidR="009C0AE0" w:rsidRDefault="009C0AE0">
            <w:pPr>
              <w:pStyle w:val="ConsPlusNormal"/>
              <w:jc w:val="center"/>
            </w:pPr>
            <w:r>
              <w:t>6,00</w:t>
            </w:r>
          </w:p>
        </w:tc>
        <w:tc>
          <w:tcPr>
            <w:tcW w:w="737" w:type="dxa"/>
          </w:tcPr>
          <w:p w:rsidR="009C0AE0" w:rsidRDefault="009C0AE0">
            <w:pPr>
              <w:pStyle w:val="ConsPlusNormal"/>
              <w:jc w:val="center"/>
            </w:pPr>
            <w:r>
              <w:t>4,60</w:t>
            </w:r>
          </w:p>
        </w:tc>
        <w:tc>
          <w:tcPr>
            <w:tcW w:w="737" w:type="dxa"/>
          </w:tcPr>
          <w:p w:rsidR="009C0AE0" w:rsidRDefault="009C0AE0">
            <w:pPr>
              <w:pStyle w:val="ConsPlusNormal"/>
              <w:jc w:val="center"/>
            </w:pPr>
            <w:r>
              <w:t>4,60</w:t>
            </w:r>
          </w:p>
        </w:tc>
        <w:tc>
          <w:tcPr>
            <w:tcW w:w="737" w:type="dxa"/>
          </w:tcPr>
          <w:p w:rsidR="009C0AE0" w:rsidRDefault="009C0AE0">
            <w:pPr>
              <w:pStyle w:val="ConsPlusNormal"/>
              <w:jc w:val="center"/>
            </w:pPr>
            <w:r>
              <w:t>4,60</w:t>
            </w:r>
          </w:p>
        </w:tc>
        <w:tc>
          <w:tcPr>
            <w:tcW w:w="737" w:type="dxa"/>
          </w:tcPr>
          <w:p w:rsidR="009C0AE0" w:rsidRDefault="009C0AE0">
            <w:pPr>
              <w:pStyle w:val="ConsPlusNormal"/>
              <w:jc w:val="center"/>
            </w:pPr>
            <w:r>
              <w:t>4,60</w:t>
            </w:r>
          </w:p>
        </w:tc>
        <w:tc>
          <w:tcPr>
            <w:tcW w:w="737" w:type="dxa"/>
          </w:tcPr>
          <w:p w:rsidR="009C0AE0" w:rsidRDefault="009C0AE0">
            <w:pPr>
              <w:pStyle w:val="ConsPlusNormal"/>
              <w:jc w:val="center"/>
            </w:pPr>
            <w:r>
              <w:t>3,90</w:t>
            </w:r>
          </w:p>
        </w:tc>
        <w:tc>
          <w:tcPr>
            <w:tcW w:w="737" w:type="dxa"/>
          </w:tcPr>
          <w:p w:rsidR="009C0AE0" w:rsidRDefault="009C0AE0">
            <w:pPr>
              <w:pStyle w:val="ConsPlusNormal"/>
              <w:jc w:val="center"/>
            </w:pPr>
            <w:r>
              <w:t>3,90</w:t>
            </w:r>
          </w:p>
        </w:tc>
        <w:tc>
          <w:tcPr>
            <w:tcW w:w="737" w:type="dxa"/>
          </w:tcPr>
          <w:p w:rsidR="009C0AE0" w:rsidRDefault="009C0AE0">
            <w:pPr>
              <w:pStyle w:val="ConsPlusNormal"/>
              <w:jc w:val="center"/>
            </w:pPr>
            <w:r>
              <w:t>3,90</w:t>
            </w:r>
          </w:p>
        </w:tc>
      </w:tr>
      <w:tr w:rsidR="009C0AE0">
        <w:tc>
          <w:tcPr>
            <w:tcW w:w="4025" w:type="dxa"/>
          </w:tcPr>
          <w:p w:rsidR="009C0AE0" w:rsidRDefault="009C0AE0">
            <w:pPr>
              <w:pStyle w:val="ConsPlusNormal"/>
            </w:pPr>
            <w:r>
              <w:t>Председатель Совета депутатов</w:t>
            </w:r>
          </w:p>
        </w:tc>
        <w:tc>
          <w:tcPr>
            <w:tcW w:w="737" w:type="dxa"/>
          </w:tcPr>
          <w:p w:rsidR="009C0AE0" w:rsidRDefault="009C0AE0">
            <w:pPr>
              <w:pStyle w:val="ConsPlusNormal"/>
              <w:jc w:val="center"/>
            </w:pPr>
            <w:r>
              <w:t>9,45</w:t>
            </w:r>
          </w:p>
        </w:tc>
        <w:tc>
          <w:tcPr>
            <w:tcW w:w="737" w:type="dxa"/>
          </w:tcPr>
          <w:p w:rsidR="009C0AE0" w:rsidRDefault="009C0AE0">
            <w:pPr>
              <w:pStyle w:val="ConsPlusNormal"/>
              <w:jc w:val="center"/>
            </w:pPr>
            <w:r>
              <w:t>9,45</w:t>
            </w:r>
          </w:p>
        </w:tc>
        <w:tc>
          <w:tcPr>
            <w:tcW w:w="737" w:type="dxa"/>
          </w:tcPr>
          <w:p w:rsidR="009C0AE0" w:rsidRDefault="009C0AE0">
            <w:pPr>
              <w:pStyle w:val="ConsPlusNormal"/>
              <w:jc w:val="center"/>
            </w:pPr>
            <w:r>
              <w:t>9,45</w:t>
            </w:r>
          </w:p>
        </w:tc>
        <w:tc>
          <w:tcPr>
            <w:tcW w:w="737" w:type="dxa"/>
          </w:tcPr>
          <w:p w:rsidR="009C0AE0" w:rsidRDefault="009C0AE0">
            <w:pPr>
              <w:pStyle w:val="ConsPlusNormal"/>
              <w:jc w:val="center"/>
            </w:pPr>
            <w:r>
              <w:t>5,70</w:t>
            </w:r>
          </w:p>
        </w:tc>
        <w:tc>
          <w:tcPr>
            <w:tcW w:w="737" w:type="dxa"/>
          </w:tcPr>
          <w:p w:rsidR="009C0AE0" w:rsidRDefault="009C0AE0">
            <w:pPr>
              <w:pStyle w:val="ConsPlusNormal"/>
              <w:jc w:val="center"/>
            </w:pPr>
            <w:r>
              <w:t>5,10</w:t>
            </w:r>
          </w:p>
        </w:tc>
        <w:tc>
          <w:tcPr>
            <w:tcW w:w="737" w:type="dxa"/>
          </w:tcPr>
          <w:p w:rsidR="009C0AE0" w:rsidRDefault="009C0AE0">
            <w:pPr>
              <w:pStyle w:val="ConsPlusNormal"/>
              <w:jc w:val="center"/>
            </w:pPr>
            <w:r>
              <w:t>5,10</w:t>
            </w:r>
          </w:p>
        </w:tc>
        <w:tc>
          <w:tcPr>
            <w:tcW w:w="737" w:type="dxa"/>
          </w:tcPr>
          <w:p w:rsidR="009C0AE0" w:rsidRDefault="009C0AE0">
            <w:pPr>
              <w:pStyle w:val="ConsPlusNormal"/>
              <w:jc w:val="center"/>
            </w:pPr>
            <w:r>
              <w:t>4,00</w:t>
            </w:r>
          </w:p>
        </w:tc>
        <w:tc>
          <w:tcPr>
            <w:tcW w:w="737" w:type="dxa"/>
          </w:tcPr>
          <w:p w:rsidR="009C0AE0" w:rsidRDefault="009C0AE0">
            <w:pPr>
              <w:pStyle w:val="ConsPlusNormal"/>
              <w:jc w:val="center"/>
            </w:pPr>
            <w:r>
              <w:t>4,00</w:t>
            </w:r>
          </w:p>
        </w:tc>
        <w:tc>
          <w:tcPr>
            <w:tcW w:w="737" w:type="dxa"/>
          </w:tcPr>
          <w:p w:rsidR="009C0AE0" w:rsidRDefault="009C0AE0">
            <w:pPr>
              <w:pStyle w:val="ConsPlusNormal"/>
              <w:jc w:val="center"/>
            </w:pPr>
            <w:r>
              <w:t>4,00</w:t>
            </w:r>
          </w:p>
        </w:tc>
        <w:tc>
          <w:tcPr>
            <w:tcW w:w="737" w:type="dxa"/>
          </w:tcPr>
          <w:p w:rsidR="009C0AE0" w:rsidRDefault="009C0AE0">
            <w:pPr>
              <w:pStyle w:val="ConsPlusNormal"/>
              <w:jc w:val="center"/>
            </w:pPr>
            <w:r>
              <w:t>4,00</w:t>
            </w:r>
          </w:p>
        </w:tc>
        <w:tc>
          <w:tcPr>
            <w:tcW w:w="737" w:type="dxa"/>
          </w:tcPr>
          <w:p w:rsidR="009C0AE0" w:rsidRDefault="009C0AE0">
            <w:pPr>
              <w:pStyle w:val="ConsPlusNormal"/>
              <w:jc w:val="center"/>
            </w:pPr>
            <w:r>
              <w:t>3,50</w:t>
            </w:r>
          </w:p>
        </w:tc>
        <w:tc>
          <w:tcPr>
            <w:tcW w:w="737" w:type="dxa"/>
          </w:tcPr>
          <w:p w:rsidR="009C0AE0" w:rsidRDefault="009C0AE0">
            <w:pPr>
              <w:pStyle w:val="ConsPlusNormal"/>
              <w:jc w:val="center"/>
            </w:pPr>
            <w:r>
              <w:t>3,50</w:t>
            </w:r>
          </w:p>
        </w:tc>
        <w:tc>
          <w:tcPr>
            <w:tcW w:w="737" w:type="dxa"/>
          </w:tcPr>
          <w:p w:rsidR="009C0AE0" w:rsidRDefault="009C0AE0">
            <w:pPr>
              <w:pStyle w:val="ConsPlusNormal"/>
              <w:jc w:val="center"/>
            </w:pPr>
            <w:r>
              <w:t>3,50</w:t>
            </w:r>
          </w:p>
        </w:tc>
      </w:tr>
      <w:tr w:rsidR="009C0AE0">
        <w:tc>
          <w:tcPr>
            <w:tcW w:w="4025" w:type="dxa"/>
          </w:tcPr>
          <w:p w:rsidR="009C0AE0" w:rsidRDefault="009C0AE0">
            <w:pPr>
              <w:pStyle w:val="ConsPlusNormal"/>
            </w:pPr>
            <w:r>
              <w:t>Заместитель председателя Совета депутатов</w:t>
            </w:r>
          </w:p>
        </w:tc>
        <w:tc>
          <w:tcPr>
            <w:tcW w:w="737" w:type="dxa"/>
          </w:tcPr>
          <w:p w:rsidR="009C0AE0" w:rsidRDefault="009C0AE0">
            <w:pPr>
              <w:pStyle w:val="ConsPlusNormal"/>
              <w:jc w:val="center"/>
            </w:pPr>
            <w:r>
              <w:t>7,90</w:t>
            </w:r>
          </w:p>
        </w:tc>
        <w:tc>
          <w:tcPr>
            <w:tcW w:w="737" w:type="dxa"/>
          </w:tcPr>
          <w:p w:rsidR="009C0AE0" w:rsidRDefault="009C0AE0">
            <w:pPr>
              <w:pStyle w:val="ConsPlusNormal"/>
              <w:jc w:val="center"/>
            </w:pPr>
            <w:r>
              <w:t>7,90</w:t>
            </w:r>
          </w:p>
        </w:tc>
        <w:tc>
          <w:tcPr>
            <w:tcW w:w="737" w:type="dxa"/>
          </w:tcPr>
          <w:p w:rsidR="009C0AE0" w:rsidRDefault="009C0AE0">
            <w:pPr>
              <w:pStyle w:val="ConsPlusNormal"/>
              <w:jc w:val="center"/>
            </w:pPr>
            <w:r>
              <w:t>7,90</w:t>
            </w:r>
          </w:p>
        </w:tc>
        <w:tc>
          <w:tcPr>
            <w:tcW w:w="737" w:type="dxa"/>
          </w:tcPr>
          <w:p w:rsidR="009C0AE0" w:rsidRDefault="009C0AE0">
            <w:pPr>
              <w:pStyle w:val="ConsPlusNormal"/>
              <w:jc w:val="center"/>
            </w:pPr>
            <w:r>
              <w:t>4,70</w:t>
            </w:r>
          </w:p>
        </w:tc>
        <w:tc>
          <w:tcPr>
            <w:tcW w:w="737" w:type="dxa"/>
          </w:tcPr>
          <w:p w:rsidR="009C0AE0" w:rsidRDefault="009C0AE0">
            <w:pPr>
              <w:pStyle w:val="ConsPlusNormal"/>
              <w:jc w:val="center"/>
            </w:pPr>
            <w:r>
              <w:t>4,20</w:t>
            </w:r>
          </w:p>
        </w:tc>
        <w:tc>
          <w:tcPr>
            <w:tcW w:w="737" w:type="dxa"/>
          </w:tcPr>
          <w:p w:rsidR="009C0AE0" w:rsidRDefault="009C0AE0">
            <w:pPr>
              <w:pStyle w:val="ConsPlusNormal"/>
              <w:jc w:val="center"/>
            </w:pPr>
            <w:r>
              <w:t>4,20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2,90</w:t>
            </w:r>
          </w:p>
        </w:tc>
        <w:tc>
          <w:tcPr>
            <w:tcW w:w="737" w:type="dxa"/>
          </w:tcPr>
          <w:p w:rsidR="009C0AE0" w:rsidRDefault="009C0AE0">
            <w:pPr>
              <w:pStyle w:val="ConsPlusNormal"/>
              <w:jc w:val="center"/>
            </w:pPr>
            <w:r>
              <w:t>2,90</w:t>
            </w:r>
          </w:p>
        </w:tc>
        <w:tc>
          <w:tcPr>
            <w:tcW w:w="737" w:type="dxa"/>
          </w:tcPr>
          <w:p w:rsidR="009C0AE0" w:rsidRDefault="009C0AE0">
            <w:pPr>
              <w:pStyle w:val="ConsPlusNormal"/>
              <w:jc w:val="center"/>
            </w:pPr>
            <w:r>
              <w:t>2,90</w:t>
            </w:r>
          </w:p>
        </w:tc>
      </w:tr>
      <w:tr w:rsidR="009C0AE0">
        <w:tc>
          <w:tcPr>
            <w:tcW w:w="4025" w:type="dxa"/>
          </w:tcPr>
          <w:p w:rsidR="009C0AE0" w:rsidRDefault="009C0AE0">
            <w:pPr>
              <w:pStyle w:val="ConsPlusNormal"/>
            </w:pPr>
            <w:r>
              <w:t>Председатель контрольно-счетного органа</w:t>
            </w:r>
          </w:p>
        </w:tc>
        <w:tc>
          <w:tcPr>
            <w:tcW w:w="737" w:type="dxa"/>
          </w:tcPr>
          <w:p w:rsidR="009C0AE0" w:rsidRDefault="009C0AE0">
            <w:pPr>
              <w:pStyle w:val="ConsPlusNormal"/>
              <w:jc w:val="center"/>
            </w:pPr>
            <w:r>
              <w:t>7,90</w:t>
            </w:r>
          </w:p>
        </w:tc>
        <w:tc>
          <w:tcPr>
            <w:tcW w:w="737" w:type="dxa"/>
          </w:tcPr>
          <w:p w:rsidR="009C0AE0" w:rsidRDefault="009C0AE0">
            <w:pPr>
              <w:pStyle w:val="ConsPlusNormal"/>
              <w:jc w:val="center"/>
            </w:pPr>
            <w:r>
              <w:t>7,90</w:t>
            </w:r>
          </w:p>
        </w:tc>
        <w:tc>
          <w:tcPr>
            <w:tcW w:w="737" w:type="dxa"/>
          </w:tcPr>
          <w:p w:rsidR="009C0AE0" w:rsidRDefault="009C0AE0">
            <w:pPr>
              <w:pStyle w:val="ConsPlusNormal"/>
              <w:jc w:val="center"/>
            </w:pPr>
            <w:r>
              <w:t>7,90</w:t>
            </w:r>
          </w:p>
        </w:tc>
        <w:tc>
          <w:tcPr>
            <w:tcW w:w="737" w:type="dxa"/>
          </w:tcPr>
          <w:p w:rsidR="009C0AE0" w:rsidRDefault="009C0AE0">
            <w:pPr>
              <w:pStyle w:val="ConsPlusNormal"/>
              <w:jc w:val="center"/>
            </w:pPr>
            <w:r>
              <w:t>4,70</w:t>
            </w:r>
          </w:p>
        </w:tc>
        <w:tc>
          <w:tcPr>
            <w:tcW w:w="737" w:type="dxa"/>
          </w:tcPr>
          <w:p w:rsidR="009C0AE0" w:rsidRDefault="009C0AE0">
            <w:pPr>
              <w:pStyle w:val="ConsPlusNormal"/>
              <w:jc w:val="center"/>
            </w:pPr>
            <w:r>
              <w:t>4,20</w:t>
            </w:r>
          </w:p>
        </w:tc>
        <w:tc>
          <w:tcPr>
            <w:tcW w:w="737" w:type="dxa"/>
          </w:tcPr>
          <w:p w:rsidR="009C0AE0" w:rsidRDefault="009C0AE0">
            <w:pPr>
              <w:pStyle w:val="ConsPlusNormal"/>
              <w:jc w:val="center"/>
            </w:pPr>
            <w:r>
              <w:t>4,20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2,80</w:t>
            </w:r>
          </w:p>
        </w:tc>
        <w:tc>
          <w:tcPr>
            <w:tcW w:w="737" w:type="dxa"/>
          </w:tcPr>
          <w:p w:rsidR="009C0AE0" w:rsidRDefault="009C0AE0">
            <w:pPr>
              <w:pStyle w:val="ConsPlusNormal"/>
              <w:jc w:val="center"/>
            </w:pPr>
            <w:r>
              <w:t>2,80</w:t>
            </w:r>
          </w:p>
        </w:tc>
        <w:tc>
          <w:tcPr>
            <w:tcW w:w="737" w:type="dxa"/>
          </w:tcPr>
          <w:p w:rsidR="009C0AE0" w:rsidRDefault="009C0AE0">
            <w:pPr>
              <w:pStyle w:val="ConsPlusNormal"/>
              <w:jc w:val="center"/>
            </w:pPr>
            <w:r>
              <w:t>2,80</w:t>
            </w:r>
          </w:p>
        </w:tc>
      </w:tr>
      <w:tr w:rsidR="009C0AE0">
        <w:tc>
          <w:tcPr>
            <w:tcW w:w="4025" w:type="dxa"/>
          </w:tcPr>
          <w:p w:rsidR="009C0AE0" w:rsidRDefault="009C0AE0">
            <w:pPr>
              <w:pStyle w:val="ConsPlusNormal"/>
            </w:pPr>
            <w:r>
              <w:t>Председатель избирательной комиссии</w:t>
            </w:r>
          </w:p>
        </w:tc>
        <w:tc>
          <w:tcPr>
            <w:tcW w:w="737" w:type="dxa"/>
          </w:tcPr>
          <w:p w:rsidR="009C0AE0" w:rsidRDefault="009C0AE0">
            <w:pPr>
              <w:pStyle w:val="ConsPlusNormal"/>
              <w:jc w:val="center"/>
            </w:pPr>
            <w:r>
              <w:t>7,90</w:t>
            </w:r>
          </w:p>
        </w:tc>
        <w:tc>
          <w:tcPr>
            <w:tcW w:w="737" w:type="dxa"/>
          </w:tcPr>
          <w:p w:rsidR="009C0AE0" w:rsidRDefault="009C0AE0">
            <w:pPr>
              <w:pStyle w:val="ConsPlusNormal"/>
              <w:jc w:val="center"/>
            </w:pPr>
            <w:r>
              <w:t>7,90</w:t>
            </w:r>
          </w:p>
        </w:tc>
        <w:tc>
          <w:tcPr>
            <w:tcW w:w="737" w:type="dxa"/>
          </w:tcPr>
          <w:p w:rsidR="009C0AE0" w:rsidRDefault="009C0AE0">
            <w:pPr>
              <w:pStyle w:val="ConsPlusNormal"/>
              <w:jc w:val="center"/>
            </w:pPr>
            <w:r>
              <w:t>7,90</w:t>
            </w:r>
          </w:p>
        </w:tc>
        <w:tc>
          <w:tcPr>
            <w:tcW w:w="737" w:type="dxa"/>
          </w:tcPr>
          <w:p w:rsidR="009C0AE0" w:rsidRDefault="009C0AE0">
            <w:pPr>
              <w:pStyle w:val="ConsPlusNormal"/>
              <w:jc w:val="center"/>
            </w:pPr>
            <w:r>
              <w:t>4,70</w:t>
            </w:r>
          </w:p>
        </w:tc>
        <w:tc>
          <w:tcPr>
            <w:tcW w:w="737" w:type="dxa"/>
          </w:tcPr>
          <w:p w:rsidR="009C0AE0" w:rsidRDefault="009C0AE0">
            <w:pPr>
              <w:pStyle w:val="ConsPlusNormal"/>
              <w:jc w:val="center"/>
            </w:pPr>
            <w:r>
              <w:t>4,20</w:t>
            </w:r>
          </w:p>
        </w:tc>
        <w:tc>
          <w:tcPr>
            <w:tcW w:w="737" w:type="dxa"/>
          </w:tcPr>
          <w:p w:rsidR="009C0AE0" w:rsidRDefault="009C0AE0">
            <w:pPr>
              <w:pStyle w:val="ConsPlusNormal"/>
              <w:jc w:val="center"/>
            </w:pPr>
            <w:r>
              <w:t>4,20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3,30</w:t>
            </w:r>
          </w:p>
        </w:tc>
        <w:tc>
          <w:tcPr>
            <w:tcW w:w="737" w:type="dxa"/>
          </w:tcPr>
          <w:p w:rsidR="009C0AE0" w:rsidRDefault="009C0AE0">
            <w:pPr>
              <w:pStyle w:val="ConsPlusNormal"/>
              <w:jc w:val="center"/>
            </w:pPr>
            <w:r>
              <w:t>2,90</w:t>
            </w:r>
          </w:p>
        </w:tc>
        <w:tc>
          <w:tcPr>
            <w:tcW w:w="737" w:type="dxa"/>
          </w:tcPr>
          <w:p w:rsidR="009C0AE0" w:rsidRDefault="009C0AE0">
            <w:pPr>
              <w:pStyle w:val="ConsPlusNormal"/>
              <w:jc w:val="center"/>
            </w:pPr>
            <w:r>
              <w:t>2,90</w:t>
            </w:r>
          </w:p>
        </w:tc>
        <w:tc>
          <w:tcPr>
            <w:tcW w:w="737" w:type="dxa"/>
          </w:tcPr>
          <w:p w:rsidR="009C0AE0" w:rsidRDefault="009C0AE0">
            <w:pPr>
              <w:pStyle w:val="ConsPlusNormal"/>
              <w:jc w:val="center"/>
            </w:pPr>
            <w:r>
              <w:t>2,90</w:t>
            </w:r>
          </w:p>
        </w:tc>
      </w:tr>
      <w:tr w:rsidR="009C0AE0">
        <w:tc>
          <w:tcPr>
            <w:tcW w:w="4025" w:type="dxa"/>
          </w:tcPr>
          <w:p w:rsidR="009C0AE0" w:rsidRDefault="009C0AE0">
            <w:pPr>
              <w:pStyle w:val="ConsPlusNormal"/>
            </w:pPr>
            <w:r>
              <w:t>Заместитель председателя контрольно-счетного органа, заместитель председателя избирательной комиссии</w:t>
            </w:r>
          </w:p>
        </w:tc>
        <w:tc>
          <w:tcPr>
            <w:tcW w:w="737" w:type="dxa"/>
          </w:tcPr>
          <w:p w:rsidR="009C0AE0" w:rsidRDefault="009C0AE0">
            <w:pPr>
              <w:pStyle w:val="ConsPlusNormal"/>
              <w:jc w:val="center"/>
            </w:pPr>
            <w:r>
              <w:t>7,11</w:t>
            </w:r>
          </w:p>
        </w:tc>
        <w:tc>
          <w:tcPr>
            <w:tcW w:w="737" w:type="dxa"/>
          </w:tcPr>
          <w:p w:rsidR="009C0AE0" w:rsidRDefault="009C0AE0">
            <w:pPr>
              <w:pStyle w:val="ConsPlusNormal"/>
              <w:jc w:val="center"/>
            </w:pPr>
            <w:r>
              <w:t>7,11</w:t>
            </w:r>
          </w:p>
        </w:tc>
        <w:tc>
          <w:tcPr>
            <w:tcW w:w="737" w:type="dxa"/>
          </w:tcPr>
          <w:p w:rsidR="009C0AE0" w:rsidRDefault="009C0AE0">
            <w:pPr>
              <w:pStyle w:val="ConsPlusNormal"/>
              <w:jc w:val="center"/>
            </w:pPr>
            <w:r>
              <w:t>7,11</w:t>
            </w:r>
          </w:p>
        </w:tc>
        <w:tc>
          <w:tcPr>
            <w:tcW w:w="737" w:type="dxa"/>
          </w:tcPr>
          <w:p w:rsidR="009C0AE0" w:rsidRDefault="009C0AE0">
            <w:pPr>
              <w:pStyle w:val="ConsPlusNormal"/>
              <w:jc w:val="center"/>
            </w:pPr>
            <w:r>
              <w:t>4,23</w:t>
            </w:r>
          </w:p>
        </w:tc>
        <w:tc>
          <w:tcPr>
            <w:tcW w:w="737" w:type="dxa"/>
          </w:tcPr>
          <w:p w:rsidR="009C0AE0" w:rsidRDefault="009C0AE0">
            <w:pPr>
              <w:pStyle w:val="ConsPlusNormal"/>
              <w:jc w:val="center"/>
            </w:pPr>
            <w:r>
              <w:t>3,78</w:t>
            </w:r>
          </w:p>
        </w:tc>
        <w:tc>
          <w:tcPr>
            <w:tcW w:w="737" w:type="dxa"/>
          </w:tcPr>
          <w:p w:rsidR="009C0AE0" w:rsidRDefault="009C0AE0">
            <w:pPr>
              <w:pStyle w:val="ConsPlusNormal"/>
              <w:jc w:val="center"/>
            </w:pPr>
            <w:r>
              <w:t>3,78</w:t>
            </w:r>
          </w:p>
        </w:tc>
        <w:tc>
          <w:tcPr>
            <w:tcW w:w="737" w:type="dxa"/>
          </w:tcPr>
          <w:p w:rsidR="009C0AE0" w:rsidRDefault="009C0AE0">
            <w:pPr>
              <w:pStyle w:val="ConsPlusNormal"/>
              <w:jc w:val="center"/>
            </w:pPr>
            <w:r>
              <w:t>2,97</w:t>
            </w:r>
          </w:p>
        </w:tc>
        <w:tc>
          <w:tcPr>
            <w:tcW w:w="737" w:type="dxa"/>
          </w:tcPr>
          <w:p w:rsidR="009C0AE0" w:rsidRDefault="009C0AE0">
            <w:pPr>
              <w:pStyle w:val="ConsPlusNormal"/>
              <w:jc w:val="center"/>
            </w:pPr>
            <w:r>
              <w:t>2,97</w:t>
            </w:r>
          </w:p>
        </w:tc>
        <w:tc>
          <w:tcPr>
            <w:tcW w:w="737" w:type="dxa"/>
          </w:tcPr>
          <w:p w:rsidR="009C0AE0" w:rsidRDefault="009C0AE0">
            <w:pPr>
              <w:pStyle w:val="ConsPlusNormal"/>
              <w:jc w:val="center"/>
            </w:pPr>
            <w:r>
              <w:t>2,97</w:t>
            </w:r>
          </w:p>
        </w:tc>
        <w:tc>
          <w:tcPr>
            <w:tcW w:w="737" w:type="dxa"/>
          </w:tcPr>
          <w:p w:rsidR="009C0AE0" w:rsidRDefault="009C0AE0">
            <w:pPr>
              <w:pStyle w:val="ConsPlusNormal"/>
              <w:jc w:val="center"/>
            </w:pPr>
            <w:r>
              <w:t>2,97</w:t>
            </w:r>
          </w:p>
        </w:tc>
        <w:tc>
          <w:tcPr>
            <w:tcW w:w="737" w:type="dxa"/>
          </w:tcPr>
          <w:p w:rsidR="009C0AE0" w:rsidRDefault="009C0AE0">
            <w:pPr>
              <w:pStyle w:val="ConsPlusNormal"/>
              <w:jc w:val="center"/>
            </w:pPr>
            <w:r>
              <w:t>2,61</w:t>
            </w:r>
          </w:p>
        </w:tc>
        <w:tc>
          <w:tcPr>
            <w:tcW w:w="737" w:type="dxa"/>
          </w:tcPr>
          <w:p w:rsidR="009C0AE0" w:rsidRDefault="009C0AE0">
            <w:pPr>
              <w:pStyle w:val="ConsPlusNormal"/>
              <w:jc w:val="center"/>
            </w:pPr>
            <w:r>
              <w:t>2,61</w:t>
            </w:r>
          </w:p>
        </w:tc>
        <w:tc>
          <w:tcPr>
            <w:tcW w:w="737" w:type="dxa"/>
          </w:tcPr>
          <w:p w:rsidR="009C0AE0" w:rsidRDefault="009C0AE0">
            <w:pPr>
              <w:pStyle w:val="ConsPlusNormal"/>
              <w:jc w:val="center"/>
            </w:pPr>
            <w:r>
              <w:t>2,61</w:t>
            </w:r>
          </w:p>
        </w:tc>
      </w:tr>
      <w:tr w:rsidR="009C0AE0">
        <w:tc>
          <w:tcPr>
            <w:tcW w:w="4025" w:type="dxa"/>
          </w:tcPr>
          <w:p w:rsidR="009C0AE0" w:rsidRDefault="009C0AE0">
            <w:pPr>
              <w:pStyle w:val="ConsPlusNormal"/>
            </w:pPr>
            <w:r>
              <w:t>Руководитель иного органа местного самоуправления</w:t>
            </w:r>
          </w:p>
        </w:tc>
        <w:tc>
          <w:tcPr>
            <w:tcW w:w="737" w:type="dxa"/>
          </w:tcPr>
          <w:p w:rsidR="009C0AE0" w:rsidRDefault="009C0AE0">
            <w:pPr>
              <w:pStyle w:val="ConsPlusNormal"/>
              <w:jc w:val="center"/>
            </w:pPr>
            <w:r>
              <w:t>5,87</w:t>
            </w:r>
          </w:p>
        </w:tc>
        <w:tc>
          <w:tcPr>
            <w:tcW w:w="737" w:type="dxa"/>
          </w:tcPr>
          <w:p w:rsidR="009C0AE0" w:rsidRDefault="009C0AE0">
            <w:pPr>
              <w:pStyle w:val="ConsPlusNormal"/>
              <w:jc w:val="center"/>
            </w:pPr>
            <w:r>
              <w:t>5,87</w:t>
            </w:r>
          </w:p>
        </w:tc>
        <w:tc>
          <w:tcPr>
            <w:tcW w:w="737" w:type="dxa"/>
          </w:tcPr>
          <w:p w:rsidR="009C0AE0" w:rsidRDefault="009C0AE0">
            <w:pPr>
              <w:pStyle w:val="ConsPlusNormal"/>
              <w:jc w:val="center"/>
            </w:pPr>
            <w:r>
              <w:t>5,87</w:t>
            </w:r>
          </w:p>
        </w:tc>
        <w:tc>
          <w:tcPr>
            <w:tcW w:w="737" w:type="dxa"/>
          </w:tcPr>
          <w:p w:rsidR="009C0AE0" w:rsidRDefault="009C0AE0">
            <w:pPr>
              <w:pStyle w:val="ConsPlusNormal"/>
              <w:jc w:val="center"/>
            </w:pPr>
            <w:r>
              <w:t>3,24</w:t>
            </w:r>
          </w:p>
        </w:tc>
        <w:tc>
          <w:tcPr>
            <w:tcW w:w="737" w:type="dxa"/>
          </w:tcPr>
          <w:p w:rsidR="009C0AE0" w:rsidRDefault="009C0AE0">
            <w:pPr>
              <w:pStyle w:val="ConsPlusNormal"/>
              <w:jc w:val="center"/>
            </w:pPr>
            <w:r>
              <w:t>2,80</w:t>
            </w:r>
          </w:p>
        </w:tc>
        <w:tc>
          <w:tcPr>
            <w:tcW w:w="737" w:type="dxa"/>
          </w:tcPr>
          <w:p w:rsidR="009C0AE0" w:rsidRDefault="009C0AE0">
            <w:pPr>
              <w:pStyle w:val="ConsPlusNormal"/>
              <w:jc w:val="center"/>
            </w:pPr>
            <w:r>
              <w:t>2,80</w:t>
            </w:r>
          </w:p>
        </w:tc>
        <w:tc>
          <w:tcPr>
            <w:tcW w:w="737" w:type="dxa"/>
          </w:tcPr>
          <w:p w:rsidR="009C0AE0" w:rsidRDefault="009C0AE0">
            <w:pPr>
              <w:pStyle w:val="ConsPlusNormal"/>
              <w:jc w:val="center"/>
            </w:pPr>
            <w:r>
              <w:t>2,80</w:t>
            </w:r>
          </w:p>
        </w:tc>
        <w:tc>
          <w:tcPr>
            <w:tcW w:w="737" w:type="dxa"/>
          </w:tcPr>
          <w:p w:rsidR="009C0AE0" w:rsidRDefault="009C0AE0">
            <w:pPr>
              <w:pStyle w:val="ConsPlusNormal"/>
              <w:jc w:val="center"/>
            </w:pPr>
            <w:r>
              <w:t>2,80</w:t>
            </w:r>
          </w:p>
        </w:tc>
        <w:tc>
          <w:tcPr>
            <w:tcW w:w="737" w:type="dxa"/>
          </w:tcPr>
          <w:p w:rsidR="009C0AE0" w:rsidRDefault="009C0AE0">
            <w:pPr>
              <w:pStyle w:val="ConsPlusNormal"/>
              <w:jc w:val="center"/>
            </w:pPr>
            <w:r>
              <w:t>2,80</w:t>
            </w:r>
          </w:p>
        </w:tc>
        <w:tc>
          <w:tcPr>
            <w:tcW w:w="737" w:type="dxa"/>
          </w:tcPr>
          <w:p w:rsidR="009C0AE0" w:rsidRDefault="009C0AE0">
            <w:pPr>
              <w:pStyle w:val="ConsPlusNormal"/>
              <w:jc w:val="center"/>
            </w:pPr>
            <w:r>
              <w:t>2,80</w:t>
            </w:r>
          </w:p>
        </w:tc>
        <w:tc>
          <w:tcPr>
            <w:tcW w:w="737" w:type="dxa"/>
          </w:tcPr>
          <w:p w:rsidR="009C0AE0" w:rsidRDefault="009C0AE0">
            <w:pPr>
              <w:pStyle w:val="ConsPlusNormal"/>
              <w:jc w:val="center"/>
            </w:pPr>
            <w:r>
              <w:t>2,60</w:t>
            </w:r>
          </w:p>
        </w:tc>
        <w:tc>
          <w:tcPr>
            <w:tcW w:w="737" w:type="dxa"/>
          </w:tcPr>
          <w:p w:rsidR="009C0AE0" w:rsidRDefault="009C0AE0">
            <w:pPr>
              <w:pStyle w:val="ConsPlusNormal"/>
              <w:jc w:val="center"/>
            </w:pPr>
            <w:r>
              <w:t>2,60</w:t>
            </w:r>
          </w:p>
        </w:tc>
        <w:tc>
          <w:tcPr>
            <w:tcW w:w="737" w:type="dxa"/>
          </w:tcPr>
          <w:p w:rsidR="009C0AE0" w:rsidRDefault="009C0AE0">
            <w:pPr>
              <w:pStyle w:val="ConsPlusNormal"/>
              <w:jc w:val="center"/>
            </w:pPr>
            <w:r>
              <w:t>2,60</w:t>
            </w:r>
          </w:p>
        </w:tc>
      </w:tr>
      <w:tr w:rsidR="009C0AE0">
        <w:tc>
          <w:tcPr>
            <w:tcW w:w="4025" w:type="dxa"/>
          </w:tcPr>
          <w:p w:rsidR="009C0AE0" w:rsidRDefault="009C0AE0">
            <w:pPr>
              <w:pStyle w:val="ConsPlusNormal"/>
            </w:pPr>
            <w:r>
              <w:t>Аудитор контрольно-счетного органа</w:t>
            </w:r>
          </w:p>
        </w:tc>
        <w:tc>
          <w:tcPr>
            <w:tcW w:w="737" w:type="dxa"/>
          </w:tcPr>
          <w:p w:rsidR="009C0AE0" w:rsidRDefault="009C0AE0">
            <w:pPr>
              <w:pStyle w:val="ConsPlusNormal"/>
              <w:jc w:val="center"/>
            </w:pPr>
            <w:r>
              <w:t>5,15</w:t>
            </w:r>
          </w:p>
        </w:tc>
        <w:tc>
          <w:tcPr>
            <w:tcW w:w="737" w:type="dxa"/>
          </w:tcPr>
          <w:p w:rsidR="009C0AE0" w:rsidRDefault="009C0AE0">
            <w:pPr>
              <w:pStyle w:val="ConsPlusNormal"/>
              <w:jc w:val="center"/>
            </w:pPr>
            <w:r>
              <w:t>5,15</w:t>
            </w:r>
          </w:p>
        </w:tc>
        <w:tc>
          <w:tcPr>
            <w:tcW w:w="737" w:type="dxa"/>
          </w:tcPr>
          <w:p w:rsidR="009C0AE0" w:rsidRDefault="009C0AE0">
            <w:pPr>
              <w:pStyle w:val="ConsPlusNormal"/>
              <w:jc w:val="center"/>
            </w:pPr>
            <w:r>
              <w:t>5,15</w:t>
            </w:r>
          </w:p>
        </w:tc>
        <w:tc>
          <w:tcPr>
            <w:tcW w:w="737" w:type="dxa"/>
          </w:tcPr>
          <w:p w:rsidR="009C0AE0" w:rsidRDefault="009C0AE0">
            <w:pPr>
              <w:pStyle w:val="ConsPlusNormal"/>
              <w:jc w:val="center"/>
            </w:pPr>
            <w:r>
              <w:t>3,00</w:t>
            </w:r>
          </w:p>
        </w:tc>
        <w:tc>
          <w:tcPr>
            <w:tcW w:w="737" w:type="dxa"/>
          </w:tcPr>
          <w:p w:rsidR="009C0AE0" w:rsidRDefault="009C0AE0">
            <w:pPr>
              <w:pStyle w:val="ConsPlusNormal"/>
              <w:jc w:val="center"/>
            </w:pPr>
            <w:r>
              <w:t>2,92</w:t>
            </w:r>
          </w:p>
        </w:tc>
        <w:tc>
          <w:tcPr>
            <w:tcW w:w="737" w:type="dxa"/>
          </w:tcPr>
          <w:p w:rsidR="009C0AE0" w:rsidRDefault="009C0AE0">
            <w:pPr>
              <w:pStyle w:val="ConsPlusNormal"/>
              <w:jc w:val="center"/>
            </w:pPr>
            <w:r>
              <w:t>2,92</w:t>
            </w:r>
          </w:p>
        </w:tc>
        <w:tc>
          <w:tcPr>
            <w:tcW w:w="737" w:type="dxa"/>
          </w:tcPr>
          <w:p w:rsidR="009C0AE0" w:rsidRDefault="009C0AE0">
            <w:pPr>
              <w:pStyle w:val="ConsPlusNormal"/>
              <w:jc w:val="center"/>
            </w:pPr>
            <w:r>
              <w:t>2,84</w:t>
            </w:r>
          </w:p>
        </w:tc>
        <w:tc>
          <w:tcPr>
            <w:tcW w:w="737" w:type="dxa"/>
          </w:tcPr>
          <w:p w:rsidR="009C0AE0" w:rsidRDefault="009C0AE0">
            <w:pPr>
              <w:pStyle w:val="ConsPlusNormal"/>
              <w:jc w:val="center"/>
            </w:pPr>
            <w:r>
              <w:t>2,84</w:t>
            </w:r>
          </w:p>
        </w:tc>
        <w:tc>
          <w:tcPr>
            <w:tcW w:w="737" w:type="dxa"/>
          </w:tcPr>
          <w:p w:rsidR="009C0AE0" w:rsidRDefault="009C0AE0">
            <w:pPr>
              <w:pStyle w:val="ConsPlusNormal"/>
              <w:jc w:val="center"/>
            </w:pPr>
            <w:r>
              <w:t>2,84</w:t>
            </w:r>
          </w:p>
        </w:tc>
        <w:tc>
          <w:tcPr>
            <w:tcW w:w="737" w:type="dxa"/>
          </w:tcPr>
          <w:p w:rsidR="009C0AE0" w:rsidRDefault="009C0AE0">
            <w:pPr>
              <w:pStyle w:val="ConsPlusNormal"/>
              <w:jc w:val="center"/>
            </w:pPr>
            <w:r>
              <w:t>2,84</w:t>
            </w:r>
          </w:p>
        </w:tc>
        <w:tc>
          <w:tcPr>
            <w:tcW w:w="737" w:type="dxa"/>
          </w:tcPr>
          <w:p w:rsidR="009C0AE0" w:rsidRDefault="009C0AE0">
            <w:pPr>
              <w:pStyle w:val="ConsPlusNormal"/>
              <w:jc w:val="center"/>
            </w:pPr>
            <w:r>
              <w:t>2,36</w:t>
            </w:r>
          </w:p>
        </w:tc>
        <w:tc>
          <w:tcPr>
            <w:tcW w:w="737" w:type="dxa"/>
          </w:tcPr>
          <w:p w:rsidR="009C0AE0" w:rsidRDefault="009C0AE0">
            <w:pPr>
              <w:pStyle w:val="ConsPlusNormal"/>
              <w:jc w:val="center"/>
            </w:pPr>
            <w:r>
              <w:t>2,36</w:t>
            </w:r>
          </w:p>
        </w:tc>
        <w:tc>
          <w:tcPr>
            <w:tcW w:w="737" w:type="dxa"/>
          </w:tcPr>
          <w:p w:rsidR="009C0AE0" w:rsidRDefault="009C0AE0">
            <w:pPr>
              <w:pStyle w:val="ConsPlusNormal"/>
              <w:jc w:val="center"/>
            </w:pPr>
            <w:r>
              <w:t>2,36</w:t>
            </w:r>
          </w:p>
        </w:tc>
      </w:tr>
      <w:tr w:rsidR="009C0AE0">
        <w:tc>
          <w:tcPr>
            <w:tcW w:w="4025" w:type="dxa"/>
          </w:tcPr>
          <w:p w:rsidR="009C0AE0" w:rsidRDefault="009C0AE0">
            <w:pPr>
              <w:pStyle w:val="ConsPlusNormal"/>
            </w:pPr>
            <w:r>
              <w:t>Секретарь избирательной комиссии</w:t>
            </w:r>
          </w:p>
        </w:tc>
        <w:tc>
          <w:tcPr>
            <w:tcW w:w="737" w:type="dxa"/>
          </w:tcPr>
          <w:p w:rsidR="009C0AE0" w:rsidRDefault="009C0AE0">
            <w:pPr>
              <w:pStyle w:val="ConsPlusNormal"/>
              <w:jc w:val="center"/>
            </w:pPr>
            <w:r>
              <w:t>3,10</w:t>
            </w:r>
          </w:p>
        </w:tc>
        <w:tc>
          <w:tcPr>
            <w:tcW w:w="737" w:type="dxa"/>
          </w:tcPr>
          <w:p w:rsidR="009C0AE0" w:rsidRDefault="009C0AE0">
            <w:pPr>
              <w:pStyle w:val="ConsPlusNormal"/>
              <w:jc w:val="center"/>
            </w:pPr>
            <w:r>
              <w:t>3,10</w:t>
            </w:r>
          </w:p>
        </w:tc>
        <w:tc>
          <w:tcPr>
            <w:tcW w:w="737" w:type="dxa"/>
          </w:tcPr>
          <w:p w:rsidR="009C0AE0" w:rsidRDefault="009C0AE0">
            <w:pPr>
              <w:pStyle w:val="ConsPlusNormal"/>
              <w:jc w:val="center"/>
            </w:pPr>
            <w:r>
              <w:t>3,10</w:t>
            </w:r>
          </w:p>
        </w:tc>
        <w:tc>
          <w:tcPr>
            <w:tcW w:w="737" w:type="dxa"/>
          </w:tcPr>
          <w:p w:rsidR="009C0AE0" w:rsidRDefault="009C0AE0">
            <w:pPr>
              <w:pStyle w:val="ConsPlusNormal"/>
              <w:jc w:val="center"/>
            </w:pPr>
            <w:r>
              <w:t>2,39</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r>
      <w:tr w:rsidR="009C0AE0">
        <w:tc>
          <w:tcPr>
            <w:tcW w:w="4025" w:type="dxa"/>
          </w:tcPr>
          <w:p w:rsidR="009C0AE0" w:rsidRDefault="009C0AE0">
            <w:pPr>
              <w:pStyle w:val="ConsPlusNormal"/>
            </w:pPr>
            <w:r>
              <w:t>Депутат Совета депутатов (работающий на постоянной основе)</w:t>
            </w:r>
          </w:p>
        </w:tc>
        <w:tc>
          <w:tcPr>
            <w:tcW w:w="737" w:type="dxa"/>
          </w:tcPr>
          <w:p w:rsidR="009C0AE0" w:rsidRDefault="009C0AE0">
            <w:pPr>
              <w:pStyle w:val="ConsPlusNormal"/>
              <w:jc w:val="center"/>
            </w:pPr>
            <w:r>
              <w:t>3,10</w:t>
            </w:r>
          </w:p>
        </w:tc>
        <w:tc>
          <w:tcPr>
            <w:tcW w:w="737" w:type="dxa"/>
          </w:tcPr>
          <w:p w:rsidR="009C0AE0" w:rsidRDefault="009C0AE0">
            <w:pPr>
              <w:pStyle w:val="ConsPlusNormal"/>
              <w:jc w:val="center"/>
            </w:pPr>
            <w:r>
              <w:t>3,10</w:t>
            </w:r>
          </w:p>
        </w:tc>
        <w:tc>
          <w:tcPr>
            <w:tcW w:w="737" w:type="dxa"/>
          </w:tcPr>
          <w:p w:rsidR="009C0AE0" w:rsidRDefault="009C0AE0">
            <w:pPr>
              <w:pStyle w:val="ConsPlusNormal"/>
              <w:jc w:val="center"/>
            </w:pPr>
            <w:r>
              <w:t>3,10</w:t>
            </w:r>
          </w:p>
        </w:tc>
        <w:tc>
          <w:tcPr>
            <w:tcW w:w="737" w:type="dxa"/>
          </w:tcPr>
          <w:p w:rsidR="009C0AE0" w:rsidRDefault="009C0AE0">
            <w:pPr>
              <w:pStyle w:val="ConsPlusNormal"/>
              <w:jc w:val="center"/>
            </w:pPr>
            <w:r>
              <w:t>2,39</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c>
          <w:tcPr>
            <w:tcW w:w="737" w:type="dxa"/>
          </w:tcPr>
          <w:p w:rsidR="009C0AE0" w:rsidRDefault="009C0AE0">
            <w:pPr>
              <w:pStyle w:val="ConsPlusNormal"/>
              <w:jc w:val="center"/>
            </w:pPr>
            <w:r>
              <w:t>2,30</w:t>
            </w:r>
          </w:p>
        </w:tc>
      </w:tr>
    </w:tbl>
    <w:p w:rsidR="009C0AE0" w:rsidRDefault="009C0AE0">
      <w:pPr>
        <w:pStyle w:val="ConsPlusNormal"/>
        <w:sectPr w:rsidR="009C0AE0">
          <w:pgSz w:w="16838" w:h="11905" w:orient="landscape"/>
          <w:pgMar w:top="1701" w:right="1134" w:bottom="850" w:left="1134" w:header="0" w:footer="0" w:gutter="0"/>
          <w:cols w:space="720"/>
          <w:titlePg/>
        </w:sectPr>
      </w:pPr>
    </w:p>
    <w:p w:rsidR="009C0AE0" w:rsidRDefault="009C0AE0">
      <w:pPr>
        <w:pStyle w:val="ConsPlusNormal"/>
        <w:ind w:firstLine="540"/>
        <w:jc w:val="both"/>
      </w:pPr>
    </w:p>
    <w:p w:rsidR="009C0AE0" w:rsidRDefault="009C0AE0">
      <w:pPr>
        <w:pStyle w:val="ConsPlusNormal"/>
        <w:ind w:firstLine="540"/>
        <w:jc w:val="both"/>
      </w:pPr>
      <w:r>
        <w:t>ЕДП - норматив ежемесячного денежного поощрения, от величины месячного денежного содержания (вознаграждения) устанавливается равным:</w:t>
      </w:r>
    </w:p>
    <w:p w:rsidR="009C0AE0" w:rsidRDefault="009C0AE0">
      <w:pPr>
        <w:pStyle w:val="ConsPlusNormal"/>
        <w:spacing w:before="200"/>
        <w:ind w:firstLine="540"/>
        <w:jc w:val="both"/>
      </w:pPr>
      <w:r>
        <w:t>в городских округах:</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1"/>
        <w:gridCol w:w="1133"/>
        <w:gridCol w:w="1133"/>
        <w:gridCol w:w="1133"/>
        <w:gridCol w:w="1133"/>
        <w:gridCol w:w="1133"/>
      </w:tblGrid>
      <w:tr w:rsidR="009C0AE0">
        <w:tc>
          <w:tcPr>
            <w:tcW w:w="3401" w:type="dxa"/>
            <w:vMerge w:val="restart"/>
          </w:tcPr>
          <w:p w:rsidR="009C0AE0" w:rsidRDefault="009C0AE0">
            <w:pPr>
              <w:pStyle w:val="ConsPlusNormal"/>
              <w:jc w:val="center"/>
            </w:pPr>
            <w:r>
              <w:t>Наименование должности</w:t>
            </w:r>
          </w:p>
        </w:tc>
        <w:tc>
          <w:tcPr>
            <w:tcW w:w="5665" w:type="dxa"/>
            <w:gridSpan w:val="5"/>
          </w:tcPr>
          <w:p w:rsidR="009C0AE0" w:rsidRDefault="009C0AE0">
            <w:pPr>
              <w:pStyle w:val="ConsPlusNormal"/>
              <w:jc w:val="center"/>
            </w:pPr>
            <w:r>
              <w:t>Норматив ежемесячного денежного поощрения (ЕДП)</w:t>
            </w:r>
          </w:p>
        </w:tc>
      </w:tr>
      <w:tr w:rsidR="009C0AE0">
        <w:tc>
          <w:tcPr>
            <w:tcW w:w="3401" w:type="dxa"/>
            <w:vMerge/>
          </w:tcPr>
          <w:p w:rsidR="009C0AE0" w:rsidRDefault="009C0AE0">
            <w:pPr>
              <w:pStyle w:val="ConsPlusNormal"/>
            </w:pPr>
          </w:p>
        </w:tc>
        <w:tc>
          <w:tcPr>
            <w:tcW w:w="5665" w:type="dxa"/>
            <w:gridSpan w:val="5"/>
          </w:tcPr>
          <w:p w:rsidR="009C0AE0" w:rsidRDefault="009C0AE0">
            <w:pPr>
              <w:pStyle w:val="ConsPlusNormal"/>
              <w:jc w:val="center"/>
            </w:pPr>
            <w:r>
              <w:t>с численностью населения (тыс. чел.)</w:t>
            </w:r>
          </w:p>
        </w:tc>
      </w:tr>
      <w:tr w:rsidR="009C0AE0">
        <w:tc>
          <w:tcPr>
            <w:tcW w:w="3401" w:type="dxa"/>
            <w:vMerge/>
          </w:tcPr>
          <w:p w:rsidR="009C0AE0" w:rsidRDefault="009C0AE0">
            <w:pPr>
              <w:pStyle w:val="ConsPlusNormal"/>
            </w:pPr>
          </w:p>
        </w:tc>
        <w:tc>
          <w:tcPr>
            <w:tcW w:w="1133" w:type="dxa"/>
            <w:vMerge w:val="restart"/>
          </w:tcPr>
          <w:p w:rsidR="009C0AE0" w:rsidRDefault="009C0AE0">
            <w:pPr>
              <w:pStyle w:val="ConsPlusNormal"/>
              <w:jc w:val="center"/>
            </w:pPr>
            <w:r>
              <w:t>свыше 1 000</w:t>
            </w:r>
          </w:p>
        </w:tc>
        <w:tc>
          <w:tcPr>
            <w:tcW w:w="4532" w:type="dxa"/>
            <w:gridSpan w:val="4"/>
          </w:tcPr>
          <w:p w:rsidR="009C0AE0" w:rsidRDefault="009C0AE0">
            <w:pPr>
              <w:pStyle w:val="ConsPlusNormal"/>
              <w:jc w:val="center"/>
            </w:pPr>
            <w:r>
              <w:t>до 1 000, в том числе</w:t>
            </w:r>
          </w:p>
        </w:tc>
      </w:tr>
      <w:tr w:rsidR="009C0AE0">
        <w:tc>
          <w:tcPr>
            <w:tcW w:w="3401" w:type="dxa"/>
            <w:vMerge/>
          </w:tcPr>
          <w:p w:rsidR="009C0AE0" w:rsidRDefault="009C0AE0">
            <w:pPr>
              <w:pStyle w:val="ConsPlusNormal"/>
            </w:pPr>
          </w:p>
        </w:tc>
        <w:tc>
          <w:tcPr>
            <w:tcW w:w="1133" w:type="dxa"/>
            <w:vMerge/>
          </w:tcPr>
          <w:p w:rsidR="009C0AE0" w:rsidRDefault="009C0AE0">
            <w:pPr>
              <w:pStyle w:val="ConsPlusNormal"/>
            </w:pPr>
          </w:p>
        </w:tc>
        <w:tc>
          <w:tcPr>
            <w:tcW w:w="1133" w:type="dxa"/>
          </w:tcPr>
          <w:p w:rsidR="009C0AE0" w:rsidRDefault="009C0AE0">
            <w:pPr>
              <w:pStyle w:val="ConsPlusNormal"/>
              <w:jc w:val="center"/>
            </w:pPr>
            <w:r>
              <w:t>от 100 до 1 000</w:t>
            </w:r>
          </w:p>
        </w:tc>
        <w:tc>
          <w:tcPr>
            <w:tcW w:w="1133" w:type="dxa"/>
          </w:tcPr>
          <w:p w:rsidR="009C0AE0" w:rsidRDefault="009C0AE0">
            <w:pPr>
              <w:pStyle w:val="ConsPlusNormal"/>
              <w:jc w:val="center"/>
            </w:pPr>
            <w:r>
              <w:t>от 45 до 100</w:t>
            </w:r>
          </w:p>
        </w:tc>
        <w:tc>
          <w:tcPr>
            <w:tcW w:w="1133" w:type="dxa"/>
          </w:tcPr>
          <w:p w:rsidR="009C0AE0" w:rsidRDefault="009C0AE0">
            <w:pPr>
              <w:pStyle w:val="ConsPlusNormal"/>
              <w:jc w:val="center"/>
            </w:pPr>
            <w:r>
              <w:t>от 25 до 45</w:t>
            </w:r>
          </w:p>
        </w:tc>
        <w:tc>
          <w:tcPr>
            <w:tcW w:w="1133" w:type="dxa"/>
          </w:tcPr>
          <w:p w:rsidR="009C0AE0" w:rsidRDefault="009C0AE0">
            <w:pPr>
              <w:pStyle w:val="ConsPlusNormal"/>
              <w:jc w:val="center"/>
            </w:pPr>
            <w:r>
              <w:t>менее 25</w:t>
            </w:r>
          </w:p>
        </w:tc>
      </w:tr>
      <w:tr w:rsidR="009C0AE0">
        <w:tc>
          <w:tcPr>
            <w:tcW w:w="3401" w:type="dxa"/>
          </w:tcPr>
          <w:p w:rsidR="009C0AE0" w:rsidRDefault="009C0AE0">
            <w:pPr>
              <w:pStyle w:val="ConsPlusNormal"/>
            </w:pPr>
            <w:r>
              <w:t>Глава городского округа</w:t>
            </w:r>
          </w:p>
        </w:tc>
        <w:tc>
          <w:tcPr>
            <w:tcW w:w="1133" w:type="dxa"/>
          </w:tcPr>
          <w:p w:rsidR="009C0AE0" w:rsidRDefault="009C0AE0">
            <w:pPr>
              <w:pStyle w:val="ConsPlusNormal"/>
              <w:jc w:val="center"/>
            </w:pPr>
            <w:r>
              <w:t>4,10</w:t>
            </w:r>
          </w:p>
        </w:tc>
        <w:tc>
          <w:tcPr>
            <w:tcW w:w="1133" w:type="dxa"/>
          </w:tcPr>
          <w:p w:rsidR="009C0AE0" w:rsidRDefault="009C0AE0">
            <w:pPr>
              <w:pStyle w:val="ConsPlusNormal"/>
              <w:jc w:val="center"/>
            </w:pPr>
            <w:r>
              <w:t>3,39</w:t>
            </w:r>
          </w:p>
        </w:tc>
        <w:tc>
          <w:tcPr>
            <w:tcW w:w="1133" w:type="dxa"/>
          </w:tcPr>
          <w:p w:rsidR="009C0AE0" w:rsidRDefault="009C0AE0">
            <w:pPr>
              <w:pStyle w:val="ConsPlusNormal"/>
              <w:jc w:val="center"/>
            </w:pPr>
            <w:r>
              <w:t>3,17</w:t>
            </w:r>
          </w:p>
        </w:tc>
        <w:tc>
          <w:tcPr>
            <w:tcW w:w="1133" w:type="dxa"/>
          </w:tcPr>
          <w:p w:rsidR="009C0AE0" w:rsidRDefault="009C0AE0">
            <w:pPr>
              <w:pStyle w:val="ConsPlusNormal"/>
              <w:jc w:val="center"/>
            </w:pPr>
            <w:r>
              <w:t>2,48</w:t>
            </w:r>
          </w:p>
        </w:tc>
        <w:tc>
          <w:tcPr>
            <w:tcW w:w="1133" w:type="dxa"/>
          </w:tcPr>
          <w:p w:rsidR="009C0AE0" w:rsidRDefault="009C0AE0">
            <w:pPr>
              <w:pStyle w:val="ConsPlusNormal"/>
              <w:jc w:val="center"/>
            </w:pPr>
            <w:r>
              <w:t>2,59</w:t>
            </w:r>
          </w:p>
        </w:tc>
      </w:tr>
      <w:tr w:rsidR="009C0AE0">
        <w:tc>
          <w:tcPr>
            <w:tcW w:w="3401" w:type="dxa"/>
          </w:tcPr>
          <w:p w:rsidR="009C0AE0" w:rsidRDefault="009C0AE0">
            <w:pPr>
              <w:pStyle w:val="ConsPlusNormal"/>
            </w:pPr>
            <w:r>
              <w:t>Председатель Совета депутатов</w:t>
            </w:r>
          </w:p>
        </w:tc>
        <w:tc>
          <w:tcPr>
            <w:tcW w:w="1133" w:type="dxa"/>
          </w:tcPr>
          <w:p w:rsidR="009C0AE0" w:rsidRDefault="009C0AE0">
            <w:pPr>
              <w:pStyle w:val="ConsPlusNormal"/>
              <w:jc w:val="center"/>
            </w:pPr>
            <w:r>
              <w:t>4,10</w:t>
            </w:r>
          </w:p>
        </w:tc>
        <w:tc>
          <w:tcPr>
            <w:tcW w:w="1133" w:type="dxa"/>
          </w:tcPr>
          <w:p w:rsidR="009C0AE0" w:rsidRDefault="009C0AE0">
            <w:pPr>
              <w:pStyle w:val="ConsPlusNormal"/>
              <w:jc w:val="center"/>
            </w:pPr>
            <w:r>
              <w:t>2,48</w:t>
            </w:r>
          </w:p>
        </w:tc>
        <w:tc>
          <w:tcPr>
            <w:tcW w:w="1133" w:type="dxa"/>
          </w:tcPr>
          <w:p w:rsidR="009C0AE0" w:rsidRDefault="009C0AE0">
            <w:pPr>
              <w:pStyle w:val="ConsPlusNormal"/>
              <w:jc w:val="center"/>
            </w:pPr>
            <w:r>
              <w:t>2,32</w:t>
            </w:r>
          </w:p>
        </w:tc>
        <w:tc>
          <w:tcPr>
            <w:tcW w:w="1133" w:type="dxa"/>
          </w:tcPr>
          <w:p w:rsidR="009C0AE0" w:rsidRDefault="009C0AE0">
            <w:pPr>
              <w:pStyle w:val="ConsPlusNormal"/>
              <w:jc w:val="center"/>
            </w:pPr>
            <w:r>
              <w:t>1,77</w:t>
            </w:r>
          </w:p>
        </w:tc>
        <w:tc>
          <w:tcPr>
            <w:tcW w:w="1133" w:type="dxa"/>
          </w:tcPr>
          <w:p w:rsidR="009C0AE0" w:rsidRDefault="009C0AE0">
            <w:pPr>
              <w:pStyle w:val="ConsPlusNormal"/>
              <w:jc w:val="center"/>
            </w:pPr>
            <w:r>
              <w:t>1,87</w:t>
            </w:r>
          </w:p>
        </w:tc>
      </w:tr>
      <w:tr w:rsidR="009C0AE0">
        <w:tc>
          <w:tcPr>
            <w:tcW w:w="3401" w:type="dxa"/>
          </w:tcPr>
          <w:p w:rsidR="009C0AE0" w:rsidRDefault="009C0AE0">
            <w:pPr>
              <w:pStyle w:val="ConsPlusNormal"/>
            </w:pPr>
            <w:r>
              <w:t>Заместитель председателя Совета депутатов</w:t>
            </w:r>
          </w:p>
        </w:tc>
        <w:tc>
          <w:tcPr>
            <w:tcW w:w="1133" w:type="dxa"/>
          </w:tcPr>
          <w:p w:rsidR="009C0AE0" w:rsidRDefault="009C0AE0">
            <w:pPr>
              <w:pStyle w:val="ConsPlusNormal"/>
              <w:jc w:val="center"/>
            </w:pPr>
            <w:r>
              <w:t>4,40</w:t>
            </w:r>
          </w:p>
        </w:tc>
        <w:tc>
          <w:tcPr>
            <w:tcW w:w="1133" w:type="dxa"/>
          </w:tcPr>
          <w:p w:rsidR="009C0AE0" w:rsidRDefault="009C0AE0">
            <w:pPr>
              <w:pStyle w:val="ConsPlusNormal"/>
              <w:jc w:val="center"/>
            </w:pPr>
            <w:r>
              <w:t>1,21</w:t>
            </w:r>
          </w:p>
        </w:tc>
        <w:tc>
          <w:tcPr>
            <w:tcW w:w="1133" w:type="dxa"/>
          </w:tcPr>
          <w:p w:rsidR="009C0AE0" w:rsidRDefault="009C0AE0">
            <w:pPr>
              <w:pStyle w:val="ConsPlusNormal"/>
              <w:jc w:val="center"/>
            </w:pPr>
            <w:r>
              <w:t>1,21</w:t>
            </w:r>
          </w:p>
        </w:tc>
        <w:tc>
          <w:tcPr>
            <w:tcW w:w="1133" w:type="dxa"/>
          </w:tcPr>
          <w:p w:rsidR="009C0AE0" w:rsidRDefault="009C0AE0">
            <w:pPr>
              <w:pStyle w:val="ConsPlusNormal"/>
              <w:jc w:val="center"/>
            </w:pPr>
            <w:r>
              <w:t>1,21</w:t>
            </w:r>
          </w:p>
        </w:tc>
        <w:tc>
          <w:tcPr>
            <w:tcW w:w="1133" w:type="dxa"/>
          </w:tcPr>
          <w:p w:rsidR="009C0AE0" w:rsidRDefault="009C0AE0">
            <w:pPr>
              <w:pStyle w:val="ConsPlusNormal"/>
              <w:jc w:val="center"/>
            </w:pPr>
            <w:r>
              <w:t>1,21</w:t>
            </w:r>
          </w:p>
        </w:tc>
      </w:tr>
      <w:tr w:rsidR="009C0AE0">
        <w:tc>
          <w:tcPr>
            <w:tcW w:w="3401" w:type="dxa"/>
          </w:tcPr>
          <w:p w:rsidR="009C0AE0" w:rsidRDefault="009C0AE0">
            <w:pPr>
              <w:pStyle w:val="ConsPlusNormal"/>
            </w:pPr>
            <w:r>
              <w:t>Председатель контрольно-счетного органа</w:t>
            </w:r>
          </w:p>
        </w:tc>
        <w:tc>
          <w:tcPr>
            <w:tcW w:w="1133" w:type="dxa"/>
          </w:tcPr>
          <w:p w:rsidR="009C0AE0" w:rsidRDefault="009C0AE0">
            <w:pPr>
              <w:pStyle w:val="ConsPlusNormal"/>
              <w:jc w:val="center"/>
            </w:pPr>
            <w:r>
              <w:t>3,40</w:t>
            </w:r>
          </w:p>
        </w:tc>
        <w:tc>
          <w:tcPr>
            <w:tcW w:w="1133" w:type="dxa"/>
          </w:tcPr>
          <w:p w:rsidR="009C0AE0" w:rsidRDefault="009C0AE0">
            <w:pPr>
              <w:pStyle w:val="ConsPlusNormal"/>
              <w:jc w:val="center"/>
            </w:pPr>
            <w:r>
              <w:t>0,90</w:t>
            </w:r>
          </w:p>
        </w:tc>
        <w:tc>
          <w:tcPr>
            <w:tcW w:w="1133" w:type="dxa"/>
          </w:tcPr>
          <w:p w:rsidR="009C0AE0" w:rsidRDefault="009C0AE0">
            <w:pPr>
              <w:pStyle w:val="ConsPlusNormal"/>
              <w:jc w:val="center"/>
            </w:pPr>
            <w:r>
              <w:t>0,90</w:t>
            </w:r>
          </w:p>
        </w:tc>
        <w:tc>
          <w:tcPr>
            <w:tcW w:w="1133" w:type="dxa"/>
          </w:tcPr>
          <w:p w:rsidR="009C0AE0" w:rsidRDefault="009C0AE0">
            <w:pPr>
              <w:pStyle w:val="ConsPlusNormal"/>
              <w:jc w:val="center"/>
            </w:pPr>
            <w:r>
              <w:t>0,90</w:t>
            </w:r>
          </w:p>
        </w:tc>
        <w:tc>
          <w:tcPr>
            <w:tcW w:w="1133" w:type="dxa"/>
          </w:tcPr>
          <w:p w:rsidR="009C0AE0" w:rsidRDefault="009C0AE0">
            <w:pPr>
              <w:pStyle w:val="ConsPlusNormal"/>
              <w:jc w:val="center"/>
            </w:pPr>
            <w:r>
              <w:t>0,90</w:t>
            </w:r>
          </w:p>
        </w:tc>
      </w:tr>
      <w:tr w:rsidR="009C0AE0">
        <w:tc>
          <w:tcPr>
            <w:tcW w:w="3401" w:type="dxa"/>
          </w:tcPr>
          <w:p w:rsidR="009C0AE0" w:rsidRDefault="009C0AE0">
            <w:pPr>
              <w:pStyle w:val="ConsPlusNormal"/>
            </w:pPr>
            <w:r>
              <w:t>Председатель избирательной комиссии</w:t>
            </w:r>
          </w:p>
        </w:tc>
        <w:tc>
          <w:tcPr>
            <w:tcW w:w="1133" w:type="dxa"/>
          </w:tcPr>
          <w:p w:rsidR="009C0AE0" w:rsidRDefault="009C0AE0">
            <w:pPr>
              <w:pStyle w:val="ConsPlusNormal"/>
              <w:jc w:val="center"/>
            </w:pPr>
            <w:r>
              <w:t>3,40</w:t>
            </w:r>
          </w:p>
        </w:tc>
        <w:tc>
          <w:tcPr>
            <w:tcW w:w="1133" w:type="dxa"/>
          </w:tcPr>
          <w:p w:rsidR="009C0AE0" w:rsidRDefault="009C0AE0">
            <w:pPr>
              <w:pStyle w:val="ConsPlusNormal"/>
              <w:jc w:val="center"/>
            </w:pPr>
            <w:r>
              <w:t>0,90</w:t>
            </w:r>
          </w:p>
        </w:tc>
        <w:tc>
          <w:tcPr>
            <w:tcW w:w="1133" w:type="dxa"/>
          </w:tcPr>
          <w:p w:rsidR="009C0AE0" w:rsidRDefault="009C0AE0">
            <w:pPr>
              <w:pStyle w:val="ConsPlusNormal"/>
              <w:jc w:val="center"/>
            </w:pPr>
            <w:r>
              <w:t>0,90</w:t>
            </w:r>
          </w:p>
        </w:tc>
        <w:tc>
          <w:tcPr>
            <w:tcW w:w="1133" w:type="dxa"/>
          </w:tcPr>
          <w:p w:rsidR="009C0AE0" w:rsidRDefault="009C0AE0">
            <w:pPr>
              <w:pStyle w:val="ConsPlusNormal"/>
              <w:jc w:val="center"/>
            </w:pPr>
            <w:r>
              <w:t>0,90</w:t>
            </w:r>
          </w:p>
        </w:tc>
        <w:tc>
          <w:tcPr>
            <w:tcW w:w="1133" w:type="dxa"/>
          </w:tcPr>
          <w:p w:rsidR="009C0AE0" w:rsidRDefault="009C0AE0">
            <w:pPr>
              <w:pStyle w:val="ConsPlusNormal"/>
              <w:jc w:val="center"/>
            </w:pPr>
            <w:r>
              <w:t>0,90</w:t>
            </w:r>
          </w:p>
        </w:tc>
      </w:tr>
      <w:tr w:rsidR="009C0AE0">
        <w:tc>
          <w:tcPr>
            <w:tcW w:w="3401" w:type="dxa"/>
          </w:tcPr>
          <w:p w:rsidR="009C0AE0" w:rsidRDefault="009C0AE0">
            <w:pPr>
              <w:pStyle w:val="ConsPlusNormal"/>
            </w:pPr>
            <w:r>
              <w:t>Заместитель председателя контрольно-счетного органа, заместитель председателя избирательной комиссии</w:t>
            </w:r>
          </w:p>
        </w:tc>
        <w:tc>
          <w:tcPr>
            <w:tcW w:w="1133" w:type="dxa"/>
          </w:tcPr>
          <w:p w:rsidR="009C0AE0" w:rsidRDefault="009C0AE0">
            <w:pPr>
              <w:pStyle w:val="ConsPlusNormal"/>
              <w:jc w:val="center"/>
            </w:pPr>
            <w:r>
              <w:t>2,70</w:t>
            </w:r>
          </w:p>
        </w:tc>
        <w:tc>
          <w:tcPr>
            <w:tcW w:w="1133" w:type="dxa"/>
          </w:tcPr>
          <w:p w:rsidR="009C0AE0" w:rsidRDefault="009C0AE0">
            <w:pPr>
              <w:pStyle w:val="ConsPlusNormal"/>
              <w:jc w:val="center"/>
            </w:pPr>
            <w:r>
              <w:t>1,03</w:t>
            </w:r>
          </w:p>
        </w:tc>
        <w:tc>
          <w:tcPr>
            <w:tcW w:w="1133" w:type="dxa"/>
          </w:tcPr>
          <w:p w:rsidR="009C0AE0" w:rsidRDefault="009C0AE0">
            <w:pPr>
              <w:pStyle w:val="ConsPlusNormal"/>
              <w:jc w:val="center"/>
            </w:pPr>
            <w:r>
              <w:t>1,03</w:t>
            </w:r>
          </w:p>
        </w:tc>
        <w:tc>
          <w:tcPr>
            <w:tcW w:w="1133" w:type="dxa"/>
          </w:tcPr>
          <w:p w:rsidR="009C0AE0" w:rsidRDefault="009C0AE0">
            <w:pPr>
              <w:pStyle w:val="ConsPlusNormal"/>
              <w:jc w:val="center"/>
            </w:pPr>
            <w:r>
              <w:t>1,03</w:t>
            </w:r>
          </w:p>
        </w:tc>
        <w:tc>
          <w:tcPr>
            <w:tcW w:w="1133" w:type="dxa"/>
          </w:tcPr>
          <w:p w:rsidR="009C0AE0" w:rsidRDefault="009C0AE0">
            <w:pPr>
              <w:pStyle w:val="ConsPlusNormal"/>
              <w:jc w:val="center"/>
            </w:pPr>
            <w:r>
              <w:t>1,03</w:t>
            </w:r>
          </w:p>
        </w:tc>
      </w:tr>
      <w:tr w:rsidR="009C0AE0">
        <w:tc>
          <w:tcPr>
            <w:tcW w:w="3401" w:type="dxa"/>
          </w:tcPr>
          <w:p w:rsidR="009C0AE0" w:rsidRDefault="009C0AE0">
            <w:pPr>
              <w:pStyle w:val="ConsPlusNormal"/>
            </w:pPr>
            <w:r>
              <w:t>Руководитель иного органа местного самоуправления</w:t>
            </w:r>
          </w:p>
        </w:tc>
        <w:tc>
          <w:tcPr>
            <w:tcW w:w="1133" w:type="dxa"/>
          </w:tcPr>
          <w:p w:rsidR="009C0AE0" w:rsidRDefault="009C0AE0">
            <w:pPr>
              <w:pStyle w:val="ConsPlusNormal"/>
              <w:jc w:val="center"/>
            </w:pPr>
            <w:r>
              <w:t>2,70</w:t>
            </w:r>
          </w:p>
        </w:tc>
        <w:tc>
          <w:tcPr>
            <w:tcW w:w="1133" w:type="dxa"/>
          </w:tcPr>
          <w:p w:rsidR="009C0AE0" w:rsidRDefault="009C0AE0">
            <w:pPr>
              <w:pStyle w:val="ConsPlusNormal"/>
              <w:jc w:val="center"/>
            </w:pPr>
            <w:r>
              <w:t>1,12</w:t>
            </w:r>
          </w:p>
        </w:tc>
        <w:tc>
          <w:tcPr>
            <w:tcW w:w="1133" w:type="dxa"/>
          </w:tcPr>
          <w:p w:rsidR="009C0AE0" w:rsidRDefault="009C0AE0">
            <w:pPr>
              <w:pStyle w:val="ConsPlusNormal"/>
              <w:jc w:val="center"/>
            </w:pPr>
            <w:r>
              <w:t>1,12</w:t>
            </w:r>
          </w:p>
        </w:tc>
        <w:tc>
          <w:tcPr>
            <w:tcW w:w="1133" w:type="dxa"/>
          </w:tcPr>
          <w:p w:rsidR="009C0AE0" w:rsidRDefault="009C0AE0">
            <w:pPr>
              <w:pStyle w:val="ConsPlusNormal"/>
              <w:jc w:val="center"/>
            </w:pPr>
            <w:r>
              <w:t>1,12</w:t>
            </w:r>
          </w:p>
        </w:tc>
        <w:tc>
          <w:tcPr>
            <w:tcW w:w="1133" w:type="dxa"/>
          </w:tcPr>
          <w:p w:rsidR="009C0AE0" w:rsidRDefault="009C0AE0">
            <w:pPr>
              <w:pStyle w:val="ConsPlusNormal"/>
              <w:jc w:val="center"/>
            </w:pPr>
            <w:r>
              <w:t>1,12</w:t>
            </w:r>
          </w:p>
        </w:tc>
      </w:tr>
      <w:tr w:rsidR="009C0AE0">
        <w:tc>
          <w:tcPr>
            <w:tcW w:w="3401" w:type="dxa"/>
          </w:tcPr>
          <w:p w:rsidR="009C0AE0" w:rsidRDefault="009C0AE0">
            <w:pPr>
              <w:pStyle w:val="ConsPlusNormal"/>
            </w:pPr>
            <w:r>
              <w:t>Заместитель руководителя иного органа местного самоуправления</w:t>
            </w:r>
          </w:p>
        </w:tc>
        <w:tc>
          <w:tcPr>
            <w:tcW w:w="1133" w:type="dxa"/>
          </w:tcPr>
          <w:p w:rsidR="009C0AE0" w:rsidRDefault="009C0AE0">
            <w:pPr>
              <w:pStyle w:val="ConsPlusNormal"/>
              <w:jc w:val="center"/>
            </w:pPr>
            <w:r>
              <w:t>2,63</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Аудитор контрольно-счетного органа</w:t>
            </w:r>
          </w:p>
        </w:tc>
        <w:tc>
          <w:tcPr>
            <w:tcW w:w="1133" w:type="dxa"/>
          </w:tcPr>
          <w:p w:rsidR="009C0AE0" w:rsidRDefault="009C0AE0">
            <w:pPr>
              <w:pStyle w:val="ConsPlusNormal"/>
              <w:jc w:val="center"/>
            </w:pPr>
            <w:r>
              <w:t>2,63</w:t>
            </w:r>
          </w:p>
        </w:tc>
        <w:tc>
          <w:tcPr>
            <w:tcW w:w="1133" w:type="dxa"/>
          </w:tcPr>
          <w:p w:rsidR="009C0AE0" w:rsidRDefault="009C0AE0">
            <w:pPr>
              <w:pStyle w:val="ConsPlusNormal"/>
              <w:jc w:val="center"/>
            </w:pPr>
            <w:r>
              <w:t>1,12</w:t>
            </w:r>
          </w:p>
        </w:tc>
        <w:tc>
          <w:tcPr>
            <w:tcW w:w="1133" w:type="dxa"/>
          </w:tcPr>
          <w:p w:rsidR="009C0AE0" w:rsidRDefault="009C0AE0">
            <w:pPr>
              <w:pStyle w:val="ConsPlusNormal"/>
              <w:jc w:val="center"/>
            </w:pPr>
            <w:r>
              <w:t>1,12</w:t>
            </w:r>
          </w:p>
        </w:tc>
        <w:tc>
          <w:tcPr>
            <w:tcW w:w="1133" w:type="dxa"/>
          </w:tcPr>
          <w:p w:rsidR="009C0AE0" w:rsidRDefault="009C0AE0">
            <w:pPr>
              <w:pStyle w:val="ConsPlusNormal"/>
              <w:jc w:val="center"/>
            </w:pPr>
            <w:r>
              <w:t>1,12</w:t>
            </w:r>
          </w:p>
        </w:tc>
        <w:tc>
          <w:tcPr>
            <w:tcW w:w="1133" w:type="dxa"/>
          </w:tcPr>
          <w:p w:rsidR="009C0AE0" w:rsidRDefault="009C0AE0">
            <w:pPr>
              <w:pStyle w:val="ConsPlusNormal"/>
              <w:jc w:val="center"/>
            </w:pPr>
            <w:r>
              <w:t>1,12</w:t>
            </w:r>
          </w:p>
        </w:tc>
      </w:tr>
      <w:tr w:rsidR="009C0AE0">
        <w:tc>
          <w:tcPr>
            <w:tcW w:w="3401" w:type="dxa"/>
          </w:tcPr>
          <w:p w:rsidR="009C0AE0" w:rsidRDefault="009C0AE0">
            <w:pPr>
              <w:pStyle w:val="ConsPlusNormal"/>
            </w:pPr>
            <w:r>
              <w:t>Секретарь избирательной комиссии</w:t>
            </w:r>
          </w:p>
        </w:tc>
        <w:tc>
          <w:tcPr>
            <w:tcW w:w="1133" w:type="dxa"/>
          </w:tcPr>
          <w:p w:rsidR="009C0AE0" w:rsidRDefault="009C0AE0">
            <w:pPr>
              <w:pStyle w:val="ConsPlusNormal"/>
              <w:jc w:val="center"/>
            </w:pPr>
            <w:r>
              <w:t>2,20</w:t>
            </w:r>
          </w:p>
        </w:tc>
        <w:tc>
          <w:tcPr>
            <w:tcW w:w="1133" w:type="dxa"/>
          </w:tcPr>
          <w:p w:rsidR="009C0AE0" w:rsidRDefault="009C0AE0">
            <w:pPr>
              <w:pStyle w:val="ConsPlusNormal"/>
              <w:jc w:val="center"/>
            </w:pPr>
            <w:r>
              <w:t>0,90</w:t>
            </w:r>
          </w:p>
        </w:tc>
        <w:tc>
          <w:tcPr>
            <w:tcW w:w="1133" w:type="dxa"/>
          </w:tcPr>
          <w:p w:rsidR="009C0AE0" w:rsidRDefault="009C0AE0">
            <w:pPr>
              <w:pStyle w:val="ConsPlusNormal"/>
              <w:jc w:val="center"/>
            </w:pPr>
            <w:r>
              <w:t>0,90</w:t>
            </w:r>
          </w:p>
        </w:tc>
        <w:tc>
          <w:tcPr>
            <w:tcW w:w="1133" w:type="dxa"/>
          </w:tcPr>
          <w:p w:rsidR="009C0AE0" w:rsidRDefault="009C0AE0">
            <w:pPr>
              <w:pStyle w:val="ConsPlusNormal"/>
              <w:jc w:val="center"/>
            </w:pPr>
            <w:r>
              <w:t>0,90</w:t>
            </w:r>
          </w:p>
        </w:tc>
        <w:tc>
          <w:tcPr>
            <w:tcW w:w="1133" w:type="dxa"/>
          </w:tcPr>
          <w:p w:rsidR="009C0AE0" w:rsidRDefault="009C0AE0">
            <w:pPr>
              <w:pStyle w:val="ConsPlusNormal"/>
              <w:jc w:val="center"/>
            </w:pPr>
            <w:r>
              <w:t>0,90</w:t>
            </w:r>
          </w:p>
        </w:tc>
      </w:tr>
      <w:tr w:rsidR="009C0AE0">
        <w:tc>
          <w:tcPr>
            <w:tcW w:w="3401" w:type="dxa"/>
          </w:tcPr>
          <w:p w:rsidR="009C0AE0" w:rsidRDefault="009C0AE0">
            <w:pPr>
              <w:pStyle w:val="ConsPlusNormal"/>
            </w:pPr>
            <w:r>
              <w:t>Депутат Совета депутатов (работающий на постоянной основе)</w:t>
            </w:r>
          </w:p>
        </w:tc>
        <w:tc>
          <w:tcPr>
            <w:tcW w:w="1133" w:type="dxa"/>
          </w:tcPr>
          <w:p w:rsidR="009C0AE0" w:rsidRDefault="009C0AE0">
            <w:pPr>
              <w:pStyle w:val="ConsPlusNormal"/>
              <w:jc w:val="center"/>
            </w:pPr>
            <w:r>
              <w:t>2,20</w:t>
            </w:r>
          </w:p>
        </w:tc>
        <w:tc>
          <w:tcPr>
            <w:tcW w:w="1133" w:type="dxa"/>
          </w:tcPr>
          <w:p w:rsidR="009C0AE0" w:rsidRDefault="009C0AE0">
            <w:pPr>
              <w:pStyle w:val="ConsPlusNormal"/>
              <w:jc w:val="center"/>
            </w:pPr>
            <w:r>
              <w:t>1,21</w:t>
            </w:r>
          </w:p>
        </w:tc>
        <w:tc>
          <w:tcPr>
            <w:tcW w:w="1133" w:type="dxa"/>
          </w:tcPr>
          <w:p w:rsidR="009C0AE0" w:rsidRDefault="009C0AE0">
            <w:pPr>
              <w:pStyle w:val="ConsPlusNormal"/>
              <w:jc w:val="center"/>
            </w:pPr>
            <w:r>
              <w:t>1,21</w:t>
            </w:r>
          </w:p>
        </w:tc>
        <w:tc>
          <w:tcPr>
            <w:tcW w:w="1133" w:type="dxa"/>
          </w:tcPr>
          <w:p w:rsidR="009C0AE0" w:rsidRDefault="009C0AE0">
            <w:pPr>
              <w:pStyle w:val="ConsPlusNormal"/>
              <w:jc w:val="center"/>
            </w:pPr>
            <w:r>
              <w:t>1,21</w:t>
            </w:r>
          </w:p>
        </w:tc>
        <w:tc>
          <w:tcPr>
            <w:tcW w:w="1133" w:type="dxa"/>
          </w:tcPr>
          <w:p w:rsidR="009C0AE0" w:rsidRDefault="009C0AE0">
            <w:pPr>
              <w:pStyle w:val="ConsPlusNormal"/>
              <w:jc w:val="center"/>
            </w:pPr>
            <w:r>
              <w:t>1,21</w:t>
            </w:r>
          </w:p>
        </w:tc>
      </w:tr>
    </w:tbl>
    <w:p w:rsidR="009C0AE0" w:rsidRDefault="009C0AE0">
      <w:pPr>
        <w:pStyle w:val="ConsPlusNormal"/>
        <w:ind w:firstLine="540"/>
        <w:jc w:val="both"/>
      </w:pPr>
    </w:p>
    <w:p w:rsidR="009C0AE0" w:rsidRDefault="009C0AE0">
      <w:pPr>
        <w:pStyle w:val="ConsPlusNormal"/>
        <w:jc w:val="both"/>
      </w:pPr>
      <w:r>
        <w:t xml:space="preserve">(таблица в ред. </w:t>
      </w:r>
      <w:hyperlink r:id="rId39">
        <w:r>
          <w:rPr>
            <w:color w:val="0000FF"/>
          </w:rPr>
          <w:t>постановления</w:t>
        </w:r>
      </w:hyperlink>
      <w:r>
        <w:t xml:space="preserve"> Правительства Новосибирской области от 26.12.2018 N 569-п)</w:t>
      </w:r>
    </w:p>
    <w:p w:rsidR="009C0AE0" w:rsidRDefault="009C0AE0">
      <w:pPr>
        <w:pStyle w:val="ConsPlusNormal"/>
        <w:spacing w:before="200"/>
        <w:ind w:firstLine="540"/>
        <w:jc w:val="both"/>
      </w:pPr>
      <w:r>
        <w:t>в муниципальных районах:</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1417"/>
        <w:gridCol w:w="1417"/>
        <w:gridCol w:w="1417"/>
        <w:gridCol w:w="1417"/>
      </w:tblGrid>
      <w:tr w:rsidR="009C0AE0">
        <w:tc>
          <w:tcPr>
            <w:tcW w:w="3402" w:type="dxa"/>
            <w:vMerge w:val="restart"/>
          </w:tcPr>
          <w:p w:rsidR="009C0AE0" w:rsidRDefault="009C0AE0">
            <w:pPr>
              <w:pStyle w:val="ConsPlusNormal"/>
              <w:jc w:val="center"/>
            </w:pPr>
            <w:r>
              <w:t>Наименование должности</w:t>
            </w:r>
          </w:p>
        </w:tc>
        <w:tc>
          <w:tcPr>
            <w:tcW w:w="5668" w:type="dxa"/>
            <w:gridSpan w:val="4"/>
          </w:tcPr>
          <w:p w:rsidR="009C0AE0" w:rsidRDefault="009C0AE0">
            <w:pPr>
              <w:pStyle w:val="ConsPlusNormal"/>
              <w:jc w:val="center"/>
            </w:pPr>
            <w:r>
              <w:t>Норматив ежемесячного денежного поощрения (ЕДП)</w:t>
            </w:r>
          </w:p>
        </w:tc>
      </w:tr>
      <w:tr w:rsidR="009C0AE0">
        <w:tc>
          <w:tcPr>
            <w:tcW w:w="3402" w:type="dxa"/>
            <w:vMerge/>
          </w:tcPr>
          <w:p w:rsidR="009C0AE0" w:rsidRDefault="009C0AE0">
            <w:pPr>
              <w:pStyle w:val="ConsPlusNormal"/>
            </w:pPr>
          </w:p>
        </w:tc>
        <w:tc>
          <w:tcPr>
            <w:tcW w:w="5668" w:type="dxa"/>
            <w:gridSpan w:val="4"/>
          </w:tcPr>
          <w:p w:rsidR="009C0AE0" w:rsidRDefault="009C0AE0">
            <w:pPr>
              <w:pStyle w:val="ConsPlusNormal"/>
              <w:jc w:val="center"/>
            </w:pPr>
            <w:r>
              <w:t>с численностью населения (тыс. чел.)</w:t>
            </w:r>
          </w:p>
        </w:tc>
      </w:tr>
      <w:tr w:rsidR="009C0AE0">
        <w:tc>
          <w:tcPr>
            <w:tcW w:w="3402" w:type="dxa"/>
            <w:vMerge/>
          </w:tcPr>
          <w:p w:rsidR="009C0AE0" w:rsidRDefault="009C0AE0">
            <w:pPr>
              <w:pStyle w:val="ConsPlusNormal"/>
            </w:pPr>
          </w:p>
        </w:tc>
        <w:tc>
          <w:tcPr>
            <w:tcW w:w="1417" w:type="dxa"/>
          </w:tcPr>
          <w:p w:rsidR="009C0AE0" w:rsidRDefault="009C0AE0">
            <w:pPr>
              <w:pStyle w:val="ConsPlusNormal"/>
              <w:jc w:val="center"/>
            </w:pPr>
            <w:r>
              <w:t>свыше 100</w:t>
            </w:r>
          </w:p>
        </w:tc>
        <w:tc>
          <w:tcPr>
            <w:tcW w:w="1417" w:type="dxa"/>
          </w:tcPr>
          <w:p w:rsidR="009C0AE0" w:rsidRDefault="009C0AE0">
            <w:pPr>
              <w:pStyle w:val="ConsPlusNormal"/>
              <w:jc w:val="center"/>
            </w:pPr>
            <w:r>
              <w:t>от 45 до 100</w:t>
            </w:r>
          </w:p>
        </w:tc>
        <w:tc>
          <w:tcPr>
            <w:tcW w:w="1417" w:type="dxa"/>
          </w:tcPr>
          <w:p w:rsidR="009C0AE0" w:rsidRDefault="009C0AE0">
            <w:pPr>
              <w:pStyle w:val="ConsPlusNormal"/>
              <w:jc w:val="center"/>
            </w:pPr>
            <w:r>
              <w:t>от 30 до 45</w:t>
            </w:r>
          </w:p>
        </w:tc>
        <w:tc>
          <w:tcPr>
            <w:tcW w:w="1417" w:type="dxa"/>
          </w:tcPr>
          <w:p w:rsidR="009C0AE0" w:rsidRDefault="009C0AE0">
            <w:pPr>
              <w:pStyle w:val="ConsPlusNormal"/>
              <w:jc w:val="center"/>
            </w:pPr>
            <w:r>
              <w:t>менее 30</w:t>
            </w:r>
          </w:p>
        </w:tc>
      </w:tr>
      <w:tr w:rsidR="009C0AE0">
        <w:tblPrEx>
          <w:tblBorders>
            <w:insideH w:val="nil"/>
          </w:tblBorders>
        </w:tblPrEx>
        <w:tc>
          <w:tcPr>
            <w:tcW w:w="3402" w:type="dxa"/>
            <w:tcBorders>
              <w:bottom w:val="nil"/>
            </w:tcBorders>
          </w:tcPr>
          <w:p w:rsidR="009C0AE0" w:rsidRDefault="009C0AE0">
            <w:pPr>
              <w:pStyle w:val="ConsPlusNormal"/>
            </w:pPr>
            <w:r>
              <w:t xml:space="preserve">Глава муниципального района </w:t>
            </w:r>
            <w:hyperlink w:anchor="P828">
              <w:r>
                <w:rPr>
                  <w:color w:val="0000FF"/>
                </w:rPr>
                <w:t>&lt;1&gt;</w:t>
              </w:r>
            </w:hyperlink>
          </w:p>
        </w:tc>
        <w:tc>
          <w:tcPr>
            <w:tcW w:w="1417" w:type="dxa"/>
            <w:tcBorders>
              <w:bottom w:val="nil"/>
            </w:tcBorders>
          </w:tcPr>
          <w:p w:rsidR="009C0AE0" w:rsidRDefault="009C0AE0">
            <w:pPr>
              <w:pStyle w:val="ConsPlusNormal"/>
              <w:jc w:val="center"/>
            </w:pPr>
            <w:r>
              <w:t>3,39</w:t>
            </w:r>
          </w:p>
        </w:tc>
        <w:tc>
          <w:tcPr>
            <w:tcW w:w="1417" w:type="dxa"/>
            <w:tcBorders>
              <w:bottom w:val="nil"/>
            </w:tcBorders>
          </w:tcPr>
          <w:p w:rsidR="009C0AE0" w:rsidRDefault="009C0AE0">
            <w:pPr>
              <w:pStyle w:val="ConsPlusNormal"/>
              <w:jc w:val="center"/>
            </w:pPr>
            <w:r>
              <w:t>3,17</w:t>
            </w:r>
          </w:p>
        </w:tc>
        <w:tc>
          <w:tcPr>
            <w:tcW w:w="1417" w:type="dxa"/>
            <w:tcBorders>
              <w:bottom w:val="nil"/>
            </w:tcBorders>
          </w:tcPr>
          <w:p w:rsidR="009C0AE0" w:rsidRDefault="009C0AE0">
            <w:pPr>
              <w:pStyle w:val="ConsPlusNormal"/>
              <w:jc w:val="center"/>
            </w:pPr>
            <w:r>
              <w:t>2,93</w:t>
            </w:r>
          </w:p>
        </w:tc>
        <w:tc>
          <w:tcPr>
            <w:tcW w:w="1417" w:type="dxa"/>
            <w:tcBorders>
              <w:bottom w:val="nil"/>
            </w:tcBorders>
          </w:tcPr>
          <w:p w:rsidR="009C0AE0" w:rsidRDefault="009C0AE0">
            <w:pPr>
              <w:pStyle w:val="ConsPlusNormal"/>
              <w:jc w:val="center"/>
            </w:pPr>
            <w:r>
              <w:t>2,69</w:t>
            </w:r>
          </w:p>
        </w:tc>
      </w:tr>
      <w:tr w:rsidR="009C0AE0">
        <w:tblPrEx>
          <w:tblBorders>
            <w:insideH w:val="nil"/>
          </w:tblBorders>
        </w:tblPrEx>
        <w:tc>
          <w:tcPr>
            <w:tcW w:w="9070" w:type="dxa"/>
            <w:gridSpan w:val="5"/>
            <w:tcBorders>
              <w:top w:val="nil"/>
            </w:tcBorders>
          </w:tcPr>
          <w:p w:rsidR="009C0AE0" w:rsidRDefault="009C0AE0">
            <w:pPr>
              <w:pStyle w:val="ConsPlusNormal"/>
              <w:jc w:val="both"/>
            </w:pPr>
            <w:r>
              <w:t xml:space="preserve">(в ред. </w:t>
            </w:r>
            <w:hyperlink r:id="rId40">
              <w:r>
                <w:rPr>
                  <w:color w:val="0000FF"/>
                </w:rPr>
                <w:t>постановления</w:t>
              </w:r>
            </w:hyperlink>
            <w:r>
              <w:t xml:space="preserve"> Правительства Новосибирской области от 20.04.2021 N 138-п)</w:t>
            </w:r>
          </w:p>
        </w:tc>
      </w:tr>
      <w:tr w:rsidR="009C0AE0">
        <w:tc>
          <w:tcPr>
            <w:tcW w:w="3402" w:type="dxa"/>
          </w:tcPr>
          <w:p w:rsidR="009C0AE0" w:rsidRDefault="009C0AE0">
            <w:pPr>
              <w:pStyle w:val="ConsPlusNormal"/>
            </w:pPr>
            <w:r>
              <w:lastRenderedPageBreak/>
              <w:t>Председатель Совета депутатов</w:t>
            </w:r>
          </w:p>
        </w:tc>
        <w:tc>
          <w:tcPr>
            <w:tcW w:w="1417" w:type="dxa"/>
          </w:tcPr>
          <w:p w:rsidR="009C0AE0" w:rsidRDefault="009C0AE0">
            <w:pPr>
              <w:pStyle w:val="ConsPlusNormal"/>
              <w:jc w:val="center"/>
            </w:pPr>
            <w:r>
              <w:t>2,48</w:t>
            </w:r>
          </w:p>
        </w:tc>
        <w:tc>
          <w:tcPr>
            <w:tcW w:w="1417" w:type="dxa"/>
          </w:tcPr>
          <w:p w:rsidR="009C0AE0" w:rsidRDefault="009C0AE0">
            <w:pPr>
              <w:pStyle w:val="ConsPlusNormal"/>
              <w:jc w:val="center"/>
            </w:pPr>
            <w:r>
              <w:t>2,31</w:t>
            </w:r>
          </w:p>
        </w:tc>
        <w:tc>
          <w:tcPr>
            <w:tcW w:w="1417" w:type="dxa"/>
          </w:tcPr>
          <w:p w:rsidR="009C0AE0" w:rsidRDefault="009C0AE0">
            <w:pPr>
              <w:pStyle w:val="ConsPlusNormal"/>
              <w:jc w:val="center"/>
            </w:pPr>
            <w:r>
              <w:t>2,10</w:t>
            </w:r>
          </w:p>
        </w:tc>
        <w:tc>
          <w:tcPr>
            <w:tcW w:w="1417" w:type="dxa"/>
          </w:tcPr>
          <w:p w:rsidR="009C0AE0" w:rsidRDefault="009C0AE0">
            <w:pPr>
              <w:pStyle w:val="ConsPlusNormal"/>
              <w:jc w:val="center"/>
            </w:pPr>
            <w:r>
              <w:t>1,94</w:t>
            </w:r>
          </w:p>
        </w:tc>
      </w:tr>
      <w:tr w:rsidR="009C0AE0">
        <w:tc>
          <w:tcPr>
            <w:tcW w:w="3402" w:type="dxa"/>
          </w:tcPr>
          <w:p w:rsidR="009C0AE0" w:rsidRDefault="009C0AE0">
            <w:pPr>
              <w:pStyle w:val="ConsPlusNormal"/>
            </w:pPr>
            <w:r>
              <w:t>Заместитель председателя Совета депутатов</w:t>
            </w:r>
          </w:p>
        </w:tc>
        <w:tc>
          <w:tcPr>
            <w:tcW w:w="1417" w:type="dxa"/>
          </w:tcPr>
          <w:p w:rsidR="009C0AE0" w:rsidRDefault="009C0AE0">
            <w:pPr>
              <w:pStyle w:val="ConsPlusNormal"/>
              <w:jc w:val="center"/>
            </w:pPr>
            <w:r>
              <w:t>1,21</w:t>
            </w:r>
          </w:p>
        </w:tc>
        <w:tc>
          <w:tcPr>
            <w:tcW w:w="1417" w:type="dxa"/>
          </w:tcPr>
          <w:p w:rsidR="009C0AE0" w:rsidRDefault="009C0AE0">
            <w:pPr>
              <w:pStyle w:val="ConsPlusNormal"/>
              <w:jc w:val="center"/>
            </w:pPr>
            <w:r>
              <w:t>1,21</w:t>
            </w:r>
          </w:p>
        </w:tc>
        <w:tc>
          <w:tcPr>
            <w:tcW w:w="1417" w:type="dxa"/>
          </w:tcPr>
          <w:p w:rsidR="009C0AE0" w:rsidRDefault="009C0AE0">
            <w:pPr>
              <w:pStyle w:val="ConsPlusNormal"/>
              <w:jc w:val="center"/>
            </w:pPr>
            <w:r>
              <w:t>1,21</w:t>
            </w:r>
          </w:p>
        </w:tc>
        <w:tc>
          <w:tcPr>
            <w:tcW w:w="1417" w:type="dxa"/>
          </w:tcPr>
          <w:p w:rsidR="009C0AE0" w:rsidRDefault="009C0AE0">
            <w:pPr>
              <w:pStyle w:val="ConsPlusNormal"/>
              <w:jc w:val="center"/>
            </w:pPr>
            <w:r>
              <w:t>1,21</w:t>
            </w:r>
          </w:p>
        </w:tc>
      </w:tr>
      <w:tr w:rsidR="009C0AE0">
        <w:tc>
          <w:tcPr>
            <w:tcW w:w="3402" w:type="dxa"/>
          </w:tcPr>
          <w:p w:rsidR="009C0AE0" w:rsidRDefault="009C0AE0">
            <w:pPr>
              <w:pStyle w:val="ConsPlusNormal"/>
            </w:pPr>
            <w:r>
              <w:t>Председатель контрольно-счетного органа</w:t>
            </w:r>
          </w:p>
        </w:tc>
        <w:tc>
          <w:tcPr>
            <w:tcW w:w="1417" w:type="dxa"/>
          </w:tcPr>
          <w:p w:rsidR="009C0AE0" w:rsidRDefault="009C0AE0">
            <w:pPr>
              <w:pStyle w:val="ConsPlusNormal"/>
              <w:jc w:val="center"/>
            </w:pPr>
            <w:r>
              <w:t>0,90</w:t>
            </w:r>
          </w:p>
        </w:tc>
        <w:tc>
          <w:tcPr>
            <w:tcW w:w="1417" w:type="dxa"/>
          </w:tcPr>
          <w:p w:rsidR="009C0AE0" w:rsidRDefault="009C0AE0">
            <w:pPr>
              <w:pStyle w:val="ConsPlusNormal"/>
              <w:jc w:val="center"/>
            </w:pPr>
            <w:r>
              <w:t>0,90</w:t>
            </w:r>
          </w:p>
        </w:tc>
        <w:tc>
          <w:tcPr>
            <w:tcW w:w="1417" w:type="dxa"/>
          </w:tcPr>
          <w:p w:rsidR="009C0AE0" w:rsidRDefault="009C0AE0">
            <w:pPr>
              <w:pStyle w:val="ConsPlusNormal"/>
              <w:jc w:val="center"/>
            </w:pPr>
            <w:r>
              <w:t>0,90</w:t>
            </w:r>
          </w:p>
        </w:tc>
        <w:tc>
          <w:tcPr>
            <w:tcW w:w="1417" w:type="dxa"/>
          </w:tcPr>
          <w:p w:rsidR="009C0AE0" w:rsidRDefault="009C0AE0">
            <w:pPr>
              <w:pStyle w:val="ConsPlusNormal"/>
              <w:jc w:val="center"/>
            </w:pPr>
            <w:r>
              <w:t>0,90</w:t>
            </w:r>
          </w:p>
        </w:tc>
      </w:tr>
      <w:tr w:rsidR="009C0AE0">
        <w:tc>
          <w:tcPr>
            <w:tcW w:w="3402" w:type="dxa"/>
          </w:tcPr>
          <w:p w:rsidR="009C0AE0" w:rsidRDefault="009C0AE0">
            <w:pPr>
              <w:pStyle w:val="ConsPlusNormal"/>
            </w:pPr>
            <w:r>
              <w:t>Председатель избирательной комиссии</w:t>
            </w:r>
          </w:p>
        </w:tc>
        <w:tc>
          <w:tcPr>
            <w:tcW w:w="1417" w:type="dxa"/>
          </w:tcPr>
          <w:p w:rsidR="009C0AE0" w:rsidRDefault="009C0AE0">
            <w:pPr>
              <w:pStyle w:val="ConsPlusNormal"/>
              <w:jc w:val="center"/>
            </w:pPr>
            <w:r>
              <w:t>0,90</w:t>
            </w:r>
          </w:p>
        </w:tc>
        <w:tc>
          <w:tcPr>
            <w:tcW w:w="1417" w:type="dxa"/>
          </w:tcPr>
          <w:p w:rsidR="009C0AE0" w:rsidRDefault="009C0AE0">
            <w:pPr>
              <w:pStyle w:val="ConsPlusNormal"/>
              <w:jc w:val="center"/>
            </w:pPr>
            <w:r>
              <w:t>0,90</w:t>
            </w:r>
          </w:p>
        </w:tc>
        <w:tc>
          <w:tcPr>
            <w:tcW w:w="1417" w:type="dxa"/>
          </w:tcPr>
          <w:p w:rsidR="009C0AE0" w:rsidRDefault="009C0AE0">
            <w:pPr>
              <w:pStyle w:val="ConsPlusNormal"/>
              <w:jc w:val="center"/>
            </w:pPr>
            <w:r>
              <w:t>0,90</w:t>
            </w:r>
          </w:p>
        </w:tc>
        <w:tc>
          <w:tcPr>
            <w:tcW w:w="1417" w:type="dxa"/>
          </w:tcPr>
          <w:p w:rsidR="009C0AE0" w:rsidRDefault="009C0AE0">
            <w:pPr>
              <w:pStyle w:val="ConsPlusNormal"/>
              <w:jc w:val="center"/>
            </w:pPr>
            <w:r>
              <w:t>0,90</w:t>
            </w:r>
          </w:p>
        </w:tc>
      </w:tr>
      <w:tr w:rsidR="009C0AE0">
        <w:tc>
          <w:tcPr>
            <w:tcW w:w="3402" w:type="dxa"/>
          </w:tcPr>
          <w:p w:rsidR="009C0AE0" w:rsidRDefault="009C0AE0">
            <w:pPr>
              <w:pStyle w:val="ConsPlusNormal"/>
            </w:pPr>
            <w:r>
              <w:t>Заместитель председателя контрольно-счетного органа, заместитель председателя избирательной комиссии</w:t>
            </w:r>
          </w:p>
        </w:tc>
        <w:tc>
          <w:tcPr>
            <w:tcW w:w="1417" w:type="dxa"/>
          </w:tcPr>
          <w:p w:rsidR="009C0AE0" w:rsidRDefault="009C0AE0">
            <w:pPr>
              <w:pStyle w:val="ConsPlusNormal"/>
              <w:jc w:val="center"/>
            </w:pPr>
            <w:r>
              <w:t>1,03</w:t>
            </w:r>
          </w:p>
        </w:tc>
        <w:tc>
          <w:tcPr>
            <w:tcW w:w="1417" w:type="dxa"/>
          </w:tcPr>
          <w:p w:rsidR="009C0AE0" w:rsidRDefault="009C0AE0">
            <w:pPr>
              <w:pStyle w:val="ConsPlusNormal"/>
              <w:jc w:val="center"/>
            </w:pPr>
            <w:r>
              <w:t>1,03</w:t>
            </w:r>
          </w:p>
        </w:tc>
        <w:tc>
          <w:tcPr>
            <w:tcW w:w="1417" w:type="dxa"/>
          </w:tcPr>
          <w:p w:rsidR="009C0AE0" w:rsidRDefault="009C0AE0">
            <w:pPr>
              <w:pStyle w:val="ConsPlusNormal"/>
              <w:jc w:val="center"/>
            </w:pPr>
            <w:r>
              <w:t>1,03</w:t>
            </w:r>
          </w:p>
        </w:tc>
        <w:tc>
          <w:tcPr>
            <w:tcW w:w="1417" w:type="dxa"/>
          </w:tcPr>
          <w:p w:rsidR="009C0AE0" w:rsidRDefault="009C0AE0">
            <w:pPr>
              <w:pStyle w:val="ConsPlusNormal"/>
              <w:jc w:val="center"/>
            </w:pPr>
            <w:r>
              <w:t>1,03</w:t>
            </w:r>
          </w:p>
        </w:tc>
      </w:tr>
      <w:tr w:rsidR="009C0AE0">
        <w:tc>
          <w:tcPr>
            <w:tcW w:w="3402" w:type="dxa"/>
          </w:tcPr>
          <w:p w:rsidR="009C0AE0" w:rsidRDefault="009C0AE0">
            <w:pPr>
              <w:pStyle w:val="ConsPlusNormal"/>
            </w:pPr>
            <w:r>
              <w:t>Руководитель иного органа местного самоуправления</w:t>
            </w:r>
          </w:p>
        </w:tc>
        <w:tc>
          <w:tcPr>
            <w:tcW w:w="1417" w:type="dxa"/>
          </w:tcPr>
          <w:p w:rsidR="009C0AE0" w:rsidRDefault="009C0AE0">
            <w:pPr>
              <w:pStyle w:val="ConsPlusNormal"/>
              <w:jc w:val="center"/>
            </w:pPr>
            <w:r>
              <w:t>1,12</w:t>
            </w:r>
          </w:p>
        </w:tc>
        <w:tc>
          <w:tcPr>
            <w:tcW w:w="1417" w:type="dxa"/>
          </w:tcPr>
          <w:p w:rsidR="009C0AE0" w:rsidRDefault="009C0AE0">
            <w:pPr>
              <w:pStyle w:val="ConsPlusNormal"/>
              <w:jc w:val="center"/>
            </w:pPr>
            <w:r>
              <w:t>1,12</w:t>
            </w:r>
          </w:p>
        </w:tc>
        <w:tc>
          <w:tcPr>
            <w:tcW w:w="1417" w:type="dxa"/>
          </w:tcPr>
          <w:p w:rsidR="009C0AE0" w:rsidRDefault="009C0AE0">
            <w:pPr>
              <w:pStyle w:val="ConsPlusNormal"/>
              <w:jc w:val="center"/>
            </w:pPr>
            <w:r>
              <w:t>1,12</w:t>
            </w:r>
          </w:p>
        </w:tc>
        <w:tc>
          <w:tcPr>
            <w:tcW w:w="1417" w:type="dxa"/>
          </w:tcPr>
          <w:p w:rsidR="009C0AE0" w:rsidRDefault="009C0AE0">
            <w:pPr>
              <w:pStyle w:val="ConsPlusNormal"/>
              <w:jc w:val="center"/>
            </w:pPr>
            <w:r>
              <w:t>1,12</w:t>
            </w:r>
          </w:p>
        </w:tc>
      </w:tr>
      <w:tr w:rsidR="009C0AE0">
        <w:tc>
          <w:tcPr>
            <w:tcW w:w="3402" w:type="dxa"/>
          </w:tcPr>
          <w:p w:rsidR="009C0AE0" w:rsidRDefault="009C0AE0">
            <w:pPr>
              <w:pStyle w:val="ConsPlusNormal"/>
            </w:pPr>
            <w:r>
              <w:t>Аудитор контрольно-счетного органа</w:t>
            </w:r>
          </w:p>
        </w:tc>
        <w:tc>
          <w:tcPr>
            <w:tcW w:w="1417" w:type="dxa"/>
          </w:tcPr>
          <w:p w:rsidR="009C0AE0" w:rsidRDefault="009C0AE0">
            <w:pPr>
              <w:pStyle w:val="ConsPlusNormal"/>
              <w:jc w:val="center"/>
            </w:pPr>
            <w:r>
              <w:t>1,12</w:t>
            </w:r>
          </w:p>
        </w:tc>
        <w:tc>
          <w:tcPr>
            <w:tcW w:w="1417" w:type="dxa"/>
          </w:tcPr>
          <w:p w:rsidR="009C0AE0" w:rsidRDefault="009C0AE0">
            <w:pPr>
              <w:pStyle w:val="ConsPlusNormal"/>
              <w:jc w:val="center"/>
            </w:pPr>
            <w:r>
              <w:t>1,12</w:t>
            </w:r>
          </w:p>
        </w:tc>
        <w:tc>
          <w:tcPr>
            <w:tcW w:w="1417" w:type="dxa"/>
          </w:tcPr>
          <w:p w:rsidR="009C0AE0" w:rsidRDefault="009C0AE0">
            <w:pPr>
              <w:pStyle w:val="ConsPlusNormal"/>
              <w:jc w:val="center"/>
            </w:pPr>
            <w:r>
              <w:t>1,12</w:t>
            </w:r>
          </w:p>
        </w:tc>
        <w:tc>
          <w:tcPr>
            <w:tcW w:w="1417" w:type="dxa"/>
          </w:tcPr>
          <w:p w:rsidR="009C0AE0" w:rsidRDefault="009C0AE0">
            <w:pPr>
              <w:pStyle w:val="ConsPlusNormal"/>
              <w:jc w:val="center"/>
            </w:pPr>
            <w:r>
              <w:t>1,12</w:t>
            </w:r>
          </w:p>
        </w:tc>
      </w:tr>
      <w:tr w:rsidR="009C0AE0">
        <w:tc>
          <w:tcPr>
            <w:tcW w:w="3402" w:type="dxa"/>
          </w:tcPr>
          <w:p w:rsidR="009C0AE0" w:rsidRDefault="009C0AE0">
            <w:pPr>
              <w:pStyle w:val="ConsPlusNormal"/>
            </w:pPr>
            <w:r>
              <w:t>Секретарь избирательной комиссии</w:t>
            </w:r>
          </w:p>
        </w:tc>
        <w:tc>
          <w:tcPr>
            <w:tcW w:w="1417" w:type="dxa"/>
          </w:tcPr>
          <w:p w:rsidR="009C0AE0" w:rsidRDefault="009C0AE0">
            <w:pPr>
              <w:pStyle w:val="ConsPlusNormal"/>
              <w:jc w:val="center"/>
            </w:pPr>
            <w:r>
              <w:t>0,90</w:t>
            </w:r>
          </w:p>
        </w:tc>
        <w:tc>
          <w:tcPr>
            <w:tcW w:w="1417" w:type="dxa"/>
          </w:tcPr>
          <w:p w:rsidR="009C0AE0" w:rsidRDefault="009C0AE0">
            <w:pPr>
              <w:pStyle w:val="ConsPlusNormal"/>
              <w:jc w:val="center"/>
            </w:pPr>
            <w:r>
              <w:t>0,90</w:t>
            </w:r>
          </w:p>
        </w:tc>
        <w:tc>
          <w:tcPr>
            <w:tcW w:w="1417" w:type="dxa"/>
          </w:tcPr>
          <w:p w:rsidR="009C0AE0" w:rsidRDefault="009C0AE0">
            <w:pPr>
              <w:pStyle w:val="ConsPlusNormal"/>
              <w:jc w:val="center"/>
            </w:pPr>
            <w:r>
              <w:t>0,90</w:t>
            </w:r>
          </w:p>
        </w:tc>
        <w:tc>
          <w:tcPr>
            <w:tcW w:w="1417" w:type="dxa"/>
          </w:tcPr>
          <w:p w:rsidR="009C0AE0" w:rsidRDefault="009C0AE0">
            <w:pPr>
              <w:pStyle w:val="ConsPlusNormal"/>
              <w:jc w:val="center"/>
            </w:pPr>
            <w:r>
              <w:t>0,90</w:t>
            </w:r>
          </w:p>
        </w:tc>
      </w:tr>
      <w:tr w:rsidR="009C0AE0">
        <w:tc>
          <w:tcPr>
            <w:tcW w:w="3402" w:type="dxa"/>
          </w:tcPr>
          <w:p w:rsidR="009C0AE0" w:rsidRDefault="009C0AE0">
            <w:pPr>
              <w:pStyle w:val="ConsPlusNormal"/>
            </w:pPr>
            <w:r>
              <w:t>Депутат Совета депутатов (работающий на постоянной основе)</w:t>
            </w:r>
          </w:p>
        </w:tc>
        <w:tc>
          <w:tcPr>
            <w:tcW w:w="1417" w:type="dxa"/>
          </w:tcPr>
          <w:p w:rsidR="009C0AE0" w:rsidRDefault="009C0AE0">
            <w:pPr>
              <w:pStyle w:val="ConsPlusNormal"/>
              <w:jc w:val="center"/>
            </w:pPr>
            <w:r>
              <w:t>1,21</w:t>
            </w:r>
          </w:p>
        </w:tc>
        <w:tc>
          <w:tcPr>
            <w:tcW w:w="1417" w:type="dxa"/>
          </w:tcPr>
          <w:p w:rsidR="009C0AE0" w:rsidRDefault="009C0AE0">
            <w:pPr>
              <w:pStyle w:val="ConsPlusNormal"/>
              <w:jc w:val="center"/>
            </w:pPr>
            <w:r>
              <w:t>1,21</w:t>
            </w:r>
          </w:p>
        </w:tc>
        <w:tc>
          <w:tcPr>
            <w:tcW w:w="1417" w:type="dxa"/>
          </w:tcPr>
          <w:p w:rsidR="009C0AE0" w:rsidRDefault="009C0AE0">
            <w:pPr>
              <w:pStyle w:val="ConsPlusNormal"/>
              <w:jc w:val="center"/>
            </w:pPr>
            <w:r>
              <w:t>1,21</w:t>
            </w:r>
          </w:p>
        </w:tc>
        <w:tc>
          <w:tcPr>
            <w:tcW w:w="1417" w:type="dxa"/>
          </w:tcPr>
          <w:p w:rsidR="009C0AE0" w:rsidRDefault="009C0AE0">
            <w:pPr>
              <w:pStyle w:val="ConsPlusNormal"/>
              <w:jc w:val="center"/>
            </w:pPr>
            <w:r>
              <w:t>1,21</w:t>
            </w:r>
          </w:p>
        </w:tc>
      </w:tr>
    </w:tbl>
    <w:p w:rsidR="009C0AE0" w:rsidRDefault="009C0AE0">
      <w:pPr>
        <w:pStyle w:val="ConsPlusNormal"/>
        <w:ind w:firstLine="540"/>
        <w:jc w:val="both"/>
      </w:pPr>
    </w:p>
    <w:p w:rsidR="009C0AE0" w:rsidRDefault="009C0AE0">
      <w:pPr>
        <w:pStyle w:val="ConsPlusNormal"/>
        <w:jc w:val="both"/>
      </w:pPr>
      <w:r>
        <w:t xml:space="preserve">(таблица в ред. </w:t>
      </w:r>
      <w:hyperlink r:id="rId41">
        <w:r>
          <w:rPr>
            <w:color w:val="0000FF"/>
          </w:rPr>
          <w:t>постановления</w:t>
        </w:r>
      </w:hyperlink>
      <w:r>
        <w:t xml:space="preserve"> Правительства Новосибирской области от 26.12.2018 N 569-п)</w:t>
      </w:r>
    </w:p>
    <w:p w:rsidR="009C0AE0" w:rsidRDefault="009C0AE0">
      <w:pPr>
        <w:pStyle w:val="ConsPlusNormal"/>
        <w:spacing w:before="200"/>
        <w:ind w:firstLine="540"/>
        <w:jc w:val="both"/>
      </w:pPr>
      <w:r>
        <w:t>в поселениях:</w:t>
      </w:r>
    </w:p>
    <w:p w:rsidR="009C0AE0" w:rsidRDefault="009C0AE0">
      <w:pPr>
        <w:pStyle w:val="ConsPlusNormal"/>
        <w:ind w:firstLine="540"/>
        <w:jc w:val="both"/>
      </w:pPr>
    </w:p>
    <w:p w:rsidR="009C0AE0" w:rsidRDefault="009C0AE0">
      <w:pPr>
        <w:pStyle w:val="ConsPlusNormal"/>
        <w:sectPr w:rsidR="009C0AE0">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58"/>
        <w:gridCol w:w="850"/>
        <w:gridCol w:w="850"/>
        <w:gridCol w:w="850"/>
        <w:gridCol w:w="850"/>
        <w:gridCol w:w="850"/>
        <w:gridCol w:w="850"/>
        <w:gridCol w:w="680"/>
        <w:gridCol w:w="680"/>
        <w:gridCol w:w="680"/>
        <w:gridCol w:w="680"/>
        <w:gridCol w:w="680"/>
        <w:gridCol w:w="680"/>
        <w:gridCol w:w="964"/>
      </w:tblGrid>
      <w:tr w:rsidR="009C0AE0">
        <w:tc>
          <w:tcPr>
            <w:tcW w:w="3458" w:type="dxa"/>
            <w:vMerge w:val="restart"/>
          </w:tcPr>
          <w:p w:rsidR="009C0AE0" w:rsidRDefault="009C0AE0">
            <w:pPr>
              <w:pStyle w:val="ConsPlusNormal"/>
              <w:jc w:val="center"/>
            </w:pPr>
            <w:r>
              <w:lastRenderedPageBreak/>
              <w:t>Наименование должности</w:t>
            </w:r>
          </w:p>
        </w:tc>
        <w:tc>
          <w:tcPr>
            <w:tcW w:w="10144" w:type="dxa"/>
            <w:gridSpan w:val="13"/>
          </w:tcPr>
          <w:p w:rsidR="009C0AE0" w:rsidRDefault="009C0AE0">
            <w:pPr>
              <w:pStyle w:val="ConsPlusNormal"/>
              <w:jc w:val="center"/>
            </w:pPr>
            <w:r>
              <w:t>Норматив ежемесячного денежного поощрения (ЕДП)</w:t>
            </w:r>
          </w:p>
        </w:tc>
      </w:tr>
      <w:tr w:rsidR="009C0AE0">
        <w:tc>
          <w:tcPr>
            <w:tcW w:w="3458" w:type="dxa"/>
            <w:vMerge/>
          </w:tcPr>
          <w:p w:rsidR="009C0AE0" w:rsidRDefault="009C0AE0">
            <w:pPr>
              <w:pStyle w:val="ConsPlusNormal"/>
            </w:pPr>
          </w:p>
        </w:tc>
        <w:tc>
          <w:tcPr>
            <w:tcW w:w="10144" w:type="dxa"/>
            <w:gridSpan w:val="13"/>
          </w:tcPr>
          <w:p w:rsidR="009C0AE0" w:rsidRDefault="009C0AE0">
            <w:pPr>
              <w:pStyle w:val="ConsPlusNormal"/>
              <w:jc w:val="center"/>
            </w:pPr>
            <w:r>
              <w:t>с численностью населения (тыс. чел.)</w:t>
            </w:r>
          </w:p>
        </w:tc>
      </w:tr>
      <w:tr w:rsidR="009C0AE0">
        <w:tc>
          <w:tcPr>
            <w:tcW w:w="3458" w:type="dxa"/>
            <w:vMerge/>
          </w:tcPr>
          <w:p w:rsidR="009C0AE0" w:rsidRDefault="009C0AE0">
            <w:pPr>
              <w:pStyle w:val="ConsPlusNormal"/>
            </w:pPr>
          </w:p>
        </w:tc>
        <w:tc>
          <w:tcPr>
            <w:tcW w:w="1700" w:type="dxa"/>
            <w:gridSpan w:val="2"/>
          </w:tcPr>
          <w:p w:rsidR="009C0AE0" w:rsidRDefault="009C0AE0">
            <w:pPr>
              <w:pStyle w:val="ConsPlusNormal"/>
              <w:jc w:val="center"/>
            </w:pPr>
            <w:r>
              <w:t>свыше 25</w:t>
            </w:r>
          </w:p>
        </w:tc>
        <w:tc>
          <w:tcPr>
            <w:tcW w:w="1700" w:type="dxa"/>
            <w:gridSpan w:val="2"/>
          </w:tcPr>
          <w:p w:rsidR="009C0AE0" w:rsidRDefault="009C0AE0">
            <w:pPr>
              <w:pStyle w:val="ConsPlusNormal"/>
              <w:jc w:val="center"/>
            </w:pPr>
            <w:r>
              <w:t>от 15 до 25</w:t>
            </w:r>
          </w:p>
        </w:tc>
        <w:tc>
          <w:tcPr>
            <w:tcW w:w="1700" w:type="dxa"/>
            <w:gridSpan w:val="2"/>
          </w:tcPr>
          <w:p w:rsidR="009C0AE0" w:rsidRDefault="009C0AE0">
            <w:pPr>
              <w:pStyle w:val="ConsPlusNormal"/>
              <w:jc w:val="center"/>
            </w:pPr>
            <w:r>
              <w:t>от 10 до 15</w:t>
            </w:r>
          </w:p>
        </w:tc>
        <w:tc>
          <w:tcPr>
            <w:tcW w:w="2720" w:type="dxa"/>
            <w:gridSpan w:val="4"/>
          </w:tcPr>
          <w:p w:rsidR="009C0AE0" w:rsidRDefault="009C0AE0">
            <w:pPr>
              <w:pStyle w:val="ConsPlusNormal"/>
              <w:jc w:val="center"/>
            </w:pPr>
            <w:r>
              <w:t>от 5 до 10</w:t>
            </w:r>
          </w:p>
        </w:tc>
        <w:tc>
          <w:tcPr>
            <w:tcW w:w="2324" w:type="dxa"/>
            <w:gridSpan w:val="3"/>
          </w:tcPr>
          <w:p w:rsidR="009C0AE0" w:rsidRDefault="009C0AE0">
            <w:pPr>
              <w:pStyle w:val="ConsPlusNormal"/>
              <w:jc w:val="center"/>
            </w:pPr>
            <w:r>
              <w:t>менее 5</w:t>
            </w:r>
          </w:p>
        </w:tc>
      </w:tr>
      <w:tr w:rsidR="009C0AE0">
        <w:tc>
          <w:tcPr>
            <w:tcW w:w="3458" w:type="dxa"/>
            <w:vMerge/>
          </w:tcPr>
          <w:p w:rsidR="009C0AE0" w:rsidRDefault="009C0AE0">
            <w:pPr>
              <w:pStyle w:val="ConsPlusNormal"/>
            </w:pPr>
          </w:p>
        </w:tc>
        <w:tc>
          <w:tcPr>
            <w:tcW w:w="850" w:type="dxa"/>
            <w:vMerge w:val="restart"/>
          </w:tcPr>
          <w:p w:rsidR="009C0AE0" w:rsidRDefault="009C0AE0">
            <w:pPr>
              <w:pStyle w:val="ConsPlusNormal"/>
              <w:jc w:val="center"/>
            </w:pPr>
            <w:r>
              <w:t>свыше 35</w:t>
            </w:r>
          </w:p>
        </w:tc>
        <w:tc>
          <w:tcPr>
            <w:tcW w:w="850" w:type="dxa"/>
            <w:vMerge w:val="restart"/>
          </w:tcPr>
          <w:p w:rsidR="009C0AE0" w:rsidRDefault="009C0AE0">
            <w:pPr>
              <w:pStyle w:val="ConsPlusNormal"/>
              <w:jc w:val="center"/>
            </w:pPr>
            <w:r>
              <w:t>от 25 до 35</w:t>
            </w:r>
          </w:p>
        </w:tc>
        <w:tc>
          <w:tcPr>
            <w:tcW w:w="850" w:type="dxa"/>
            <w:vMerge w:val="restart"/>
          </w:tcPr>
          <w:p w:rsidR="009C0AE0" w:rsidRDefault="009C0AE0">
            <w:pPr>
              <w:pStyle w:val="ConsPlusNormal"/>
              <w:jc w:val="center"/>
            </w:pPr>
            <w:r>
              <w:t>от 23 до 25</w:t>
            </w:r>
          </w:p>
        </w:tc>
        <w:tc>
          <w:tcPr>
            <w:tcW w:w="850" w:type="dxa"/>
            <w:vMerge w:val="restart"/>
          </w:tcPr>
          <w:p w:rsidR="009C0AE0" w:rsidRDefault="009C0AE0">
            <w:pPr>
              <w:pStyle w:val="ConsPlusNormal"/>
              <w:jc w:val="center"/>
            </w:pPr>
            <w:r>
              <w:t>от 15 до 23</w:t>
            </w:r>
          </w:p>
        </w:tc>
        <w:tc>
          <w:tcPr>
            <w:tcW w:w="850" w:type="dxa"/>
            <w:vMerge w:val="restart"/>
          </w:tcPr>
          <w:p w:rsidR="009C0AE0" w:rsidRDefault="009C0AE0">
            <w:pPr>
              <w:pStyle w:val="ConsPlusNormal"/>
              <w:jc w:val="center"/>
            </w:pPr>
            <w:r>
              <w:t>ГП</w:t>
            </w:r>
          </w:p>
        </w:tc>
        <w:tc>
          <w:tcPr>
            <w:tcW w:w="850" w:type="dxa"/>
            <w:vMerge w:val="restart"/>
          </w:tcPr>
          <w:p w:rsidR="009C0AE0" w:rsidRDefault="009C0AE0">
            <w:pPr>
              <w:pStyle w:val="ConsPlusNormal"/>
              <w:jc w:val="center"/>
            </w:pPr>
            <w:r>
              <w:t>СП</w:t>
            </w:r>
          </w:p>
        </w:tc>
        <w:tc>
          <w:tcPr>
            <w:tcW w:w="1360" w:type="dxa"/>
            <w:gridSpan w:val="2"/>
          </w:tcPr>
          <w:p w:rsidR="009C0AE0" w:rsidRDefault="009C0AE0">
            <w:pPr>
              <w:pStyle w:val="ConsPlusNormal"/>
              <w:jc w:val="center"/>
            </w:pPr>
            <w:r>
              <w:t>от 7 до 10</w:t>
            </w:r>
          </w:p>
        </w:tc>
        <w:tc>
          <w:tcPr>
            <w:tcW w:w="1360" w:type="dxa"/>
            <w:gridSpan w:val="2"/>
          </w:tcPr>
          <w:p w:rsidR="009C0AE0" w:rsidRDefault="009C0AE0">
            <w:pPr>
              <w:pStyle w:val="ConsPlusNormal"/>
              <w:jc w:val="center"/>
            </w:pPr>
            <w:r>
              <w:t>от 5 до 7</w:t>
            </w:r>
          </w:p>
        </w:tc>
        <w:tc>
          <w:tcPr>
            <w:tcW w:w="1360" w:type="dxa"/>
            <w:gridSpan w:val="2"/>
          </w:tcPr>
          <w:p w:rsidR="009C0AE0" w:rsidRDefault="009C0AE0">
            <w:pPr>
              <w:pStyle w:val="ConsPlusNormal"/>
              <w:jc w:val="center"/>
            </w:pPr>
            <w:r>
              <w:t>от 3 до 5</w:t>
            </w:r>
          </w:p>
        </w:tc>
        <w:tc>
          <w:tcPr>
            <w:tcW w:w="964" w:type="dxa"/>
            <w:vMerge w:val="restart"/>
          </w:tcPr>
          <w:p w:rsidR="009C0AE0" w:rsidRDefault="009C0AE0">
            <w:pPr>
              <w:pStyle w:val="ConsPlusNormal"/>
              <w:jc w:val="center"/>
            </w:pPr>
            <w:r>
              <w:t>менее 3</w:t>
            </w:r>
          </w:p>
        </w:tc>
      </w:tr>
      <w:tr w:rsidR="009C0AE0">
        <w:tc>
          <w:tcPr>
            <w:tcW w:w="3458" w:type="dxa"/>
            <w:vMerge/>
          </w:tcPr>
          <w:p w:rsidR="009C0AE0" w:rsidRDefault="009C0AE0">
            <w:pPr>
              <w:pStyle w:val="ConsPlusNormal"/>
            </w:pPr>
          </w:p>
        </w:tc>
        <w:tc>
          <w:tcPr>
            <w:tcW w:w="850" w:type="dxa"/>
            <w:vMerge/>
          </w:tcPr>
          <w:p w:rsidR="009C0AE0" w:rsidRDefault="009C0AE0">
            <w:pPr>
              <w:pStyle w:val="ConsPlusNormal"/>
            </w:pPr>
          </w:p>
        </w:tc>
        <w:tc>
          <w:tcPr>
            <w:tcW w:w="850" w:type="dxa"/>
            <w:vMerge/>
          </w:tcPr>
          <w:p w:rsidR="009C0AE0" w:rsidRDefault="009C0AE0">
            <w:pPr>
              <w:pStyle w:val="ConsPlusNormal"/>
            </w:pPr>
          </w:p>
        </w:tc>
        <w:tc>
          <w:tcPr>
            <w:tcW w:w="850" w:type="dxa"/>
            <w:vMerge/>
          </w:tcPr>
          <w:p w:rsidR="009C0AE0" w:rsidRDefault="009C0AE0">
            <w:pPr>
              <w:pStyle w:val="ConsPlusNormal"/>
            </w:pPr>
          </w:p>
        </w:tc>
        <w:tc>
          <w:tcPr>
            <w:tcW w:w="850" w:type="dxa"/>
            <w:vMerge/>
          </w:tcPr>
          <w:p w:rsidR="009C0AE0" w:rsidRDefault="009C0AE0">
            <w:pPr>
              <w:pStyle w:val="ConsPlusNormal"/>
            </w:pPr>
          </w:p>
        </w:tc>
        <w:tc>
          <w:tcPr>
            <w:tcW w:w="850" w:type="dxa"/>
            <w:vMerge/>
          </w:tcPr>
          <w:p w:rsidR="009C0AE0" w:rsidRDefault="009C0AE0">
            <w:pPr>
              <w:pStyle w:val="ConsPlusNormal"/>
            </w:pPr>
          </w:p>
        </w:tc>
        <w:tc>
          <w:tcPr>
            <w:tcW w:w="850" w:type="dxa"/>
            <w:vMerge/>
          </w:tcPr>
          <w:p w:rsidR="009C0AE0" w:rsidRDefault="009C0AE0">
            <w:pPr>
              <w:pStyle w:val="ConsPlusNormal"/>
            </w:pPr>
          </w:p>
        </w:tc>
        <w:tc>
          <w:tcPr>
            <w:tcW w:w="680" w:type="dxa"/>
          </w:tcPr>
          <w:p w:rsidR="009C0AE0" w:rsidRDefault="009C0AE0">
            <w:pPr>
              <w:pStyle w:val="ConsPlusNormal"/>
              <w:jc w:val="center"/>
            </w:pPr>
            <w:r>
              <w:t>ГП</w:t>
            </w:r>
          </w:p>
        </w:tc>
        <w:tc>
          <w:tcPr>
            <w:tcW w:w="680" w:type="dxa"/>
          </w:tcPr>
          <w:p w:rsidR="009C0AE0" w:rsidRDefault="009C0AE0">
            <w:pPr>
              <w:pStyle w:val="ConsPlusNormal"/>
              <w:jc w:val="center"/>
            </w:pPr>
            <w:r>
              <w:t>СП</w:t>
            </w:r>
          </w:p>
        </w:tc>
        <w:tc>
          <w:tcPr>
            <w:tcW w:w="680" w:type="dxa"/>
          </w:tcPr>
          <w:p w:rsidR="009C0AE0" w:rsidRDefault="009C0AE0">
            <w:pPr>
              <w:pStyle w:val="ConsPlusNormal"/>
              <w:jc w:val="center"/>
            </w:pPr>
            <w:r>
              <w:t>ГП</w:t>
            </w:r>
          </w:p>
        </w:tc>
        <w:tc>
          <w:tcPr>
            <w:tcW w:w="680" w:type="dxa"/>
          </w:tcPr>
          <w:p w:rsidR="009C0AE0" w:rsidRDefault="009C0AE0">
            <w:pPr>
              <w:pStyle w:val="ConsPlusNormal"/>
              <w:jc w:val="center"/>
            </w:pPr>
            <w:r>
              <w:t>СП</w:t>
            </w:r>
          </w:p>
        </w:tc>
        <w:tc>
          <w:tcPr>
            <w:tcW w:w="680" w:type="dxa"/>
          </w:tcPr>
          <w:p w:rsidR="009C0AE0" w:rsidRDefault="009C0AE0">
            <w:pPr>
              <w:pStyle w:val="ConsPlusNormal"/>
              <w:jc w:val="center"/>
            </w:pPr>
            <w:r>
              <w:t>ГП</w:t>
            </w:r>
          </w:p>
        </w:tc>
        <w:tc>
          <w:tcPr>
            <w:tcW w:w="680" w:type="dxa"/>
          </w:tcPr>
          <w:p w:rsidR="009C0AE0" w:rsidRDefault="009C0AE0">
            <w:pPr>
              <w:pStyle w:val="ConsPlusNormal"/>
              <w:jc w:val="center"/>
            </w:pPr>
            <w:r>
              <w:t>СП</w:t>
            </w:r>
          </w:p>
        </w:tc>
        <w:tc>
          <w:tcPr>
            <w:tcW w:w="964" w:type="dxa"/>
            <w:vMerge/>
          </w:tcPr>
          <w:p w:rsidR="009C0AE0" w:rsidRDefault="009C0AE0">
            <w:pPr>
              <w:pStyle w:val="ConsPlusNormal"/>
            </w:pPr>
          </w:p>
        </w:tc>
      </w:tr>
      <w:tr w:rsidR="009C0AE0">
        <w:tc>
          <w:tcPr>
            <w:tcW w:w="3458" w:type="dxa"/>
          </w:tcPr>
          <w:p w:rsidR="009C0AE0" w:rsidRDefault="009C0AE0">
            <w:pPr>
              <w:pStyle w:val="ConsPlusNormal"/>
            </w:pPr>
            <w:r>
              <w:t>Глава поселения вновь образованного муниципального образования, преобразованного в порядке, установленном законодательством Российской Федерации, путем объединения муниципальных образований</w:t>
            </w:r>
          </w:p>
        </w:tc>
        <w:tc>
          <w:tcPr>
            <w:tcW w:w="850" w:type="dxa"/>
          </w:tcPr>
          <w:p w:rsidR="009C0AE0" w:rsidRDefault="009C0AE0">
            <w:pPr>
              <w:pStyle w:val="ConsPlusNormal"/>
              <w:jc w:val="center"/>
            </w:pPr>
            <w:r>
              <w:t>-</w:t>
            </w:r>
          </w:p>
        </w:tc>
        <w:tc>
          <w:tcPr>
            <w:tcW w:w="850" w:type="dxa"/>
          </w:tcPr>
          <w:p w:rsidR="009C0AE0" w:rsidRDefault="009C0AE0">
            <w:pPr>
              <w:pStyle w:val="ConsPlusNormal"/>
              <w:jc w:val="center"/>
            </w:pPr>
            <w:r>
              <w:t>-</w:t>
            </w:r>
          </w:p>
        </w:tc>
        <w:tc>
          <w:tcPr>
            <w:tcW w:w="850" w:type="dxa"/>
          </w:tcPr>
          <w:p w:rsidR="009C0AE0" w:rsidRDefault="009C0AE0">
            <w:pPr>
              <w:pStyle w:val="ConsPlusNormal"/>
              <w:jc w:val="center"/>
            </w:pPr>
            <w:r>
              <w:t>-</w:t>
            </w:r>
          </w:p>
        </w:tc>
        <w:tc>
          <w:tcPr>
            <w:tcW w:w="850" w:type="dxa"/>
          </w:tcPr>
          <w:p w:rsidR="009C0AE0" w:rsidRDefault="009C0AE0">
            <w:pPr>
              <w:pStyle w:val="ConsPlusNormal"/>
              <w:jc w:val="center"/>
            </w:pPr>
            <w:r>
              <w:t>-</w:t>
            </w:r>
          </w:p>
        </w:tc>
        <w:tc>
          <w:tcPr>
            <w:tcW w:w="850" w:type="dxa"/>
          </w:tcPr>
          <w:p w:rsidR="009C0AE0" w:rsidRDefault="009C0AE0">
            <w:pPr>
              <w:pStyle w:val="ConsPlusNormal"/>
              <w:jc w:val="center"/>
            </w:pPr>
            <w:r>
              <w:t>-</w:t>
            </w:r>
          </w:p>
        </w:tc>
        <w:tc>
          <w:tcPr>
            <w:tcW w:w="850" w:type="dxa"/>
          </w:tcPr>
          <w:p w:rsidR="009C0AE0" w:rsidRDefault="009C0AE0">
            <w:pPr>
              <w:pStyle w:val="ConsPlusNormal"/>
              <w:jc w:val="center"/>
            </w:pPr>
            <w:r>
              <w:t>-</w:t>
            </w:r>
          </w:p>
        </w:tc>
        <w:tc>
          <w:tcPr>
            <w:tcW w:w="680" w:type="dxa"/>
          </w:tcPr>
          <w:p w:rsidR="009C0AE0" w:rsidRDefault="009C0AE0">
            <w:pPr>
              <w:pStyle w:val="ConsPlusNormal"/>
              <w:jc w:val="center"/>
            </w:pPr>
            <w:r>
              <w:t>-</w:t>
            </w:r>
          </w:p>
        </w:tc>
        <w:tc>
          <w:tcPr>
            <w:tcW w:w="680" w:type="dxa"/>
          </w:tcPr>
          <w:p w:rsidR="009C0AE0" w:rsidRDefault="009C0AE0">
            <w:pPr>
              <w:pStyle w:val="ConsPlusNormal"/>
              <w:jc w:val="center"/>
            </w:pPr>
            <w:r>
              <w:t>-</w:t>
            </w:r>
          </w:p>
        </w:tc>
        <w:tc>
          <w:tcPr>
            <w:tcW w:w="680" w:type="dxa"/>
          </w:tcPr>
          <w:p w:rsidR="009C0AE0" w:rsidRDefault="009C0AE0">
            <w:pPr>
              <w:pStyle w:val="ConsPlusNormal"/>
              <w:jc w:val="center"/>
            </w:pPr>
            <w:r>
              <w:t>-</w:t>
            </w:r>
          </w:p>
        </w:tc>
        <w:tc>
          <w:tcPr>
            <w:tcW w:w="680" w:type="dxa"/>
          </w:tcPr>
          <w:p w:rsidR="009C0AE0" w:rsidRDefault="009C0AE0">
            <w:pPr>
              <w:pStyle w:val="ConsPlusNormal"/>
              <w:jc w:val="center"/>
            </w:pPr>
            <w:r>
              <w:t>-</w:t>
            </w:r>
          </w:p>
        </w:tc>
        <w:tc>
          <w:tcPr>
            <w:tcW w:w="680" w:type="dxa"/>
          </w:tcPr>
          <w:p w:rsidR="009C0AE0" w:rsidRDefault="009C0AE0">
            <w:pPr>
              <w:pStyle w:val="ConsPlusNormal"/>
              <w:jc w:val="center"/>
            </w:pPr>
            <w:r>
              <w:t>3,62</w:t>
            </w:r>
          </w:p>
        </w:tc>
        <w:tc>
          <w:tcPr>
            <w:tcW w:w="680" w:type="dxa"/>
          </w:tcPr>
          <w:p w:rsidR="009C0AE0" w:rsidRDefault="009C0AE0">
            <w:pPr>
              <w:pStyle w:val="ConsPlusNormal"/>
              <w:jc w:val="center"/>
            </w:pPr>
            <w:r>
              <w:t>3,30</w:t>
            </w:r>
          </w:p>
        </w:tc>
        <w:tc>
          <w:tcPr>
            <w:tcW w:w="964" w:type="dxa"/>
          </w:tcPr>
          <w:p w:rsidR="009C0AE0" w:rsidRDefault="009C0AE0">
            <w:pPr>
              <w:pStyle w:val="ConsPlusNormal"/>
              <w:jc w:val="center"/>
            </w:pPr>
            <w:r>
              <w:t>3,00</w:t>
            </w:r>
          </w:p>
        </w:tc>
      </w:tr>
      <w:tr w:rsidR="009C0AE0">
        <w:tc>
          <w:tcPr>
            <w:tcW w:w="3458" w:type="dxa"/>
          </w:tcPr>
          <w:p w:rsidR="009C0AE0" w:rsidRDefault="009C0AE0">
            <w:pPr>
              <w:pStyle w:val="ConsPlusNormal"/>
            </w:pPr>
            <w:r>
              <w:t>Глава поселения</w:t>
            </w:r>
          </w:p>
        </w:tc>
        <w:tc>
          <w:tcPr>
            <w:tcW w:w="850" w:type="dxa"/>
          </w:tcPr>
          <w:p w:rsidR="009C0AE0" w:rsidRDefault="009C0AE0">
            <w:pPr>
              <w:pStyle w:val="ConsPlusNormal"/>
              <w:jc w:val="center"/>
            </w:pPr>
            <w:r>
              <w:t>1,98</w:t>
            </w:r>
          </w:p>
        </w:tc>
        <w:tc>
          <w:tcPr>
            <w:tcW w:w="850" w:type="dxa"/>
          </w:tcPr>
          <w:p w:rsidR="009C0AE0" w:rsidRDefault="009C0AE0">
            <w:pPr>
              <w:pStyle w:val="ConsPlusNormal"/>
              <w:jc w:val="center"/>
            </w:pPr>
            <w:r>
              <w:t>1,75</w:t>
            </w:r>
          </w:p>
        </w:tc>
        <w:tc>
          <w:tcPr>
            <w:tcW w:w="850" w:type="dxa"/>
          </w:tcPr>
          <w:p w:rsidR="009C0AE0" w:rsidRDefault="009C0AE0">
            <w:pPr>
              <w:pStyle w:val="ConsPlusNormal"/>
              <w:jc w:val="center"/>
            </w:pPr>
            <w:r>
              <w:t>1,75</w:t>
            </w:r>
          </w:p>
        </w:tc>
        <w:tc>
          <w:tcPr>
            <w:tcW w:w="850" w:type="dxa"/>
          </w:tcPr>
          <w:p w:rsidR="009C0AE0" w:rsidRDefault="009C0AE0">
            <w:pPr>
              <w:pStyle w:val="ConsPlusNormal"/>
              <w:jc w:val="center"/>
            </w:pPr>
            <w:r>
              <w:t>2,78</w:t>
            </w:r>
          </w:p>
        </w:tc>
        <w:tc>
          <w:tcPr>
            <w:tcW w:w="850" w:type="dxa"/>
          </w:tcPr>
          <w:p w:rsidR="009C0AE0" w:rsidRDefault="009C0AE0">
            <w:pPr>
              <w:pStyle w:val="ConsPlusNormal"/>
              <w:jc w:val="center"/>
            </w:pPr>
            <w:r>
              <w:t>2,72</w:t>
            </w:r>
          </w:p>
        </w:tc>
        <w:tc>
          <w:tcPr>
            <w:tcW w:w="850" w:type="dxa"/>
          </w:tcPr>
          <w:p w:rsidR="009C0AE0" w:rsidRDefault="009C0AE0">
            <w:pPr>
              <w:pStyle w:val="ConsPlusNormal"/>
              <w:jc w:val="center"/>
            </w:pPr>
            <w:r>
              <w:t>2,45</w:t>
            </w:r>
          </w:p>
        </w:tc>
        <w:tc>
          <w:tcPr>
            <w:tcW w:w="680" w:type="dxa"/>
          </w:tcPr>
          <w:p w:rsidR="009C0AE0" w:rsidRDefault="009C0AE0">
            <w:pPr>
              <w:pStyle w:val="ConsPlusNormal"/>
              <w:jc w:val="center"/>
            </w:pPr>
            <w:r>
              <w:t>3,40</w:t>
            </w:r>
          </w:p>
        </w:tc>
        <w:tc>
          <w:tcPr>
            <w:tcW w:w="680" w:type="dxa"/>
          </w:tcPr>
          <w:p w:rsidR="009C0AE0" w:rsidRDefault="009C0AE0">
            <w:pPr>
              <w:pStyle w:val="ConsPlusNormal"/>
              <w:jc w:val="center"/>
            </w:pPr>
            <w:r>
              <w:t>2,44</w:t>
            </w:r>
          </w:p>
        </w:tc>
        <w:tc>
          <w:tcPr>
            <w:tcW w:w="680" w:type="dxa"/>
          </w:tcPr>
          <w:p w:rsidR="009C0AE0" w:rsidRDefault="009C0AE0">
            <w:pPr>
              <w:pStyle w:val="ConsPlusNormal"/>
              <w:jc w:val="center"/>
            </w:pPr>
            <w:r>
              <w:t>2,92</w:t>
            </w:r>
          </w:p>
        </w:tc>
        <w:tc>
          <w:tcPr>
            <w:tcW w:w="680" w:type="dxa"/>
          </w:tcPr>
          <w:p w:rsidR="009C0AE0" w:rsidRDefault="009C0AE0">
            <w:pPr>
              <w:pStyle w:val="ConsPlusNormal"/>
              <w:jc w:val="center"/>
            </w:pPr>
            <w:r>
              <w:t>2,44</w:t>
            </w:r>
          </w:p>
        </w:tc>
        <w:tc>
          <w:tcPr>
            <w:tcW w:w="680" w:type="dxa"/>
          </w:tcPr>
          <w:p w:rsidR="009C0AE0" w:rsidRDefault="009C0AE0">
            <w:pPr>
              <w:pStyle w:val="ConsPlusNormal"/>
              <w:jc w:val="center"/>
            </w:pPr>
            <w:r>
              <w:t>2,99</w:t>
            </w:r>
          </w:p>
        </w:tc>
        <w:tc>
          <w:tcPr>
            <w:tcW w:w="680" w:type="dxa"/>
          </w:tcPr>
          <w:p w:rsidR="009C0AE0" w:rsidRDefault="009C0AE0">
            <w:pPr>
              <w:pStyle w:val="ConsPlusNormal"/>
              <w:jc w:val="center"/>
            </w:pPr>
            <w:r>
              <w:t>2,72</w:t>
            </w:r>
          </w:p>
        </w:tc>
        <w:tc>
          <w:tcPr>
            <w:tcW w:w="964" w:type="dxa"/>
          </w:tcPr>
          <w:p w:rsidR="009C0AE0" w:rsidRDefault="009C0AE0">
            <w:pPr>
              <w:pStyle w:val="ConsPlusNormal"/>
              <w:jc w:val="center"/>
            </w:pPr>
            <w:r>
              <w:t>2,45</w:t>
            </w:r>
          </w:p>
        </w:tc>
      </w:tr>
      <w:tr w:rsidR="009C0AE0">
        <w:tc>
          <w:tcPr>
            <w:tcW w:w="3458" w:type="dxa"/>
          </w:tcPr>
          <w:p w:rsidR="009C0AE0" w:rsidRDefault="009C0AE0">
            <w:pPr>
              <w:pStyle w:val="ConsPlusNormal"/>
            </w:pPr>
            <w:r>
              <w:t>Председатель Совета депутатов</w:t>
            </w:r>
          </w:p>
        </w:tc>
        <w:tc>
          <w:tcPr>
            <w:tcW w:w="850" w:type="dxa"/>
          </w:tcPr>
          <w:p w:rsidR="009C0AE0" w:rsidRDefault="009C0AE0">
            <w:pPr>
              <w:pStyle w:val="ConsPlusNormal"/>
              <w:jc w:val="center"/>
            </w:pPr>
            <w:r>
              <w:t>1,98</w:t>
            </w:r>
          </w:p>
        </w:tc>
        <w:tc>
          <w:tcPr>
            <w:tcW w:w="850" w:type="dxa"/>
          </w:tcPr>
          <w:p w:rsidR="009C0AE0" w:rsidRDefault="009C0AE0">
            <w:pPr>
              <w:pStyle w:val="ConsPlusNormal"/>
              <w:jc w:val="center"/>
            </w:pPr>
            <w:r>
              <w:t>1,75</w:t>
            </w:r>
          </w:p>
        </w:tc>
        <w:tc>
          <w:tcPr>
            <w:tcW w:w="850" w:type="dxa"/>
          </w:tcPr>
          <w:p w:rsidR="009C0AE0" w:rsidRDefault="009C0AE0">
            <w:pPr>
              <w:pStyle w:val="ConsPlusNormal"/>
              <w:jc w:val="center"/>
            </w:pPr>
            <w:r>
              <w:t>1,75</w:t>
            </w:r>
          </w:p>
        </w:tc>
        <w:tc>
          <w:tcPr>
            <w:tcW w:w="850" w:type="dxa"/>
          </w:tcPr>
          <w:p w:rsidR="009C0AE0" w:rsidRDefault="009C0AE0">
            <w:pPr>
              <w:pStyle w:val="ConsPlusNormal"/>
              <w:jc w:val="center"/>
            </w:pPr>
            <w:r>
              <w:t>2,78</w:t>
            </w:r>
          </w:p>
        </w:tc>
        <w:tc>
          <w:tcPr>
            <w:tcW w:w="850" w:type="dxa"/>
          </w:tcPr>
          <w:p w:rsidR="009C0AE0" w:rsidRDefault="009C0AE0">
            <w:pPr>
              <w:pStyle w:val="ConsPlusNormal"/>
              <w:jc w:val="center"/>
            </w:pPr>
            <w:r>
              <w:t>2,99</w:t>
            </w:r>
          </w:p>
        </w:tc>
        <w:tc>
          <w:tcPr>
            <w:tcW w:w="850" w:type="dxa"/>
          </w:tcPr>
          <w:p w:rsidR="009C0AE0" w:rsidRDefault="009C0AE0">
            <w:pPr>
              <w:pStyle w:val="ConsPlusNormal"/>
              <w:jc w:val="center"/>
            </w:pPr>
            <w:r>
              <w:t>2,45</w:t>
            </w:r>
          </w:p>
        </w:tc>
        <w:tc>
          <w:tcPr>
            <w:tcW w:w="680" w:type="dxa"/>
          </w:tcPr>
          <w:p w:rsidR="009C0AE0" w:rsidRDefault="009C0AE0">
            <w:pPr>
              <w:pStyle w:val="ConsPlusNormal"/>
              <w:jc w:val="center"/>
            </w:pPr>
            <w:r>
              <w:t>3,49</w:t>
            </w:r>
          </w:p>
        </w:tc>
        <w:tc>
          <w:tcPr>
            <w:tcW w:w="680" w:type="dxa"/>
          </w:tcPr>
          <w:p w:rsidR="009C0AE0" w:rsidRDefault="009C0AE0">
            <w:pPr>
              <w:pStyle w:val="ConsPlusNormal"/>
              <w:jc w:val="center"/>
            </w:pPr>
            <w:r>
              <w:t>2,44</w:t>
            </w:r>
          </w:p>
        </w:tc>
        <w:tc>
          <w:tcPr>
            <w:tcW w:w="680" w:type="dxa"/>
          </w:tcPr>
          <w:p w:rsidR="009C0AE0" w:rsidRDefault="009C0AE0">
            <w:pPr>
              <w:pStyle w:val="ConsPlusNormal"/>
              <w:jc w:val="center"/>
            </w:pPr>
            <w:r>
              <w:t>3,00</w:t>
            </w:r>
          </w:p>
        </w:tc>
        <w:tc>
          <w:tcPr>
            <w:tcW w:w="680" w:type="dxa"/>
          </w:tcPr>
          <w:p w:rsidR="009C0AE0" w:rsidRDefault="009C0AE0">
            <w:pPr>
              <w:pStyle w:val="ConsPlusNormal"/>
              <w:jc w:val="center"/>
            </w:pPr>
            <w:r>
              <w:t>2,44</w:t>
            </w:r>
          </w:p>
        </w:tc>
        <w:tc>
          <w:tcPr>
            <w:tcW w:w="680" w:type="dxa"/>
          </w:tcPr>
          <w:p w:rsidR="009C0AE0" w:rsidRDefault="009C0AE0">
            <w:pPr>
              <w:pStyle w:val="ConsPlusNormal"/>
              <w:jc w:val="center"/>
            </w:pPr>
            <w:r>
              <w:t>2,99</w:t>
            </w:r>
          </w:p>
        </w:tc>
        <w:tc>
          <w:tcPr>
            <w:tcW w:w="680" w:type="dxa"/>
          </w:tcPr>
          <w:p w:rsidR="009C0AE0" w:rsidRDefault="009C0AE0">
            <w:pPr>
              <w:pStyle w:val="ConsPlusNormal"/>
              <w:jc w:val="center"/>
            </w:pPr>
            <w:r>
              <w:t>2,45</w:t>
            </w:r>
          </w:p>
        </w:tc>
        <w:tc>
          <w:tcPr>
            <w:tcW w:w="964" w:type="dxa"/>
          </w:tcPr>
          <w:p w:rsidR="009C0AE0" w:rsidRDefault="009C0AE0">
            <w:pPr>
              <w:pStyle w:val="ConsPlusNormal"/>
              <w:jc w:val="center"/>
            </w:pPr>
            <w:r>
              <w:t>2,45</w:t>
            </w:r>
          </w:p>
        </w:tc>
      </w:tr>
      <w:tr w:rsidR="009C0AE0">
        <w:tc>
          <w:tcPr>
            <w:tcW w:w="3458" w:type="dxa"/>
          </w:tcPr>
          <w:p w:rsidR="009C0AE0" w:rsidRDefault="009C0AE0">
            <w:pPr>
              <w:pStyle w:val="ConsPlusNormal"/>
            </w:pPr>
            <w:r>
              <w:t>Заместитель председателя Совета депутатов</w:t>
            </w:r>
          </w:p>
        </w:tc>
        <w:tc>
          <w:tcPr>
            <w:tcW w:w="850" w:type="dxa"/>
          </w:tcPr>
          <w:p w:rsidR="009C0AE0" w:rsidRDefault="009C0AE0">
            <w:pPr>
              <w:pStyle w:val="ConsPlusNormal"/>
              <w:jc w:val="center"/>
            </w:pPr>
            <w:r>
              <w:t>1,21</w:t>
            </w:r>
          </w:p>
        </w:tc>
        <w:tc>
          <w:tcPr>
            <w:tcW w:w="850" w:type="dxa"/>
          </w:tcPr>
          <w:p w:rsidR="009C0AE0" w:rsidRDefault="009C0AE0">
            <w:pPr>
              <w:pStyle w:val="ConsPlusNormal"/>
              <w:jc w:val="center"/>
            </w:pPr>
            <w:r>
              <w:t>1,21</w:t>
            </w:r>
          </w:p>
        </w:tc>
        <w:tc>
          <w:tcPr>
            <w:tcW w:w="850" w:type="dxa"/>
          </w:tcPr>
          <w:p w:rsidR="009C0AE0" w:rsidRDefault="009C0AE0">
            <w:pPr>
              <w:pStyle w:val="ConsPlusNormal"/>
              <w:jc w:val="center"/>
            </w:pPr>
            <w:r>
              <w:t>1,21</w:t>
            </w:r>
          </w:p>
        </w:tc>
        <w:tc>
          <w:tcPr>
            <w:tcW w:w="850" w:type="dxa"/>
          </w:tcPr>
          <w:p w:rsidR="009C0AE0" w:rsidRDefault="009C0AE0">
            <w:pPr>
              <w:pStyle w:val="ConsPlusNormal"/>
              <w:jc w:val="center"/>
            </w:pPr>
            <w:r>
              <w:t>1,36</w:t>
            </w:r>
          </w:p>
        </w:tc>
        <w:tc>
          <w:tcPr>
            <w:tcW w:w="850" w:type="dxa"/>
          </w:tcPr>
          <w:p w:rsidR="009C0AE0" w:rsidRDefault="009C0AE0">
            <w:pPr>
              <w:pStyle w:val="ConsPlusNormal"/>
              <w:jc w:val="center"/>
            </w:pPr>
            <w:r>
              <w:t>1,42</w:t>
            </w:r>
          </w:p>
        </w:tc>
        <w:tc>
          <w:tcPr>
            <w:tcW w:w="850" w:type="dxa"/>
          </w:tcPr>
          <w:p w:rsidR="009C0AE0" w:rsidRDefault="009C0AE0">
            <w:pPr>
              <w:pStyle w:val="ConsPlusNormal"/>
              <w:jc w:val="center"/>
            </w:pPr>
            <w:r>
              <w:t>1,42</w:t>
            </w:r>
          </w:p>
        </w:tc>
        <w:tc>
          <w:tcPr>
            <w:tcW w:w="680" w:type="dxa"/>
          </w:tcPr>
          <w:p w:rsidR="009C0AE0" w:rsidRDefault="009C0AE0">
            <w:pPr>
              <w:pStyle w:val="ConsPlusNormal"/>
              <w:jc w:val="center"/>
            </w:pPr>
            <w:r>
              <w:t>2,02</w:t>
            </w:r>
          </w:p>
        </w:tc>
        <w:tc>
          <w:tcPr>
            <w:tcW w:w="680" w:type="dxa"/>
          </w:tcPr>
          <w:p w:rsidR="009C0AE0" w:rsidRDefault="009C0AE0">
            <w:pPr>
              <w:pStyle w:val="ConsPlusNormal"/>
              <w:jc w:val="center"/>
            </w:pPr>
            <w:r>
              <w:t>2,02</w:t>
            </w:r>
          </w:p>
        </w:tc>
        <w:tc>
          <w:tcPr>
            <w:tcW w:w="680" w:type="dxa"/>
          </w:tcPr>
          <w:p w:rsidR="009C0AE0" w:rsidRDefault="009C0AE0">
            <w:pPr>
              <w:pStyle w:val="ConsPlusNormal"/>
              <w:jc w:val="center"/>
            </w:pPr>
            <w:r>
              <w:t>2,02</w:t>
            </w:r>
          </w:p>
        </w:tc>
        <w:tc>
          <w:tcPr>
            <w:tcW w:w="680" w:type="dxa"/>
          </w:tcPr>
          <w:p w:rsidR="009C0AE0" w:rsidRDefault="009C0AE0">
            <w:pPr>
              <w:pStyle w:val="ConsPlusNormal"/>
              <w:jc w:val="center"/>
            </w:pPr>
            <w:r>
              <w:t>2,02</w:t>
            </w:r>
          </w:p>
        </w:tc>
        <w:tc>
          <w:tcPr>
            <w:tcW w:w="680" w:type="dxa"/>
          </w:tcPr>
          <w:p w:rsidR="009C0AE0" w:rsidRDefault="009C0AE0">
            <w:pPr>
              <w:pStyle w:val="ConsPlusNormal"/>
              <w:jc w:val="center"/>
            </w:pPr>
            <w:r>
              <w:t>2,20</w:t>
            </w:r>
          </w:p>
        </w:tc>
        <w:tc>
          <w:tcPr>
            <w:tcW w:w="680" w:type="dxa"/>
          </w:tcPr>
          <w:p w:rsidR="009C0AE0" w:rsidRDefault="009C0AE0">
            <w:pPr>
              <w:pStyle w:val="ConsPlusNormal"/>
              <w:jc w:val="center"/>
            </w:pPr>
            <w:r>
              <w:t>2,20</w:t>
            </w:r>
          </w:p>
        </w:tc>
        <w:tc>
          <w:tcPr>
            <w:tcW w:w="964" w:type="dxa"/>
          </w:tcPr>
          <w:p w:rsidR="009C0AE0" w:rsidRDefault="009C0AE0">
            <w:pPr>
              <w:pStyle w:val="ConsPlusNormal"/>
              <w:jc w:val="center"/>
            </w:pPr>
            <w:r>
              <w:t>2,20</w:t>
            </w:r>
          </w:p>
        </w:tc>
      </w:tr>
      <w:tr w:rsidR="009C0AE0">
        <w:tc>
          <w:tcPr>
            <w:tcW w:w="3458" w:type="dxa"/>
          </w:tcPr>
          <w:p w:rsidR="009C0AE0" w:rsidRDefault="009C0AE0">
            <w:pPr>
              <w:pStyle w:val="ConsPlusNormal"/>
            </w:pPr>
            <w:r>
              <w:t>Председатель контрольно-счетного органа</w:t>
            </w:r>
          </w:p>
        </w:tc>
        <w:tc>
          <w:tcPr>
            <w:tcW w:w="850" w:type="dxa"/>
          </w:tcPr>
          <w:p w:rsidR="009C0AE0" w:rsidRDefault="009C0AE0">
            <w:pPr>
              <w:pStyle w:val="ConsPlusNormal"/>
              <w:jc w:val="center"/>
            </w:pPr>
            <w:r>
              <w:t>0,90</w:t>
            </w:r>
          </w:p>
        </w:tc>
        <w:tc>
          <w:tcPr>
            <w:tcW w:w="850" w:type="dxa"/>
          </w:tcPr>
          <w:p w:rsidR="009C0AE0" w:rsidRDefault="009C0AE0">
            <w:pPr>
              <w:pStyle w:val="ConsPlusNormal"/>
              <w:jc w:val="center"/>
            </w:pPr>
            <w:r>
              <w:t>0,90</w:t>
            </w:r>
          </w:p>
        </w:tc>
        <w:tc>
          <w:tcPr>
            <w:tcW w:w="850" w:type="dxa"/>
          </w:tcPr>
          <w:p w:rsidR="009C0AE0" w:rsidRDefault="009C0AE0">
            <w:pPr>
              <w:pStyle w:val="ConsPlusNormal"/>
              <w:jc w:val="center"/>
            </w:pPr>
            <w:r>
              <w:t>0,90</w:t>
            </w:r>
          </w:p>
        </w:tc>
        <w:tc>
          <w:tcPr>
            <w:tcW w:w="850" w:type="dxa"/>
          </w:tcPr>
          <w:p w:rsidR="009C0AE0" w:rsidRDefault="009C0AE0">
            <w:pPr>
              <w:pStyle w:val="ConsPlusNormal"/>
              <w:jc w:val="center"/>
            </w:pPr>
            <w:r>
              <w:t>1,03</w:t>
            </w:r>
          </w:p>
        </w:tc>
        <w:tc>
          <w:tcPr>
            <w:tcW w:w="850" w:type="dxa"/>
          </w:tcPr>
          <w:p w:rsidR="009C0AE0" w:rsidRDefault="009C0AE0">
            <w:pPr>
              <w:pStyle w:val="ConsPlusNormal"/>
              <w:jc w:val="center"/>
            </w:pPr>
            <w:r>
              <w:t>1,08</w:t>
            </w:r>
          </w:p>
        </w:tc>
        <w:tc>
          <w:tcPr>
            <w:tcW w:w="850" w:type="dxa"/>
          </w:tcPr>
          <w:p w:rsidR="009C0AE0" w:rsidRDefault="009C0AE0">
            <w:pPr>
              <w:pStyle w:val="ConsPlusNormal"/>
              <w:jc w:val="center"/>
            </w:pPr>
            <w:r>
              <w:t>1,08</w:t>
            </w:r>
          </w:p>
        </w:tc>
        <w:tc>
          <w:tcPr>
            <w:tcW w:w="680" w:type="dxa"/>
          </w:tcPr>
          <w:p w:rsidR="009C0AE0" w:rsidRDefault="009C0AE0">
            <w:pPr>
              <w:pStyle w:val="ConsPlusNormal"/>
              <w:jc w:val="center"/>
            </w:pPr>
            <w:r>
              <w:t>1,60</w:t>
            </w:r>
          </w:p>
        </w:tc>
        <w:tc>
          <w:tcPr>
            <w:tcW w:w="680" w:type="dxa"/>
          </w:tcPr>
          <w:p w:rsidR="009C0AE0" w:rsidRDefault="009C0AE0">
            <w:pPr>
              <w:pStyle w:val="ConsPlusNormal"/>
              <w:jc w:val="center"/>
            </w:pPr>
            <w:r>
              <w:t>1,60</w:t>
            </w:r>
          </w:p>
        </w:tc>
        <w:tc>
          <w:tcPr>
            <w:tcW w:w="680" w:type="dxa"/>
          </w:tcPr>
          <w:p w:rsidR="009C0AE0" w:rsidRDefault="009C0AE0">
            <w:pPr>
              <w:pStyle w:val="ConsPlusNormal"/>
              <w:jc w:val="center"/>
            </w:pPr>
            <w:r>
              <w:t>1,60</w:t>
            </w:r>
          </w:p>
        </w:tc>
        <w:tc>
          <w:tcPr>
            <w:tcW w:w="680" w:type="dxa"/>
          </w:tcPr>
          <w:p w:rsidR="009C0AE0" w:rsidRDefault="009C0AE0">
            <w:pPr>
              <w:pStyle w:val="ConsPlusNormal"/>
              <w:jc w:val="center"/>
            </w:pPr>
            <w:r>
              <w:t>1,60</w:t>
            </w:r>
          </w:p>
        </w:tc>
        <w:tc>
          <w:tcPr>
            <w:tcW w:w="680" w:type="dxa"/>
          </w:tcPr>
          <w:p w:rsidR="009C0AE0" w:rsidRDefault="009C0AE0">
            <w:pPr>
              <w:pStyle w:val="ConsPlusNormal"/>
              <w:jc w:val="center"/>
            </w:pPr>
            <w:r>
              <w:t>1,85</w:t>
            </w:r>
          </w:p>
        </w:tc>
        <w:tc>
          <w:tcPr>
            <w:tcW w:w="680" w:type="dxa"/>
          </w:tcPr>
          <w:p w:rsidR="009C0AE0" w:rsidRDefault="009C0AE0">
            <w:pPr>
              <w:pStyle w:val="ConsPlusNormal"/>
              <w:jc w:val="center"/>
            </w:pPr>
            <w:r>
              <w:t>1,85</w:t>
            </w:r>
          </w:p>
        </w:tc>
        <w:tc>
          <w:tcPr>
            <w:tcW w:w="964" w:type="dxa"/>
          </w:tcPr>
          <w:p w:rsidR="009C0AE0" w:rsidRDefault="009C0AE0">
            <w:pPr>
              <w:pStyle w:val="ConsPlusNormal"/>
              <w:jc w:val="center"/>
            </w:pPr>
            <w:r>
              <w:t>1,85</w:t>
            </w:r>
          </w:p>
        </w:tc>
      </w:tr>
      <w:tr w:rsidR="009C0AE0">
        <w:tc>
          <w:tcPr>
            <w:tcW w:w="3458" w:type="dxa"/>
          </w:tcPr>
          <w:p w:rsidR="009C0AE0" w:rsidRDefault="009C0AE0">
            <w:pPr>
              <w:pStyle w:val="ConsPlusNormal"/>
            </w:pPr>
            <w:r>
              <w:t>Председатель избирательной комиссии</w:t>
            </w:r>
          </w:p>
        </w:tc>
        <w:tc>
          <w:tcPr>
            <w:tcW w:w="850" w:type="dxa"/>
          </w:tcPr>
          <w:p w:rsidR="009C0AE0" w:rsidRDefault="009C0AE0">
            <w:pPr>
              <w:pStyle w:val="ConsPlusNormal"/>
              <w:jc w:val="center"/>
            </w:pPr>
            <w:r>
              <w:t>0,90</w:t>
            </w:r>
          </w:p>
        </w:tc>
        <w:tc>
          <w:tcPr>
            <w:tcW w:w="850" w:type="dxa"/>
          </w:tcPr>
          <w:p w:rsidR="009C0AE0" w:rsidRDefault="009C0AE0">
            <w:pPr>
              <w:pStyle w:val="ConsPlusNormal"/>
              <w:jc w:val="center"/>
            </w:pPr>
            <w:r>
              <w:t>0,90</w:t>
            </w:r>
          </w:p>
        </w:tc>
        <w:tc>
          <w:tcPr>
            <w:tcW w:w="850" w:type="dxa"/>
          </w:tcPr>
          <w:p w:rsidR="009C0AE0" w:rsidRDefault="009C0AE0">
            <w:pPr>
              <w:pStyle w:val="ConsPlusNormal"/>
              <w:jc w:val="center"/>
            </w:pPr>
            <w:r>
              <w:t>0,90</w:t>
            </w:r>
          </w:p>
        </w:tc>
        <w:tc>
          <w:tcPr>
            <w:tcW w:w="850" w:type="dxa"/>
          </w:tcPr>
          <w:p w:rsidR="009C0AE0" w:rsidRDefault="009C0AE0">
            <w:pPr>
              <w:pStyle w:val="ConsPlusNormal"/>
              <w:jc w:val="center"/>
            </w:pPr>
            <w:r>
              <w:t>1,03</w:t>
            </w:r>
          </w:p>
        </w:tc>
        <w:tc>
          <w:tcPr>
            <w:tcW w:w="850" w:type="dxa"/>
          </w:tcPr>
          <w:p w:rsidR="009C0AE0" w:rsidRDefault="009C0AE0">
            <w:pPr>
              <w:pStyle w:val="ConsPlusNormal"/>
              <w:jc w:val="center"/>
            </w:pPr>
            <w:r>
              <w:t>1,08</w:t>
            </w:r>
          </w:p>
        </w:tc>
        <w:tc>
          <w:tcPr>
            <w:tcW w:w="850" w:type="dxa"/>
          </w:tcPr>
          <w:p w:rsidR="009C0AE0" w:rsidRDefault="009C0AE0">
            <w:pPr>
              <w:pStyle w:val="ConsPlusNormal"/>
              <w:jc w:val="center"/>
            </w:pPr>
            <w:r>
              <w:t>1,08</w:t>
            </w:r>
          </w:p>
        </w:tc>
        <w:tc>
          <w:tcPr>
            <w:tcW w:w="680" w:type="dxa"/>
          </w:tcPr>
          <w:p w:rsidR="009C0AE0" w:rsidRDefault="009C0AE0">
            <w:pPr>
              <w:pStyle w:val="ConsPlusNormal"/>
              <w:jc w:val="center"/>
            </w:pPr>
            <w:r>
              <w:t>1,60</w:t>
            </w:r>
          </w:p>
        </w:tc>
        <w:tc>
          <w:tcPr>
            <w:tcW w:w="680" w:type="dxa"/>
          </w:tcPr>
          <w:p w:rsidR="009C0AE0" w:rsidRDefault="009C0AE0">
            <w:pPr>
              <w:pStyle w:val="ConsPlusNormal"/>
              <w:jc w:val="center"/>
            </w:pPr>
            <w:r>
              <w:t>1,60</w:t>
            </w:r>
          </w:p>
        </w:tc>
        <w:tc>
          <w:tcPr>
            <w:tcW w:w="680" w:type="dxa"/>
          </w:tcPr>
          <w:p w:rsidR="009C0AE0" w:rsidRDefault="009C0AE0">
            <w:pPr>
              <w:pStyle w:val="ConsPlusNormal"/>
              <w:jc w:val="center"/>
            </w:pPr>
            <w:r>
              <w:t>1,60</w:t>
            </w:r>
          </w:p>
        </w:tc>
        <w:tc>
          <w:tcPr>
            <w:tcW w:w="680" w:type="dxa"/>
          </w:tcPr>
          <w:p w:rsidR="009C0AE0" w:rsidRDefault="009C0AE0">
            <w:pPr>
              <w:pStyle w:val="ConsPlusNormal"/>
              <w:jc w:val="center"/>
            </w:pPr>
            <w:r>
              <w:t>1,60</w:t>
            </w:r>
          </w:p>
        </w:tc>
        <w:tc>
          <w:tcPr>
            <w:tcW w:w="680" w:type="dxa"/>
          </w:tcPr>
          <w:p w:rsidR="009C0AE0" w:rsidRDefault="009C0AE0">
            <w:pPr>
              <w:pStyle w:val="ConsPlusNormal"/>
              <w:jc w:val="center"/>
            </w:pPr>
            <w:r>
              <w:t>1,75</w:t>
            </w:r>
          </w:p>
        </w:tc>
        <w:tc>
          <w:tcPr>
            <w:tcW w:w="680" w:type="dxa"/>
          </w:tcPr>
          <w:p w:rsidR="009C0AE0" w:rsidRDefault="009C0AE0">
            <w:pPr>
              <w:pStyle w:val="ConsPlusNormal"/>
              <w:jc w:val="center"/>
            </w:pPr>
            <w:r>
              <w:t>1,75</w:t>
            </w:r>
          </w:p>
        </w:tc>
        <w:tc>
          <w:tcPr>
            <w:tcW w:w="964" w:type="dxa"/>
          </w:tcPr>
          <w:p w:rsidR="009C0AE0" w:rsidRDefault="009C0AE0">
            <w:pPr>
              <w:pStyle w:val="ConsPlusNormal"/>
              <w:jc w:val="center"/>
            </w:pPr>
            <w:r>
              <w:t>1,75</w:t>
            </w:r>
          </w:p>
        </w:tc>
      </w:tr>
      <w:tr w:rsidR="009C0AE0">
        <w:tc>
          <w:tcPr>
            <w:tcW w:w="3458" w:type="dxa"/>
          </w:tcPr>
          <w:p w:rsidR="009C0AE0" w:rsidRDefault="009C0AE0">
            <w:pPr>
              <w:pStyle w:val="ConsPlusNormal"/>
            </w:pPr>
            <w:r>
              <w:t>Заместитель председателя контрольно-счетного органа, заместитель председателя избирательной комиссии</w:t>
            </w:r>
          </w:p>
        </w:tc>
        <w:tc>
          <w:tcPr>
            <w:tcW w:w="850" w:type="dxa"/>
          </w:tcPr>
          <w:p w:rsidR="009C0AE0" w:rsidRDefault="009C0AE0">
            <w:pPr>
              <w:pStyle w:val="ConsPlusNormal"/>
              <w:jc w:val="center"/>
            </w:pPr>
            <w:r>
              <w:t>1,03</w:t>
            </w:r>
          </w:p>
        </w:tc>
        <w:tc>
          <w:tcPr>
            <w:tcW w:w="850" w:type="dxa"/>
          </w:tcPr>
          <w:p w:rsidR="009C0AE0" w:rsidRDefault="009C0AE0">
            <w:pPr>
              <w:pStyle w:val="ConsPlusNormal"/>
              <w:jc w:val="center"/>
            </w:pPr>
            <w:r>
              <w:t>1,03</w:t>
            </w:r>
          </w:p>
        </w:tc>
        <w:tc>
          <w:tcPr>
            <w:tcW w:w="850" w:type="dxa"/>
          </w:tcPr>
          <w:p w:rsidR="009C0AE0" w:rsidRDefault="009C0AE0">
            <w:pPr>
              <w:pStyle w:val="ConsPlusNormal"/>
              <w:jc w:val="center"/>
            </w:pPr>
            <w:r>
              <w:t>1,03</w:t>
            </w:r>
          </w:p>
        </w:tc>
        <w:tc>
          <w:tcPr>
            <w:tcW w:w="850" w:type="dxa"/>
          </w:tcPr>
          <w:p w:rsidR="009C0AE0" w:rsidRDefault="009C0AE0">
            <w:pPr>
              <w:pStyle w:val="ConsPlusNormal"/>
              <w:jc w:val="center"/>
            </w:pPr>
            <w:r>
              <w:t>1,04</w:t>
            </w:r>
          </w:p>
        </w:tc>
        <w:tc>
          <w:tcPr>
            <w:tcW w:w="850" w:type="dxa"/>
          </w:tcPr>
          <w:p w:rsidR="009C0AE0" w:rsidRDefault="009C0AE0">
            <w:pPr>
              <w:pStyle w:val="ConsPlusNormal"/>
              <w:jc w:val="center"/>
            </w:pPr>
            <w:r>
              <w:t>1,04</w:t>
            </w:r>
          </w:p>
        </w:tc>
        <w:tc>
          <w:tcPr>
            <w:tcW w:w="850" w:type="dxa"/>
          </w:tcPr>
          <w:p w:rsidR="009C0AE0" w:rsidRDefault="009C0AE0">
            <w:pPr>
              <w:pStyle w:val="ConsPlusNormal"/>
              <w:jc w:val="center"/>
            </w:pPr>
            <w:r>
              <w:t>1,04</w:t>
            </w:r>
          </w:p>
        </w:tc>
        <w:tc>
          <w:tcPr>
            <w:tcW w:w="680" w:type="dxa"/>
          </w:tcPr>
          <w:p w:rsidR="009C0AE0" w:rsidRDefault="009C0AE0">
            <w:pPr>
              <w:pStyle w:val="ConsPlusNormal"/>
              <w:jc w:val="center"/>
            </w:pPr>
            <w:r>
              <w:t>1,65</w:t>
            </w:r>
          </w:p>
        </w:tc>
        <w:tc>
          <w:tcPr>
            <w:tcW w:w="680" w:type="dxa"/>
          </w:tcPr>
          <w:p w:rsidR="009C0AE0" w:rsidRDefault="009C0AE0">
            <w:pPr>
              <w:pStyle w:val="ConsPlusNormal"/>
              <w:jc w:val="center"/>
            </w:pPr>
            <w:r>
              <w:t>1,65</w:t>
            </w:r>
          </w:p>
        </w:tc>
        <w:tc>
          <w:tcPr>
            <w:tcW w:w="680" w:type="dxa"/>
          </w:tcPr>
          <w:p w:rsidR="009C0AE0" w:rsidRDefault="009C0AE0">
            <w:pPr>
              <w:pStyle w:val="ConsPlusNormal"/>
              <w:jc w:val="center"/>
            </w:pPr>
            <w:r>
              <w:t>1,65</w:t>
            </w:r>
          </w:p>
        </w:tc>
        <w:tc>
          <w:tcPr>
            <w:tcW w:w="680" w:type="dxa"/>
          </w:tcPr>
          <w:p w:rsidR="009C0AE0" w:rsidRDefault="009C0AE0">
            <w:pPr>
              <w:pStyle w:val="ConsPlusNormal"/>
              <w:jc w:val="center"/>
            </w:pPr>
            <w:r>
              <w:t>1,65</w:t>
            </w:r>
          </w:p>
        </w:tc>
        <w:tc>
          <w:tcPr>
            <w:tcW w:w="680" w:type="dxa"/>
          </w:tcPr>
          <w:p w:rsidR="009C0AE0" w:rsidRDefault="009C0AE0">
            <w:pPr>
              <w:pStyle w:val="ConsPlusNormal"/>
              <w:jc w:val="center"/>
            </w:pPr>
            <w:r>
              <w:t>1,95</w:t>
            </w:r>
          </w:p>
        </w:tc>
        <w:tc>
          <w:tcPr>
            <w:tcW w:w="680" w:type="dxa"/>
          </w:tcPr>
          <w:p w:rsidR="009C0AE0" w:rsidRDefault="009C0AE0">
            <w:pPr>
              <w:pStyle w:val="ConsPlusNormal"/>
              <w:jc w:val="center"/>
            </w:pPr>
            <w:r>
              <w:t>1,95</w:t>
            </w:r>
          </w:p>
        </w:tc>
        <w:tc>
          <w:tcPr>
            <w:tcW w:w="964" w:type="dxa"/>
          </w:tcPr>
          <w:p w:rsidR="009C0AE0" w:rsidRDefault="009C0AE0">
            <w:pPr>
              <w:pStyle w:val="ConsPlusNormal"/>
              <w:jc w:val="center"/>
            </w:pPr>
            <w:r>
              <w:t>1,95</w:t>
            </w:r>
          </w:p>
        </w:tc>
      </w:tr>
      <w:tr w:rsidR="009C0AE0">
        <w:tc>
          <w:tcPr>
            <w:tcW w:w="3458" w:type="dxa"/>
          </w:tcPr>
          <w:p w:rsidR="009C0AE0" w:rsidRDefault="009C0AE0">
            <w:pPr>
              <w:pStyle w:val="ConsPlusNormal"/>
            </w:pPr>
            <w:r>
              <w:t>Руководитель иного органа местного самоуправления</w:t>
            </w:r>
          </w:p>
        </w:tc>
        <w:tc>
          <w:tcPr>
            <w:tcW w:w="850" w:type="dxa"/>
          </w:tcPr>
          <w:p w:rsidR="009C0AE0" w:rsidRDefault="009C0AE0">
            <w:pPr>
              <w:pStyle w:val="ConsPlusNormal"/>
              <w:jc w:val="center"/>
            </w:pPr>
            <w:r>
              <w:t>1,12</w:t>
            </w:r>
          </w:p>
        </w:tc>
        <w:tc>
          <w:tcPr>
            <w:tcW w:w="850" w:type="dxa"/>
          </w:tcPr>
          <w:p w:rsidR="009C0AE0" w:rsidRDefault="009C0AE0">
            <w:pPr>
              <w:pStyle w:val="ConsPlusNormal"/>
              <w:jc w:val="center"/>
            </w:pPr>
            <w:r>
              <w:t>1,12</w:t>
            </w:r>
          </w:p>
        </w:tc>
        <w:tc>
          <w:tcPr>
            <w:tcW w:w="850" w:type="dxa"/>
          </w:tcPr>
          <w:p w:rsidR="009C0AE0" w:rsidRDefault="009C0AE0">
            <w:pPr>
              <w:pStyle w:val="ConsPlusNormal"/>
              <w:jc w:val="center"/>
            </w:pPr>
            <w:r>
              <w:t>1,12</w:t>
            </w:r>
          </w:p>
        </w:tc>
        <w:tc>
          <w:tcPr>
            <w:tcW w:w="850" w:type="dxa"/>
          </w:tcPr>
          <w:p w:rsidR="009C0AE0" w:rsidRDefault="009C0AE0">
            <w:pPr>
              <w:pStyle w:val="ConsPlusNormal"/>
              <w:jc w:val="center"/>
            </w:pPr>
            <w:r>
              <w:t>1,65</w:t>
            </w:r>
          </w:p>
        </w:tc>
        <w:tc>
          <w:tcPr>
            <w:tcW w:w="850" w:type="dxa"/>
          </w:tcPr>
          <w:p w:rsidR="009C0AE0" w:rsidRDefault="009C0AE0">
            <w:pPr>
              <w:pStyle w:val="ConsPlusNormal"/>
              <w:jc w:val="center"/>
            </w:pPr>
            <w:r>
              <w:t>1,85</w:t>
            </w:r>
          </w:p>
        </w:tc>
        <w:tc>
          <w:tcPr>
            <w:tcW w:w="850" w:type="dxa"/>
          </w:tcPr>
          <w:p w:rsidR="009C0AE0" w:rsidRDefault="009C0AE0">
            <w:pPr>
              <w:pStyle w:val="ConsPlusNormal"/>
              <w:jc w:val="center"/>
            </w:pPr>
            <w:r>
              <w:t>1,85</w:t>
            </w:r>
          </w:p>
        </w:tc>
        <w:tc>
          <w:tcPr>
            <w:tcW w:w="680" w:type="dxa"/>
          </w:tcPr>
          <w:p w:rsidR="009C0AE0" w:rsidRDefault="009C0AE0">
            <w:pPr>
              <w:pStyle w:val="ConsPlusNormal"/>
              <w:jc w:val="center"/>
            </w:pPr>
            <w:r>
              <w:t>1,85</w:t>
            </w:r>
          </w:p>
        </w:tc>
        <w:tc>
          <w:tcPr>
            <w:tcW w:w="680" w:type="dxa"/>
          </w:tcPr>
          <w:p w:rsidR="009C0AE0" w:rsidRDefault="009C0AE0">
            <w:pPr>
              <w:pStyle w:val="ConsPlusNormal"/>
              <w:jc w:val="center"/>
            </w:pPr>
            <w:r>
              <w:t>1,85</w:t>
            </w:r>
          </w:p>
        </w:tc>
        <w:tc>
          <w:tcPr>
            <w:tcW w:w="680" w:type="dxa"/>
          </w:tcPr>
          <w:p w:rsidR="009C0AE0" w:rsidRDefault="009C0AE0">
            <w:pPr>
              <w:pStyle w:val="ConsPlusNormal"/>
              <w:jc w:val="center"/>
            </w:pPr>
            <w:r>
              <w:t>1,85</w:t>
            </w:r>
          </w:p>
        </w:tc>
        <w:tc>
          <w:tcPr>
            <w:tcW w:w="680" w:type="dxa"/>
          </w:tcPr>
          <w:p w:rsidR="009C0AE0" w:rsidRDefault="009C0AE0">
            <w:pPr>
              <w:pStyle w:val="ConsPlusNormal"/>
              <w:jc w:val="center"/>
            </w:pPr>
            <w:r>
              <w:t>1,85</w:t>
            </w:r>
          </w:p>
        </w:tc>
        <w:tc>
          <w:tcPr>
            <w:tcW w:w="680" w:type="dxa"/>
          </w:tcPr>
          <w:p w:rsidR="009C0AE0" w:rsidRDefault="009C0AE0">
            <w:pPr>
              <w:pStyle w:val="ConsPlusNormal"/>
              <w:jc w:val="center"/>
            </w:pPr>
            <w:r>
              <w:t>1,95</w:t>
            </w:r>
          </w:p>
        </w:tc>
        <w:tc>
          <w:tcPr>
            <w:tcW w:w="680" w:type="dxa"/>
          </w:tcPr>
          <w:p w:rsidR="009C0AE0" w:rsidRDefault="009C0AE0">
            <w:pPr>
              <w:pStyle w:val="ConsPlusNormal"/>
              <w:jc w:val="center"/>
            </w:pPr>
            <w:r>
              <w:t>1,95</w:t>
            </w:r>
          </w:p>
        </w:tc>
        <w:tc>
          <w:tcPr>
            <w:tcW w:w="964" w:type="dxa"/>
          </w:tcPr>
          <w:p w:rsidR="009C0AE0" w:rsidRDefault="009C0AE0">
            <w:pPr>
              <w:pStyle w:val="ConsPlusNormal"/>
              <w:jc w:val="center"/>
            </w:pPr>
            <w:r>
              <w:t>1,95</w:t>
            </w:r>
          </w:p>
        </w:tc>
      </w:tr>
      <w:tr w:rsidR="009C0AE0">
        <w:tc>
          <w:tcPr>
            <w:tcW w:w="3458" w:type="dxa"/>
          </w:tcPr>
          <w:p w:rsidR="009C0AE0" w:rsidRDefault="009C0AE0">
            <w:pPr>
              <w:pStyle w:val="ConsPlusNormal"/>
            </w:pPr>
            <w:r>
              <w:t xml:space="preserve">Аудитор контрольно-счетного </w:t>
            </w:r>
            <w:r>
              <w:lastRenderedPageBreak/>
              <w:t>органа</w:t>
            </w:r>
          </w:p>
        </w:tc>
        <w:tc>
          <w:tcPr>
            <w:tcW w:w="850" w:type="dxa"/>
          </w:tcPr>
          <w:p w:rsidR="009C0AE0" w:rsidRDefault="009C0AE0">
            <w:pPr>
              <w:pStyle w:val="ConsPlusNormal"/>
              <w:jc w:val="center"/>
            </w:pPr>
            <w:r>
              <w:lastRenderedPageBreak/>
              <w:t>1,12</w:t>
            </w:r>
          </w:p>
        </w:tc>
        <w:tc>
          <w:tcPr>
            <w:tcW w:w="850" w:type="dxa"/>
          </w:tcPr>
          <w:p w:rsidR="009C0AE0" w:rsidRDefault="009C0AE0">
            <w:pPr>
              <w:pStyle w:val="ConsPlusNormal"/>
              <w:jc w:val="center"/>
            </w:pPr>
            <w:r>
              <w:t>1,12</w:t>
            </w:r>
          </w:p>
        </w:tc>
        <w:tc>
          <w:tcPr>
            <w:tcW w:w="850" w:type="dxa"/>
          </w:tcPr>
          <w:p w:rsidR="009C0AE0" w:rsidRDefault="009C0AE0">
            <w:pPr>
              <w:pStyle w:val="ConsPlusNormal"/>
              <w:jc w:val="center"/>
            </w:pPr>
            <w:r>
              <w:t>1,12</w:t>
            </w:r>
          </w:p>
        </w:tc>
        <w:tc>
          <w:tcPr>
            <w:tcW w:w="850" w:type="dxa"/>
          </w:tcPr>
          <w:p w:rsidR="009C0AE0" w:rsidRDefault="009C0AE0">
            <w:pPr>
              <w:pStyle w:val="ConsPlusNormal"/>
              <w:jc w:val="center"/>
            </w:pPr>
            <w:r>
              <w:t>1,65</w:t>
            </w:r>
          </w:p>
        </w:tc>
        <w:tc>
          <w:tcPr>
            <w:tcW w:w="850" w:type="dxa"/>
          </w:tcPr>
          <w:p w:rsidR="009C0AE0" w:rsidRDefault="009C0AE0">
            <w:pPr>
              <w:pStyle w:val="ConsPlusNormal"/>
              <w:jc w:val="center"/>
            </w:pPr>
            <w:r>
              <w:t>1,65</w:t>
            </w:r>
          </w:p>
        </w:tc>
        <w:tc>
          <w:tcPr>
            <w:tcW w:w="850" w:type="dxa"/>
          </w:tcPr>
          <w:p w:rsidR="009C0AE0" w:rsidRDefault="009C0AE0">
            <w:pPr>
              <w:pStyle w:val="ConsPlusNormal"/>
              <w:jc w:val="center"/>
            </w:pPr>
            <w:r>
              <w:t>1,65</w:t>
            </w:r>
          </w:p>
        </w:tc>
        <w:tc>
          <w:tcPr>
            <w:tcW w:w="680" w:type="dxa"/>
          </w:tcPr>
          <w:p w:rsidR="009C0AE0" w:rsidRDefault="009C0AE0">
            <w:pPr>
              <w:pStyle w:val="ConsPlusNormal"/>
              <w:jc w:val="center"/>
            </w:pPr>
            <w:r>
              <w:t>1,65</w:t>
            </w:r>
          </w:p>
        </w:tc>
        <w:tc>
          <w:tcPr>
            <w:tcW w:w="680" w:type="dxa"/>
          </w:tcPr>
          <w:p w:rsidR="009C0AE0" w:rsidRDefault="009C0AE0">
            <w:pPr>
              <w:pStyle w:val="ConsPlusNormal"/>
              <w:jc w:val="center"/>
            </w:pPr>
            <w:r>
              <w:t>1,65</w:t>
            </w:r>
          </w:p>
        </w:tc>
        <w:tc>
          <w:tcPr>
            <w:tcW w:w="680" w:type="dxa"/>
          </w:tcPr>
          <w:p w:rsidR="009C0AE0" w:rsidRDefault="009C0AE0">
            <w:pPr>
              <w:pStyle w:val="ConsPlusNormal"/>
              <w:jc w:val="center"/>
            </w:pPr>
            <w:r>
              <w:t>1,65</w:t>
            </w:r>
          </w:p>
        </w:tc>
        <w:tc>
          <w:tcPr>
            <w:tcW w:w="680" w:type="dxa"/>
          </w:tcPr>
          <w:p w:rsidR="009C0AE0" w:rsidRDefault="009C0AE0">
            <w:pPr>
              <w:pStyle w:val="ConsPlusNormal"/>
              <w:jc w:val="center"/>
            </w:pPr>
            <w:r>
              <w:t>1,65</w:t>
            </w:r>
          </w:p>
        </w:tc>
        <w:tc>
          <w:tcPr>
            <w:tcW w:w="680" w:type="dxa"/>
          </w:tcPr>
          <w:p w:rsidR="009C0AE0" w:rsidRDefault="009C0AE0">
            <w:pPr>
              <w:pStyle w:val="ConsPlusNormal"/>
              <w:jc w:val="center"/>
            </w:pPr>
            <w:r>
              <w:t>2,22</w:t>
            </w:r>
          </w:p>
        </w:tc>
        <w:tc>
          <w:tcPr>
            <w:tcW w:w="680" w:type="dxa"/>
          </w:tcPr>
          <w:p w:rsidR="009C0AE0" w:rsidRDefault="009C0AE0">
            <w:pPr>
              <w:pStyle w:val="ConsPlusNormal"/>
              <w:jc w:val="center"/>
            </w:pPr>
            <w:r>
              <w:t>2,22</w:t>
            </w:r>
          </w:p>
        </w:tc>
        <w:tc>
          <w:tcPr>
            <w:tcW w:w="964" w:type="dxa"/>
          </w:tcPr>
          <w:p w:rsidR="009C0AE0" w:rsidRDefault="009C0AE0">
            <w:pPr>
              <w:pStyle w:val="ConsPlusNormal"/>
              <w:jc w:val="center"/>
            </w:pPr>
            <w:r>
              <w:t>2,22</w:t>
            </w:r>
          </w:p>
        </w:tc>
      </w:tr>
      <w:tr w:rsidR="009C0AE0">
        <w:tc>
          <w:tcPr>
            <w:tcW w:w="3458" w:type="dxa"/>
          </w:tcPr>
          <w:p w:rsidR="009C0AE0" w:rsidRDefault="009C0AE0">
            <w:pPr>
              <w:pStyle w:val="ConsPlusNormal"/>
            </w:pPr>
            <w:r>
              <w:lastRenderedPageBreak/>
              <w:t>Секретарь избирательной комиссии</w:t>
            </w:r>
          </w:p>
        </w:tc>
        <w:tc>
          <w:tcPr>
            <w:tcW w:w="850" w:type="dxa"/>
          </w:tcPr>
          <w:p w:rsidR="009C0AE0" w:rsidRDefault="009C0AE0">
            <w:pPr>
              <w:pStyle w:val="ConsPlusNormal"/>
              <w:jc w:val="center"/>
            </w:pPr>
            <w:r>
              <w:t>0,90</w:t>
            </w:r>
          </w:p>
        </w:tc>
        <w:tc>
          <w:tcPr>
            <w:tcW w:w="850" w:type="dxa"/>
          </w:tcPr>
          <w:p w:rsidR="009C0AE0" w:rsidRDefault="009C0AE0">
            <w:pPr>
              <w:pStyle w:val="ConsPlusNormal"/>
              <w:jc w:val="center"/>
            </w:pPr>
            <w:r>
              <w:t>0,90</w:t>
            </w:r>
          </w:p>
        </w:tc>
        <w:tc>
          <w:tcPr>
            <w:tcW w:w="850" w:type="dxa"/>
          </w:tcPr>
          <w:p w:rsidR="009C0AE0" w:rsidRDefault="009C0AE0">
            <w:pPr>
              <w:pStyle w:val="ConsPlusNormal"/>
              <w:jc w:val="center"/>
            </w:pPr>
            <w:r>
              <w:t>0,90</w:t>
            </w:r>
          </w:p>
        </w:tc>
        <w:tc>
          <w:tcPr>
            <w:tcW w:w="850" w:type="dxa"/>
          </w:tcPr>
          <w:p w:rsidR="009C0AE0" w:rsidRDefault="009C0AE0">
            <w:pPr>
              <w:pStyle w:val="ConsPlusNormal"/>
              <w:jc w:val="center"/>
            </w:pPr>
            <w:r>
              <w:t>1,30</w:t>
            </w:r>
          </w:p>
        </w:tc>
        <w:tc>
          <w:tcPr>
            <w:tcW w:w="850" w:type="dxa"/>
          </w:tcPr>
          <w:p w:rsidR="009C0AE0" w:rsidRDefault="009C0AE0">
            <w:pPr>
              <w:pStyle w:val="ConsPlusNormal"/>
              <w:jc w:val="center"/>
            </w:pPr>
            <w:r>
              <w:t>1,30</w:t>
            </w:r>
          </w:p>
        </w:tc>
        <w:tc>
          <w:tcPr>
            <w:tcW w:w="850" w:type="dxa"/>
          </w:tcPr>
          <w:p w:rsidR="009C0AE0" w:rsidRDefault="009C0AE0">
            <w:pPr>
              <w:pStyle w:val="ConsPlusNormal"/>
              <w:jc w:val="center"/>
            </w:pPr>
            <w:r>
              <w:t>1,30</w:t>
            </w:r>
          </w:p>
        </w:tc>
        <w:tc>
          <w:tcPr>
            <w:tcW w:w="680" w:type="dxa"/>
          </w:tcPr>
          <w:p w:rsidR="009C0AE0" w:rsidRDefault="009C0AE0">
            <w:pPr>
              <w:pStyle w:val="ConsPlusNormal"/>
              <w:jc w:val="center"/>
            </w:pPr>
            <w:r>
              <w:t>1,30</w:t>
            </w:r>
          </w:p>
        </w:tc>
        <w:tc>
          <w:tcPr>
            <w:tcW w:w="680" w:type="dxa"/>
          </w:tcPr>
          <w:p w:rsidR="009C0AE0" w:rsidRDefault="009C0AE0">
            <w:pPr>
              <w:pStyle w:val="ConsPlusNormal"/>
              <w:jc w:val="center"/>
            </w:pPr>
            <w:r>
              <w:t>1,30</w:t>
            </w:r>
          </w:p>
        </w:tc>
        <w:tc>
          <w:tcPr>
            <w:tcW w:w="680" w:type="dxa"/>
          </w:tcPr>
          <w:p w:rsidR="009C0AE0" w:rsidRDefault="009C0AE0">
            <w:pPr>
              <w:pStyle w:val="ConsPlusNormal"/>
              <w:jc w:val="center"/>
            </w:pPr>
            <w:r>
              <w:t>1,30</w:t>
            </w:r>
          </w:p>
        </w:tc>
        <w:tc>
          <w:tcPr>
            <w:tcW w:w="680" w:type="dxa"/>
          </w:tcPr>
          <w:p w:rsidR="009C0AE0" w:rsidRDefault="009C0AE0">
            <w:pPr>
              <w:pStyle w:val="ConsPlusNormal"/>
              <w:jc w:val="center"/>
            </w:pPr>
            <w:r>
              <w:t>1,30</w:t>
            </w:r>
          </w:p>
        </w:tc>
        <w:tc>
          <w:tcPr>
            <w:tcW w:w="680" w:type="dxa"/>
          </w:tcPr>
          <w:p w:rsidR="009C0AE0" w:rsidRDefault="009C0AE0">
            <w:pPr>
              <w:pStyle w:val="ConsPlusNormal"/>
              <w:jc w:val="center"/>
            </w:pPr>
            <w:r>
              <w:t>1,30</w:t>
            </w:r>
          </w:p>
        </w:tc>
        <w:tc>
          <w:tcPr>
            <w:tcW w:w="680" w:type="dxa"/>
          </w:tcPr>
          <w:p w:rsidR="009C0AE0" w:rsidRDefault="009C0AE0">
            <w:pPr>
              <w:pStyle w:val="ConsPlusNormal"/>
              <w:jc w:val="center"/>
            </w:pPr>
            <w:r>
              <w:t>1,30</w:t>
            </w:r>
          </w:p>
        </w:tc>
        <w:tc>
          <w:tcPr>
            <w:tcW w:w="964" w:type="dxa"/>
          </w:tcPr>
          <w:p w:rsidR="009C0AE0" w:rsidRDefault="009C0AE0">
            <w:pPr>
              <w:pStyle w:val="ConsPlusNormal"/>
              <w:jc w:val="center"/>
            </w:pPr>
            <w:r>
              <w:t>1,30</w:t>
            </w:r>
          </w:p>
        </w:tc>
      </w:tr>
      <w:tr w:rsidR="009C0AE0">
        <w:tc>
          <w:tcPr>
            <w:tcW w:w="3458" w:type="dxa"/>
          </w:tcPr>
          <w:p w:rsidR="009C0AE0" w:rsidRDefault="009C0AE0">
            <w:pPr>
              <w:pStyle w:val="ConsPlusNormal"/>
            </w:pPr>
            <w:r>
              <w:t>Депутат Совета депутатов (работающий на постоянной основе)</w:t>
            </w:r>
          </w:p>
        </w:tc>
        <w:tc>
          <w:tcPr>
            <w:tcW w:w="850" w:type="dxa"/>
          </w:tcPr>
          <w:p w:rsidR="009C0AE0" w:rsidRDefault="009C0AE0">
            <w:pPr>
              <w:pStyle w:val="ConsPlusNormal"/>
              <w:jc w:val="center"/>
            </w:pPr>
            <w:r>
              <w:t>1,21</w:t>
            </w:r>
          </w:p>
        </w:tc>
        <w:tc>
          <w:tcPr>
            <w:tcW w:w="850" w:type="dxa"/>
          </w:tcPr>
          <w:p w:rsidR="009C0AE0" w:rsidRDefault="009C0AE0">
            <w:pPr>
              <w:pStyle w:val="ConsPlusNormal"/>
              <w:jc w:val="center"/>
            </w:pPr>
            <w:r>
              <w:t>1,21</w:t>
            </w:r>
          </w:p>
        </w:tc>
        <w:tc>
          <w:tcPr>
            <w:tcW w:w="850" w:type="dxa"/>
          </w:tcPr>
          <w:p w:rsidR="009C0AE0" w:rsidRDefault="009C0AE0">
            <w:pPr>
              <w:pStyle w:val="ConsPlusNormal"/>
              <w:jc w:val="center"/>
            </w:pPr>
            <w:r>
              <w:t>1,21</w:t>
            </w:r>
          </w:p>
        </w:tc>
        <w:tc>
          <w:tcPr>
            <w:tcW w:w="850" w:type="dxa"/>
          </w:tcPr>
          <w:p w:rsidR="009C0AE0" w:rsidRDefault="009C0AE0">
            <w:pPr>
              <w:pStyle w:val="ConsPlusNormal"/>
              <w:jc w:val="center"/>
            </w:pPr>
            <w:r>
              <w:t>1,67</w:t>
            </w:r>
          </w:p>
        </w:tc>
        <w:tc>
          <w:tcPr>
            <w:tcW w:w="850" w:type="dxa"/>
          </w:tcPr>
          <w:p w:rsidR="009C0AE0" w:rsidRDefault="009C0AE0">
            <w:pPr>
              <w:pStyle w:val="ConsPlusNormal"/>
              <w:jc w:val="center"/>
            </w:pPr>
            <w:r>
              <w:t>1,67</w:t>
            </w:r>
          </w:p>
        </w:tc>
        <w:tc>
          <w:tcPr>
            <w:tcW w:w="850" w:type="dxa"/>
          </w:tcPr>
          <w:p w:rsidR="009C0AE0" w:rsidRDefault="009C0AE0">
            <w:pPr>
              <w:pStyle w:val="ConsPlusNormal"/>
              <w:jc w:val="center"/>
            </w:pPr>
            <w:r>
              <w:t>1,67</w:t>
            </w:r>
          </w:p>
        </w:tc>
        <w:tc>
          <w:tcPr>
            <w:tcW w:w="680" w:type="dxa"/>
          </w:tcPr>
          <w:p w:rsidR="009C0AE0" w:rsidRDefault="009C0AE0">
            <w:pPr>
              <w:pStyle w:val="ConsPlusNormal"/>
              <w:jc w:val="center"/>
            </w:pPr>
            <w:r>
              <w:t>1,67</w:t>
            </w:r>
          </w:p>
        </w:tc>
        <w:tc>
          <w:tcPr>
            <w:tcW w:w="680" w:type="dxa"/>
          </w:tcPr>
          <w:p w:rsidR="009C0AE0" w:rsidRDefault="009C0AE0">
            <w:pPr>
              <w:pStyle w:val="ConsPlusNormal"/>
              <w:jc w:val="center"/>
            </w:pPr>
            <w:r>
              <w:t>1,67</w:t>
            </w:r>
          </w:p>
        </w:tc>
        <w:tc>
          <w:tcPr>
            <w:tcW w:w="680" w:type="dxa"/>
          </w:tcPr>
          <w:p w:rsidR="009C0AE0" w:rsidRDefault="009C0AE0">
            <w:pPr>
              <w:pStyle w:val="ConsPlusNormal"/>
              <w:jc w:val="center"/>
            </w:pPr>
            <w:r>
              <w:t>1,67</w:t>
            </w:r>
          </w:p>
        </w:tc>
        <w:tc>
          <w:tcPr>
            <w:tcW w:w="680" w:type="dxa"/>
          </w:tcPr>
          <w:p w:rsidR="009C0AE0" w:rsidRDefault="009C0AE0">
            <w:pPr>
              <w:pStyle w:val="ConsPlusNormal"/>
              <w:jc w:val="center"/>
            </w:pPr>
            <w:r>
              <w:t>1,67</w:t>
            </w:r>
          </w:p>
        </w:tc>
        <w:tc>
          <w:tcPr>
            <w:tcW w:w="680" w:type="dxa"/>
          </w:tcPr>
          <w:p w:rsidR="009C0AE0" w:rsidRDefault="009C0AE0">
            <w:pPr>
              <w:pStyle w:val="ConsPlusNormal"/>
              <w:jc w:val="center"/>
            </w:pPr>
            <w:r>
              <w:t>1,67</w:t>
            </w:r>
          </w:p>
        </w:tc>
        <w:tc>
          <w:tcPr>
            <w:tcW w:w="680" w:type="dxa"/>
          </w:tcPr>
          <w:p w:rsidR="009C0AE0" w:rsidRDefault="009C0AE0">
            <w:pPr>
              <w:pStyle w:val="ConsPlusNormal"/>
              <w:jc w:val="center"/>
            </w:pPr>
            <w:r>
              <w:t>1,67</w:t>
            </w:r>
          </w:p>
        </w:tc>
        <w:tc>
          <w:tcPr>
            <w:tcW w:w="964" w:type="dxa"/>
          </w:tcPr>
          <w:p w:rsidR="009C0AE0" w:rsidRDefault="009C0AE0">
            <w:pPr>
              <w:pStyle w:val="ConsPlusNormal"/>
              <w:jc w:val="center"/>
            </w:pPr>
            <w:r>
              <w:t>1,67</w:t>
            </w:r>
          </w:p>
        </w:tc>
      </w:tr>
    </w:tbl>
    <w:p w:rsidR="009C0AE0" w:rsidRDefault="009C0AE0">
      <w:pPr>
        <w:pStyle w:val="ConsPlusNormal"/>
        <w:sectPr w:rsidR="009C0AE0">
          <w:pgSz w:w="16838" w:h="11905" w:orient="landscape"/>
          <w:pgMar w:top="1701" w:right="1134" w:bottom="850" w:left="1134" w:header="0" w:footer="0" w:gutter="0"/>
          <w:cols w:space="720"/>
          <w:titlePg/>
        </w:sectPr>
      </w:pPr>
    </w:p>
    <w:p w:rsidR="009C0AE0" w:rsidRDefault="009C0AE0">
      <w:pPr>
        <w:pStyle w:val="ConsPlusNormal"/>
        <w:ind w:firstLine="540"/>
        <w:jc w:val="both"/>
      </w:pPr>
    </w:p>
    <w:p w:rsidR="009C0AE0" w:rsidRDefault="009C0AE0">
      <w:pPr>
        <w:pStyle w:val="ConsPlusNormal"/>
        <w:jc w:val="both"/>
      </w:pPr>
      <w:r>
        <w:t xml:space="preserve">(таблица в ред. </w:t>
      </w:r>
      <w:hyperlink r:id="rId42">
        <w:r>
          <w:rPr>
            <w:color w:val="0000FF"/>
          </w:rPr>
          <w:t>постановления</w:t>
        </w:r>
      </w:hyperlink>
      <w:r>
        <w:t xml:space="preserve"> Правительства Новосибирской области от 26.12.2018 N 569-п)</w:t>
      </w:r>
    </w:p>
    <w:p w:rsidR="009C0AE0" w:rsidRDefault="009C0AE0">
      <w:pPr>
        <w:pStyle w:val="ConsPlusNormal"/>
        <w:spacing w:before="200"/>
        <w:ind w:firstLine="540"/>
        <w:jc w:val="both"/>
      </w:pPr>
      <w:r>
        <w:t xml:space="preserve">НГТ - норматив ежемесячной процентной надбавки к месячному денежному содержанию (вознаграждению) за работу со сведениями, составляющими государственную тайну, который устанавливается в соответствии с </w:t>
      </w:r>
      <w:hyperlink r:id="rId43">
        <w:r>
          <w:rPr>
            <w:color w:val="0000FF"/>
          </w:rPr>
          <w:t>постановлением</w:t>
        </w:r>
      </w:hyperlink>
      <w:r>
        <w:t xml:space="preserve"> Правительства Российской Федерации от 18.09.2006 N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9C0AE0" w:rsidRDefault="009C0AE0">
      <w:pPr>
        <w:pStyle w:val="ConsPlusNormal"/>
        <w:spacing w:before="200"/>
        <w:ind w:firstLine="540"/>
        <w:jc w:val="both"/>
      </w:pPr>
      <w:r>
        <w:t>ЕДВ - норматив единовременной выплаты при предоставлении ежегодного оплачиваемого отпуска, который устанавливается равным 2 ДВ;</w:t>
      </w:r>
    </w:p>
    <w:p w:rsidR="009C0AE0" w:rsidRDefault="009C0AE0">
      <w:pPr>
        <w:pStyle w:val="ConsPlusNormal"/>
        <w:spacing w:before="200"/>
        <w:ind w:firstLine="540"/>
        <w:jc w:val="both"/>
      </w:pPr>
      <w:r>
        <w:t>РК - районный коэффициент.</w:t>
      </w:r>
    </w:p>
    <w:p w:rsidR="009C0AE0" w:rsidRDefault="009C0AE0">
      <w:pPr>
        <w:pStyle w:val="ConsPlusNormal"/>
        <w:spacing w:before="200"/>
        <w:ind w:firstLine="540"/>
        <w:jc w:val="both"/>
      </w:pPr>
      <w:r>
        <w:t>--------------------------------</w:t>
      </w:r>
    </w:p>
    <w:p w:rsidR="009C0AE0" w:rsidRDefault="009C0AE0">
      <w:pPr>
        <w:pStyle w:val="ConsPlusNormal"/>
        <w:spacing w:before="200"/>
        <w:ind w:firstLine="540"/>
        <w:jc w:val="both"/>
      </w:pPr>
      <w:bookmarkStart w:id="8" w:name="P828"/>
      <w:bookmarkEnd w:id="8"/>
      <w:r>
        <w:t>&lt;1&gt; - в случае осуществления местной администрацией муниципального района полномочий местной администрации поселения, являющегося административным центром муниципального района, размер ежемесячного денежного поощрения для главы соответствующего муниципального района устанавливается в повышенном размере, при этом норматив формирования расходов на оплату труда главы соответствующего муниципального района не может превышать в сумме норматив на оплату труда главы муниципального района соответствующей группы по численности населения и 60% норматива на оплату труда главы поселения соответствующей группы по численности населения, передавшего полномочия.</w:t>
      </w:r>
    </w:p>
    <w:p w:rsidR="009C0AE0" w:rsidRDefault="009C0AE0">
      <w:pPr>
        <w:pStyle w:val="ConsPlusNormal"/>
        <w:jc w:val="both"/>
      </w:pPr>
      <w:r>
        <w:t xml:space="preserve">(сноска введена </w:t>
      </w:r>
      <w:hyperlink r:id="rId44">
        <w:r>
          <w:rPr>
            <w:color w:val="0000FF"/>
          </w:rPr>
          <w:t>постановлением</w:t>
        </w:r>
      </w:hyperlink>
      <w:r>
        <w:t xml:space="preserve"> Правительства Новосибирской области от 20.04.2021 N 138-п)</w:t>
      </w:r>
    </w:p>
    <w:p w:rsidR="009C0AE0" w:rsidRDefault="009C0AE0">
      <w:pPr>
        <w:pStyle w:val="ConsPlusNormal"/>
        <w:ind w:firstLine="540"/>
        <w:jc w:val="both"/>
      </w:pPr>
    </w:p>
    <w:p w:rsidR="009C0AE0" w:rsidRDefault="009C0AE0">
      <w:pPr>
        <w:pStyle w:val="ConsPlusNormal"/>
        <w:ind w:firstLine="540"/>
        <w:jc w:val="both"/>
      </w:pPr>
      <w:r>
        <w:t>2. Расходы на оплату труда муниципальных служащих рассчитываются с учетом начисления страховых взносов в соответствии с установленными законодательством Российской Федерации тарифами.</w:t>
      </w:r>
    </w:p>
    <w:p w:rsidR="009C0AE0" w:rsidRDefault="009C0AE0">
      <w:pPr>
        <w:pStyle w:val="ConsPlusNormal"/>
        <w:spacing w:before="200"/>
        <w:ind w:firstLine="540"/>
        <w:jc w:val="both"/>
      </w:pPr>
      <w:r>
        <w:t>Годовой фонд оплаты труда муниципальных служащих в расчете на штатную единицу (ФОТмс) рассчитывается по следующей формуле:</w:t>
      </w:r>
    </w:p>
    <w:p w:rsidR="009C0AE0" w:rsidRDefault="009C0AE0">
      <w:pPr>
        <w:pStyle w:val="ConsPlusNormal"/>
        <w:ind w:firstLine="540"/>
        <w:jc w:val="both"/>
      </w:pPr>
    </w:p>
    <w:p w:rsidR="009C0AE0" w:rsidRDefault="009C0AE0">
      <w:pPr>
        <w:pStyle w:val="ConsPlusNormal"/>
        <w:jc w:val="center"/>
      </w:pPr>
      <w:r>
        <w:t>ФОТмс = (ДО + НКЧ + НОУ + НВЛ + ЕДП + НГТ) x</w:t>
      </w:r>
    </w:p>
    <w:p w:rsidR="009C0AE0" w:rsidRDefault="009C0AE0">
      <w:pPr>
        <w:pStyle w:val="ConsPlusNormal"/>
        <w:jc w:val="center"/>
      </w:pPr>
      <w:r>
        <w:t>x 12 x РК + (ЕДВ + МП + П) x РК,</w:t>
      </w:r>
    </w:p>
    <w:p w:rsidR="009C0AE0" w:rsidRDefault="009C0AE0">
      <w:pPr>
        <w:pStyle w:val="ConsPlusNormal"/>
        <w:ind w:firstLine="540"/>
        <w:jc w:val="both"/>
      </w:pPr>
    </w:p>
    <w:p w:rsidR="009C0AE0" w:rsidRDefault="009C0AE0">
      <w:pPr>
        <w:pStyle w:val="ConsPlusNormal"/>
        <w:ind w:firstLine="540"/>
        <w:jc w:val="both"/>
      </w:pPr>
      <w:r>
        <w:t>где:</w:t>
      </w:r>
    </w:p>
    <w:p w:rsidR="009C0AE0" w:rsidRDefault="009C0AE0">
      <w:pPr>
        <w:pStyle w:val="ConsPlusNormal"/>
        <w:spacing w:before="200"/>
        <w:ind w:firstLine="540"/>
        <w:jc w:val="both"/>
      </w:pPr>
      <w:r>
        <w:t>ДО - норматив месячного должностного оклада.</w:t>
      </w:r>
    </w:p>
    <w:p w:rsidR="009C0AE0" w:rsidRDefault="009C0AE0">
      <w:pPr>
        <w:pStyle w:val="ConsPlusNormal"/>
        <w:spacing w:before="200"/>
        <w:ind w:firstLine="540"/>
        <w:jc w:val="both"/>
      </w:pPr>
      <w:r>
        <w:t>Расчет норматива размера месячного должностного оклада муниципального служащего производится по формуле:</w:t>
      </w:r>
    </w:p>
    <w:p w:rsidR="009C0AE0" w:rsidRDefault="009C0AE0">
      <w:pPr>
        <w:pStyle w:val="ConsPlusNormal"/>
        <w:ind w:firstLine="540"/>
        <w:jc w:val="both"/>
      </w:pPr>
    </w:p>
    <w:p w:rsidR="009C0AE0" w:rsidRDefault="009C0AE0">
      <w:pPr>
        <w:pStyle w:val="ConsPlusNormal"/>
        <w:jc w:val="center"/>
      </w:pPr>
      <w:r>
        <w:t>ДО = БДО x К, где:</w:t>
      </w:r>
    </w:p>
    <w:p w:rsidR="009C0AE0" w:rsidRDefault="009C0AE0">
      <w:pPr>
        <w:pStyle w:val="ConsPlusNormal"/>
        <w:ind w:firstLine="540"/>
        <w:jc w:val="both"/>
      </w:pPr>
    </w:p>
    <w:p w:rsidR="009C0AE0" w:rsidRDefault="009C0AE0">
      <w:pPr>
        <w:pStyle w:val="ConsPlusNormal"/>
        <w:ind w:firstLine="540"/>
        <w:jc w:val="both"/>
      </w:pPr>
      <w:r>
        <w:t>БДО - базовый должностной оклад, равный 2687 рублям (размер должностного оклада по должности государственной гражданской службы Новосибирской области "специалист");</w:t>
      </w:r>
    </w:p>
    <w:p w:rsidR="009C0AE0" w:rsidRDefault="009C0AE0">
      <w:pPr>
        <w:pStyle w:val="ConsPlusNormal"/>
        <w:jc w:val="both"/>
      </w:pPr>
      <w:r>
        <w:t xml:space="preserve">(в ред. постановлений Правительства Новосибирской области от 28.04.2018 </w:t>
      </w:r>
      <w:hyperlink r:id="rId45">
        <w:r>
          <w:rPr>
            <w:color w:val="0000FF"/>
          </w:rPr>
          <w:t>N 180-п</w:t>
        </w:r>
      </w:hyperlink>
      <w:r>
        <w:t xml:space="preserve">, от 23.06.2020 </w:t>
      </w:r>
      <w:hyperlink r:id="rId46">
        <w:r>
          <w:rPr>
            <w:color w:val="0000FF"/>
          </w:rPr>
          <w:t>N 252-п</w:t>
        </w:r>
      </w:hyperlink>
      <w:r>
        <w:t xml:space="preserve">, от 29.09.2020 </w:t>
      </w:r>
      <w:hyperlink r:id="rId47">
        <w:r>
          <w:rPr>
            <w:color w:val="0000FF"/>
          </w:rPr>
          <w:t>N 419-п</w:t>
        </w:r>
      </w:hyperlink>
      <w:r>
        <w:t>)</w:t>
      </w:r>
    </w:p>
    <w:p w:rsidR="009C0AE0" w:rsidRDefault="009C0AE0">
      <w:pPr>
        <w:pStyle w:val="ConsPlusNormal"/>
        <w:spacing w:before="200"/>
        <w:ind w:firstLine="540"/>
        <w:jc w:val="both"/>
      </w:pPr>
      <w:r>
        <w:t>К - коэффициент кратности, который принимается равным:</w:t>
      </w:r>
    </w:p>
    <w:p w:rsidR="009C0AE0" w:rsidRDefault="009C0AE0">
      <w:pPr>
        <w:pStyle w:val="ConsPlusNormal"/>
        <w:spacing w:before="200"/>
        <w:ind w:firstLine="540"/>
        <w:jc w:val="both"/>
      </w:pPr>
      <w:r>
        <w:t>в городских округах с численностью населения свыше 1 000 000 человек:</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3"/>
        <w:gridCol w:w="2268"/>
      </w:tblGrid>
      <w:tr w:rsidR="009C0AE0">
        <w:tc>
          <w:tcPr>
            <w:tcW w:w="6803" w:type="dxa"/>
          </w:tcPr>
          <w:p w:rsidR="009C0AE0" w:rsidRDefault="009C0AE0">
            <w:pPr>
              <w:pStyle w:val="ConsPlusNormal"/>
              <w:jc w:val="center"/>
            </w:pPr>
            <w:r>
              <w:t>Наименование должности</w:t>
            </w:r>
          </w:p>
        </w:tc>
        <w:tc>
          <w:tcPr>
            <w:tcW w:w="2268" w:type="dxa"/>
          </w:tcPr>
          <w:p w:rsidR="009C0AE0" w:rsidRDefault="009C0AE0">
            <w:pPr>
              <w:pStyle w:val="ConsPlusNormal"/>
              <w:jc w:val="center"/>
            </w:pPr>
            <w:r>
              <w:t>Коэффициент кратности (К)</w:t>
            </w:r>
          </w:p>
        </w:tc>
      </w:tr>
      <w:tr w:rsidR="009C0AE0">
        <w:tc>
          <w:tcPr>
            <w:tcW w:w="6803" w:type="dxa"/>
          </w:tcPr>
          <w:p w:rsidR="009C0AE0" w:rsidRDefault="009C0AE0">
            <w:pPr>
              <w:pStyle w:val="ConsPlusNormal"/>
            </w:pPr>
            <w:r>
              <w:t>Первый заместитель главы администрации</w:t>
            </w:r>
          </w:p>
        </w:tc>
        <w:tc>
          <w:tcPr>
            <w:tcW w:w="2268" w:type="dxa"/>
          </w:tcPr>
          <w:p w:rsidR="009C0AE0" w:rsidRDefault="009C0AE0">
            <w:pPr>
              <w:pStyle w:val="ConsPlusNormal"/>
              <w:jc w:val="center"/>
            </w:pPr>
            <w:r>
              <w:t>4,37</w:t>
            </w:r>
          </w:p>
        </w:tc>
      </w:tr>
      <w:tr w:rsidR="009C0AE0">
        <w:tc>
          <w:tcPr>
            <w:tcW w:w="6803" w:type="dxa"/>
          </w:tcPr>
          <w:p w:rsidR="009C0AE0" w:rsidRDefault="009C0AE0">
            <w:pPr>
              <w:pStyle w:val="ConsPlusNormal"/>
            </w:pPr>
            <w:r>
              <w:t>Председатель контрольно-счетного органа</w:t>
            </w:r>
          </w:p>
        </w:tc>
        <w:tc>
          <w:tcPr>
            <w:tcW w:w="2268" w:type="dxa"/>
          </w:tcPr>
          <w:p w:rsidR="009C0AE0" w:rsidRDefault="009C0AE0">
            <w:pPr>
              <w:pStyle w:val="ConsPlusNormal"/>
              <w:jc w:val="center"/>
            </w:pPr>
            <w:r>
              <w:t>4,37</w:t>
            </w:r>
          </w:p>
        </w:tc>
      </w:tr>
      <w:tr w:rsidR="009C0AE0">
        <w:tc>
          <w:tcPr>
            <w:tcW w:w="6803" w:type="dxa"/>
          </w:tcPr>
          <w:p w:rsidR="009C0AE0" w:rsidRDefault="009C0AE0">
            <w:pPr>
              <w:pStyle w:val="ConsPlusNormal"/>
            </w:pPr>
            <w:r>
              <w:t>Заместитель главы администрации</w:t>
            </w:r>
          </w:p>
        </w:tc>
        <w:tc>
          <w:tcPr>
            <w:tcW w:w="2268" w:type="dxa"/>
          </w:tcPr>
          <w:p w:rsidR="009C0AE0" w:rsidRDefault="009C0AE0">
            <w:pPr>
              <w:pStyle w:val="ConsPlusNormal"/>
              <w:jc w:val="center"/>
            </w:pPr>
            <w:r>
              <w:t>4,00</w:t>
            </w:r>
          </w:p>
        </w:tc>
      </w:tr>
      <w:tr w:rsidR="009C0AE0">
        <w:tc>
          <w:tcPr>
            <w:tcW w:w="6803" w:type="dxa"/>
          </w:tcPr>
          <w:p w:rsidR="009C0AE0" w:rsidRDefault="009C0AE0">
            <w:pPr>
              <w:pStyle w:val="ConsPlusNormal"/>
            </w:pPr>
            <w:r>
              <w:lastRenderedPageBreak/>
              <w:t>Заместитель председателя контрольно-счетного органа</w:t>
            </w:r>
          </w:p>
        </w:tc>
        <w:tc>
          <w:tcPr>
            <w:tcW w:w="2268" w:type="dxa"/>
          </w:tcPr>
          <w:p w:rsidR="009C0AE0" w:rsidRDefault="009C0AE0">
            <w:pPr>
              <w:pStyle w:val="ConsPlusNormal"/>
              <w:jc w:val="center"/>
            </w:pPr>
            <w:r>
              <w:t>4,00</w:t>
            </w:r>
          </w:p>
        </w:tc>
      </w:tr>
      <w:tr w:rsidR="009C0AE0">
        <w:tc>
          <w:tcPr>
            <w:tcW w:w="6803" w:type="dxa"/>
          </w:tcPr>
          <w:p w:rsidR="009C0AE0" w:rsidRDefault="009C0AE0">
            <w:pPr>
              <w:pStyle w:val="ConsPlusNormal"/>
            </w:pPr>
            <w:r>
              <w:t>Руководитель иного органа местного самоуправления</w:t>
            </w:r>
          </w:p>
        </w:tc>
        <w:tc>
          <w:tcPr>
            <w:tcW w:w="2268" w:type="dxa"/>
          </w:tcPr>
          <w:p w:rsidR="009C0AE0" w:rsidRDefault="009C0AE0">
            <w:pPr>
              <w:pStyle w:val="ConsPlusNormal"/>
              <w:jc w:val="center"/>
            </w:pPr>
            <w:r>
              <w:t>4,00</w:t>
            </w:r>
          </w:p>
        </w:tc>
      </w:tr>
      <w:tr w:rsidR="009C0AE0">
        <w:tc>
          <w:tcPr>
            <w:tcW w:w="6803" w:type="dxa"/>
          </w:tcPr>
          <w:p w:rsidR="009C0AE0" w:rsidRDefault="009C0AE0">
            <w:pPr>
              <w:pStyle w:val="ConsPlusNormal"/>
            </w:pPr>
            <w:r>
              <w:t>Заместитель руководителя иного органа местного самоуправления</w:t>
            </w:r>
          </w:p>
        </w:tc>
        <w:tc>
          <w:tcPr>
            <w:tcW w:w="2268" w:type="dxa"/>
          </w:tcPr>
          <w:p w:rsidR="009C0AE0" w:rsidRDefault="009C0AE0">
            <w:pPr>
              <w:pStyle w:val="ConsPlusNormal"/>
              <w:jc w:val="center"/>
            </w:pPr>
            <w:r>
              <w:t>3,64</w:t>
            </w:r>
          </w:p>
        </w:tc>
      </w:tr>
      <w:tr w:rsidR="009C0AE0">
        <w:tc>
          <w:tcPr>
            <w:tcW w:w="6803" w:type="dxa"/>
          </w:tcPr>
          <w:p w:rsidR="009C0AE0" w:rsidRDefault="009C0AE0">
            <w:pPr>
              <w:pStyle w:val="ConsPlusNormal"/>
            </w:pPr>
            <w:r>
              <w:t>Начальник департамента</w:t>
            </w:r>
          </w:p>
        </w:tc>
        <w:tc>
          <w:tcPr>
            <w:tcW w:w="2268" w:type="dxa"/>
          </w:tcPr>
          <w:p w:rsidR="009C0AE0" w:rsidRDefault="009C0AE0">
            <w:pPr>
              <w:pStyle w:val="ConsPlusNormal"/>
              <w:jc w:val="center"/>
            </w:pPr>
            <w:r>
              <w:t>3,64</w:t>
            </w:r>
          </w:p>
        </w:tc>
      </w:tr>
      <w:tr w:rsidR="009C0AE0">
        <w:tc>
          <w:tcPr>
            <w:tcW w:w="6803" w:type="dxa"/>
          </w:tcPr>
          <w:p w:rsidR="009C0AE0" w:rsidRDefault="009C0AE0">
            <w:pPr>
              <w:pStyle w:val="ConsPlusNormal"/>
            </w:pPr>
            <w:r>
              <w:t>Глава администрации округа по районам</w:t>
            </w:r>
          </w:p>
        </w:tc>
        <w:tc>
          <w:tcPr>
            <w:tcW w:w="2268" w:type="dxa"/>
          </w:tcPr>
          <w:p w:rsidR="009C0AE0" w:rsidRDefault="009C0AE0">
            <w:pPr>
              <w:pStyle w:val="ConsPlusNormal"/>
              <w:jc w:val="center"/>
            </w:pPr>
            <w:r>
              <w:t>3,64</w:t>
            </w:r>
          </w:p>
        </w:tc>
      </w:tr>
      <w:tr w:rsidR="009C0AE0">
        <w:tc>
          <w:tcPr>
            <w:tcW w:w="6803" w:type="dxa"/>
          </w:tcPr>
          <w:p w:rsidR="009C0AE0" w:rsidRDefault="009C0AE0">
            <w:pPr>
              <w:pStyle w:val="ConsPlusNormal"/>
            </w:pPr>
            <w:r>
              <w:t>Глава администрации района</w:t>
            </w:r>
          </w:p>
        </w:tc>
        <w:tc>
          <w:tcPr>
            <w:tcW w:w="2268" w:type="dxa"/>
          </w:tcPr>
          <w:p w:rsidR="009C0AE0" w:rsidRDefault="009C0AE0">
            <w:pPr>
              <w:pStyle w:val="ConsPlusNormal"/>
              <w:jc w:val="center"/>
            </w:pPr>
            <w:r>
              <w:t>3,64</w:t>
            </w:r>
          </w:p>
        </w:tc>
      </w:tr>
      <w:tr w:rsidR="009C0AE0">
        <w:tc>
          <w:tcPr>
            <w:tcW w:w="6803" w:type="dxa"/>
          </w:tcPr>
          <w:p w:rsidR="009C0AE0" w:rsidRDefault="009C0AE0">
            <w:pPr>
              <w:pStyle w:val="ConsPlusNormal"/>
            </w:pPr>
            <w:r>
              <w:t>Аудитор контрольно-счетного органа</w:t>
            </w:r>
          </w:p>
        </w:tc>
        <w:tc>
          <w:tcPr>
            <w:tcW w:w="2268" w:type="dxa"/>
          </w:tcPr>
          <w:p w:rsidR="009C0AE0" w:rsidRDefault="009C0AE0">
            <w:pPr>
              <w:pStyle w:val="ConsPlusNormal"/>
              <w:jc w:val="center"/>
            </w:pPr>
            <w:r>
              <w:t>3,47</w:t>
            </w:r>
          </w:p>
        </w:tc>
      </w:tr>
      <w:tr w:rsidR="009C0AE0">
        <w:tc>
          <w:tcPr>
            <w:tcW w:w="6803" w:type="dxa"/>
          </w:tcPr>
          <w:p w:rsidR="009C0AE0" w:rsidRDefault="009C0AE0">
            <w:pPr>
              <w:pStyle w:val="ConsPlusNormal"/>
            </w:pPr>
            <w:r>
              <w:t>Начальник управления</w:t>
            </w:r>
          </w:p>
        </w:tc>
        <w:tc>
          <w:tcPr>
            <w:tcW w:w="2268" w:type="dxa"/>
          </w:tcPr>
          <w:p w:rsidR="009C0AE0" w:rsidRDefault="009C0AE0">
            <w:pPr>
              <w:pStyle w:val="ConsPlusNormal"/>
              <w:jc w:val="center"/>
            </w:pPr>
            <w:r>
              <w:t>3,36</w:t>
            </w:r>
          </w:p>
        </w:tc>
      </w:tr>
      <w:tr w:rsidR="009C0AE0">
        <w:tc>
          <w:tcPr>
            <w:tcW w:w="6803" w:type="dxa"/>
          </w:tcPr>
          <w:p w:rsidR="009C0AE0" w:rsidRDefault="009C0AE0">
            <w:pPr>
              <w:pStyle w:val="ConsPlusNormal"/>
            </w:pPr>
            <w:r>
              <w:t>Заместитель начальника департамента</w:t>
            </w:r>
          </w:p>
        </w:tc>
        <w:tc>
          <w:tcPr>
            <w:tcW w:w="2268" w:type="dxa"/>
          </w:tcPr>
          <w:p w:rsidR="009C0AE0" w:rsidRDefault="009C0AE0">
            <w:pPr>
              <w:pStyle w:val="ConsPlusNormal"/>
              <w:jc w:val="center"/>
            </w:pPr>
            <w:r>
              <w:t>3,36</w:t>
            </w:r>
          </w:p>
        </w:tc>
      </w:tr>
      <w:tr w:rsidR="009C0AE0">
        <w:tc>
          <w:tcPr>
            <w:tcW w:w="6803" w:type="dxa"/>
          </w:tcPr>
          <w:p w:rsidR="009C0AE0" w:rsidRDefault="009C0AE0">
            <w:pPr>
              <w:pStyle w:val="ConsPlusNormal"/>
            </w:pPr>
            <w:r>
              <w:t>Первый заместитель главы администрации района</w:t>
            </w:r>
          </w:p>
        </w:tc>
        <w:tc>
          <w:tcPr>
            <w:tcW w:w="2268" w:type="dxa"/>
          </w:tcPr>
          <w:p w:rsidR="009C0AE0" w:rsidRDefault="009C0AE0">
            <w:pPr>
              <w:pStyle w:val="ConsPlusNormal"/>
              <w:jc w:val="center"/>
            </w:pPr>
            <w:r>
              <w:t>3,36</w:t>
            </w:r>
          </w:p>
        </w:tc>
      </w:tr>
      <w:tr w:rsidR="009C0AE0">
        <w:tc>
          <w:tcPr>
            <w:tcW w:w="6803" w:type="dxa"/>
          </w:tcPr>
          <w:p w:rsidR="009C0AE0" w:rsidRDefault="009C0AE0">
            <w:pPr>
              <w:pStyle w:val="ConsPlusNormal"/>
            </w:pPr>
            <w:r>
              <w:t>Первый заместитель главы администрации округа по районам</w:t>
            </w:r>
          </w:p>
        </w:tc>
        <w:tc>
          <w:tcPr>
            <w:tcW w:w="2268" w:type="dxa"/>
          </w:tcPr>
          <w:p w:rsidR="009C0AE0" w:rsidRDefault="009C0AE0">
            <w:pPr>
              <w:pStyle w:val="ConsPlusNormal"/>
              <w:jc w:val="center"/>
            </w:pPr>
            <w:r>
              <w:t>3,36</w:t>
            </w:r>
          </w:p>
        </w:tc>
      </w:tr>
      <w:tr w:rsidR="009C0AE0">
        <w:tc>
          <w:tcPr>
            <w:tcW w:w="6803" w:type="dxa"/>
          </w:tcPr>
          <w:p w:rsidR="009C0AE0" w:rsidRDefault="009C0AE0">
            <w:pPr>
              <w:pStyle w:val="ConsPlusNormal"/>
            </w:pPr>
            <w:r>
              <w:t>Председатель комитета</w:t>
            </w:r>
          </w:p>
        </w:tc>
        <w:tc>
          <w:tcPr>
            <w:tcW w:w="2268" w:type="dxa"/>
          </w:tcPr>
          <w:p w:rsidR="009C0AE0" w:rsidRDefault="009C0AE0">
            <w:pPr>
              <w:pStyle w:val="ConsPlusNormal"/>
              <w:jc w:val="center"/>
            </w:pPr>
            <w:r>
              <w:t>3,09</w:t>
            </w:r>
          </w:p>
        </w:tc>
      </w:tr>
      <w:tr w:rsidR="009C0AE0">
        <w:tc>
          <w:tcPr>
            <w:tcW w:w="6803" w:type="dxa"/>
          </w:tcPr>
          <w:p w:rsidR="009C0AE0" w:rsidRDefault="009C0AE0">
            <w:pPr>
              <w:pStyle w:val="ConsPlusNormal"/>
            </w:pPr>
            <w:r>
              <w:t>Заместитель начальника управления</w:t>
            </w:r>
          </w:p>
        </w:tc>
        <w:tc>
          <w:tcPr>
            <w:tcW w:w="2268" w:type="dxa"/>
          </w:tcPr>
          <w:p w:rsidR="009C0AE0" w:rsidRDefault="009C0AE0">
            <w:pPr>
              <w:pStyle w:val="ConsPlusNormal"/>
              <w:jc w:val="center"/>
            </w:pPr>
            <w:r>
              <w:t>3,09</w:t>
            </w:r>
          </w:p>
        </w:tc>
      </w:tr>
      <w:tr w:rsidR="009C0AE0">
        <w:tc>
          <w:tcPr>
            <w:tcW w:w="6803" w:type="dxa"/>
          </w:tcPr>
          <w:p w:rsidR="009C0AE0" w:rsidRDefault="009C0AE0">
            <w:pPr>
              <w:pStyle w:val="ConsPlusNormal"/>
            </w:pPr>
            <w:r>
              <w:t>Заместитель главы администрации округа по районам</w:t>
            </w:r>
          </w:p>
        </w:tc>
        <w:tc>
          <w:tcPr>
            <w:tcW w:w="2268" w:type="dxa"/>
          </w:tcPr>
          <w:p w:rsidR="009C0AE0" w:rsidRDefault="009C0AE0">
            <w:pPr>
              <w:pStyle w:val="ConsPlusNormal"/>
              <w:jc w:val="center"/>
            </w:pPr>
            <w:r>
              <w:t>3,09</w:t>
            </w:r>
          </w:p>
        </w:tc>
      </w:tr>
      <w:tr w:rsidR="009C0AE0">
        <w:tc>
          <w:tcPr>
            <w:tcW w:w="6803" w:type="dxa"/>
          </w:tcPr>
          <w:p w:rsidR="009C0AE0" w:rsidRDefault="009C0AE0">
            <w:pPr>
              <w:pStyle w:val="ConsPlusNormal"/>
            </w:pPr>
            <w:r>
              <w:t>Заместитель главы администрации района</w:t>
            </w:r>
          </w:p>
        </w:tc>
        <w:tc>
          <w:tcPr>
            <w:tcW w:w="2268" w:type="dxa"/>
          </w:tcPr>
          <w:p w:rsidR="009C0AE0" w:rsidRDefault="009C0AE0">
            <w:pPr>
              <w:pStyle w:val="ConsPlusNormal"/>
              <w:jc w:val="center"/>
            </w:pPr>
            <w:r>
              <w:t>3,09</w:t>
            </w:r>
          </w:p>
        </w:tc>
      </w:tr>
      <w:tr w:rsidR="009C0AE0">
        <w:tc>
          <w:tcPr>
            <w:tcW w:w="6803" w:type="dxa"/>
          </w:tcPr>
          <w:p w:rsidR="009C0AE0" w:rsidRDefault="009C0AE0">
            <w:pPr>
              <w:pStyle w:val="ConsPlusNormal"/>
            </w:pPr>
            <w:r>
              <w:t>Заместитель председателя комитета</w:t>
            </w:r>
          </w:p>
        </w:tc>
        <w:tc>
          <w:tcPr>
            <w:tcW w:w="2268" w:type="dxa"/>
          </w:tcPr>
          <w:p w:rsidR="009C0AE0" w:rsidRDefault="009C0AE0">
            <w:pPr>
              <w:pStyle w:val="ConsPlusNormal"/>
              <w:jc w:val="center"/>
            </w:pPr>
            <w:r>
              <w:t>2,89</w:t>
            </w:r>
          </w:p>
        </w:tc>
      </w:tr>
      <w:tr w:rsidR="009C0AE0">
        <w:tc>
          <w:tcPr>
            <w:tcW w:w="6803" w:type="dxa"/>
          </w:tcPr>
          <w:p w:rsidR="009C0AE0" w:rsidRDefault="009C0AE0">
            <w:pPr>
              <w:pStyle w:val="ConsPlusNormal"/>
            </w:pPr>
            <w:r>
              <w:t>Инспектор контрольно-счетного органа</w:t>
            </w:r>
          </w:p>
        </w:tc>
        <w:tc>
          <w:tcPr>
            <w:tcW w:w="2268" w:type="dxa"/>
          </w:tcPr>
          <w:p w:rsidR="009C0AE0" w:rsidRDefault="009C0AE0">
            <w:pPr>
              <w:pStyle w:val="ConsPlusNormal"/>
              <w:jc w:val="center"/>
            </w:pPr>
            <w:r>
              <w:t>2,87</w:t>
            </w:r>
          </w:p>
        </w:tc>
      </w:tr>
      <w:tr w:rsidR="009C0AE0">
        <w:tc>
          <w:tcPr>
            <w:tcW w:w="6803" w:type="dxa"/>
          </w:tcPr>
          <w:p w:rsidR="009C0AE0" w:rsidRDefault="009C0AE0">
            <w:pPr>
              <w:pStyle w:val="ConsPlusNormal"/>
            </w:pPr>
            <w:r>
              <w:t>Советник главы городского округа, советник председателя Совета депутатов городского округа</w:t>
            </w:r>
          </w:p>
        </w:tc>
        <w:tc>
          <w:tcPr>
            <w:tcW w:w="2268" w:type="dxa"/>
          </w:tcPr>
          <w:p w:rsidR="009C0AE0" w:rsidRDefault="009C0AE0">
            <w:pPr>
              <w:pStyle w:val="ConsPlusNormal"/>
              <w:jc w:val="center"/>
            </w:pPr>
            <w:r>
              <w:t>2,84</w:t>
            </w:r>
          </w:p>
        </w:tc>
      </w:tr>
      <w:tr w:rsidR="009C0AE0">
        <w:tc>
          <w:tcPr>
            <w:tcW w:w="6803" w:type="dxa"/>
          </w:tcPr>
          <w:p w:rsidR="009C0AE0" w:rsidRDefault="009C0AE0">
            <w:pPr>
              <w:pStyle w:val="ConsPlusNormal"/>
            </w:pPr>
            <w:r>
              <w:t>Помощник главы администрации</w:t>
            </w:r>
          </w:p>
        </w:tc>
        <w:tc>
          <w:tcPr>
            <w:tcW w:w="2268" w:type="dxa"/>
          </w:tcPr>
          <w:p w:rsidR="009C0AE0" w:rsidRDefault="009C0AE0">
            <w:pPr>
              <w:pStyle w:val="ConsPlusNormal"/>
              <w:jc w:val="center"/>
            </w:pPr>
            <w:r>
              <w:t>2,62</w:t>
            </w:r>
          </w:p>
        </w:tc>
      </w:tr>
      <w:tr w:rsidR="009C0AE0">
        <w:tc>
          <w:tcPr>
            <w:tcW w:w="6803" w:type="dxa"/>
          </w:tcPr>
          <w:p w:rsidR="009C0AE0" w:rsidRDefault="009C0AE0">
            <w:pPr>
              <w:pStyle w:val="ConsPlusNormal"/>
            </w:pPr>
            <w:r>
              <w:t>Помощник главы городского округа, помощник председателя Совета депутатов городского округа</w:t>
            </w:r>
          </w:p>
        </w:tc>
        <w:tc>
          <w:tcPr>
            <w:tcW w:w="2268" w:type="dxa"/>
          </w:tcPr>
          <w:p w:rsidR="009C0AE0" w:rsidRDefault="009C0AE0">
            <w:pPr>
              <w:pStyle w:val="ConsPlusNormal"/>
              <w:jc w:val="center"/>
            </w:pPr>
            <w:r>
              <w:t>2,62</w:t>
            </w:r>
          </w:p>
        </w:tc>
      </w:tr>
      <w:tr w:rsidR="009C0AE0">
        <w:tc>
          <w:tcPr>
            <w:tcW w:w="6803" w:type="dxa"/>
          </w:tcPr>
          <w:p w:rsidR="009C0AE0" w:rsidRDefault="009C0AE0">
            <w:pPr>
              <w:pStyle w:val="ConsPlusNormal"/>
            </w:pPr>
            <w:r>
              <w:t>Начальник отдела</w:t>
            </w:r>
          </w:p>
        </w:tc>
        <w:tc>
          <w:tcPr>
            <w:tcW w:w="2268" w:type="dxa"/>
          </w:tcPr>
          <w:p w:rsidR="009C0AE0" w:rsidRDefault="009C0AE0">
            <w:pPr>
              <w:pStyle w:val="ConsPlusNormal"/>
              <w:jc w:val="center"/>
            </w:pPr>
            <w:r>
              <w:t>2,62</w:t>
            </w:r>
          </w:p>
        </w:tc>
      </w:tr>
      <w:tr w:rsidR="009C0AE0">
        <w:tc>
          <w:tcPr>
            <w:tcW w:w="6803" w:type="dxa"/>
          </w:tcPr>
          <w:p w:rsidR="009C0AE0" w:rsidRDefault="009C0AE0">
            <w:pPr>
              <w:pStyle w:val="ConsPlusNormal"/>
            </w:pPr>
            <w:r>
              <w:t>Заместитель начальника отдела</w:t>
            </w:r>
          </w:p>
        </w:tc>
        <w:tc>
          <w:tcPr>
            <w:tcW w:w="2268" w:type="dxa"/>
          </w:tcPr>
          <w:p w:rsidR="009C0AE0" w:rsidRDefault="009C0AE0">
            <w:pPr>
              <w:pStyle w:val="ConsPlusNormal"/>
              <w:jc w:val="center"/>
            </w:pPr>
            <w:r>
              <w:t>2,34</w:t>
            </w:r>
          </w:p>
        </w:tc>
      </w:tr>
      <w:tr w:rsidR="009C0AE0">
        <w:tc>
          <w:tcPr>
            <w:tcW w:w="6803" w:type="dxa"/>
          </w:tcPr>
          <w:p w:rsidR="009C0AE0" w:rsidRDefault="009C0AE0">
            <w:pPr>
              <w:pStyle w:val="ConsPlusNormal"/>
            </w:pPr>
            <w:r>
              <w:t>Помощник заместителя председателя Совета депутатов городского округа</w:t>
            </w:r>
          </w:p>
        </w:tc>
        <w:tc>
          <w:tcPr>
            <w:tcW w:w="2268" w:type="dxa"/>
          </w:tcPr>
          <w:p w:rsidR="009C0AE0" w:rsidRDefault="009C0AE0">
            <w:pPr>
              <w:pStyle w:val="ConsPlusNormal"/>
              <w:jc w:val="center"/>
            </w:pPr>
            <w:r>
              <w:t>2,20</w:t>
            </w:r>
          </w:p>
        </w:tc>
      </w:tr>
      <w:tr w:rsidR="009C0AE0">
        <w:tc>
          <w:tcPr>
            <w:tcW w:w="6803" w:type="dxa"/>
          </w:tcPr>
          <w:p w:rsidR="009C0AE0" w:rsidRDefault="009C0AE0">
            <w:pPr>
              <w:pStyle w:val="ConsPlusNormal"/>
            </w:pPr>
            <w:r>
              <w:t>Помощник первого заместителя главы администрации</w:t>
            </w:r>
          </w:p>
        </w:tc>
        <w:tc>
          <w:tcPr>
            <w:tcW w:w="2268" w:type="dxa"/>
          </w:tcPr>
          <w:p w:rsidR="009C0AE0" w:rsidRDefault="009C0AE0">
            <w:pPr>
              <w:pStyle w:val="ConsPlusNormal"/>
              <w:jc w:val="center"/>
            </w:pPr>
            <w:r>
              <w:t>2,04</w:t>
            </w:r>
          </w:p>
        </w:tc>
      </w:tr>
      <w:tr w:rsidR="009C0AE0">
        <w:tc>
          <w:tcPr>
            <w:tcW w:w="6803" w:type="dxa"/>
          </w:tcPr>
          <w:p w:rsidR="009C0AE0" w:rsidRDefault="009C0AE0">
            <w:pPr>
              <w:pStyle w:val="ConsPlusNormal"/>
            </w:pPr>
            <w:r>
              <w:t>Консультант</w:t>
            </w:r>
          </w:p>
        </w:tc>
        <w:tc>
          <w:tcPr>
            <w:tcW w:w="2268" w:type="dxa"/>
          </w:tcPr>
          <w:p w:rsidR="009C0AE0" w:rsidRDefault="009C0AE0">
            <w:pPr>
              <w:pStyle w:val="ConsPlusNormal"/>
              <w:jc w:val="center"/>
            </w:pPr>
            <w:r>
              <w:t>1,92</w:t>
            </w:r>
          </w:p>
        </w:tc>
      </w:tr>
      <w:tr w:rsidR="009C0AE0">
        <w:tc>
          <w:tcPr>
            <w:tcW w:w="6803" w:type="dxa"/>
          </w:tcPr>
          <w:p w:rsidR="009C0AE0" w:rsidRDefault="009C0AE0">
            <w:pPr>
              <w:pStyle w:val="ConsPlusNormal"/>
            </w:pPr>
            <w:r>
              <w:t>Помощник заместителя главы администрации</w:t>
            </w:r>
          </w:p>
        </w:tc>
        <w:tc>
          <w:tcPr>
            <w:tcW w:w="2268" w:type="dxa"/>
          </w:tcPr>
          <w:p w:rsidR="009C0AE0" w:rsidRDefault="009C0AE0">
            <w:pPr>
              <w:pStyle w:val="ConsPlusNormal"/>
              <w:jc w:val="center"/>
            </w:pPr>
            <w:r>
              <w:t>1,79</w:t>
            </w:r>
          </w:p>
        </w:tc>
      </w:tr>
      <w:tr w:rsidR="009C0AE0">
        <w:tc>
          <w:tcPr>
            <w:tcW w:w="6803" w:type="dxa"/>
          </w:tcPr>
          <w:p w:rsidR="009C0AE0" w:rsidRDefault="009C0AE0">
            <w:pPr>
              <w:pStyle w:val="ConsPlusNormal"/>
            </w:pPr>
            <w:r>
              <w:t>Помощник начальника департамента</w:t>
            </w:r>
          </w:p>
        </w:tc>
        <w:tc>
          <w:tcPr>
            <w:tcW w:w="2268" w:type="dxa"/>
          </w:tcPr>
          <w:p w:rsidR="009C0AE0" w:rsidRDefault="009C0AE0">
            <w:pPr>
              <w:pStyle w:val="ConsPlusNormal"/>
              <w:jc w:val="center"/>
            </w:pPr>
            <w:r>
              <w:t>1,67</w:t>
            </w:r>
          </w:p>
        </w:tc>
      </w:tr>
      <w:tr w:rsidR="009C0AE0">
        <w:tc>
          <w:tcPr>
            <w:tcW w:w="6803" w:type="dxa"/>
          </w:tcPr>
          <w:p w:rsidR="009C0AE0" w:rsidRDefault="009C0AE0">
            <w:pPr>
              <w:pStyle w:val="ConsPlusNormal"/>
            </w:pPr>
            <w:r>
              <w:t>Помощник главы администрации округа по районам</w:t>
            </w:r>
          </w:p>
        </w:tc>
        <w:tc>
          <w:tcPr>
            <w:tcW w:w="2268" w:type="dxa"/>
          </w:tcPr>
          <w:p w:rsidR="009C0AE0" w:rsidRDefault="009C0AE0">
            <w:pPr>
              <w:pStyle w:val="ConsPlusNormal"/>
              <w:jc w:val="center"/>
            </w:pPr>
            <w:r>
              <w:t>1,67</w:t>
            </w:r>
          </w:p>
        </w:tc>
      </w:tr>
      <w:tr w:rsidR="009C0AE0">
        <w:tc>
          <w:tcPr>
            <w:tcW w:w="6803" w:type="dxa"/>
          </w:tcPr>
          <w:p w:rsidR="009C0AE0" w:rsidRDefault="009C0AE0">
            <w:pPr>
              <w:pStyle w:val="ConsPlusNormal"/>
            </w:pPr>
            <w:r>
              <w:t>Помощник главы администрации района</w:t>
            </w:r>
          </w:p>
        </w:tc>
        <w:tc>
          <w:tcPr>
            <w:tcW w:w="2268" w:type="dxa"/>
          </w:tcPr>
          <w:p w:rsidR="009C0AE0" w:rsidRDefault="009C0AE0">
            <w:pPr>
              <w:pStyle w:val="ConsPlusNormal"/>
              <w:jc w:val="center"/>
            </w:pPr>
            <w:r>
              <w:t>1,67</w:t>
            </w:r>
          </w:p>
        </w:tc>
      </w:tr>
      <w:tr w:rsidR="009C0AE0">
        <w:tc>
          <w:tcPr>
            <w:tcW w:w="6803" w:type="dxa"/>
          </w:tcPr>
          <w:p w:rsidR="009C0AE0" w:rsidRDefault="009C0AE0">
            <w:pPr>
              <w:pStyle w:val="ConsPlusNormal"/>
            </w:pPr>
            <w:r>
              <w:t>Главный специалист</w:t>
            </w:r>
          </w:p>
        </w:tc>
        <w:tc>
          <w:tcPr>
            <w:tcW w:w="2268" w:type="dxa"/>
          </w:tcPr>
          <w:p w:rsidR="009C0AE0" w:rsidRDefault="009C0AE0">
            <w:pPr>
              <w:pStyle w:val="ConsPlusNormal"/>
              <w:jc w:val="center"/>
            </w:pPr>
            <w:r>
              <w:t>1,64</w:t>
            </w:r>
          </w:p>
        </w:tc>
      </w:tr>
      <w:tr w:rsidR="009C0AE0">
        <w:tc>
          <w:tcPr>
            <w:tcW w:w="6803" w:type="dxa"/>
          </w:tcPr>
          <w:p w:rsidR="009C0AE0" w:rsidRDefault="009C0AE0">
            <w:pPr>
              <w:pStyle w:val="ConsPlusNormal"/>
            </w:pPr>
            <w:r>
              <w:t>Ведущий специалист</w:t>
            </w:r>
          </w:p>
        </w:tc>
        <w:tc>
          <w:tcPr>
            <w:tcW w:w="2268" w:type="dxa"/>
          </w:tcPr>
          <w:p w:rsidR="009C0AE0" w:rsidRDefault="009C0AE0">
            <w:pPr>
              <w:pStyle w:val="ConsPlusNormal"/>
              <w:jc w:val="center"/>
            </w:pPr>
            <w:r>
              <w:t>1,48</w:t>
            </w:r>
          </w:p>
        </w:tc>
      </w:tr>
      <w:tr w:rsidR="009C0AE0">
        <w:tc>
          <w:tcPr>
            <w:tcW w:w="6803" w:type="dxa"/>
          </w:tcPr>
          <w:p w:rsidR="009C0AE0" w:rsidRDefault="009C0AE0">
            <w:pPr>
              <w:pStyle w:val="ConsPlusNormal"/>
            </w:pPr>
            <w:r>
              <w:lastRenderedPageBreak/>
              <w:t>Специалист 1 разряда</w:t>
            </w:r>
          </w:p>
        </w:tc>
        <w:tc>
          <w:tcPr>
            <w:tcW w:w="2268" w:type="dxa"/>
          </w:tcPr>
          <w:p w:rsidR="009C0AE0" w:rsidRDefault="009C0AE0">
            <w:pPr>
              <w:pStyle w:val="ConsPlusNormal"/>
              <w:jc w:val="center"/>
            </w:pPr>
            <w:r>
              <w:t>1,37</w:t>
            </w:r>
          </w:p>
        </w:tc>
      </w:tr>
      <w:tr w:rsidR="009C0AE0">
        <w:tc>
          <w:tcPr>
            <w:tcW w:w="6803" w:type="dxa"/>
          </w:tcPr>
          <w:p w:rsidR="009C0AE0" w:rsidRDefault="009C0AE0">
            <w:pPr>
              <w:pStyle w:val="ConsPlusNormal"/>
            </w:pPr>
            <w:r>
              <w:t>Специалист 2 разряда</w:t>
            </w:r>
          </w:p>
        </w:tc>
        <w:tc>
          <w:tcPr>
            <w:tcW w:w="2268" w:type="dxa"/>
          </w:tcPr>
          <w:p w:rsidR="009C0AE0" w:rsidRDefault="009C0AE0">
            <w:pPr>
              <w:pStyle w:val="ConsPlusNormal"/>
              <w:jc w:val="center"/>
            </w:pPr>
            <w:r>
              <w:t>1,27</w:t>
            </w:r>
          </w:p>
        </w:tc>
      </w:tr>
      <w:tr w:rsidR="009C0AE0">
        <w:tc>
          <w:tcPr>
            <w:tcW w:w="6803" w:type="dxa"/>
          </w:tcPr>
          <w:p w:rsidR="009C0AE0" w:rsidRDefault="009C0AE0">
            <w:pPr>
              <w:pStyle w:val="ConsPlusNormal"/>
            </w:pPr>
            <w:r>
              <w:t>Специалист</w:t>
            </w:r>
          </w:p>
        </w:tc>
        <w:tc>
          <w:tcPr>
            <w:tcW w:w="2268" w:type="dxa"/>
          </w:tcPr>
          <w:p w:rsidR="009C0AE0" w:rsidRDefault="009C0AE0">
            <w:pPr>
              <w:pStyle w:val="ConsPlusNormal"/>
              <w:jc w:val="center"/>
            </w:pPr>
            <w:r>
              <w:t>1,00</w:t>
            </w:r>
          </w:p>
        </w:tc>
      </w:tr>
    </w:tbl>
    <w:p w:rsidR="009C0AE0" w:rsidRDefault="009C0AE0">
      <w:pPr>
        <w:pStyle w:val="ConsPlusNormal"/>
        <w:ind w:firstLine="540"/>
        <w:jc w:val="both"/>
      </w:pPr>
    </w:p>
    <w:p w:rsidR="009C0AE0" w:rsidRDefault="009C0AE0">
      <w:pPr>
        <w:pStyle w:val="ConsPlusNormal"/>
        <w:ind w:firstLine="540"/>
        <w:jc w:val="both"/>
      </w:pPr>
      <w:r>
        <w:t>в городских округах с численностью населения до 1 000 000 человек:</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3"/>
        <w:gridCol w:w="1134"/>
        <w:gridCol w:w="1134"/>
      </w:tblGrid>
      <w:tr w:rsidR="009C0AE0">
        <w:tc>
          <w:tcPr>
            <w:tcW w:w="6803" w:type="dxa"/>
            <w:vMerge w:val="restart"/>
          </w:tcPr>
          <w:p w:rsidR="009C0AE0" w:rsidRDefault="009C0AE0">
            <w:pPr>
              <w:pStyle w:val="ConsPlusNormal"/>
              <w:jc w:val="center"/>
            </w:pPr>
            <w:r>
              <w:t>Наименование должности</w:t>
            </w:r>
          </w:p>
        </w:tc>
        <w:tc>
          <w:tcPr>
            <w:tcW w:w="2268" w:type="dxa"/>
            <w:gridSpan w:val="2"/>
          </w:tcPr>
          <w:p w:rsidR="009C0AE0" w:rsidRDefault="009C0AE0">
            <w:pPr>
              <w:pStyle w:val="ConsPlusNormal"/>
              <w:jc w:val="center"/>
            </w:pPr>
            <w:r>
              <w:t>Коэффициент кратности (К)</w:t>
            </w:r>
          </w:p>
        </w:tc>
      </w:tr>
      <w:tr w:rsidR="009C0AE0">
        <w:tc>
          <w:tcPr>
            <w:tcW w:w="6803" w:type="dxa"/>
            <w:vMerge/>
          </w:tcPr>
          <w:p w:rsidR="009C0AE0" w:rsidRDefault="009C0AE0">
            <w:pPr>
              <w:pStyle w:val="ConsPlusNormal"/>
            </w:pPr>
          </w:p>
        </w:tc>
        <w:tc>
          <w:tcPr>
            <w:tcW w:w="2268" w:type="dxa"/>
            <w:gridSpan w:val="2"/>
          </w:tcPr>
          <w:p w:rsidR="009C0AE0" w:rsidRDefault="009C0AE0">
            <w:pPr>
              <w:pStyle w:val="ConsPlusNormal"/>
              <w:jc w:val="center"/>
            </w:pPr>
            <w:r>
              <w:t>с численностью населения (тыс. чел.)</w:t>
            </w:r>
          </w:p>
        </w:tc>
      </w:tr>
      <w:tr w:rsidR="009C0AE0">
        <w:tc>
          <w:tcPr>
            <w:tcW w:w="6803" w:type="dxa"/>
            <w:vMerge/>
          </w:tcPr>
          <w:p w:rsidR="009C0AE0" w:rsidRDefault="009C0AE0">
            <w:pPr>
              <w:pStyle w:val="ConsPlusNormal"/>
            </w:pPr>
          </w:p>
        </w:tc>
        <w:tc>
          <w:tcPr>
            <w:tcW w:w="1134" w:type="dxa"/>
          </w:tcPr>
          <w:p w:rsidR="009C0AE0" w:rsidRDefault="009C0AE0">
            <w:pPr>
              <w:pStyle w:val="ConsPlusNormal"/>
              <w:jc w:val="center"/>
            </w:pPr>
            <w:r>
              <w:t>свыше 25</w:t>
            </w:r>
          </w:p>
        </w:tc>
        <w:tc>
          <w:tcPr>
            <w:tcW w:w="1134" w:type="dxa"/>
          </w:tcPr>
          <w:p w:rsidR="009C0AE0" w:rsidRDefault="009C0AE0">
            <w:pPr>
              <w:pStyle w:val="ConsPlusNormal"/>
              <w:jc w:val="center"/>
            </w:pPr>
            <w:r>
              <w:t>менее 25</w:t>
            </w:r>
          </w:p>
        </w:tc>
      </w:tr>
      <w:tr w:rsidR="009C0AE0">
        <w:tc>
          <w:tcPr>
            <w:tcW w:w="6803" w:type="dxa"/>
          </w:tcPr>
          <w:p w:rsidR="009C0AE0" w:rsidRDefault="009C0AE0">
            <w:pPr>
              <w:pStyle w:val="ConsPlusNormal"/>
            </w:pPr>
            <w:r>
              <w:t>Глава администрации (по контракту)</w:t>
            </w:r>
          </w:p>
        </w:tc>
        <w:tc>
          <w:tcPr>
            <w:tcW w:w="1134" w:type="dxa"/>
          </w:tcPr>
          <w:p w:rsidR="009C0AE0" w:rsidRDefault="009C0AE0">
            <w:pPr>
              <w:pStyle w:val="ConsPlusNormal"/>
              <w:jc w:val="center"/>
            </w:pPr>
            <w:r>
              <w:t>3,53</w:t>
            </w:r>
          </w:p>
        </w:tc>
        <w:tc>
          <w:tcPr>
            <w:tcW w:w="1134" w:type="dxa"/>
          </w:tcPr>
          <w:p w:rsidR="009C0AE0" w:rsidRDefault="009C0AE0">
            <w:pPr>
              <w:pStyle w:val="ConsPlusNormal"/>
              <w:jc w:val="center"/>
            </w:pPr>
            <w:r>
              <w:t>3,27</w:t>
            </w:r>
          </w:p>
        </w:tc>
      </w:tr>
      <w:tr w:rsidR="009C0AE0">
        <w:tc>
          <w:tcPr>
            <w:tcW w:w="6803" w:type="dxa"/>
          </w:tcPr>
          <w:p w:rsidR="009C0AE0" w:rsidRDefault="009C0AE0">
            <w:pPr>
              <w:pStyle w:val="ConsPlusNormal"/>
            </w:pPr>
            <w:r>
              <w:t>Первый заместитель главы администрации</w:t>
            </w:r>
          </w:p>
        </w:tc>
        <w:tc>
          <w:tcPr>
            <w:tcW w:w="1134" w:type="dxa"/>
          </w:tcPr>
          <w:p w:rsidR="009C0AE0" w:rsidRDefault="009C0AE0">
            <w:pPr>
              <w:pStyle w:val="ConsPlusNormal"/>
              <w:jc w:val="center"/>
            </w:pPr>
            <w:r>
              <w:t>3,35</w:t>
            </w:r>
          </w:p>
        </w:tc>
        <w:tc>
          <w:tcPr>
            <w:tcW w:w="1134" w:type="dxa"/>
          </w:tcPr>
          <w:p w:rsidR="009C0AE0" w:rsidRDefault="009C0AE0">
            <w:pPr>
              <w:pStyle w:val="ConsPlusNormal"/>
              <w:jc w:val="center"/>
            </w:pPr>
            <w:r>
              <w:t>3,12</w:t>
            </w:r>
          </w:p>
        </w:tc>
      </w:tr>
      <w:tr w:rsidR="009C0AE0">
        <w:tc>
          <w:tcPr>
            <w:tcW w:w="6803" w:type="dxa"/>
          </w:tcPr>
          <w:p w:rsidR="009C0AE0" w:rsidRDefault="009C0AE0">
            <w:pPr>
              <w:pStyle w:val="ConsPlusNormal"/>
            </w:pPr>
            <w:r>
              <w:t>Заместитель главы администрации</w:t>
            </w:r>
          </w:p>
        </w:tc>
        <w:tc>
          <w:tcPr>
            <w:tcW w:w="1134" w:type="dxa"/>
          </w:tcPr>
          <w:p w:rsidR="009C0AE0" w:rsidRDefault="009C0AE0">
            <w:pPr>
              <w:pStyle w:val="ConsPlusNormal"/>
              <w:jc w:val="center"/>
            </w:pPr>
            <w:r>
              <w:t>3,10</w:t>
            </w:r>
          </w:p>
        </w:tc>
        <w:tc>
          <w:tcPr>
            <w:tcW w:w="1134" w:type="dxa"/>
          </w:tcPr>
          <w:p w:rsidR="009C0AE0" w:rsidRDefault="009C0AE0">
            <w:pPr>
              <w:pStyle w:val="ConsPlusNormal"/>
              <w:jc w:val="center"/>
            </w:pPr>
            <w:r>
              <w:t>2,84</w:t>
            </w:r>
          </w:p>
        </w:tc>
      </w:tr>
      <w:tr w:rsidR="009C0AE0">
        <w:tc>
          <w:tcPr>
            <w:tcW w:w="6803" w:type="dxa"/>
          </w:tcPr>
          <w:p w:rsidR="009C0AE0" w:rsidRDefault="009C0AE0">
            <w:pPr>
              <w:pStyle w:val="ConsPlusNormal"/>
            </w:pPr>
            <w:r>
              <w:t>Управляющий делами</w:t>
            </w:r>
          </w:p>
        </w:tc>
        <w:tc>
          <w:tcPr>
            <w:tcW w:w="1134" w:type="dxa"/>
          </w:tcPr>
          <w:p w:rsidR="009C0AE0" w:rsidRDefault="009C0AE0">
            <w:pPr>
              <w:pStyle w:val="ConsPlusNormal"/>
              <w:jc w:val="center"/>
            </w:pPr>
            <w:r>
              <w:t>2,83</w:t>
            </w:r>
          </w:p>
        </w:tc>
        <w:tc>
          <w:tcPr>
            <w:tcW w:w="1134" w:type="dxa"/>
          </w:tcPr>
          <w:p w:rsidR="009C0AE0" w:rsidRDefault="009C0AE0">
            <w:pPr>
              <w:pStyle w:val="ConsPlusNormal"/>
              <w:jc w:val="center"/>
            </w:pPr>
            <w:r>
              <w:t>2,59</w:t>
            </w:r>
          </w:p>
        </w:tc>
      </w:tr>
      <w:tr w:rsidR="009C0AE0">
        <w:tc>
          <w:tcPr>
            <w:tcW w:w="6803" w:type="dxa"/>
          </w:tcPr>
          <w:p w:rsidR="009C0AE0" w:rsidRDefault="009C0AE0">
            <w:pPr>
              <w:pStyle w:val="ConsPlusNormal"/>
            </w:pPr>
            <w:r>
              <w:t>Председатель контрольно-счетного органа</w:t>
            </w:r>
          </w:p>
        </w:tc>
        <w:tc>
          <w:tcPr>
            <w:tcW w:w="1134" w:type="dxa"/>
          </w:tcPr>
          <w:p w:rsidR="009C0AE0" w:rsidRDefault="009C0AE0">
            <w:pPr>
              <w:pStyle w:val="ConsPlusNormal"/>
              <w:jc w:val="center"/>
            </w:pPr>
            <w:r>
              <w:t>2,75</w:t>
            </w:r>
          </w:p>
        </w:tc>
        <w:tc>
          <w:tcPr>
            <w:tcW w:w="1134" w:type="dxa"/>
          </w:tcPr>
          <w:p w:rsidR="009C0AE0" w:rsidRDefault="009C0AE0">
            <w:pPr>
              <w:pStyle w:val="ConsPlusNormal"/>
              <w:jc w:val="center"/>
            </w:pPr>
            <w:r>
              <w:t>2,26</w:t>
            </w:r>
          </w:p>
        </w:tc>
      </w:tr>
      <w:tr w:rsidR="009C0AE0">
        <w:tc>
          <w:tcPr>
            <w:tcW w:w="6803" w:type="dxa"/>
          </w:tcPr>
          <w:p w:rsidR="009C0AE0" w:rsidRDefault="009C0AE0">
            <w:pPr>
              <w:pStyle w:val="ConsPlusNormal"/>
            </w:pPr>
            <w:r>
              <w:t>Заместитель председателя контрольно-счетного органа</w:t>
            </w:r>
          </w:p>
        </w:tc>
        <w:tc>
          <w:tcPr>
            <w:tcW w:w="1134" w:type="dxa"/>
          </w:tcPr>
          <w:p w:rsidR="009C0AE0" w:rsidRDefault="009C0AE0">
            <w:pPr>
              <w:pStyle w:val="ConsPlusNormal"/>
              <w:jc w:val="center"/>
            </w:pPr>
            <w:r>
              <w:t>2,72</w:t>
            </w:r>
          </w:p>
        </w:tc>
        <w:tc>
          <w:tcPr>
            <w:tcW w:w="1134" w:type="dxa"/>
          </w:tcPr>
          <w:p w:rsidR="009C0AE0" w:rsidRDefault="009C0AE0">
            <w:pPr>
              <w:pStyle w:val="ConsPlusNormal"/>
              <w:jc w:val="center"/>
            </w:pPr>
            <w:r>
              <w:t>2,24</w:t>
            </w:r>
          </w:p>
        </w:tc>
      </w:tr>
      <w:tr w:rsidR="009C0AE0">
        <w:tc>
          <w:tcPr>
            <w:tcW w:w="6803" w:type="dxa"/>
          </w:tcPr>
          <w:p w:rsidR="009C0AE0" w:rsidRDefault="009C0AE0">
            <w:pPr>
              <w:pStyle w:val="ConsPlusNormal"/>
            </w:pPr>
            <w:r>
              <w:t>Начальник управления</w:t>
            </w:r>
          </w:p>
        </w:tc>
        <w:tc>
          <w:tcPr>
            <w:tcW w:w="1134" w:type="dxa"/>
          </w:tcPr>
          <w:p w:rsidR="009C0AE0" w:rsidRDefault="009C0AE0">
            <w:pPr>
              <w:pStyle w:val="ConsPlusNormal"/>
              <w:jc w:val="center"/>
            </w:pPr>
            <w:r>
              <w:t>2,58</w:t>
            </w:r>
          </w:p>
        </w:tc>
        <w:tc>
          <w:tcPr>
            <w:tcW w:w="1134" w:type="dxa"/>
          </w:tcPr>
          <w:p w:rsidR="009C0AE0" w:rsidRDefault="009C0AE0">
            <w:pPr>
              <w:pStyle w:val="ConsPlusNormal"/>
              <w:jc w:val="center"/>
            </w:pPr>
            <w:r>
              <w:t>2,35</w:t>
            </w:r>
          </w:p>
        </w:tc>
      </w:tr>
      <w:tr w:rsidR="009C0AE0">
        <w:tc>
          <w:tcPr>
            <w:tcW w:w="6803" w:type="dxa"/>
          </w:tcPr>
          <w:p w:rsidR="009C0AE0" w:rsidRDefault="009C0AE0">
            <w:pPr>
              <w:pStyle w:val="ConsPlusNormal"/>
            </w:pPr>
            <w:r>
              <w:t>Руководитель иного органа местного самоуправления</w:t>
            </w:r>
          </w:p>
        </w:tc>
        <w:tc>
          <w:tcPr>
            <w:tcW w:w="1134" w:type="dxa"/>
          </w:tcPr>
          <w:p w:rsidR="009C0AE0" w:rsidRDefault="009C0AE0">
            <w:pPr>
              <w:pStyle w:val="ConsPlusNormal"/>
              <w:jc w:val="center"/>
            </w:pPr>
            <w:r>
              <w:t>2,35</w:t>
            </w:r>
          </w:p>
        </w:tc>
        <w:tc>
          <w:tcPr>
            <w:tcW w:w="1134" w:type="dxa"/>
          </w:tcPr>
          <w:p w:rsidR="009C0AE0" w:rsidRDefault="009C0AE0">
            <w:pPr>
              <w:pStyle w:val="ConsPlusNormal"/>
              <w:jc w:val="center"/>
            </w:pPr>
            <w:r>
              <w:t>2,18</w:t>
            </w:r>
          </w:p>
        </w:tc>
      </w:tr>
      <w:tr w:rsidR="009C0AE0">
        <w:tc>
          <w:tcPr>
            <w:tcW w:w="6803" w:type="dxa"/>
          </w:tcPr>
          <w:p w:rsidR="009C0AE0" w:rsidRDefault="009C0AE0">
            <w:pPr>
              <w:pStyle w:val="ConsPlusNormal"/>
            </w:pPr>
            <w:r>
              <w:t>Заместитель начальника управления</w:t>
            </w:r>
          </w:p>
        </w:tc>
        <w:tc>
          <w:tcPr>
            <w:tcW w:w="1134" w:type="dxa"/>
          </w:tcPr>
          <w:p w:rsidR="009C0AE0" w:rsidRDefault="009C0AE0">
            <w:pPr>
              <w:pStyle w:val="ConsPlusNormal"/>
              <w:jc w:val="center"/>
            </w:pPr>
            <w:r>
              <w:t>2,14</w:t>
            </w:r>
          </w:p>
        </w:tc>
        <w:tc>
          <w:tcPr>
            <w:tcW w:w="1134" w:type="dxa"/>
          </w:tcPr>
          <w:p w:rsidR="009C0AE0" w:rsidRDefault="009C0AE0">
            <w:pPr>
              <w:pStyle w:val="ConsPlusNormal"/>
              <w:jc w:val="center"/>
            </w:pPr>
            <w:r>
              <w:t>2,03</w:t>
            </w:r>
          </w:p>
        </w:tc>
      </w:tr>
      <w:tr w:rsidR="009C0AE0">
        <w:tc>
          <w:tcPr>
            <w:tcW w:w="6803" w:type="dxa"/>
          </w:tcPr>
          <w:p w:rsidR="009C0AE0" w:rsidRDefault="009C0AE0">
            <w:pPr>
              <w:pStyle w:val="ConsPlusNormal"/>
            </w:pPr>
            <w:r>
              <w:t>Начальник отдела</w:t>
            </w:r>
          </w:p>
        </w:tc>
        <w:tc>
          <w:tcPr>
            <w:tcW w:w="1134" w:type="dxa"/>
          </w:tcPr>
          <w:p w:rsidR="009C0AE0" w:rsidRDefault="009C0AE0">
            <w:pPr>
              <w:pStyle w:val="ConsPlusNormal"/>
              <w:jc w:val="center"/>
            </w:pPr>
            <w:r>
              <w:t>2,14</w:t>
            </w:r>
          </w:p>
        </w:tc>
        <w:tc>
          <w:tcPr>
            <w:tcW w:w="1134" w:type="dxa"/>
          </w:tcPr>
          <w:p w:rsidR="009C0AE0" w:rsidRDefault="009C0AE0">
            <w:pPr>
              <w:pStyle w:val="ConsPlusNormal"/>
              <w:jc w:val="center"/>
            </w:pPr>
            <w:r>
              <w:t>2,03</w:t>
            </w:r>
          </w:p>
        </w:tc>
      </w:tr>
      <w:tr w:rsidR="009C0AE0">
        <w:tc>
          <w:tcPr>
            <w:tcW w:w="6803" w:type="dxa"/>
          </w:tcPr>
          <w:p w:rsidR="009C0AE0" w:rsidRDefault="009C0AE0">
            <w:pPr>
              <w:pStyle w:val="ConsPlusNormal"/>
            </w:pPr>
            <w:r>
              <w:t>Аудитор контрольно-счетного органа</w:t>
            </w:r>
          </w:p>
        </w:tc>
        <w:tc>
          <w:tcPr>
            <w:tcW w:w="1134" w:type="dxa"/>
          </w:tcPr>
          <w:p w:rsidR="009C0AE0" w:rsidRDefault="009C0AE0">
            <w:pPr>
              <w:pStyle w:val="ConsPlusNormal"/>
              <w:jc w:val="center"/>
            </w:pPr>
            <w:r>
              <w:t>2,10</w:t>
            </w:r>
          </w:p>
        </w:tc>
        <w:tc>
          <w:tcPr>
            <w:tcW w:w="1134" w:type="dxa"/>
          </w:tcPr>
          <w:p w:rsidR="009C0AE0" w:rsidRDefault="009C0AE0">
            <w:pPr>
              <w:pStyle w:val="ConsPlusNormal"/>
              <w:jc w:val="center"/>
            </w:pPr>
            <w:r>
              <w:t>1,96</w:t>
            </w:r>
          </w:p>
        </w:tc>
      </w:tr>
      <w:tr w:rsidR="009C0AE0">
        <w:tc>
          <w:tcPr>
            <w:tcW w:w="6803" w:type="dxa"/>
          </w:tcPr>
          <w:p w:rsidR="009C0AE0" w:rsidRDefault="009C0AE0">
            <w:pPr>
              <w:pStyle w:val="ConsPlusNormal"/>
            </w:pPr>
            <w:r>
              <w:t>Заместитель начальника отдела</w:t>
            </w:r>
          </w:p>
        </w:tc>
        <w:tc>
          <w:tcPr>
            <w:tcW w:w="1134" w:type="dxa"/>
          </w:tcPr>
          <w:p w:rsidR="009C0AE0" w:rsidRDefault="009C0AE0">
            <w:pPr>
              <w:pStyle w:val="ConsPlusNormal"/>
              <w:jc w:val="center"/>
            </w:pPr>
            <w:r>
              <w:t>1,77</w:t>
            </w:r>
          </w:p>
        </w:tc>
        <w:tc>
          <w:tcPr>
            <w:tcW w:w="1134" w:type="dxa"/>
          </w:tcPr>
          <w:p w:rsidR="009C0AE0" w:rsidRDefault="009C0AE0">
            <w:pPr>
              <w:pStyle w:val="ConsPlusNormal"/>
              <w:jc w:val="center"/>
            </w:pPr>
            <w:r>
              <w:t>1,77</w:t>
            </w:r>
          </w:p>
        </w:tc>
      </w:tr>
      <w:tr w:rsidR="009C0AE0">
        <w:tc>
          <w:tcPr>
            <w:tcW w:w="6803" w:type="dxa"/>
          </w:tcPr>
          <w:p w:rsidR="009C0AE0" w:rsidRDefault="009C0AE0">
            <w:pPr>
              <w:pStyle w:val="ConsPlusNormal"/>
            </w:pPr>
            <w:r>
              <w:t>Консультант</w:t>
            </w:r>
          </w:p>
        </w:tc>
        <w:tc>
          <w:tcPr>
            <w:tcW w:w="1134" w:type="dxa"/>
          </w:tcPr>
          <w:p w:rsidR="009C0AE0" w:rsidRDefault="009C0AE0">
            <w:pPr>
              <w:pStyle w:val="ConsPlusNormal"/>
              <w:jc w:val="center"/>
            </w:pPr>
            <w:r>
              <w:t>1,54</w:t>
            </w:r>
          </w:p>
        </w:tc>
        <w:tc>
          <w:tcPr>
            <w:tcW w:w="1134" w:type="dxa"/>
          </w:tcPr>
          <w:p w:rsidR="009C0AE0" w:rsidRDefault="009C0AE0">
            <w:pPr>
              <w:pStyle w:val="ConsPlusNormal"/>
              <w:jc w:val="center"/>
            </w:pPr>
            <w:r>
              <w:t>1,54</w:t>
            </w:r>
          </w:p>
        </w:tc>
      </w:tr>
      <w:tr w:rsidR="009C0AE0">
        <w:tc>
          <w:tcPr>
            <w:tcW w:w="6803" w:type="dxa"/>
          </w:tcPr>
          <w:p w:rsidR="009C0AE0" w:rsidRDefault="009C0AE0">
            <w:pPr>
              <w:pStyle w:val="ConsPlusNormal"/>
            </w:pPr>
            <w:r>
              <w:t>Инспектор контрольно-счетного органа</w:t>
            </w:r>
          </w:p>
        </w:tc>
        <w:tc>
          <w:tcPr>
            <w:tcW w:w="1134" w:type="dxa"/>
          </w:tcPr>
          <w:p w:rsidR="009C0AE0" w:rsidRDefault="009C0AE0">
            <w:pPr>
              <w:pStyle w:val="ConsPlusNormal"/>
              <w:jc w:val="center"/>
            </w:pPr>
            <w:r>
              <w:t>1,50</w:t>
            </w:r>
          </w:p>
        </w:tc>
        <w:tc>
          <w:tcPr>
            <w:tcW w:w="1134" w:type="dxa"/>
          </w:tcPr>
          <w:p w:rsidR="009C0AE0" w:rsidRDefault="009C0AE0">
            <w:pPr>
              <w:pStyle w:val="ConsPlusNormal"/>
              <w:jc w:val="center"/>
            </w:pPr>
            <w:r>
              <w:t>1,50</w:t>
            </w:r>
          </w:p>
        </w:tc>
      </w:tr>
      <w:tr w:rsidR="009C0AE0">
        <w:tc>
          <w:tcPr>
            <w:tcW w:w="6803" w:type="dxa"/>
          </w:tcPr>
          <w:p w:rsidR="009C0AE0" w:rsidRDefault="009C0AE0">
            <w:pPr>
              <w:pStyle w:val="ConsPlusNormal"/>
            </w:pPr>
            <w:r>
              <w:t>Главный специалист</w:t>
            </w:r>
          </w:p>
        </w:tc>
        <w:tc>
          <w:tcPr>
            <w:tcW w:w="1134" w:type="dxa"/>
          </w:tcPr>
          <w:p w:rsidR="009C0AE0" w:rsidRDefault="009C0AE0">
            <w:pPr>
              <w:pStyle w:val="ConsPlusNormal"/>
              <w:jc w:val="center"/>
            </w:pPr>
            <w:r>
              <w:t>1,47</w:t>
            </w:r>
          </w:p>
        </w:tc>
        <w:tc>
          <w:tcPr>
            <w:tcW w:w="1134" w:type="dxa"/>
          </w:tcPr>
          <w:p w:rsidR="009C0AE0" w:rsidRDefault="009C0AE0">
            <w:pPr>
              <w:pStyle w:val="ConsPlusNormal"/>
              <w:jc w:val="center"/>
            </w:pPr>
            <w:r>
              <w:t>1,47</w:t>
            </w:r>
          </w:p>
        </w:tc>
      </w:tr>
      <w:tr w:rsidR="009C0AE0">
        <w:tc>
          <w:tcPr>
            <w:tcW w:w="6803" w:type="dxa"/>
          </w:tcPr>
          <w:p w:rsidR="009C0AE0" w:rsidRDefault="009C0AE0">
            <w:pPr>
              <w:pStyle w:val="ConsPlusNormal"/>
            </w:pPr>
            <w:r>
              <w:t>Ведущий специалист</w:t>
            </w:r>
          </w:p>
        </w:tc>
        <w:tc>
          <w:tcPr>
            <w:tcW w:w="1134" w:type="dxa"/>
          </w:tcPr>
          <w:p w:rsidR="009C0AE0" w:rsidRDefault="009C0AE0">
            <w:pPr>
              <w:pStyle w:val="ConsPlusNormal"/>
              <w:jc w:val="center"/>
            </w:pPr>
            <w:r>
              <w:t>1,33</w:t>
            </w:r>
          </w:p>
        </w:tc>
        <w:tc>
          <w:tcPr>
            <w:tcW w:w="1134" w:type="dxa"/>
          </w:tcPr>
          <w:p w:rsidR="009C0AE0" w:rsidRDefault="009C0AE0">
            <w:pPr>
              <w:pStyle w:val="ConsPlusNormal"/>
              <w:jc w:val="center"/>
            </w:pPr>
            <w:r>
              <w:t>1,33</w:t>
            </w:r>
          </w:p>
        </w:tc>
      </w:tr>
      <w:tr w:rsidR="009C0AE0">
        <w:tc>
          <w:tcPr>
            <w:tcW w:w="6803" w:type="dxa"/>
          </w:tcPr>
          <w:p w:rsidR="009C0AE0" w:rsidRDefault="009C0AE0">
            <w:pPr>
              <w:pStyle w:val="ConsPlusNormal"/>
            </w:pPr>
            <w:r>
              <w:t>Специалист 1-го разряда</w:t>
            </w:r>
          </w:p>
        </w:tc>
        <w:tc>
          <w:tcPr>
            <w:tcW w:w="1134" w:type="dxa"/>
          </w:tcPr>
          <w:p w:rsidR="009C0AE0" w:rsidRDefault="009C0AE0">
            <w:pPr>
              <w:pStyle w:val="ConsPlusNormal"/>
              <w:jc w:val="center"/>
            </w:pPr>
            <w:r>
              <w:t>1,26</w:t>
            </w:r>
          </w:p>
        </w:tc>
        <w:tc>
          <w:tcPr>
            <w:tcW w:w="1134" w:type="dxa"/>
          </w:tcPr>
          <w:p w:rsidR="009C0AE0" w:rsidRDefault="009C0AE0">
            <w:pPr>
              <w:pStyle w:val="ConsPlusNormal"/>
              <w:jc w:val="center"/>
            </w:pPr>
            <w:r>
              <w:t>1,26</w:t>
            </w:r>
          </w:p>
        </w:tc>
      </w:tr>
      <w:tr w:rsidR="009C0AE0">
        <w:tc>
          <w:tcPr>
            <w:tcW w:w="6803" w:type="dxa"/>
          </w:tcPr>
          <w:p w:rsidR="009C0AE0" w:rsidRDefault="009C0AE0">
            <w:pPr>
              <w:pStyle w:val="ConsPlusNormal"/>
            </w:pPr>
            <w:r>
              <w:t>Специалист 2-го разряда</w:t>
            </w:r>
          </w:p>
        </w:tc>
        <w:tc>
          <w:tcPr>
            <w:tcW w:w="1134" w:type="dxa"/>
          </w:tcPr>
          <w:p w:rsidR="009C0AE0" w:rsidRDefault="009C0AE0">
            <w:pPr>
              <w:pStyle w:val="ConsPlusNormal"/>
              <w:jc w:val="center"/>
            </w:pPr>
            <w:r>
              <w:t>1,13</w:t>
            </w:r>
          </w:p>
        </w:tc>
        <w:tc>
          <w:tcPr>
            <w:tcW w:w="1134" w:type="dxa"/>
          </w:tcPr>
          <w:p w:rsidR="009C0AE0" w:rsidRDefault="009C0AE0">
            <w:pPr>
              <w:pStyle w:val="ConsPlusNormal"/>
              <w:jc w:val="center"/>
            </w:pPr>
            <w:r>
              <w:t>1,13</w:t>
            </w:r>
          </w:p>
        </w:tc>
      </w:tr>
      <w:tr w:rsidR="009C0AE0">
        <w:tc>
          <w:tcPr>
            <w:tcW w:w="6803" w:type="dxa"/>
          </w:tcPr>
          <w:p w:rsidR="009C0AE0" w:rsidRDefault="009C0AE0">
            <w:pPr>
              <w:pStyle w:val="ConsPlusNormal"/>
            </w:pPr>
            <w:r>
              <w:t>Специалист</w:t>
            </w:r>
          </w:p>
        </w:tc>
        <w:tc>
          <w:tcPr>
            <w:tcW w:w="1134" w:type="dxa"/>
          </w:tcPr>
          <w:p w:rsidR="009C0AE0" w:rsidRDefault="009C0AE0">
            <w:pPr>
              <w:pStyle w:val="ConsPlusNormal"/>
              <w:jc w:val="center"/>
            </w:pPr>
            <w:r>
              <w:t>1,00</w:t>
            </w:r>
          </w:p>
        </w:tc>
        <w:tc>
          <w:tcPr>
            <w:tcW w:w="1134" w:type="dxa"/>
          </w:tcPr>
          <w:p w:rsidR="009C0AE0" w:rsidRDefault="009C0AE0">
            <w:pPr>
              <w:pStyle w:val="ConsPlusNormal"/>
              <w:jc w:val="center"/>
            </w:pPr>
            <w:r>
              <w:t>1,00</w:t>
            </w:r>
          </w:p>
        </w:tc>
      </w:tr>
    </w:tbl>
    <w:p w:rsidR="009C0AE0" w:rsidRDefault="009C0AE0">
      <w:pPr>
        <w:pStyle w:val="ConsPlusNormal"/>
        <w:ind w:firstLine="540"/>
        <w:jc w:val="both"/>
      </w:pPr>
    </w:p>
    <w:p w:rsidR="009C0AE0" w:rsidRDefault="009C0AE0">
      <w:pPr>
        <w:pStyle w:val="ConsPlusNormal"/>
        <w:ind w:firstLine="540"/>
        <w:jc w:val="both"/>
      </w:pPr>
      <w:r>
        <w:t>в муниципальных районах:</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3"/>
        <w:gridCol w:w="2268"/>
      </w:tblGrid>
      <w:tr w:rsidR="009C0AE0">
        <w:tc>
          <w:tcPr>
            <w:tcW w:w="6803" w:type="dxa"/>
          </w:tcPr>
          <w:p w:rsidR="009C0AE0" w:rsidRDefault="009C0AE0">
            <w:pPr>
              <w:pStyle w:val="ConsPlusNormal"/>
              <w:jc w:val="center"/>
            </w:pPr>
            <w:r>
              <w:t>Наименование должности</w:t>
            </w:r>
          </w:p>
        </w:tc>
        <w:tc>
          <w:tcPr>
            <w:tcW w:w="2268" w:type="dxa"/>
          </w:tcPr>
          <w:p w:rsidR="009C0AE0" w:rsidRDefault="009C0AE0">
            <w:pPr>
              <w:pStyle w:val="ConsPlusNormal"/>
              <w:jc w:val="center"/>
            </w:pPr>
            <w:r>
              <w:t>Коэффициент кратности (К)</w:t>
            </w:r>
          </w:p>
        </w:tc>
      </w:tr>
      <w:tr w:rsidR="009C0AE0">
        <w:tc>
          <w:tcPr>
            <w:tcW w:w="6803" w:type="dxa"/>
          </w:tcPr>
          <w:p w:rsidR="009C0AE0" w:rsidRDefault="009C0AE0">
            <w:pPr>
              <w:pStyle w:val="ConsPlusNormal"/>
            </w:pPr>
            <w:r>
              <w:t>Глава администрации (по контракту)</w:t>
            </w:r>
          </w:p>
        </w:tc>
        <w:tc>
          <w:tcPr>
            <w:tcW w:w="2268" w:type="dxa"/>
          </w:tcPr>
          <w:p w:rsidR="009C0AE0" w:rsidRDefault="009C0AE0">
            <w:pPr>
              <w:pStyle w:val="ConsPlusNormal"/>
              <w:jc w:val="center"/>
            </w:pPr>
            <w:r>
              <w:t>3,53</w:t>
            </w:r>
          </w:p>
        </w:tc>
      </w:tr>
      <w:tr w:rsidR="009C0AE0">
        <w:tc>
          <w:tcPr>
            <w:tcW w:w="6803" w:type="dxa"/>
          </w:tcPr>
          <w:p w:rsidR="009C0AE0" w:rsidRDefault="009C0AE0">
            <w:pPr>
              <w:pStyle w:val="ConsPlusNormal"/>
            </w:pPr>
            <w:r>
              <w:t>Первый заместитель главы администрации</w:t>
            </w:r>
          </w:p>
        </w:tc>
        <w:tc>
          <w:tcPr>
            <w:tcW w:w="2268" w:type="dxa"/>
          </w:tcPr>
          <w:p w:rsidR="009C0AE0" w:rsidRDefault="009C0AE0">
            <w:pPr>
              <w:pStyle w:val="ConsPlusNormal"/>
              <w:jc w:val="center"/>
            </w:pPr>
            <w:r>
              <w:t>3,35</w:t>
            </w:r>
          </w:p>
        </w:tc>
      </w:tr>
      <w:tr w:rsidR="009C0AE0">
        <w:tc>
          <w:tcPr>
            <w:tcW w:w="6803" w:type="dxa"/>
          </w:tcPr>
          <w:p w:rsidR="009C0AE0" w:rsidRDefault="009C0AE0">
            <w:pPr>
              <w:pStyle w:val="ConsPlusNormal"/>
            </w:pPr>
            <w:r>
              <w:lastRenderedPageBreak/>
              <w:t>Заместитель главы администрации</w:t>
            </w:r>
          </w:p>
        </w:tc>
        <w:tc>
          <w:tcPr>
            <w:tcW w:w="2268" w:type="dxa"/>
          </w:tcPr>
          <w:p w:rsidR="009C0AE0" w:rsidRDefault="009C0AE0">
            <w:pPr>
              <w:pStyle w:val="ConsPlusNormal"/>
              <w:jc w:val="center"/>
            </w:pPr>
            <w:r>
              <w:t>3,10</w:t>
            </w:r>
          </w:p>
        </w:tc>
      </w:tr>
      <w:tr w:rsidR="009C0AE0">
        <w:tc>
          <w:tcPr>
            <w:tcW w:w="6803" w:type="dxa"/>
          </w:tcPr>
          <w:p w:rsidR="009C0AE0" w:rsidRDefault="009C0AE0">
            <w:pPr>
              <w:pStyle w:val="ConsPlusNormal"/>
            </w:pPr>
            <w:r>
              <w:t>Председатель контрольно-счетного органа</w:t>
            </w:r>
          </w:p>
        </w:tc>
        <w:tc>
          <w:tcPr>
            <w:tcW w:w="2268" w:type="dxa"/>
          </w:tcPr>
          <w:p w:rsidR="009C0AE0" w:rsidRDefault="009C0AE0">
            <w:pPr>
              <w:pStyle w:val="ConsPlusNormal"/>
              <w:jc w:val="center"/>
            </w:pPr>
            <w:r>
              <w:t>2,96</w:t>
            </w:r>
          </w:p>
        </w:tc>
      </w:tr>
      <w:tr w:rsidR="009C0AE0">
        <w:tc>
          <w:tcPr>
            <w:tcW w:w="6803" w:type="dxa"/>
          </w:tcPr>
          <w:p w:rsidR="009C0AE0" w:rsidRDefault="009C0AE0">
            <w:pPr>
              <w:pStyle w:val="ConsPlusNormal"/>
            </w:pPr>
            <w:r>
              <w:t>Заместитель председателя контрольно-счетного органа</w:t>
            </w:r>
          </w:p>
        </w:tc>
        <w:tc>
          <w:tcPr>
            <w:tcW w:w="2268" w:type="dxa"/>
          </w:tcPr>
          <w:p w:rsidR="009C0AE0" w:rsidRDefault="009C0AE0">
            <w:pPr>
              <w:pStyle w:val="ConsPlusNormal"/>
              <w:jc w:val="center"/>
            </w:pPr>
            <w:r>
              <w:t>2,93</w:t>
            </w:r>
          </w:p>
        </w:tc>
      </w:tr>
      <w:tr w:rsidR="009C0AE0">
        <w:tc>
          <w:tcPr>
            <w:tcW w:w="6803" w:type="dxa"/>
          </w:tcPr>
          <w:p w:rsidR="009C0AE0" w:rsidRDefault="009C0AE0">
            <w:pPr>
              <w:pStyle w:val="ConsPlusNormal"/>
            </w:pPr>
            <w:r>
              <w:t>Управляющий делами</w:t>
            </w:r>
          </w:p>
        </w:tc>
        <w:tc>
          <w:tcPr>
            <w:tcW w:w="2268" w:type="dxa"/>
          </w:tcPr>
          <w:p w:rsidR="009C0AE0" w:rsidRDefault="009C0AE0">
            <w:pPr>
              <w:pStyle w:val="ConsPlusNormal"/>
              <w:jc w:val="center"/>
            </w:pPr>
            <w:r>
              <w:t>2,83</w:t>
            </w:r>
          </w:p>
        </w:tc>
      </w:tr>
      <w:tr w:rsidR="009C0AE0">
        <w:tc>
          <w:tcPr>
            <w:tcW w:w="6803" w:type="dxa"/>
          </w:tcPr>
          <w:p w:rsidR="009C0AE0" w:rsidRDefault="009C0AE0">
            <w:pPr>
              <w:pStyle w:val="ConsPlusNormal"/>
            </w:pPr>
            <w:r>
              <w:t>Начальник управления</w:t>
            </w:r>
          </w:p>
        </w:tc>
        <w:tc>
          <w:tcPr>
            <w:tcW w:w="2268" w:type="dxa"/>
          </w:tcPr>
          <w:p w:rsidR="009C0AE0" w:rsidRDefault="009C0AE0">
            <w:pPr>
              <w:pStyle w:val="ConsPlusNormal"/>
              <w:jc w:val="center"/>
            </w:pPr>
            <w:r>
              <w:t>2,58</w:t>
            </w:r>
          </w:p>
        </w:tc>
      </w:tr>
      <w:tr w:rsidR="009C0AE0">
        <w:tc>
          <w:tcPr>
            <w:tcW w:w="6803" w:type="dxa"/>
          </w:tcPr>
          <w:p w:rsidR="009C0AE0" w:rsidRDefault="009C0AE0">
            <w:pPr>
              <w:pStyle w:val="ConsPlusNormal"/>
            </w:pPr>
            <w:r>
              <w:t>Руководитель иного органа местного самоуправления</w:t>
            </w:r>
          </w:p>
        </w:tc>
        <w:tc>
          <w:tcPr>
            <w:tcW w:w="2268" w:type="dxa"/>
          </w:tcPr>
          <w:p w:rsidR="009C0AE0" w:rsidRDefault="009C0AE0">
            <w:pPr>
              <w:pStyle w:val="ConsPlusNormal"/>
              <w:jc w:val="center"/>
            </w:pPr>
            <w:r>
              <w:t>2,35</w:t>
            </w:r>
          </w:p>
        </w:tc>
      </w:tr>
      <w:tr w:rsidR="009C0AE0">
        <w:tc>
          <w:tcPr>
            <w:tcW w:w="6803" w:type="dxa"/>
          </w:tcPr>
          <w:p w:rsidR="009C0AE0" w:rsidRDefault="009C0AE0">
            <w:pPr>
              <w:pStyle w:val="ConsPlusNormal"/>
            </w:pPr>
            <w:r>
              <w:t>Заместитель начальника управления</w:t>
            </w:r>
          </w:p>
        </w:tc>
        <w:tc>
          <w:tcPr>
            <w:tcW w:w="2268" w:type="dxa"/>
          </w:tcPr>
          <w:p w:rsidR="009C0AE0" w:rsidRDefault="009C0AE0">
            <w:pPr>
              <w:pStyle w:val="ConsPlusNormal"/>
              <w:jc w:val="center"/>
            </w:pPr>
            <w:r>
              <w:t>2,14</w:t>
            </w:r>
          </w:p>
        </w:tc>
      </w:tr>
      <w:tr w:rsidR="009C0AE0">
        <w:tc>
          <w:tcPr>
            <w:tcW w:w="6803" w:type="dxa"/>
          </w:tcPr>
          <w:p w:rsidR="009C0AE0" w:rsidRDefault="009C0AE0">
            <w:pPr>
              <w:pStyle w:val="ConsPlusNormal"/>
            </w:pPr>
            <w:r>
              <w:t>Начальник отдела</w:t>
            </w:r>
          </w:p>
        </w:tc>
        <w:tc>
          <w:tcPr>
            <w:tcW w:w="2268" w:type="dxa"/>
          </w:tcPr>
          <w:p w:rsidR="009C0AE0" w:rsidRDefault="009C0AE0">
            <w:pPr>
              <w:pStyle w:val="ConsPlusNormal"/>
              <w:jc w:val="center"/>
            </w:pPr>
            <w:r>
              <w:t>2,14</w:t>
            </w:r>
          </w:p>
        </w:tc>
      </w:tr>
      <w:tr w:rsidR="009C0AE0">
        <w:tc>
          <w:tcPr>
            <w:tcW w:w="6803" w:type="dxa"/>
          </w:tcPr>
          <w:p w:rsidR="009C0AE0" w:rsidRDefault="009C0AE0">
            <w:pPr>
              <w:pStyle w:val="ConsPlusNormal"/>
            </w:pPr>
            <w:r>
              <w:t>Аудитор контрольно-счетного органа</w:t>
            </w:r>
          </w:p>
        </w:tc>
        <w:tc>
          <w:tcPr>
            <w:tcW w:w="2268" w:type="dxa"/>
          </w:tcPr>
          <w:p w:rsidR="009C0AE0" w:rsidRDefault="009C0AE0">
            <w:pPr>
              <w:pStyle w:val="ConsPlusNormal"/>
              <w:jc w:val="center"/>
            </w:pPr>
            <w:r>
              <w:t>2,10</w:t>
            </w:r>
          </w:p>
        </w:tc>
      </w:tr>
      <w:tr w:rsidR="009C0AE0">
        <w:tc>
          <w:tcPr>
            <w:tcW w:w="6803" w:type="dxa"/>
          </w:tcPr>
          <w:p w:rsidR="009C0AE0" w:rsidRDefault="009C0AE0">
            <w:pPr>
              <w:pStyle w:val="ConsPlusNormal"/>
            </w:pPr>
            <w:r>
              <w:t>Заместитель начальника отдела</w:t>
            </w:r>
          </w:p>
        </w:tc>
        <w:tc>
          <w:tcPr>
            <w:tcW w:w="2268" w:type="dxa"/>
          </w:tcPr>
          <w:p w:rsidR="009C0AE0" w:rsidRDefault="009C0AE0">
            <w:pPr>
              <w:pStyle w:val="ConsPlusNormal"/>
              <w:jc w:val="center"/>
            </w:pPr>
            <w:r>
              <w:t>1,77</w:t>
            </w:r>
          </w:p>
        </w:tc>
      </w:tr>
      <w:tr w:rsidR="009C0AE0">
        <w:tc>
          <w:tcPr>
            <w:tcW w:w="6803" w:type="dxa"/>
          </w:tcPr>
          <w:p w:rsidR="009C0AE0" w:rsidRDefault="009C0AE0">
            <w:pPr>
              <w:pStyle w:val="ConsPlusNormal"/>
            </w:pPr>
            <w:r>
              <w:t>Инспектор контрольно-счетного органа</w:t>
            </w:r>
          </w:p>
        </w:tc>
        <w:tc>
          <w:tcPr>
            <w:tcW w:w="2268" w:type="dxa"/>
          </w:tcPr>
          <w:p w:rsidR="009C0AE0" w:rsidRDefault="009C0AE0">
            <w:pPr>
              <w:pStyle w:val="ConsPlusNormal"/>
              <w:jc w:val="center"/>
            </w:pPr>
            <w:r>
              <w:t>1,50</w:t>
            </w:r>
          </w:p>
        </w:tc>
      </w:tr>
      <w:tr w:rsidR="009C0AE0">
        <w:tc>
          <w:tcPr>
            <w:tcW w:w="6803" w:type="dxa"/>
          </w:tcPr>
          <w:p w:rsidR="009C0AE0" w:rsidRDefault="009C0AE0">
            <w:pPr>
              <w:pStyle w:val="ConsPlusNormal"/>
            </w:pPr>
            <w:r>
              <w:t>Главный специалист</w:t>
            </w:r>
          </w:p>
        </w:tc>
        <w:tc>
          <w:tcPr>
            <w:tcW w:w="2268" w:type="dxa"/>
          </w:tcPr>
          <w:p w:rsidR="009C0AE0" w:rsidRDefault="009C0AE0">
            <w:pPr>
              <w:pStyle w:val="ConsPlusNormal"/>
              <w:jc w:val="center"/>
            </w:pPr>
            <w:r>
              <w:t>1,47</w:t>
            </w:r>
          </w:p>
        </w:tc>
      </w:tr>
      <w:tr w:rsidR="009C0AE0">
        <w:tc>
          <w:tcPr>
            <w:tcW w:w="6803" w:type="dxa"/>
          </w:tcPr>
          <w:p w:rsidR="009C0AE0" w:rsidRDefault="009C0AE0">
            <w:pPr>
              <w:pStyle w:val="ConsPlusNormal"/>
            </w:pPr>
            <w:r>
              <w:t>Ведущий специалист</w:t>
            </w:r>
          </w:p>
        </w:tc>
        <w:tc>
          <w:tcPr>
            <w:tcW w:w="2268" w:type="dxa"/>
          </w:tcPr>
          <w:p w:rsidR="009C0AE0" w:rsidRDefault="009C0AE0">
            <w:pPr>
              <w:pStyle w:val="ConsPlusNormal"/>
              <w:jc w:val="center"/>
            </w:pPr>
            <w:r>
              <w:t>1,33</w:t>
            </w:r>
          </w:p>
        </w:tc>
      </w:tr>
      <w:tr w:rsidR="009C0AE0">
        <w:tc>
          <w:tcPr>
            <w:tcW w:w="6803" w:type="dxa"/>
          </w:tcPr>
          <w:p w:rsidR="009C0AE0" w:rsidRDefault="009C0AE0">
            <w:pPr>
              <w:pStyle w:val="ConsPlusNormal"/>
            </w:pPr>
            <w:r>
              <w:t>Специалист 1-го разряда</w:t>
            </w:r>
          </w:p>
        </w:tc>
        <w:tc>
          <w:tcPr>
            <w:tcW w:w="2268" w:type="dxa"/>
          </w:tcPr>
          <w:p w:rsidR="009C0AE0" w:rsidRDefault="009C0AE0">
            <w:pPr>
              <w:pStyle w:val="ConsPlusNormal"/>
              <w:jc w:val="center"/>
            </w:pPr>
            <w:r>
              <w:t>1,26</w:t>
            </w:r>
          </w:p>
        </w:tc>
      </w:tr>
      <w:tr w:rsidR="009C0AE0">
        <w:tc>
          <w:tcPr>
            <w:tcW w:w="6803" w:type="dxa"/>
          </w:tcPr>
          <w:p w:rsidR="009C0AE0" w:rsidRDefault="009C0AE0">
            <w:pPr>
              <w:pStyle w:val="ConsPlusNormal"/>
            </w:pPr>
            <w:r>
              <w:t>Специалист 2-го разряда</w:t>
            </w:r>
          </w:p>
        </w:tc>
        <w:tc>
          <w:tcPr>
            <w:tcW w:w="2268" w:type="dxa"/>
          </w:tcPr>
          <w:p w:rsidR="009C0AE0" w:rsidRDefault="009C0AE0">
            <w:pPr>
              <w:pStyle w:val="ConsPlusNormal"/>
              <w:jc w:val="center"/>
            </w:pPr>
            <w:r>
              <w:t>1,13</w:t>
            </w:r>
          </w:p>
        </w:tc>
      </w:tr>
      <w:tr w:rsidR="009C0AE0">
        <w:tc>
          <w:tcPr>
            <w:tcW w:w="6803" w:type="dxa"/>
          </w:tcPr>
          <w:p w:rsidR="009C0AE0" w:rsidRDefault="009C0AE0">
            <w:pPr>
              <w:pStyle w:val="ConsPlusNormal"/>
            </w:pPr>
            <w:r>
              <w:t>Специалист</w:t>
            </w:r>
          </w:p>
        </w:tc>
        <w:tc>
          <w:tcPr>
            <w:tcW w:w="2268" w:type="dxa"/>
          </w:tcPr>
          <w:p w:rsidR="009C0AE0" w:rsidRDefault="009C0AE0">
            <w:pPr>
              <w:pStyle w:val="ConsPlusNormal"/>
              <w:jc w:val="center"/>
            </w:pPr>
            <w:r>
              <w:t>1,00</w:t>
            </w:r>
          </w:p>
        </w:tc>
      </w:tr>
    </w:tbl>
    <w:p w:rsidR="009C0AE0" w:rsidRDefault="009C0AE0">
      <w:pPr>
        <w:pStyle w:val="ConsPlusNormal"/>
        <w:ind w:firstLine="540"/>
        <w:jc w:val="both"/>
      </w:pPr>
    </w:p>
    <w:p w:rsidR="009C0AE0" w:rsidRDefault="009C0AE0">
      <w:pPr>
        <w:pStyle w:val="ConsPlusNormal"/>
        <w:ind w:firstLine="540"/>
        <w:jc w:val="both"/>
      </w:pPr>
      <w:r>
        <w:t>в поселениях:</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28"/>
        <w:gridCol w:w="907"/>
        <w:gridCol w:w="907"/>
        <w:gridCol w:w="907"/>
        <w:gridCol w:w="907"/>
        <w:gridCol w:w="907"/>
        <w:gridCol w:w="907"/>
      </w:tblGrid>
      <w:tr w:rsidR="009C0AE0">
        <w:tc>
          <w:tcPr>
            <w:tcW w:w="3628" w:type="dxa"/>
            <w:vMerge w:val="restart"/>
          </w:tcPr>
          <w:p w:rsidR="009C0AE0" w:rsidRDefault="009C0AE0">
            <w:pPr>
              <w:pStyle w:val="ConsPlusNormal"/>
              <w:jc w:val="center"/>
            </w:pPr>
            <w:r>
              <w:t>Наименование должности</w:t>
            </w:r>
          </w:p>
        </w:tc>
        <w:tc>
          <w:tcPr>
            <w:tcW w:w="5442" w:type="dxa"/>
            <w:gridSpan w:val="6"/>
          </w:tcPr>
          <w:p w:rsidR="009C0AE0" w:rsidRDefault="009C0AE0">
            <w:pPr>
              <w:pStyle w:val="ConsPlusNormal"/>
              <w:jc w:val="center"/>
            </w:pPr>
            <w:r>
              <w:t>Коэффициент кратности (К)</w:t>
            </w:r>
          </w:p>
        </w:tc>
      </w:tr>
      <w:tr w:rsidR="009C0AE0">
        <w:tc>
          <w:tcPr>
            <w:tcW w:w="3628" w:type="dxa"/>
            <w:vMerge/>
          </w:tcPr>
          <w:p w:rsidR="009C0AE0" w:rsidRDefault="009C0AE0">
            <w:pPr>
              <w:pStyle w:val="ConsPlusNormal"/>
            </w:pPr>
          </w:p>
        </w:tc>
        <w:tc>
          <w:tcPr>
            <w:tcW w:w="5442" w:type="dxa"/>
            <w:gridSpan w:val="6"/>
          </w:tcPr>
          <w:p w:rsidR="009C0AE0" w:rsidRDefault="009C0AE0">
            <w:pPr>
              <w:pStyle w:val="ConsPlusNormal"/>
              <w:jc w:val="center"/>
            </w:pPr>
            <w:r>
              <w:t>с численностью населения (тыс. чел.)</w:t>
            </w:r>
          </w:p>
        </w:tc>
      </w:tr>
      <w:tr w:rsidR="009C0AE0">
        <w:tc>
          <w:tcPr>
            <w:tcW w:w="3628" w:type="dxa"/>
            <w:vMerge/>
          </w:tcPr>
          <w:p w:rsidR="009C0AE0" w:rsidRDefault="009C0AE0">
            <w:pPr>
              <w:pStyle w:val="ConsPlusNormal"/>
            </w:pPr>
          </w:p>
        </w:tc>
        <w:tc>
          <w:tcPr>
            <w:tcW w:w="907" w:type="dxa"/>
          </w:tcPr>
          <w:p w:rsidR="009C0AE0" w:rsidRDefault="009C0AE0">
            <w:pPr>
              <w:pStyle w:val="ConsPlusNormal"/>
              <w:jc w:val="center"/>
            </w:pPr>
            <w:r>
              <w:t>свыше 25</w:t>
            </w:r>
          </w:p>
        </w:tc>
        <w:tc>
          <w:tcPr>
            <w:tcW w:w="907" w:type="dxa"/>
          </w:tcPr>
          <w:p w:rsidR="009C0AE0" w:rsidRDefault="009C0AE0">
            <w:pPr>
              <w:pStyle w:val="ConsPlusNormal"/>
              <w:jc w:val="center"/>
            </w:pPr>
            <w:r>
              <w:t>от 23 до 25</w:t>
            </w:r>
          </w:p>
        </w:tc>
        <w:tc>
          <w:tcPr>
            <w:tcW w:w="907" w:type="dxa"/>
          </w:tcPr>
          <w:p w:rsidR="009C0AE0" w:rsidRDefault="009C0AE0">
            <w:pPr>
              <w:pStyle w:val="ConsPlusNormal"/>
              <w:jc w:val="center"/>
            </w:pPr>
            <w:r>
              <w:t>от 15 до 23</w:t>
            </w:r>
          </w:p>
        </w:tc>
        <w:tc>
          <w:tcPr>
            <w:tcW w:w="907" w:type="dxa"/>
          </w:tcPr>
          <w:p w:rsidR="009C0AE0" w:rsidRDefault="009C0AE0">
            <w:pPr>
              <w:pStyle w:val="ConsPlusNormal"/>
              <w:jc w:val="center"/>
            </w:pPr>
            <w:r>
              <w:t>от 10 до 15</w:t>
            </w:r>
          </w:p>
        </w:tc>
        <w:tc>
          <w:tcPr>
            <w:tcW w:w="907" w:type="dxa"/>
          </w:tcPr>
          <w:p w:rsidR="009C0AE0" w:rsidRDefault="009C0AE0">
            <w:pPr>
              <w:pStyle w:val="ConsPlusNormal"/>
              <w:jc w:val="center"/>
            </w:pPr>
            <w:r>
              <w:t>от 5 до 10</w:t>
            </w:r>
          </w:p>
        </w:tc>
        <w:tc>
          <w:tcPr>
            <w:tcW w:w="907" w:type="dxa"/>
          </w:tcPr>
          <w:p w:rsidR="009C0AE0" w:rsidRDefault="009C0AE0">
            <w:pPr>
              <w:pStyle w:val="ConsPlusNormal"/>
              <w:jc w:val="center"/>
            </w:pPr>
            <w:r>
              <w:t>менее 5</w:t>
            </w:r>
          </w:p>
        </w:tc>
      </w:tr>
      <w:tr w:rsidR="009C0AE0">
        <w:tc>
          <w:tcPr>
            <w:tcW w:w="3628" w:type="dxa"/>
          </w:tcPr>
          <w:p w:rsidR="009C0AE0" w:rsidRDefault="009C0AE0">
            <w:pPr>
              <w:pStyle w:val="ConsPlusNormal"/>
            </w:pPr>
            <w:r>
              <w:t>Глава администрации (по контракту)</w:t>
            </w:r>
          </w:p>
        </w:tc>
        <w:tc>
          <w:tcPr>
            <w:tcW w:w="907" w:type="dxa"/>
          </w:tcPr>
          <w:p w:rsidR="009C0AE0" w:rsidRDefault="009C0AE0">
            <w:pPr>
              <w:pStyle w:val="ConsPlusNormal"/>
              <w:jc w:val="center"/>
            </w:pPr>
            <w:r>
              <w:t>3,53</w:t>
            </w:r>
          </w:p>
        </w:tc>
        <w:tc>
          <w:tcPr>
            <w:tcW w:w="907" w:type="dxa"/>
          </w:tcPr>
          <w:p w:rsidR="009C0AE0" w:rsidRDefault="009C0AE0">
            <w:pPr>
              <w:pStyle w:val="ConsPlusNormal"/>
              <w:jc w:val="center"/>
            </w:pPr>
            <w:r>
              <w:t>3,53</w:t>
            </w:r>
          </w:p>
        </w:tc>
        <w:tc>
          <w:tcPr>
            <w:tcW w:w="907" w:type="dxa"/>
          </w:tcPr>
          <w:p w:rsidR="009C0AE0" w:rsidRDefault="009C0AE0">
            <w:pPr>
              <w:pStyle w:val="ConsPlusNormal"/>
              <w:jc w:val="center"/>
            </w:pPr>
            <w:r>
              <w:t>2,38</w:t>
            </w:r>
          </w:p>
        </w:tc>
        <w:tc>
          <w:tcPr>
            <w:tcW w:w="907" w:type="dxa"/>
          </w:tcPr>
          <w:p w:rsidR="009C0AE0" w:rsidRDefault="009C0AE0">
            <w:pPr>
              <w:pStyle w:val="ConsPlusNormal"/>
              <w:jc w:val="center"/>
            </w:pPr>
            <w:r>
              <w:t>2,26</w:t>
            </w:r>
          </w:p>
        </w:tc>
        <w:tc>
          <w:tcPr>
            <w:tcW w:w="907" w:type="dxa"/>
          </w:tcPr>
          <w:p w:rsidR="009C0AE0" w:rsidRDefault="009C0AE0">
            <w:pPr>
              <w:pStyle w:val="ConsPlusNormal"/>
              <w:jc w:val="center"/>
            </w:pPr>
            <w:r>
              <w:t>1,87</w:t>
            </w:r>
          </w:p>
        </w:tc>
        <w:tc>
          <w:tcPr>
            <w:tcW w:w="907" w:type="dxa"/>
          </w:tcPr>
          <w:p w:rsidR="009C0AE0" w:rsidRDefault="009C0AE0">
            <w:pPr>
              <w:pStyle w:val="ConsPlusNormal"/>
              <w:jc w:val="center"/>
            </w:pPr>
            <w:r>
              <w:t>1,72</w:t>
            </w:r>
          </w:p>
        </w:tc>
      </w:tr>
      <w:tr w:rsidR="009C0AE0">
        <w:tc>
          <w:tcPr>
            <w:tcW w:w="3628" w:type="dxa"/>
          </w:tcPr>
          <w:p w:rsidR="009C0AE0" w:rsidRDefault="009C0AE0">
            <w:pPr>
              <w:pStyle w:val="ConsPlusNormal"/>
            </w:pPr>
            <w:r>
              <w:t>Первый заместитель главы администрации</w:t>
            </w:r>
          </w:p>
        </w:tc>
        <w:tc>
          <w:tcPr>
            <w:tcW w:w="907" w:type="dxa"/>
          </w:tcPr>
          <w:p w:rsidR="009C0AE0" w:rsidRDefault="009C0AE0">
            <w:pPr>
              <w:pStyle w:val="ConsPlusNormal"/>
              <w:jc w:val="center"/>
            </w:pPr>
            <w:r>
              <w:t>3,35</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3628" w:type="dxa"/>
          </w:tcPr>
          <w:p w:rsidR="009C0AE0" w:rsidRDefault="009C0AE0">
            <w:pPr>
              <w:pStyle w:val="ConsPlusNormal"/>
            </w:pPr>
            <w:r>
              <w:t>Заместитель главы администрации</w:t>
            </w:r>
          </w:p>
        </w:tc>
        <w:tc>
          <w:tcPr>
            <w:tcW w:w="907" w:type="dxa"/>
          </w:tcPr>
          <w:p w:rsidR="009C0AE0" w:rsidRDefault="009C0AE0">
            <w:pPr>
              <w:pStyle w:val="ConsPlusNormal"/>
              <w:jc w:val="center"/>
            </w:pPr>
            <w:r>
              <w:t>3,10</w:t>
            </w:r>
          </w:p>
        </w:tc>
        <w:tc>
          <w:tcPr>
            <w:tcW w:w="907" w:type="dxa"/>
          </w:tcPr>
          <w:p w:rsidR="009C0AE0" w:rsidRDefault="009C0AE0">
            <w:pPr>
              <w:pStyle w:val="ConsPlusNormal"/>
              <w:jc w:val="center"/>
            </w:pPr>
            <w:r>
              <w:t>3,10</w:t>
            </w:r>
          </w:p>
        </w:tc>
        <w:tc>
          <w:tcPr>
            <w:tcW w:w="907" w:type="dxa"/>
          </w:tcPr>
          <w:p w:rsidR="009C0AE0" w:rsidRDefault="009C0AE0">
            <w:pPr>
              <w:pStyle w:val="ConsPlusNormal"/>
              <w:jc w:val="center"/>
            </w:pPr>
            <w:r>
              <w:t>2,11</w:t>
            </w:r>
          </w:p>
        </w:tc>
        <w:tc>
          <w:tcPr>
            <w:tcW w:w="907" w:type="dxa"/>
          </w:tcPr>
          <w:p w:rsidR="009C0AE0" w:rsidRDefault="009C0AE0">
            <w:pPr>
              <w:pStyle w:val="ConsPlusNormal"/>
              <w:jc w:val="center"/>
            </w:pPr>
            <w:r>
              <w:t>1,87</w:t>
            </w:r>
          </w:p>
        </w:tc>
        <w:tc>
          <w:tcPr>
            <w:tcW w:w="907" w:type="dxa"/>
          </w:tcPr>
          <w:p w:rsidR="009C0AE0" w:rsidRDefault="009C0AE0">
            <w:pPr>
              <w:pStyle w:val="ConsPlusNormal"/>
              <w:jc w:val="center"/>
            </w:pPr>
            <w:r>
              <w:t>1,68</w:t>
            </w:r>
          </w:p>
        </w:tc>
        <w:tc>
          <w:tcPr>
            <w:tcW w:w="907" w:type="dxa"/>
          </w:tcPr>
          <w:p w:rsidR="009C0AE0" w:rsidRDefault="009C0AE0">
            <w:pPr>
              <w:pStyle w:val="ConsPlusNormal"/>
              <w:jc w:val="center"/>
            </w:pPr>
            <w:r>
              <w:t>1,50</w:t>
            </w:r>
          </w:p>
        </w:tc>
      </w:tr>
      <w:tr w:rsidR="009C0AE0">
        <w:tc>
          <w:tcPr>
            <w:tcW w:w="3628" w:type="dxa"/>
          </w:tcPr>
          <w:p w:rsidR="009C0AE0" w:rsidRDefault="009C0AE0">
            <w:pPr>
              <w:pStyle w:val="ConsPlusNormal"/>
            </w:pPr>
            <w:r>
              <w:t>Управляющий делами</w:t>
            </w:r>
          </w:p>
        </w:tc>
        <w:tc>
          <w:tcPr>
            <w:tcW w:w="907" w:type="dxa"/>
          </w:tcPr>
          <w:p w:rsidR="009C0AE0" w:rsidRDefault="009C0AE0">
            <w:pPr>
              <w:pStyle w:val="ConsPlusNormal"/>
              <w:jc w:val="center"/>
            </w:pPr>
            <w:r>
              <w:t>2,83</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3628" w:type="dxa"/>
          </w:tcPr>
          <w:p w:rsidR="009C0AE0" w:rsidRDefault="009C0AE0">
            <w:pPr>
              <w:pStyle w:val="ConsPlusNormal"/>
            </w:pPr>
            <w:r>
              <w:t>Председатель контрольно-счетного органа</w:t>
            </w:r>
          </w:p>
        </w:tc>
        <w:tc>
          <w:tcPr>
            <w:tcW w:w="907" w:type="dxa"/>
          </w:tcPr>
          <w:p w:rsidR="009C0AE0" w:rsidRDefault="009C0AE0">
            <w:pPr>
              <w:pStyle w:val="ConsPlusNormal"/>
              <w:jc w:val="center"/>
            </w:pPr>
            <w:r>
              <w:t>2,75</w:t>
            </w:r>
          </w:p>
        </w:tc>
        <w:tc>
          <w:tcPr>
            <w:tcW w:w="907" w:type="dxa"/>
          </w:tcPr>
          <w:p w:rsidR="009C0AE0" w:rsidRDefault="009C0AE0">
            <w:pPr>
              <w:pStyle w:val="ConsPlusNormal"/>
              <w:jc w:val="center"/>
            </w:pPr>
            <w:r>
              <w:t>2,75</w:t>
            </w:r>
          </w:p>
        </w:tc>
        <w:tc>
          <w:tcPr>
            <w:tcW w:w="907" w:type="dxa"/>
          </w:tcPr>
          <w:p w:rsidR="009C0AE0" w:rsidRDefault="009C0AE0">
            <w:pPr>
              <w:pStyle w:val="ConsPlusNormal"/>
              <w:jc w:val="center"/>
            </w:pPr>
            <w:r>
              <w:t>1,80</w:t>
            </w:r>
          </w:p>
        </w:tc>
        <w:tc>
          <w:tcPr>
            <w:tcW w:w="907" w:type="dxa"/>
          </w:tcPr>
          <w:p w:rsidR="009C0AE0" w:rsidRDefault="009C0AE0">
            <w:pPr>
              <w:pStyle w:val="ConsPlusNormal"/>
              <w:jc w:val="center"/>
            </w:pPr>
            <w:r>
              <w:t>1,72</w:t>
            </w:r>
          </w:p>
        </w:tc>
        <w:tc>
          <w:tcPr>
            <w:tcW w:w="907" w:type="dxa"/>
          </w:tcPr>
          <w:p w:rsidR="009C0AE0" w:rsidRDefault="009C0AE0">
            <w:pPr>
              <w:pStyle w:val="ConsPlusNormal"/>
              <w:jc w:val="center"/>
            </w:pPr>
            <w:r>
              <w:t>1,65</w:t>
            </w:r>
          </w:p>
        </w:tc>
        <w:tc>
          <w:tcPr>
            <w:tcW w:w="907" w:type="dxa"/>
          </w:tcPr>
          <w:p w:rsidR="009C0AE0" w:rsidRDefault="009C0AE0">
            <w:pPr>
              <w:pStyle w:val="ConsPlusNormal"/>
              <w:jc w:val="center"/>
            </w:pPr>
            <w:r>
              <w:t>1,40</w:t>
            </w:r>
          </w:p>
        </w:tc>
      </w:tr>
      <w:tr w:rsidR="009C0AE0">
        <w:tc>
          <w:tcPr>
            <w:tcW w:w="3628" w:type="dxa"/>
          </w:tcPr>
          <w:p w:rsidR="009C0AE0" w:rsidRDefault="009C0AE0">
            <w:pPr>
              <w:pStyle w:val="ConsPlusNormal"/>
            </w:pPr>
            <w:r>
              <w:t>Заместитель председателя контрольно-счетного органа</w:t>
            </w:r>
          </w:p>
        </w:tc>
        <w:tc>
          <w:tcPr>
            <w:tcW w:w="907" w:type="dxa"/>
          </w:tcPr>
          <w:p w:rsidR="009C0AE0" w:rsidRDefault="009C0AE0">
            <w:pPr>
              <w:pStyle w:val="ConsPlusNormal"/>
              <w:jc w:val="center"/>
            </w:pPr>
            <w:r>
              <w:t>2,72</w:t>
            </w:r>
          </w:p>
        </w:tc>
        <w:tc>
          <w:tcPr>
            <w:tcW w:w="907" w:type="dxa"/>
          </w:tcPr>
          <w:p w:rsidR="009C0AE0" w:rsidRDefault="009C0AE0">
            <w:pPr>
              <w:pStyle w:val="ConsPlusNormal"/>
              <w:jc w:val="center"/>
            </w:pPr>
            <w:r>
              <w:t>2,72</w:t>
            </w:r>
          </w:p>
        </w:tc>
        <w:tc>
          <w:tcPr>
            <w:tcW w:w="907" w:type="dxa"/>
          </w:tcPr>
          <w:p w:rsidR="009C0AE0" w:rsidRDefault="009C0AE0">
            <w:pPr>
              <w:pStyle w:val="ConsPlusNormal"/>
              <w:jc w:val="center"/>
            </w:pPr>
            <w:r>
              <w:t>1,51</w:t>
            </w:r>
          </w:p>
        </w:tc>
        <w:tc>
          <w:tcPr>
            <w:tcW w:w="907" w:type="dxa"/>
          </w:tcPr>
          <w:p w:rsidR="009C0AE0" w:rsidRDefault="009C0AE0">
            <w:pPr>
              <w:pStyle w:val="ConsPlusNormal"/>
              <w:jc w:val="center"/>
            </w:pPr>
            <w:r>
              <w:t>1,40</w:t>
            </w:r>
          </w:p>
        </w:tc>
        <w:tc>
          <w:tcPr>
            <w:tcW w:w="907" w:type="dxa"/>
          </w:tcPr>
          <w:p w:rsidR="009C0AE0" w:rsidRDefault="009C0AE0">
            <w:pPr>
              <w:pStyle w:val="ConsPlusNormal"/>
              <w:jc w:val="center"/>
            </w:pPr>
            <w:r>
              <w:t>1,40</w:t>
            </w:r>
          </w:p>
        </w:tc>
        <w:tc>
          <w:tcPr>
            <w:tcW w:w="907" w:type="dxa"/>
          </w:tcPr>
          <w:p w:rsidR="009C0AE0" w:rsidRDefault="009C0AE0">
            <w:pPr>
              <w:pStyle w:val="ConsPlusNormal"/>
              <w:jc w:val="center"/>
            </w:pPr>
            <w:r>
              <w:t>1,36</w:t>
            </w:r>
          </w:p>
        </w:tc>
      </w:tr>
      <w:tr w:rsidR="009C0AE0">
        <w:tc>
          <w:tcPr>
            <w:tcW w:w="3628" w:type="dxa"/>
          </w:tcPr>
          <w:p w:rsidR="009C0AE0" w:rsidRDefault="009C0AE0">
            <w:pPr>
              <w:pStyle w:val="ConsPlusNormal"/>
            </w:pPr>
            <w:r>
              <w:t>Начальник управления</w:t>
            </w:r>
          </w:p>
        </w:tc>
        <w:tc>
          <w:tcPr>
            <w:tcW w:w="907" w:type="dxa"/>
          </w:tcPr>
          <w:p w:rsidR="009C0AE0" w:rsidRDefault="009C0AE0">
            <w:pPr>
              <w:pStyle w:val="ConsPlusNormal"/>
              <w:jc w:val="center"/>
            </w:pPr>
            <w:r>
              <w:t>2,58</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3628" w:type="dxa"/>
          </w:tcPr>
          <w:p w:rsidR="009C0AE0" w:rsidRDefault="009C0AE0">
            <w:pPr>
              <w:pStyle w:val="ConsPlusNormal"/>
            </w:pPr>
            <w:r>
              <w:t>Руководитель иного органа местного самоуправления</w:t>
            </w:r>
          </w:p>
        </w:tc>
        <w:tc>
          <w:tcPr>
            <w:tcW w:w="907" w:type="dxa"/>
          </w:tcPr>
          <w:p w:rsidR="009C0AE0" w:rsidRDefault="009C0AE0">
            <w:pPr>
              <w:pStyle w:val="ConsPlusNormal"/>
              <w:jc w:val="center"/>
            </w:pPr>
            <w:r>
              <w:t>2,35</w:t>
            </w:r>
          </w:p>
        </w:tc>
        <w:tc>
          <w:tcPr>
            <w:tcW w:w="907" w:type="dxa"/>
          </w:tcPr>
          <w:p w:rsidR="009C0AE0" w:rsidRDefault="009C0AE0">
            <w:pPr>
              <w:pStyle w:val="ConsPlusNormal"/>
              <w:jc w:val="center"/>
            </w:pPr>
            <w:r>
              <w:t>2,35</w:t>
            </w:r>
          </w:p>
        </w:tc>
        <w:tc>
          <w:tcPr>
            <w:tcW w:w="907" w:type="dxa"/>
          </w:tcPr>
          <w:p w:rsidR="009C0AE0" w:rsidRDefault="009C0AE0">
            <w:pPr>
              <w:pStyle w:val="ConsPlusNormal"/>
              <w:jc w:val="center"/>
            </w:pPr>
            <w:r>
              <w:t>1,45</w:t>
            </w:r>
          </w:p>
        </w:tc>
        <w:tc>
          <w:tcPr>
            <w:tcW w:w="907" w:type="dxa"/>
          </w:tcPr>
          <w:p w:rsidR="009C0AE0" w:rsidRDefault="009C0AE0">
            <w:pPr>
              <w:pStyle w:val="ConsPlusNormal"/>
              <w:jc w:val="center"/>
            </w:pPr>
            <w:r>
              <w:t>1,40</w:t>
            </w:r>
          </w:p>
        </w:tc>
        <w:tc>
          <w:tcPr>
            <w:tcW w:w="907" w:type="dxa"/>
          </w:tcPr>
          <w:p w:rsidR="009C0AE0" w:rsidRDefault="009C0AE0">
            <w:pPr>
              <w:pStyle w:val="ConsPlusNormal"/>
              <w:jc w:val="center"/>
            </w:pPr>
            <w:r>
              <w:t>1,40</w:t>
            </w:r>
          </w:p>
        </w:tc>
        <w:tc>
          <w:tcPr>
            <w:tcW w:w="907" w:type="dxa"/>
          </w:tcPr>
          <w:p w:rsidR="009C0AE0" w:rsidRDefault="009C0AE0">
            <w:pPr>
              <w:pStyle w:val="ConsPlusNormal"/>
              <w:jc w:val="center"/>
            </w:pPr>
            <w:r>
              <w:t>1,35</w:t>
            </w:r>
          </w:p>
        </w:tc>
      </w:tr>
      <w:tr w:rsidR="009C0AE0">
        <w:tc>
          <w:tcPr>
            <w:tcW w:w="3628" w:type="dxa"/>
          </w:tcPr>
          <w:p w:rsidR="009C0AE0" w:rsidRDefault="009C0AE0">
            <w:pPr>
              <w:pStyle w:val="ConsPlusNormal"/>
            </w:pPr>
            <w:r>
              <w:t>Заместитель начальника управления</w:t>
            </w:r>
          </w:p>
        </w:tc>
        <w:tc>
          <w:tcPr>
            <w:tcW w:w="907" w:type="dxa"/>
          </w:tcPr>
          <w:p w:rsidR="009C0AE0" w:rsidRDefault="009C0AE0">
            <w:pPr>
              <w:pStyle w:val="ConsPlusNormal"/>
              <w:jc w:val="center"/>
            </w:pPr>
            <w:r>
              <w:t>2,14</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3628" w:type="dxa"/>
          </w:tcPr>
          <w:p w:rsidR="009C0AE0" w:rsidRDefault="009C0AE0">
            <w:pPr>
              <w:pStyle w:val="ConsPlusNormal"/>
            </w:pPr>
            <w:r>
              <w:lastRenderedPageBreak/>
              <w:t>Начальник отдела</w:t>
            </w:r>
          </w:p>
        </w:tc>
        <w:tc>
          <w:tcPr>
            <w:tcW w:w="907" w:type="dxa"/>
          </w:tcPr>
          <w:p w:rsidR="009C0AE0" w:rsidRDefault="009C0AE0">
            <w:pPr>
              <w:pStyle w:val="ConsPlusNormal"/>
              <w:jc w:val="center"/>
            </w:pPr>
            <w:r>
              <w:t>2,14</w:t>
            </w:r>
          </w:p>
        </w:tc>
        <w:tc>
          <w:tcPr>
            <w:tcW w:w="907" w:type="dxa"/>
          </w:tcPr>
          <w:p w:rsidR="009C0AE0" w:rsidRDefault="009C0AE0">
            <w:pPr>
              <w:pStyle w:val="ConsPlusNormal"/>
              <w:jc w:val="center"/>
            </w:pPr>
            <w:r>
              <w:t>2,14</w:t>
            </w:r>
          </w:p>
        </w:tc>
        <w:tc>
          <w:tcPr>
            <w:tcW w:w="907" w:type="dxa"/>
          </w:tcPr>
          <w:p w:rsidR="009C0AE0" w:rsidRDefault="009C0AE0">
            <w:pPr>
              <w:pStyle w:val="ConsPlusNormal"/>
              <w:jc w:val="center"/>
            </w:pPr>
            <w:r>
              <w:t>1,45</w:t>
            </w:r>
          </w:p>
        </w:tc>
        <w:tc>
          <w:tcPr>
            <w:tcW w:w="907" w:type="dxa"/>
          </w:tcPr>
          <w:p w:rsidR="009C0AE0" w:rsidRDefault="009C0AE0">
            <w:pPr>
              <w:pStyle w:val="ConsPlusNormal"/>
              <w:jc w:val="center"/>
            </w:pPr>
            <w:r>
              <w:t>1,40</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3628" w:type="dxa"/>
          </w:tcPr>
          <w:p w:rsidR="009C0AE0" w:rsidRDefault="009C0AE0">
            <w:pPr>
              <w:pStyle w:val="ConsPlusNormal"/>
            </w:pPr>
            <w:r>
              <w:t>Аудитор контрольно-счетного органа</w:t>
            </w:r>
          </w:p>
        </w:tc>
        <w:tc>
          <w:tcPr>
            <w:tcW w:w="907" w:type="dxa"/>
          </w:tcPr>
          <w:p w:rsidR="009C0AE0" w:rsidRDefault="009C0AE0">
            <w:pPr>
              <w:pStyle w:val="ConsPlusNormal"/>
              <w:jc w:val="center"/>
            </w:pPr>
            <w:r>
              <w:t>2,10</w:t>
            </w:r>
          </w:p>
        </w:tc>
        <w:tc>
          <w:tcPr>
            <w:tcW w:w="907" w:type="dxa"/>
          </w:tcPr>
          <w:p w:rsidR="009C0AE0" w:rsidRDefault="009C0AE0">
            <w:pPr>
              <w:pStyle w:val="ConsPlusNormal"/>
              <w:jc w:val="center"/>
            </w:pPr>
            <w:r>
              <w:t>2,10</w:t>
            </w:r>
          </w:p>
        </w:tc>
        <w:tc>
          <w:tcPr>
            <w:tcW w:w="907" w:type="dxa"/>
          </w:tcPr>
          <w:p w:rsidR="009C0AE0" w:rsidRDefault="009C0AE0">
            <w:pPr>
              <w:pStyle w:val="ConsPlusNormal"/>
              <w:jc w:val="center"/>
            </w:pPr>
            <w:r>
              <w:t>1,35</w:t>
            </w:r>
          </w:p>
        </w:tc>
        <w:tc>
          <w:tcPr>
            <w:tcW w:w="907" w:type="dxa"/>
          </w:tcPr>
          <w:p w:rsidR="009C0AE0" w:rsidRDefault="009C0AE0">
            <w:pPr>
              <w:pStyle w:val="ConsPlusNormal"/>
              <w:jc w:val="center"/>
            </w:pPr>
            <w:r>
              <w:t>1,35</w:t>
            </w:r>
          </w:p>
        </w:tc>
        <w:tc>
          <w:tcPr>
            <w:tcW w:w="907" w:type="dxa"/>
          </w:tcPr>
          <w:p w:rsidR="009C0AE0" w:rsidRDefault="009C0AE0">
            <w:pPr>
              <w:pStyle w:val="ConsPlusNormal"/>
              <w:jc w:val="center"/>
            </w:pPr>
            <w:r>
              <w:t>1,35</w:t>
            </w:r>
          </w:p>
        </w:tc>
        <w:tc>
          <w:tcPr>
            <w:tcW w:w="907" w:type="dxa"/>
          </w:tcPr>
          <w:p w:rsidR="009C0AE0" w:rsidRDefault="009C0AE0">
            <w:pPr>
              <w:pStyle w:val="ConsPlusNormal"/>
              <w:jc w:val="center"/>
            </w:pPr>
            <w:r>
              <w:t>1,33</w:t>
            </w:r>
          </w:p>
        </w:tc>
      </w:tr>
      <w:tr w:rsidR="009C0AE0">
        <w:tc>
          <w:tcPr>
            <w:tcW w:w="3628" w:type="dxa"/>
          </w:tcPr>
          <w:p w:rsidR="009C0AE0" w:rsidRDefault="009C0AE0">
            <w:pPr>
              <w:pStyle w:val="ConsPlusNormal"/>
            </w:pPr>
            <w:r>
              <w:t>Заместитель начальника отдела</w:t>
            </w:r>
          </w:p>
        </w:tc>
        <w:tc>
          <w:tcPr>
            <w:tcW w:w="907" w:type="dxa"/>
          </w:tcPr>
          <w:p w:rsidR="009C0AE0" w:rsidRDefault="009C0AE0">
            <w:pPr>
              <w:pStyle w:val="ConsPlusNormal"/>
              <w:jc w:val="center"/>
            </w:pPr>
            <w:r>
              <w:t>1,77</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3628" w:type="dxa"/>
          </w:tcPr>
          <w:p w:rsidR="009C0AE0" w:rsidRDefault="009C0AE0">
            <w:pPr>
              <w:pStyle w:val="ConsPlusNormal"/>
            </w:pPr>
            <w:r>
              <w:t>Инспектор контрольно-счетного органа</w:t>
            </w:r>
          </w:p>
        </w:tc>
        <w:tc>
          <w:tcPr>
            <w:tcW w:w="907" w:type="dxa"/>
          </w:tcPr>
          <w:p w:rsidR="009C0AE0" w:rsidRDefault="009C0AE0">
            <w:pPr>
              <w:pStyle w:val="ConsPlusNormal"/>
              <w:jc w:val="center"/>
            </w:pPr>
            <w:r>
              <w:t>1,50</w:t>
            </w:r>
          </w:p>
        </w:tc>
        <w:tc>
          <w:tcPr>
            <w:tcW w:w="907" w:type="dxa"/>
          </w:tcPr>
          <w:p w:rsidR="009C0AE0" w:rsidRDefault="009C0AE0">
            <w:pPr>
              <w:pStyle w:val="ConsPlusNormal"/>
              <w:jc w:val="center"/>
            </w:pPr>
            <w:r>
              <w:t>1,50</w:t>
            </w:r>
          </w:p>
        </w:tc>
        <w:tc>
          <w:tcPr>
            <w:tcW w:w="907" w:type="dxa"/>
          </w:tcPr>
          <w:p w:rsidR="009C0AE0" w:rsidRDefault="009C0AE0">
            <w:pPr>
              <w:pStyle w:val="ConsPlusNormal"/>
              <w:jc w:val="center"/>
            </w:pPr>
            <w:r>
              <w:t>1,34</w:t>
            </w:r>
          </w:p>
        </w:tc>
        <w:tc>
          <w:tcPr>
            <w:tcW w:w="907" w:type="dxa"/>
          </w:tcPr>
          <w:p w:rsidR="009C0AE0" w:rsidRDefault="009C0AE0">
            <w:pPr>
              <w:pStyle w:val="ConsPlusNormal"/>
              <w:jc w:val="center"/>
            </w:pPr>
            <w:r>
              <w:t>1,34</w:t>
            </w:r>
          </w:p>
        </w:tc>
        <w:tc>
          <w:tcPr>
            <w:tcW w:w="907" w:type="dxa"/>
          </w:tcPr>
          <w:p w:rsidR="009C0AE0" w:rsidRDefault="009C0AE0">
            <w:pPr>
              <w:pStyle w:val="ConsPlusNormal"/>
              <w:jc w:val="center"/>
            </w:pPr>
            <w:r>
              <w:t>1,33</w:t>
            </w:r>
          </w:p>
        </w:tc>
        <w:tc>
          <w:tcPr>
            <w:tcW w:w="907" w:type="dxa"/>
          </w:tcPr>
          <w:p w:rsidR="009C0AE0" w:rsidRDefault="009C0AE0">
            <w:pPr>
              <w:pStyle w:val="ConsPlusNormal"/>
              <w:jc w:val="center"/>
            </w:pPr>
            <w:r>
              <w:t>1,26</w:t>
            </w:r>
          </w:p>
        </w:tc>
      </w:tr>
      <w:tr w:rsidR="009C0AE0">
        <w:tc>
          <w:tcPr>
            <w:tcW w:w="3628" w:type="dxa"/>
          </w:tcPr>
          <w:p w:rsidR="009C0AE0" w:rsidRDefault="009C0AE0">
            <w:pPr>
              <w:pStyle w:val="ConsPlusNormal"/>
            </w:pPr>
            <w:r>
              <w:t>Главный специалист</w:t>
            </w:r>
          </w:p>
        </w:tc>
        <w:tc>
          <w:tcPr>
            <w:tcW w:w="907" w:type="dxa"/>
          </w:tcPr>
          <w:p w:rsidR="009C0AE0" w:rsidRDefault="009C0AE0">
            <w:pPr>
              <w:pStyle w:val="ConsPlusNormal"/>
              <w:jc w:val="center"/>
            </w:pPr>
            <w:r>
              <w:t>1,47</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3628" w:type="dxa"/>
          </w:tcPr>
          <w:p w:rsidR="009C0AE0" w:rsidRDefault="009C0AE0">
            <w:pPr>
              <w:pStyle w:val="ConsPlusNormal"/>
            </w:pPr>
            <w:r>
              <w:t>Ведущий специалист</w:t>
            </w:r>
          </w:p>
        </w:tc>
        <w:tc>
          <w:tcPr>
            <w:tcW w:w="907" w:type="dxa"/>
          </w:tcPr>
          <w:p w:rsidR="009C0AE0" w:rsidRDefault="009C0AE0">
            <w:pPr>
              <w:pStyle w:val="ConsPlusNormal"/>
              <w:jc w:val="center"/>
            </w:pPr>
            <w:r>
              <w:t>1,33</w:t>
            </w:r>
          </w:p>
        </w:tc>
        <w:tc>
          <w:tcPr>
            <w:tcW w:w="907" w:type="dxa"/>
          </w:tcPr>
          <w:p w:rsidR="009C0AE0" w:rsidRDefault="009C0AE0">
            <w:pPr>
              <w:pStyle w:val="ConsPlusNormal"/>
              <w:jc w:val="center"/>
            </w:pPr>
            <w:r>
              <w:t>1,33</w:t>
            </w:r>
          </w:p>
        </w:tc>
        <w:tc>
          <w:tcPr>
            <w:tcW w:w="907" w:type="dxa"/>
          </w:tcPr>
          <w:p w:rsidR="009C0AE0" w:rsidRDefault="009C0AE0">
            <w:pPr>
              <w:pStyle w:val="ConsPlusNormal"/>
              <w:jc w:val="center"/>
            </w:pPr>
            <w:r>
              <w:t>1,33</w:t>
            </w:r>
          </w:p>
        </w:tc>
        <w:tc>
          <w:tcPr>
            <w:tcW w:w="907" w:type="dxa"/>
          </w:tcPr>
          <w:p w:rsidR="009C0AE0" w:rsidRDefault="009C0AE0">
            <w:pPr>
              <w:pStyle w:val="ConsPlusNormal"/>
              <w:jc w:val="center"/>
            </w:pPr>
            <w:r>
              <w:t>1,33</w:t>
            </w:r>
          </w:p>
        </w:tc>
        <w:tc>
          <w:tcPr>
            <w:tcW w:w="907" w:type="dxa"/>
          </w:tcPr>
          <w:p w:rsidR="009C0AE0" w:rsidRDefault="009C0AE0">
            <w:pPr>
              <w:pStyle w:val="ConsPlusNormal"/>
              <w:jc w:val="center"/>
            </w:pPr>
            <w:r>
              <w:t>1,33</w:t>
            </w:r>
          </w:p>
        </w:tc>
        <w:tc>
          <w:tcPr>
            <w:tcW w:w="907" w:type="dxa"/>
          </w:tcPr>
          <w:p w:rsidR="009C0AE0" w:rsidRDefault="009C0AE0">
            <w:pPr>
              <w:pStyle w:val="ConsPlusNormal"/>
              <w:jc w:val="center"/>
            </w:pPr>
            <w:r>
              <w:t>-</w:t>
            </w:r>
          </w:p>
        </w:tc>
      </w:tr>
      <w:tr w:rsidR="009C0AE0">
        <w:tc>
          <w:tcPr>
            <w:tcW w:w="3628" w:type="dxa"/>
          </w:tcPr>
          <w:p w:rsidR="009C0AE0" w:rsidRDefault="009C0AE0">
            <w:pPr>
              <w:pStyle w:val="ConsPlusNormal"/>
            </w:pPr>
            <w:r>
              <w:t>Специалист 1-го разряда</w:t>
            </w:r>
          </w:p>
        </w:tc>
        <w:tc>
          <w:tcPr>
            <w:tcW w:w="907" w:type="dxa"/>
          </w:tcPr>
          <w:p w:rsidR="009C0AE0" w:rsidRDefault="009C0AE0">
            <w:pPr>
              <w:pStyle w:val="ConsPlusNormal"/>
              <w:jc w:val="center"/>
            </w:pPr>
            <w:r>
              <w:t>1,26</w:t>
            </w:r>
          </w:p>
        </w:tc>
        <w:tc>
          <w:tcPr>
            <w:tcW w:w="907" w:type="dxa"/>
          </w:tcPr>
          <w:p w:rsidR="009C0AE0" w:rsidRDefault="009C0AE0">
            <w:pPr>
              <w:pStyle w:val="ConsPlusNormal"/>
              <w:jc w:val="center"/>
            </w:pPr>
            <w:r>
              <w:t>1,26</w:t>
            </w:r>
          </w:p>
        </w:tc>
        <w:tc>
          <w:tcPr>
            <w:tcW w:w="907" w:type="dxa"/>
          </w:tcPr>
          <w:p w:rsidR="009C0AE0" w:rsidRDefault="009C0AE0">
            <w:pPr>
              <w:pStyle w:val="ConsPlusNormal"/>
              <w:jc w:val="center"/>
            </w:pPr>
            <w:r>
              <w:t>1,26</w:t>
            </w:r>
          </w:p>
        </w:tc>
        <w:tc>
          <w:tcPr>
            <w:tcW w:w="907" w:type="dxa"/>
          </w:tcPr>
          <w:p w:rsidR="009C0AE0" w:rsidRDefault="009C0AE0">
            <w:pPr>
              <w:pStyle w:val="ConsPlusNormal"/>
              <w:jc w:val="center"/>
            </w:pPr>
            <w:r>
              <w:t>1,26</w:t>
            </w:r>
          </w:p>
        </w:tc>
        <w:tc>
          <w:tcPr>
            <w:tcW w:w="907" w:type="dxa"/>
          </w:tcPr>
          <w:p w:rsidR="009C0AE0" w:rsidRDefault="009C0AE0">
            <w:pPr>
              <w:pStyle w:val="ConsPlusNormal"/>
              <w:jc w:val="center"/>
            </w:pPr>
            <w:r>
              <w:t>1,26</w:t>
            </w:r>
          </w:p>
        </w:tc>
        <w:tc>
          <w:tcPr>
            <w:tcW w:w="907" w:type="dxa"/>
          </w:tcPr>
          <w:p w:rsidR="009C0AE0" w:rsidRDefault="009C0AE0">
            <w:pPr>
              <w:pStyle w:val="ConsPlusNormal"/>
              <w:jc w:val="center"/>
            </w:pPr>
            <w:r>
              <w:t>1,26</w:t>
            </w:r>
          </w:p>
        </w:tc>
      </w:tr>
      <w:tr w:rsidR="009C0AE0">
        <w:tc>
          <w:tcPr>
            <w:tcW w:w="3628" w:type="dxa"/>
          </w:tcPr>
          <w:p w:rsidR="009C0AE0" w:rsidRDefault="009C0AE0">
            <w:pPr>
              <w:pStyle w:val="ConsPlusNormal"/>
            </w:pPr>
            <w:r>
              <w:t>Специалист 2-го разряда</w:t>
            </w:r>
          </w:p>
        </w:tc>
        <w:tc>
          <w:tcPr>
            <w:tcW w:w="907" w:type="dxa"/>
          </w:tcPr>
          <w:p w:rsidR="009C0AE0" w:rsidRDefault="009C0AE0">
            <w:pPr>
              <w:pStyle w:val="ConsPlusNormal"/>
              <w:jc w:val="center"/>
            </w:pPr>
            <w:r>
              <w:t>1,13</w:t>
            </w:r>
          </w:p>
        </w:tc>
        <w:tc>
          <w:tcPr>
            <w:tcW w:w="907" w:type="dxa"/>
          </w:tcPr>
          <w:p w:rsidR="009C0AE0" w:rsidRDefault="009C0AE0">
            <w:pPr>
              <w:pStyle w:val="ConsPlusNormal"/>
              <w:jc w:val="center"/>
            </w:pPr>
            <w:r>
              <w:t>1,13</w:t>
            </w:r>
          </w:p>
        </w:tc>
        <w:tc>
          <w:tcPr>
            <w:tcW w:w="907" w:type="dxa"/>
          </w:tcPr>
          <w:p w:rsidR="009C0AE0" w:rsidRDefault="009C0AE0">
            <w:pPr>
              <w:pStyle w:val="ConsPlusNormal"/>
              <w:jc w:val="center"/>
            </w:pPr>
            <w:r>
              <w:t>1,13</w:t>
            </w:r>
          </w:p>
        </w:tc>
        <w:tc>
          <w:tcPr>
            <w:tcW w:w="907" w:type="dxa"/>
          </w:tcPr>
          <w:p w:rsidR="009C0AE0" w:rsidRDefault="009C0AE0">
            <w:pPr>
              <w:pStyle w:val="ConsPlusNormal"/>
              <w:jc w:val="center"/>
            </w:pPr>
            <w:r>
              <w:t>1,13</w:t>
            </w:r>
          </w:p>
        </w:tc>
        <w:tc>
          <w:tcPr>
            <w:tcW w:w="907" w:type="dxa"/>
          </w:tcPr>
          <w:p w:rsidR="009C0AE0" w:rsidRDefault="009C0AE0">
            <w:pPr>
              <w:pStyle w:val="ConsPlusNormal"/>
              <w:jc w:val="center"/>
            </w:pPr>
            <w:r>
              <w:t>1,13</w:t>
            </w:r>
          </w:p>
        </w:tc>
        <w:tc>
          <w:tcPr>
            <w:tcW w:w="907" w:type="dxa"/>
          </w:tcPr>
          <w:p w:rsidR="009C0AE0" w:rsidRDefault="009C0AE0">
            <w:pPr>
              <w:pStyle w:val="ConsPlusNormal"/>
              <w:jc w:val="center"/>
            </w:pPr>
            <w:r>
              <w:t>1,13</w:t>
            </w:r>
          </w:p>
        </w:tc>
      </w:tr>
      <w:tr w:rsidR="009C0AE0">
        <w:tc>
          <w:tcPr>
            <w:tcW w:w="3628" w:type="dxa"/>
          </w:tcPr>
          <w:p w:rsidR="009C0AE0" w:rsidRDefault="009C0AE0">
            <w:pPr>
              <w:pStyle w:val="ConsPlusNormal"/>
            </w:pPr>
            <w:r>
              <w:t>Специалист</w:t>
            </w:r>
          </w:p>
        </w:tc>
        <w:tc>
          <w:tcPr>
            <w:tcW w:w="907" w:type="dxa"/>
          </w:tcPr>
          <w:p w:rsidR="009C0AE0" w:rsidRDefault="009C0AE0">
            <w:pPr>
              <w:pStyle w:val="ConsPlusNormal"/>
              <w:jc w:val="center"/>
            </w:pPr>
            <w:r>
              <w:t>1,00</w:t>
            </w:r>
          </w:p>
        </w:tc>
        <w:tc>
          <w:tcPr>
            <w:tcW w:w="907" w:type="dxa"/>
          </w:tcPr>
          <w:p w:rsidR="009C0AE0" w:rsidRDefault="009C0AE0">
            <w:pPr>
              <w:pStyle w:val="ConsPlusNormal"/>
              <w:jc w:val="center"/>
            </w:pPr>
            <w:r>
              <w:t>1,00</w:t>
            </w:r>
          </w:p>
        </w:tc>
        <w:tc>
          <w:tcPr>
            <w:tcW w:w="907" w:type="dxa"/>
          </w:tcPr>
          <w:p w:rsidR="009C0AE0" w:rsidRDefault="009C0AE0">
            <w:pPr>
              <w:pStyle w:val="ConsPlusNormal"/>
              <w:jc w:val="center"/>
            </w:pPr>
            <w:r>
              <w:t>1,00</w:t>
            </w:r>
          </w:p>
        </w:tc>
        <w:tc>
          <w:tcPr>
            <w:tcW w:w="907" w:type="dxa"/>
          </w:tcPr>
          <w:p w:rsidR="009C0AE0" w:rsidRDefault="009C0AE0">
            <w:pPr>
              <w:pStyle w:val="ConsPlusNormal"/>
              <w:jc w:val="center"/>
            </w:pPr>
            <w:r>
              <w:t>1,00</w:t>
            </w:r>
          </w:p>
        </w:tc>
        <w:tc>
          <w:tcPr>
            <w:tcW w:w="907" w:type="dxa"/>
          </w:tcPr>
          <w:p w:rsidR="009C0AE0" w:rsidRDefault="009C0AE0">
            <w:pPr>
              <w:pStyle w:val="ConsPlusNormal"/>
              <w:jc w:val="center"/>
            </w:pPr>
            <w:r>
              <w:t>1,00</w:t>
            </w:r>
          </w:p>
        </w:tc>
        <w:tc>
          <w:tcPr>
            <w:tcW w:w="907" w:type="dxa"/>
          </w:tcPr>
          <w:p w:rsidR="009C0AE0" w:rsidRDefault="009C0AE0">
            <w:pPr>
              <w:pStyle w:val="ConsPlusNormal"/>
              <w:jc w:val="center"/>
            </w:pPr>
            <w:r>
              <w:t>1,00</w:t>
            </w:r>
          </w:p>
        </w:tc>
      </w:tr>
    </w:tbl>
    <w:p w:rsidR="009C0AE0" w:rsidRDefault="009C0AE0">
      <w:pPr>
        <w:pStyle w:val="ConsPlusNormal"/>
        <w:ind w:firstLine="540"/>
        <w:jc w:val="both"/>
      </w:pPr>
    </w:p>
    <w:p w:rsidR="009C0AE0" w:rsidRDefault="009C0AE0">
      <w:pPr>
        <w:pStyle w:val="ConsPlusNormal"/>
        <w:jc w:val="both"/>
      </w:pPr>
      <w:r>
        <w:t xml:space="preserve">(таблица в ред. </w:t>
      </w:r>
      <w:hyperlink r:id="rId48">
        <w:r>
          <w:rPr>
            <w:color w:val="0000FF"/>
          </w:rPr>
          <w:t>постановления</w:t>
        </w:r>
      </w:hyperlink>
      <w:r>
        <w:t xml:space="preserve"> Правительства Новосибирской области от 23.01.2018 N 7-п)</w:t>
      </w:r>
    </w:p>
    <w:p w:rsidR="009C0AE0" w:rsidRDefault="009C0AE0">
      <w:pPr>
        <w:pStyle w:val="ConsPlusNormal"/>
        <w:spacing w:before="200"/>
        <w:ind w:firstLine="540"/>
        <w:jc w:val="both"/>
      </w:pPr>
      <w:r>
        <w:t>НКЧ - норматив ежемесячной надбавки к должностному окладу за классный чин муниципальных служащих, который устанавливается равным:</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3"/>
        <w:gridCol w:w="2267"/>
      </w:tblGrid>
      <w:tr w:rsidR="009C0AE0">
        <w:tc>
          <w:tcPr>
            <w:tcW w:w="6803" w:type="dxa"/>
          </w:tcPr>
          <w:p w:rsidR="009C0AE0" w:rsidRDefault="009C0AE0">
            <w:pPr>
              <w:pStyle w:val="ConsPlusNormal"/>
              <w:jc w:val="center"/>
            </w:pPr>
            <w:r>
              <w:t>Наименование классного чина муниципальных служащих</w:t>
            </w:r>
          </w:p>
        </w:tc>
        <w:tc>
          <w:tcPr>
            <w:tcW w:w="2267" w:type="dxa"/>
          </w:tcPr>
          <w:p w:rsidR="009C0AE0" w:rsidRDefault="009C0AE0">
            <w:pPr>
              <w:pStyle w:val="ConsPlusNormal"/>
              <w:jc w:val="center"/>
            </w:pPr>
            <w:r>
              <w:t xml:space="preserve">Норматив ежемесячной надбавки за классный чин муниципальных служащих (НКЧ) (рублей) </w:t>
            </w:r>
            <w:hyperlink w:anchor="P1791">
              <w:r>
                <w:rPr>
                  <w:color w:val="0000FF"/>
                </w:rPr>
                <w:t>&lt;1&gt;</w:t>
              </w:r>
            </w:hyperlink>
          </w:p>
        </w:tc>
      </w:tr>
      <w:tr w:rsidR="009C0AE0">
        <w:tc>
          <w:tcPr>
            <w:tcW w:w="6803" w:type="dxa"/>
          </w:tcPr>
          <w:p w:rsidR="009C0AE0" w:rsidRDefault="009C0AE0">
            <w:pPr>
              <w:pStyle w:val="ConsPlusNormal"/>
            </w:pPr>
            <w:r>
              <w:t>Действительный муниципальный советник 1 класса</w:t>
            </w:r>
          </w:p>
        </w:tc>
        <w:tc>
          <w:tcPr>
            <w:tcW w:w="2267" w:type="dxa"/>
          </w:tcPr>
          <w:p w:rsidR="009C0AE0" w:rsidRDefault="009C0AE0">
            <w:pPr>
              <w:pStyle w:val="ConsPlusNormal"/>
              <w:jc w:val="center"/>
            </w:pPr>
            <w:r>
              <w:t>1901</w:t>
            </w:r>
          </w:p>
        </w:tc>
      </w:tr>
      <w:tr w:rsidR="009C0AE0">
        <w:tc>
          <w:tcPr>
            <w:tcW w:w="6803" w:type="dxa"/>
          </w:tcPr>
          <w:p w:rsidR="009C0AE0" w:rsidRDefault="009C0AE0">
            <w:pPr>
              <w:pStyle w:val="ConsPlusNormal"/>
            </w:pPr>
            <w:r>
              <w:t>Действительный муниципальный советник 2 класса</w:t>
            </w:r>
          </w:p>
        </w:tc>
        <w:tc>
          <w:tcPr>
            <w:tcW w:w="2267" w:type="dxa"/>
          </w:tcPr>
          <w:p w:rsidR="009C0AE0" w:rsidRDefault="009C0AE0">
            <w:pPr>
              <w:pStyle w:val="ConsPlusNormal"/>
              <w:jc w:val="center"/>
            </w:pPr>
            <w:r>
              <w:t>1806</w:t>
            </w:r>
          </w:p>
        </w:tc>
      </w:tr>
      <w:tr w:rsidR="009C0AE0">
        <w:tc>
          <w:tcPr>
            <w:tcW w:w="6803" w:type="dxa"/>
          </w:tcPr>
          <w:p w:rsidR="009C0AE0" w:rsidRDefault="009C0AE0">
            <w:pPr>
              <w:pStyle w:val="ConsPlusNormal"/>
            </w:pPr>
            <w:r>
              <w:t>Действительный муниципальный советник 3 класса</w:t>
            </w:r>
          </w:p>
        </w:tc>
        <w:tc>
          <w:tcPr>
            <w:tcW w:w="2267" w:type="dxa"/>
          </w:tcPr>
          <w:p w:rsidR="009C0AE0" w:rsidRDefault="009C0AE0">
            <w:pPr>
              <w:pStyle w:val="ConsPlusNormal"/>
              <w:jc w:val="center"/>
            </w:pPr>
            <w:r>
              <w:t>1716</w:t>
            </w:r>
          </w:p>
        </w:tc>
      </w:tr>
      <w:tr w:rsidR="009C0AE0">
        <w:tc>
          <w:tcPr>
            <w:tcW w:w="6803" w:type="dxa"/>
          </w:tcPr>
          <w:p w:rsidR="009C0AE0" w:rsidRDefault="009C0AE0">
            <w:pPr>
              <w:pStyle w:val="ConsPlusNormal"/>
            </w:pPr>
            <w:r>
              <w:t>Муниципальный советник 1 класса</w:t>
            </w:r>
          </w:p>
        </w:tc>
        <w:tc>
          <w:tcPr>
            <w:tcW w:w="2267" w:type="dxa"/>
          </w:tcPr>
          <w:p w:rsidR="009C0AE0" w:rsidRDefault="009C0AE0">
            <w:pPr>
              <w:pStyle w:val="ConsPlusNormal"/>
              <w:jc w:val="center"/>
            </w:pPr>
            <w:r>
              <w:t>1633</w:t>
            </w:r>
          </w:p>
        </w:tc>
      </w:tr>
      <w:tr w:rsidR="009C0AE0">
        <w:tc>
          <w:tcPr>
            <w:tcW w:w="6803" w:type="dxa"/>
          </w:tcPr>
          <w:p w:rsidR="009C0AE0" w:rsidRDefault="009C0AE0">
            <w:pPr>
              <w:pStyle w:val="ConsPlusNormal"/>
            </w:pPr>
            <w:r>
              <w:t>Муниципальный советник 2 класса</w:t>
            </w:r>
          </w:p>
        </w:tc>
        <w:tc>
          <w:tcPr>
            <w:tcW w:w="2267" w:type="dxa"/>
          </w:tcPr>
          <w:p w:rsidR="009C0AE0" w:rsidRDefault="009C0AE0">
            <w:pPr>
              <w:pStyle w:val="ConsPlusNormal"/>
              <w:jc w:val="center"/>
            </w:pPr>
            <w:r>
              <w:t>1549</w:t>
            </w:r>
          </w:p>
        </w:tc>
      </w:tr>
      <w:tr w:rsidR="009C0AE0">
        <w:tc>
          <w:tcPr>
            <w:tcW w:w="6803" w:type="dxa"/>
          </w:tcPr>
          <w:p w:rsidR="009C0AE0" w:rsidRDefault="009C0AE0">
            <w:pPr>
              <w:pStyle w:val="ConsPlusNormal"/>
            </w:pPr>
            <w:r>
              <w:t>Муниципальный советник 3 класса</w:t>
            </w:r>
          </w:p>
        </w:tc>
        <w:tc>
          <w:tcPr>
            <w:tcW w:w="2267" w:type="dxa"/>
          </w:tcPr>
          <w:p w:rsidR="009C0AE0" w:rsidRDefault="009C0AE0">
            <w:pPr>
              <w:pStyle w:val="ConsPlusNormal"/>
              <w:jc w:val="center"/>
            </w:pPr>
            <w:r>
              <w:t>1470</w:t>
            </w:r>
          </w:p>
        </w:tc>
      </w:tr>
      <w:tr w:rsidR="009C0AE0">
        <w:tc>
          <w:tcPr>
            <w:tcW w:w="6803" w:type="dxa"/>
          </w:tcPr>
          <w:p w:rsidR="009C0AE0" w:rsidRDefault="009C0AE0">
            <w:pPr>
              <w:pStyle w:val="ConsPlusNormal"/>
            </w:pPr>
            <w:r>
              <w:t>Советник муниципальной службы 1 класса</w:t>
            </w:r>
          </w:p>
        </w:tc>
        <w:tc>
          <w:tcPr>
            <w:tcW w:w="2267" w:type="dxa"/>
          </w:tcPr>
          <w:p w:rsidR="009C0AE0" w:rsidRDefault="009C0AE0">
            <w:pPr>
              <w:pStyle w:val="ConsPlusNormal"/>
              <w:jc w:val="center"/>
            </w:pPr>
            <w:r>
              <w:t>1397</w:t>
            </w:r>
          </w:p>
        </w:tc>
      </w:tr>
      <w:tr w:rsidR="009C0AE0">
        <w:tc>
          <w:tcPr>
            <w:tcW w:w="6803" w:type="dxa"/>
          </w:tcPr>
          <w:p w:rsidR="009C0AE0" w:rsidRDefault="009C0AE0">
            <w:pPr>
              <w:pStyle w:val="ConsPlusNormal"/>
            </w:pPr>
            <w:r>
              <w:t>Советник муниципальной службы 2 класса</w:t>
            </w:r>
          </w:p>
        </w:tc>
        <w:tc>
          <w:tcPr>
            <w:tcW w:w="2267" w:type="dxa"/>
          </w:tcPr>
          <w:p w:rsidR="009C0AE0" w:rsidRDefault="009C0AE0">
            <w:pPr>
              <w:pStyle w:val="ConsPlusNormal"/>
              <w:jc w:val="center"/>
            </w:pPr>
            <w:r>
              <w:t>1331</w:t>
            </w:r>
          </w:p>
        </w:tc>
      </w:tr>
      <w:tr w:rsidR="009C0AE0">
        <w:tc>
          <w:tcPr>
            <w:tcW w:w="6803" w:type="dxa"/>
          </w:tcPr>
          <w:p w:rsidR="009C0AE0" w:rsidRDefault="009C0AE0">
            <w:pPr>
              <w:pStyle w:val="ConsPlusNormal"/>
            </w:pPr>
            <w:r>
              <w:t>Советник муниципальной службы 3 класса</w:t>
            </w:r>
          </w:p>
        </w:tc>
        <w:tc>
          <w:tcPr>
            <w:tcW w:w="2267" w:type="dxa"/>
          </w:tcPr>
          <w:p w:rsidR="009C0AE0" w:rsidRDefault="009C0AE0">
            <w:pPr>
              <w:pStyle w:val="ConsPlusNormal"/>
              <w:jc w:val="center"/>
            </w:pPr>
            <w:r>
              <w:t>1269</w:t>
            </w:r>
          </w:p>
        </w:tc>
      </w:tr>
      <w:tr w:rsidR="009C0AE0">
        <w:tc>
          <w:tcPr>
            <w:tcW w:w="6803" w:type="dxa"/>
          </w:tcPr>
          <w:p w:rsidR="009C0AE0" w:rsidRDefault="009C0AE0">
            <w:pPr>
              <w:pStyle w:val="ConsPlusNormal"/>
            </w:pPr>
            <w:r>
              <w:t>Референт муниципальной службы 1 класса</w:t>
            </w:r>
          </w:p>
        </w:tc>
        <w:tc>
          <w:tcPr>
            <w:tcW w:w="2267" w:type="dxa"/>
          </w:tcPr>
          <w:p w:rsidR="009C0AE0" w:rsidRDefault="009C0AE0">
            <w:pPr>
              <w:pStyle w:val="ConsPlusNormal"/>
              <w:jc w:val="center"/>
            </w:pPr>
            <w:r>
              <w:t>1209</w:t>
            </w:r>
          </w:p>
        </w:tc>
      </w:tr>
      <w:tr w:rsidR="009C0AE0">
        <w:tc>
          <w:tcPr>
            <w:tcW w:w="6803" w:type="dxa"/>
          </w:tcPr>
          <w:p w:rsidR="009C0AE0" w:rsidRDefault="009C0AE0">
            <w:pPr>
              <w:pStyle w:val="ConsPlusNormal"/>
            </w:pPr>
            <w:r>
              <w:t>Референт муниципальной службы 2 класса</w:t>
            </w:r>
          </w:p>
        </w:tc>
        <w:tc>
          <w:tcPr>
            <w:tcW w:w="2267" w:type="dxa"/>
          </w:tcPr>
          <w:p w:rsidR="009C0AE0" w:rsidRDefault="009C0AE0">
            <w:pPr>
              <w:pStyle w:val="ConsPlusNormal"/>
              <w:jc w:val="center"/>
            </w:pPr>
            <w:r>
              <w:t>1153</w:t>
            </w:r>
          </w:p>
        </w:tc>
      </w:tr>
      <w:tr w:rsidR="009C0AE0">
        <w:tc>
          <w:tcPr>
            <w:tcW w:w="6803" w:type="dxa"/>
          </w:tcPr>
          <w:p w:rsidR="009C0AE0" w:rsidRDefault="009C0AE0">
            <w:pPr>
              <w:pStyle w:val="ConsPlusNormal"/>
            </w:pPr>
            <w:r>
              <w:t>Референт муниципальной службы 3 класса</w:t>
            </w:r>
          </w:p>
        </w:tc>
        <w:tc>
          <w:tcPr>
            <w:tcW w:w="2267" w:type="dxa"/>
          </w:tcPr>
          <w:p w:rsidR="009C0AE0" w:rsidRDefault="009C0AE0">
            <w:pPr>
              <w:pStyle w:val="ConsPlusNormal"/>
              <w:jc w:val="center"/>
            </w:pPr>
            <w:r>
              <w:t>1096</w:t>
            </w:r>
          </w:p>
        </w:tc>
      </w:tr>
      <w:tr w:rsidR="009C0AE0">
        <w:tc>
          <w:tcPr>
            <w:tcW w:w="6803" w:type="dxa"/>
          </w:tcPr>
          <w:p w:rsidR="009C0AE0" w:rsidRDefault="009C0AE0">
            <w:pPr>
              <w:pStyle w:val="ConsPlusNormal"/>
            </w:pPr>
            <w:r>
              <w:t>Секретарь муниципальной службы 1 класса</w:t>
            </w:r>
          </w:p>
        </w:tc>
        <w:tc>
          <w:tcPr>
            <w:tcW w:w="2267" w:type="dxa"/>
          </w:tcPr>
          <w:p w:rsidR="009C0AE0" w:rsidRDefault="009C0AE0">
            <w:pPr>
              <w:pStyle w:val="ConsPlusNormal"/>
              <w:jc w:val="center"/>
            </w:pPr>
            <w:r>
              <w:t>1041</w:t>
            </w:r>
          </w:p>
        </w:tc>
      </w:tr>
      <w:tr w:rsidR="009C0AE0">
        <w:tc>
          <w:tcPr>
            <w:tcW w:w="6803" w:type="dxa"/>
          </w:tcPr>
          <w:p w:rsidR="009C0AE0" w:rsidRDefault="009C0AE0">
            <w:pPr>
              <w:pStyle w:val="ConsPlusNormal"/>
            </w:pPr>
            <w:r>
              <w:t>Секретарь муниципальной службы 2 класса</w:t>
            </w:r>
          </w:p>
        </w:tc>
        <w:tc>
          <w:tcPr>
            <w:tcW w:w="2267" w:type="dxa"/>
          </w:tcPr>
          <w:p w:rsidR="009C0AE0" w:rsidRDefault="009C0AE0">
            <w:pPr>
              <w:pStyle w:val="ConsPlusNormal"/>
              <w:jc w:val="center"/>
            </w:pPr>
            <w:r>
              <w:t>985</w:t>
            </w:r>
          </w:p>
        </w:tc>
      </w:tr>
      <w:tr w:rsidR="009C0AE0">
        <w:tc>
          <w:tcPr>
            <w:tcW w:w="6803" w:type="dxa"/>
          </w:tcPr>
          <w:p w:rsidR="009C0AE0" w:rsidRDefault="009C0AE0">
            <w:pPr>
              <w:pStyle w:val="ConsPlusNormal"/>
            </w:pPr>
            <w:r>
              <w:t>Секретарь муниципальной службы 3 класса</w:t>
            </w:r>
          </w:p>
        </w:tc>
        <w:tc>
          <w:tcPr>
            <w:tcW w:w="2267" w:type="dxa"/>
          </w:tcPr>
          <w:p w:rsidR="009C0AE0" w:rsidRDefault="009C0AE0">
            <w:pPr>
              <w:pStyle w:val="ConsPlusNormal"/>
              <w:jc w:val="center"/>
            </w:pPr>
            <w:r>
              <w:t>809</w:t>
            </w:r>
          </w:p>
        </w:tc>
      </w:tr>
    </w:tbl>
    <w:p w:rsidR="009C0AE0" w:rsidRDefault="009C0AE0">
      <w:pPr>
        <w:pStyle w:val="ConsPlusNormal"/>
        <w:ind w:firstLine="540"/>
        <w:jc w:val="both"/>
      </w:pPr>
    </w:p>
    <w:p w:rsidR="009C0AE0" w:rsidRDefault="009C0AE0">
      <w:pPr>
        <w:pStyle w:val="ConsPlusNormal"/>
        <w:jc w:val="both"/>
      </w:pPr>
      <w:r>
        <w:t xml:space="preserve">(таблица в ред. </w:t>
      </w:r>
      <w:hyperlink r:id="rId49">
        <w:r>
          <w:rPr>
            <w:color w:val="0000FF"/>
          </w:rPr>
          <w:t>постановления</w:t>
        </w:r>
      </w:hyperlink>
      <w:r>
        <w:t xml:space="preserve"> Правительства Новосибирской области от 29.09.2020 N 419-п)</w:t>
      </w:r>
    </w:p>
    <w:p w:rsidR="009C0AE0" w:rsidRDefault="009C0AE0">
      <w:pPr>
        <w:pStyle w:val="ConsPlusNormal"/>
        <w:spacing w:before="200"/>
        <w:ind w:firstLine="540"/>
        <w:jc w:val="both"/>
      </w:pPr>
      <w:r>
        <w:lastRenderedPageBreak/>
        <w:t>НОУ - норматив ежемесячной надбавки к должностному окладу за особые условия муниципальной службы, который устанавливается равным:</w:t>
      </w:r>
    </w:p>
    <w:p w:rsidR="009C0AE0" w:rsidRDefault="009C0AE0">
      <w:pPr>
        <w:pStyle w:val="ConsPlusNormal"/>
        <w:spacing w:before="200"/>
        <w:ind w:firstLine="540"/>
        <w:jc w:val="both"/>
      </w:pPr>
      <w:r>
        <w:t>2 ДО - по высшим должностям муниципальной службы;</w:t>
      </w:r>
    </w:p>
    <w:p w:rsidR="009C0AE0" w:rsidRDefault="009C0AE0">
      <w:pPr>
        <w:pStyle w:val="ConsPlusNormal"/>
        <w:spacing w:before="200"/>
        <w:ind w:firstLine="540"/>
        <w:jc w:val="both"/>
      </w:pPr>
      <w:r>
        <w:t>1,5 ДО - по главным должностям муниципальной службы;</w:t>
      </w:r>
    </w:p>
    <w:p w:rsidR="009C0AE0" w:rsidRDefault="009C0AE0">
      <w:pPr>
        <w:pStyle w:val="ConsPlusNormal"/>
        <w:spacing w:before="200"/>
        <w:ind w:firstLine="540"/>
        <w:jc w:val="both"/>
      </w:pPr>
      <w:r>
        <w:t>1,2 ДО - по ведущим должностям муниципальной службы;</w:t>
      </w:r>
    </w:p>
    <w:p w:rsidR="009C0AE0" w:rsidRDefault="009C0AE0">
      <w:pPr>
        <w:pStyle w:val="ConsPlusNormal"/>
        <w:spacing w:before="200"/>
        <w:ind w:firstLine="540"/>
        <w:jc w:val="both"/>
      </w:pPr>
      <w:r>
        <w:t>0,9 ДО - по старшим должностям муниципальной службы;</w:t>
      </w:r>
    </w:p>
    <w:p w:rsidR="009C0AE0" w:rsidRDefault="009C0AE0">
      <w:pPr>
        <w:pStyle w:val="ConsPlusNormal"/>
        <w:spacing w:before="200"/>
        <w:ind w:firstLine="540"/>
        <w:jc w:val="both"/>
      </w:pPr>
      <w:r>
        <w:t>0,6 ДО - по младшим должностям муниципальной службы;</w:t>
      </w:r>
    </w:p>
    <w:p w:rsidR="009C0AE0" w:rsidRDefault="009C0AE0">
      <w:pPr>
        <w:pStyle w:val="ConsPlusNormal"/>
        <w:spacing w:before="200"/>
        <w:ind w:firstLine="540"/>
        <w:jc w:val="both"/>
      </w:pPr>
      <w:r>
        <w:t>НВЛ - норматив ежемесячной надбавки к должностному окладу за выслугу лет, который устанавливается равным:</w:t>
      </w:r>
    </w:p>
    <w:p w:rsidR="009C0AE0" w:rsidRDefault="009C0AE0">
      <w:pPr>
        <w:pStyle w:val="ConsPlusNormal"/>
        <w:spacing w:before="200"/>
        <w:ind w:firstLine="540"/>
        <w:jc w:val="both"/>
      </w:pPr>
      <w:r>
        <w:t>0,10 ДО - при стаже муниципальной службы от 1 до 5 лет;</w:t>
      </w:r>
    </w:p>
    <w:p w:rsidR="009C0AE0" w:rsidRDefault="009C0AE0">
      <w:pPr>
        <w:pStyle w:val="ConsPlusNormal"/>
        <w:spacing w:before="200"/>
        <w:ind w:firstLine="540"/>
        <w:jc w:val="both"/>
      </w:pPr>
      <w:r>
        <w:t>0,15 ДО - при стаже муниципальной службы от 5 до 10 лет;</w:t>
      </w:r>
    </w:p>
    <w:p w:rsidR="009C0AE0" w:rsidRDefault="009C0AE0">
      <w:pPr>
        <w:pStyle w:val="ConsPlusNormal"/>
        <w:spacing w:before="200"/>
        <w:ind w:firstLine="540"/>
        <w:jc w:val="both"/>
      </w:pPr>
      <w:r>
        <w:t>0,20 ДО - при стаже муниципальной службы от 10 до 15 лет;</w:t>
      </w:r>
    </w:p>
    <w:p w:rsidR="009C0AE0" w:rsidRDefault="009C0AE0">
      <w:pPr>
        <w:pStyle w:val="ConsPlusNormal"/>
        <w:spacing w:before="200"/>
        <w:ind w:firstLine="540"/>
        <w:jc w:val="both"/>
      </w:pPr>
      <w:r>
        <w:t>0,30 ДО - при стаже муниципальной службы от 15 лет и выше;</w:t>
      </w:r>
    </w:p>
    <w:p w:rsidR="009C0AE0" w:rsidRDefault="009C0AE0">
      <w:pPr>
        <w:pStyle w:val="ConsPlusNormal"/>
        <w:spacing w:before="200"/>
        <w:ind w:firstLine="540"/>
        <w:jc w:val="both"/>
      </w:pPr>
      <w:r>
        <w:t xml:space="preserve">ЕДП - норматив ежемесячного денежного поощрения к должностному окладу устанавливается равным </w:t>
      </w:r>
      <w:hyperlink w:anchor="P1792">
        <w:r>
          <w:rPr>
            <w:color w:val="0000FF"/>
          </w:rPr>
          <w:t>&lt;2&gt;</w:t>
        </w:r>
      </w:hyperlink>
      <w:r>
        <w:t>:</w:t>
      </w:r>
    </w:p>
    <w:p w:rsidR="009C0AE0" w:rsidRDefault="009C0AE0">
      <w:pPr>
        <w:pStyle w:val="ConsPlusNormal"/>
        <w:spacing w:before="200"/>
        <w:ind w:firstLine="540"/>
        <w:jc w:val="both"/>
      </w:pPr>
      <w:r>
        <w:t>в городских округах с численностью населения свыше 1 000 000 человек:</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3"/>
        <w:gridCol w:w="2268"/>
      </w:tblGrid>
      <w:tr w:rsidR="009C0AE0">
        <w:tc>
          <w:tcPr>
            <w:tcW w:w="6803" w:type="dxa"/>
          </w:tcPr>
          <w:p w:rsidR="009C0AE0" w:rsidRDefault="009C0AE0">
            <w:pPr>
              <w:pStyle w:val="ConsPlusNormal"/>
              <w:jc w:val="center"/>
            </w:pPr>
            <w:r>
              <w:t>Наименование должности</w:t>
            </w:r>
          </w:p>
        </w:tc>
        <w:tc>
          <w:tcPr>
            <w:tcW w:w="2268" w:type="dxa"/>
          </w:tcPr>
          <w:p w:rsidR="009C0AE0" w:rsidRDefault="009C0AE0">
            <w:pPr>
              <w:pStyle w:val="ConsPlusNormal"/>
              <w:jc w:val="center"/>
            </w:pPr>
            <w:r>
              <w:t>Норматив ежемесячного денежного поощрения (ЕДП)</w:t>
            </w:r>
          </w:p>
        </w:tc>
      </w:tr>
      <w:tr w:rsidR="009C0AE0">
        <w:tc>
          <w:tcPr>
            <w:tcW w:w="6803" w:type="dxa"/>
          </w:tcPr>
          <w:p w:rsidR="009C0AE0" w:rsidRDefault="009C0AE0">
            <w:pPr>
              <w:pStyle w:val="ConsPlusNormal"/>
            </w:pPr>
            <w:r>
              <w:t>Первый заместитель главы администрации</w:t>
            </w:r>
          </w:p>
        </w:tc>
        <w:tc>
          <w:tcPr>
            <w:tcW w:w="2268" w:type="dxa"/>
          </w:tcPr>
          <w:p w:rsidR="009C0AE0" w:rsidRDefault="009C0AE0">
            <w:pPr>
              <w:pStyle w:val="ConsPlusNormal"/>
              <w:jc w:val="center"/>
            </w:pPr>
            <w:r>
              <w:t>4,5 - 12,18</w:t>
            </w:r>
          </w:p>
        </w:tc>
      </w:tr>
      <w:tr w:rsidR="009C0AE0">
        <w:tc>
          <w:tcPr>
            <w:tcW w:w="6803" w:type="dxa"/>
          </w:tcPr>
          <w:p w:rsidR="009C0AE0" w:rsidRDefault="009C0AE0">
            <w:pPr>
              <w:pStyle w:val="ConsPlusNormal"/>
            </w:pPr>
            <w:r>
              <w:t>Заместитель главы администрации</w:t>
            </w:r>
          </w:p>
        </w:tc>
        <w:tc>
          <w:tcPr>
            <w:tcW w:w="2268" w:type="dxa"/>
          </w:tcPr>
          <w:p w:rsidR="009C0AE0" w:rsidRDefault="009C0AE0">
            <w:pPr>
              <w:pStyle w:val="ConsPlusNormal"/>
              <w:jc w:val="center"/>
            </w:pPr>
            <w:r>
              <w:t>4,5 - 10,22</w:t>
            </w:r>
          </w:p>
        </w:tc>
      </w:tr>
      <w:tr w:rsidR="009C0AE0">
        <w:tc>
          <w:tcPr>
            <w:tcW w:w="6803" w:type="dxa"/>
          </w:tcPr>
          <w:p w:rsidR="009C0AE0" w:rsidRDefault="009C0AE0">
            <w:pPr>
              <w:pStyle w:val="ConsPlusNormal"/>
            </w:pPr>
            <w:r>
              <w:t>Председатель контрольно-счетного органа</w:t>
            </w:r>
          </w:p>
        </w:tc>
        <w:tc>
          <w:tcPr>
            <w:tcW w:w="2268" w:type="dxa"/>
          </w:tcPr>
          <w:p w:rsidR="009C0AE0" w:rsidRDefault="009C0AE0">
            <w:pPr>
              <w:pStyle w:val="ConsPlusNormal"/>
              <w:jc w:val="center"/>
            </w:pPr>
            <w:r>
              <w:t>4,5 - 9,23</w:t>
            </w:r>
          </w:p>
        </w:tc>
      </w:tr>
      <w:tr w:rsidR="009C0AE0">
        <w:tc>
          <w:tcPr>
            <w:tcW w:w="6803" w:type="dxa"/>
          </w:tcPr>
          <w:p w:rsidR="009C0AE0" w:rsidRDefault="009C0AE0">
            <w:pPr>
              <w:pStyle w:val="ConsPlusNormal"/>
            </w:pPr>
            <w:r>
              <w:t>Начальник департамента</w:t>
            </w:r>
          </w:p>
        </w:tc>
        <w:tc>
          <w:tcPr>
            <w:tcW w:w="2268" w:type="dxa"/>
          </w:tcPr>
          <w:p w:rsidR="009C0AE0" w:rsidRDefault="009C0AE0">
            <w:pPr>
              <w:pStyle w:val="ConsPlusNormal"/>
              <w:jc w:val="center"/>
            </w:pPr>
            <w:r>
              <w:t>3,3 - 7,74</w:t>
            </w:r>
          </w:p>
        </w:tc>
      </w:tr>
      <w:tr w:rsidR="009C0AE0">
        <w:tc>
          <w:tcPr>
            <w:tcW w:w="6803" w:type="dxa"/>
          </w:tcPr>
          <w:p w:rsidR="009C0AE0" w:rsidRDefault="009C0AE0">
            <w:pPr>
              <w:pStyle w:val="ConsPlusNormal"/>
            </w:pPr>
            <w:r>
              <w:t>Глава администрации округа по районам</w:t>
            </w:r>
          </w:p>
        </w:tc>
        <w:tc>
          <w:tcPr>
            <w:tcW w:w="2268" w:type="dxa"/>
          </w:tcPr>
          <w:p w:rsidR="009C0AE0" w:rsidRDefault="009C0AE0">
            <w:pPr>
              <w:pStyle w:val="ConsPlusNormal"/>
              <w:jc w:val="center"/>
            </w:pPr>
            <w:r>
              <w:t>3,3 - 7,74</w:t>
            </w:r>
          </w:p>
        </w:tc>
      </w:tr>
      <w:tr w:rsidR="009C0AE0">
        <w:tc>
          <w:tcPr>
            <w:tcW w:w="6803" w:type="dxa"/>
          </w:tcPr>
          <w:p w:rsidR="009C0AE0" w:rsidRDefault="009C0AE0">
            <w:pPr>
              <w:pStyle w:val="ConsPlusNormal"/>
            </w:pPr>
            <w:r>
              <w:t>Глава администрации района</w:t>
            </w:r>
          </w:p>
        </w:tc>
        <w:tc>
          <w:tcPr>
            <w:tcW w:w="2268" w:type="dxa"/>
          </w:tcPr>
          <w:p w:rsidR="009C0AE0" w:rsidRDefault="009C0AE0">
            <w:pPr>
              <w:pStyle w:val="ConsPlusNormal"/>
              <w:jc w:val="center"/>
            </w:pPr>
            <w:r>
              <w:t>3,3 - 7,74</w:t>
            </w:r>
          </w:p>
        </w:tc>
      </w:tr>
      <w:tr w:rsidR="009C0AE0">
        <w:tc>
          <w:tcPr>
            <w:tcW w:w="6803" w:type="dxa"/>
          </w:tcPr>
          <w:p w:rsidR="009C0AE0" w:rsidRDefault="009C0AE0">
            <w:pPr>
              <w:pStyle w:val="ConsPlusNormal"/>
            </w:pPr>
            <w:r>
              <w:t>Начальник управления</w:t>
            </w:r>
          </w:p>
        </w:tc>
        <w:tc>
          <w:tcPr>
            <w:tcW w:w="2268" w:type="dxa"/>
          </w:tcPr>
          <w:p w:rsidR="009C0AE0" w:rsidRDefault="009C0AE0">
            <w:pPr>
              <w:pStyle w:val="ConsPlusNormal"/>
              <w:jc w:val="center"/>
            </w:pPr>
            <w:r>
              <w:t>3,3 - 7,51</w:t>
            </w:r>
          </w:p>
        </w:tc>
      </w:tr>
      <w:tr w:rsidR="009C0AE0">
        <w:tc>
          <w:tcPr>
            <w:tcW w:w="6803" w:type="dxa"/>
          </w:tcPr>
          <w:p w:rsidR="009C0AE0" w:rsidRDefault="009C0AE0">
            <w:pPr>
              <w:pStyle w:val="ConsPlusNormal"/>
            </w:pPr>
            <w:r>
              <w:t>Заместитель начальника департамента</w:t>
            </w:r>
          </w:p>
        </w:tc>
        <w:tc>
          <w:tcPr>
            <w:tcW w:w="2268" w:type="dxa"/>
          </w:tcPr>
          <w:p w:rsidR="009C0AE0" w:rsidRDefault="009C0AE0">
            <w:pPr>
              <w:pStyle w:val="ConsPlusNormal"/>
              <w:jc w:val="center"/>
            </w:pPr>
            <w:r>
              <w:t>3,3 - 7,51</w:t>
            </w:r>
          </w:p>
        </w:tc>
      </w:tr>
      <w:tr w:rsidR="009C0AE0">
        <w:tc>
          <w:tcPr>
            <w:tcW w:w="6803" w:type="dxa"/>
          </w:tcPr>
          <w:p w:rsidR="009C0AE0" w:rsidRDefault="009C0AE0">
            <w:pPr>
              <w:pStyle w:val="ConsPlusNormal"/>
            </w:pPr>
            <w:r>
              <w:t>Первый заместитель главы администрации района</w:t>
            </w:r>
          </w:p>
        </w:tc>
        <w:tc>
          <w:tcPr>
            <w:tcW w:w="2268" w:type="dxa"/>
          </w:tcPr>
          <w:p w:rsidR="009C0AE0" w:rsidRDefault="009C0AE0">
            <w:pPr>
              <w:pStyle w:val="ConsPlusNormal"/>
              <w:jc w:val="center"/>
            </w:pPr>
            <w:r>
              <w:t>3,3 - 7,51</w:t>
            </w:r>
          </w:p>
        </w:tc>
      </w:tr>
      <w:tr w:rsidR="009C0AE0">
        <w:tc>
          <w:tcPr>
            <w:tcW w:w="6803" w:type="dxa"/>
          </w:tcPr>
          <w:p w:rsidR="009C0AE0" w:rsidRDefault="009C0AE0">
            <w:pPr>
              <w:pStyle w:val="ConsPlusNormal"/>
            </w:pPr>
            <w:r>
              <w:t>Первый заместитель главы администрации округа по районам</w:t>
            </w:r>
          </w:p>
        </w:tc>
        <w:tc>
          <w:tcPr>
            <w:tcW w:w="2268" w:type="dxa"/>
          </w:tcPr>
          <w:p w:rsidR="009C0AE0" w:rsidRDefault="009C0AE0">
            <w:pPr>
              <w:pStyle w:val="ConsPlusNormal"/>
              <w:jc w:val="center"/>
            </w:pPr>
            <w:r>
              <w:t>3,3 - 7,51</w:t>
            </w:r>
          </w:p>
        </w:tc>
      </w:tr>
      <w:tr w:rsidR="009C0AE0">
        <w:tc>
          <w:tcPr>
            <w:tcW w:w="6803" w:type="dxa"/>
          </w:tcPr>
          <w:p w:rsidR="009C0AE0" w:rsidRDefault="009C0AE0">
            <w:pPr>
              <w:pStyle w:val="ConsPlusNormal"/>
            </w:pPr>
            <w:r>
              <w:t>Аудитор контрольно-счетного органа</w:t>
            </w:r>
          </w:p>
        </w:tc>
        <w:tc>
          <w:tcPr>
            <w:tcW w:w="2268" w:type="dxa"/>
          </w:tcPr>
          <w:p w:rsidR="009C0AE0" w:rsidRDefault="009C0AE0">
            <w:pPr>
              <w:pStyle w:val="ConsPlusNormal"/>
              <w:jc w:val="center"/>
            </w:pPr>
            <w:r>
              <w:t>3,0 - 6,49</w:t>
            </w:r>
          </w:p>
        </w:tc>
      </w:tr>
      <w:tr w:rsidR="009C0AE0">
        <w:tc>
          <w:tcPr>
            <w:tcW w:w="6803" w:type="dxa"/>
          </w:tcPr>
          <w:p w:rsidR="009C0AE0" w:rsidRDefault="009C0AE0">
            <w:pPr>
              <w:pStyle w:val="ConsPlusNormal"/>
            </w:pPr>
            <w:r>
              <w:t>Заместитель председателя контрольно-счетного органа</w:t>
            </w:r>
          </w:p>
        </w:tc>
        <w:tc>
          <w:tcPr>
            <w:tcW w:w="2268" w:type="dxa"/>
          </w:tcPr>
          <w:p w:rsidR="009C0AE0" w:rsidRDefault="009C0AE0">
            <w:pPr>
              <w:pStyle w:val="ConsPlusNormal"/>
              <w:jc w:val="center"/>
            </w:pPr>
            <w:r>
              <w:t>3,0 - 6,22</w:t>
            </w:r>
          </w:p>
        </w:tc>
      </w:tr>
      <w:tr w:rsidR="009C0AE0">
        <w:tc>
          <w:tcPr>
            <w:tcW w:w="6803" w:type="dxa"/>
          </w:tcPr>
          <w:p w:rsidR="009C0AE0" w:rsidRDefault="009C0AE0">
            <w:pPr>
              <w:pStyle w:val="ConsPlusNormal"/>
            </w:pPr>
            <w:r>
              <w:t>Руководитель иного органа местного самоуправления</w:t>
            </w:r>
          </w:p>
        </w:tc>
        <w:tc>
          <w:tcPr>
            <w:tcW w:w="2268" w:type="dxa"/>
          </w:tcPr>
          <w:p w:rsidR="009C0AE0" w:rsidRDefault="009C0AE0">
            <w:pPr>
              <w:pStyle w:val="ConsPlusNormal"/>
              <w:jc w:val="center"/>
            </w:pPr>
            <w:r>
              <w:t>3,0 - 6,22</w:t>
            </w:r>
          </w:p>
        </w:tc>
      </w:tr>
      <w:tr w:rsidR="009C0AE0">
        <w:tc>
          <w:tcPr>
            <w:tcW w:w="6803" w:type="dxa"/>
          </w:tcPr>
          <w:p w:rsidR="009C0AE0" w:rsidRDefault="009C0AE0">
            <w:pPr>
              <w:pStyle w:val="ConsPlusNormal"/>
            </w:pPr>
            <w:r>
              <w:t>Заместитель руководителя иного органа местного самоуправления</w:t>
            </w:r>
          </w:p>
        </w:tc>
        <w:tc>
          <w:tcPr>
            <w:tcW w:w="2268" w:type="dxa"/>
          </w:tcPr>
          <w:p w:rsidR="009C0AE0" w:rsidRDefault="009C0AE0">
            <w:pPr>
              <w:pStyle w:val="ConsPlusNormal"/>
              <w:jc w:val="center"/>
            </w:pPr>
            <w:r>
              <w:t>3,0 - 6,22</w:t>
            </w:r>
          </w:p>
        </w:tc>
      </w:tr>
      <w:tr w:rsidR="009C0AE0">
        <w:tc>
          <w:tcPr>
            <w:tcW w:w="6803" w:type="dxa"/>
          </w:tcPr>
          <w:p w:rsidR="009C0AE0" w:rsidRDefault="009C0AE0">
            <w:pPr>
              <w:pStyle w:val="ConsPlusNormal"/>
            </w:pPr>
            <w:r>
              <w:t>Председатель комитета</w:t>
            </w:r>
          </w:p>
        </w:tc>
        <w:tc>
          <w:tcPr>
            <w:tcW w:w="2268" w:type="dxa"/>
          </w:tcPr>
          <w:p w:rsidR="009C0AE0" w:rsidRDefault="009C0AE0">
            <w:pPr>
              <w:pStyle w:val="ConsPlusNormal"/>
              <w:jc w:val="center"/>
            </w:pPr>
            <w:r>
              <w:t>2,5 - 5,51</w:t>
            </w:r>
          </w:p>
        </w:tc>
      </w:tr>
      <w:tr w:rsidR="009C0AE0">
        <w:tc>
          <w:tcPr>
            <w:tcW w:w="6803" w:type="dxa"/>
          </w:tcPr>
          <w:p w:rsidR="009C0AE0" w:rsidRDefault="009C0AE0">
            <w:pPr>
              <w:pStyle w:val="ConsPlusNormal"/>
            </w:pPr>
            <w:r>
              <w:t>Заместитель начальника управления</w:t>
            </w:r>
          </w:p>
        </w:tc>
        <w:tc>
          <w:tcPr>
            <w:tcW w:w="2268" w:type="dxa"/>
          </w:tcPr>
          <w:p w:rsidR="009C0AE0" w:rsidRDefault="009C0AE0">
            <w:pPr>
              <w:pStyle w:val="ConsPlusNormal"/>
              <w:jc w:val="center"/>
            </w:pPr>
            <w:r>
              <w:t>2,5 - 5,51</w:t>
            </w:r>
          </w:p>
        </w:tc>
      </w:tr>
      <w:tr w:rsidR="009C0AE0">
        <w:tc>
          <w:tcPr>
            <w:tcW w:w="6803" w:type="dxa"/>
          </w:tcPr>
          <w:p w:rsidR="009C0AE0" w:rsidRDefault="009C0AE0">
            <w:pPr>
              <w:pStyle w:val="ConsPlusNormal"/>
            </w:pPr>
            <w:r>
              <w:lastRenderedPageBreak/>
              <w:t>Заместитель главы администрации округа по районам</w:t>
            </w:r>
          </w:p>
        </w:tc>
        <w:tc>
          <w:tcPr>
            <w:tcW w:w="2268" w:type="dxa"/>
          </w:tcPr>
          <w:p w:rsidR="009C0AE0" w:rsidRDefault="009C0AE0">
            <w:pPr>
              <w:pStyle w:val="ConsPlusNormal"/>
              <w:jc w:val="center"/>
            </w:pPr>
            <w:r>
              <w:t>2,5 - 5,51</w:t>
            </w:r>
          </w:p>
        </w:tc>
      </w:tr>
      <w:tr w:rsidR="009C0AE0">
        <w:tc>
          <w:tcPr>
            <w:tcW w:w="6803" w:type="dxa"/>
          </w:tcPr>
          <w:p w:rsidR="009C0AE0" w:rsidRDefault="009C0AE0">
            <w:pPr>
              <w:pStyle w:val="ConsPlusNormal"/>
            </w:pPr>
            <w:r>
              <w:t>Заместитель главы администрации района</w:t>
            </w:r>
          </w:p>
        </w:tc>
        <w:tc>
          <w:tcPr>
            <w:tcW w:w="2268" w:type="dxa"/>
          </w:tcPr>
          <w:p w:rsidR="009C0AE0" w:rsidRDefault="009C0AE0">
            <w:pPr>
              <w:pStyle w:val="ConsPlusNormal"/>
              <w:jc w:val="center"/>
            </w:pPr>
            <w:r>
              <w:t>2,5 - 5,51</w:t>
            </w:r>
          </w:p>
        </w:tc>
      </w:tr>
      <w:tr w:rsidR="009C0AE0">
        <w:tc>
          <w:tcPr>
            <w:tcW w:w="6803" w:type="dxa"/>
          </w:tcPr>
          <w:p w:rsidR="009C0AE0" w:rsidRDefault="009C0AE0">
            <w:pPr>
              <w:pStyle w:val="ConsPlusNormal"/>
            </w:pPr>
            <w:r>
              <w:t>Заместитель председателя комитета</w:t>
            </w:r>
          </w:p>
        </w:tc>
        <w:tc>
          <w:tcPr>
            <w:tcW w:w="2268" w:type="dxa"/>
          </w:tcPr>
          <w:p w:rsidR="009C0AE0" w:rsidRDefault="009C0AE0">
            <w:pPr>
              <w:pStyle w:val="ConsPlusNormal"/>
              <w:jc w:val="center"/>
            </w:pPr>
            <w:r>
              <w:t>2,5 - 4,52</w:t>
            </w:r>
          </w:p>
        </w:tc>
      </w:tr>
      <w:tr w:rsidR="009C0AE0">
        <w:tc>
          <w:tcPr>
            <w:tcW w:w="6803" w:type="dxa"/>
          </w:tcPr>
          <w:p w:rsidR="009C0AE0" w:rsidRDefault="009C0AE0">
            <w:pPr>
              <w:pStyle w:val="ConsPlusNormal"/>
            </w:pPr>
            <w:r>
              <w:t>Советник главы городского округа, советник председателя Совета депутатов городского округа</w:t>
            </w:r>
          </w:p>
        </w:tc>
        <w:tc>
          <w:tcPr>
            <w:tcW w:w="2268" w:type="dxa"/>
          </w:tcPr>
          <w:p w:rsidR="009C0AE0" w:rsidRDefault="009C0AE0">
            <w:pPr>
              <w:pStyle w:val="ConsPlusNormal"/>
              <w:jc w:val="center"/>
            </w:pPr>
            <w:r>
              <w:t>2,5 - 4,51</w:t>
            </w:r>
          </w:p>
        </w:tc>
      </w:tr>
      <w:tr w:rsidR="009C0AE0">
        <w:tc>
          <w:tcPr>
            <w:tcW w:w="6803" w:type="dxa"/>
          </w:tcPr>
          <w:p w:rsidR="009C0AE0" w:rsidRDefault="009C0AE0">
            <w:pPr>
              <w:pStyle w:val="ConsPlusNormal"/>
            </w:pPr>
            <w:r>
              <w:t>Помощник главы администрации</w:t>
            </w:r>
          </w:p>
        </w:tc>
        <w:tc>
          <w:tcPr>
            <w:tcW w:w="2268" w:type="dxa"/>
          </w:tcPr>
          <w:p w:rsidR="009C0AE0" w:rsidRDefault="009C0AE0">
            <w:pPr>
              <w:pStyle w:val="ConsPlusNormal"/>
              <w:jc w:val="center"/>
            </w:pPr>
            <w:r>
              <w:t>2,3 - 4,03</w:t>
            </w:r>
          </w:p>
        </w:tc>
      </w:tr>
      <w:tr w:rsidR="009C0AE0">
        <w:tc>
          <w:tcPr>
            <w:tcW w:w="6803" w:type="dxa"/>
          </w:tcPr>
          <w:p w:rsidR="009C0AE0" w:rsidRDefault="009C0AE0">
            <w:pPr>
              <w:pStyle w:val="ConsPlusNormal"/>
            </w:pPr>
            <w:r>
              <w:t>Помощник главы городского округа, помощник председателя Совета депутатов городского округа</w:t>
            </w:r>
          </w:p>
        </w:tc>
        <w:tc>
          <w:tcPr>
            <w:tcW w:w="2268" w:type="dxa"/>
          </w:tcPr>
          <w:p w:rsidR="009C0AE0" w:rsidRDefault="009C0AE0">
            <w:pPr>
              <w:pStyle w:val="ConsPlusNormal"/>
              <w:jc w:val="center"/>
            </w:pPr>
            <w:r>
              <w:t>2,3 - 4,03</w:t>
            </w:r>
          </w:p>
        </w:tc>
      </w:tr>
      <w:tr w:rsidR="009C0AE0">
        <w:tc>
          <w:tcPr>
            <w:tcW w:w="6803" w:type="dxa"/>
          </w:tcPr>
          <w:p w:rsidR="009C0AE0" w:rsidRDefault="009C0AE0">
            <w:pPr>
              <w:pStyle w:val="ConsPlusNormal"/>
            </w:pPr>
            <w:r>
              <w:t>Помощник заместителя председателя Совета депутатов городского округа</w:t>
            </w:r>
          </w:p>
        </w:tc>
        <w:tc>
          <w:tcPr>
            <w:tcW w:w="2268" w:type="dxa"/>
          </w:tcPr>
          <w:p w:rsidR="009C0AE0" w:rsidRDefault="009C0AE0">
            <w:pPr>
              <w:pStyle w:val="ConsPlusNormal"/>
              <w:jc w:val="center"/>
            </w:pPr>
            <w:r>
              <w:t>1,5 - 3,9</w:t>
            </w:r>
          </w:p>
        </w:tc>
      </w:tr>
      <w:tr w:rsidR="009C0AE0">
        <w:tc>
          <w:tcPr>
            <w:tcW w:w="6803" w:type="dxa"/>
          </w:tcPr>
          <w:p w:rsidR="009C0AE0" w:rsidRDefault="009C0AE0">
            <w:pPr>
              <w:pStyle w:val="ConsPlusNormal"/>
            </w:pPr>
            <w:r>
              <w:t>Помощник начальника департамента</w:t>
            </w:r>
          </w:p>
        </w:tc>
        <w:tc>
          <w:tcPr>
            <w:tcW w:w="2268" w:type="dxa"/>
          </w:tcPr>
          <w:p w:rsidR="009C0AE0" w:rsidRDefault="009C0AE0">
            <w:pPr>
              <w:pStyle w:val="ConsPlusNormal"/>
              <w:jc w:val="center"/>
            </w:pPr>
            <w:r>
              <w:t>1,5 - 3,53</w:t>
            </w:r>
          </w:p>
        </w:tc>
      </w:tr>
      <w:tr w:rsidR="009C0AE0">
        <w:tc>
          <w:tcPr>
            <w:tcW w:w="6803" w:type="dxa"/>
          </w:tcPr>
          <w:p w:rsidR="009C0AE0" w:rsidRDefault="009C0AE0">
            <w:pPr>
              <w:pStyle w:val="ConsPlusNormal"/>
            </w:pPr>
            <w:r>
              <w:t>Помощник главы администрации округа по районам</w:t>
            </w:r>
          </w:p>
        </w:tc>
        <w:tc>
          <w:tcPr>
            <w:tcW w:w="2268" w:type="dxa"/>
          </w:tcPr>
          <w:p w:rsidR="009C0AE0" w:rsidRDefault="009C0AE0">
            <w:pPr>
              <w:pStyle w:val="ConsPlusNormal"/>
              <w:jc w:val="center"/>
            </w:pPr>
            <w:r>
              <w:t>1,5 - 3,53</w:t>
            </w:r>
          </w:p>
        </w:tc>
      </w:tr>
      <w:tr w:rsidR="009C0AE0">
        <w:tc>
          <w:tcPr>
            <w:tcW w:w="6803" w:type="dxa"/>
          </w:tcPr>
          <w:p w:rsidR="009C0AE0" w:rsidRDefault="009C0AE0">
            <w:pPr>
              <w:pStyle w:val="ConsPlusNormal"/>
            </w:pPr>
            <w:r>
              <w:t>Помощник главы администрации района</w:t>
            </w:r>
          </w:p>
        </w:tc>
        <w:tc>
          <w:tcPr>
            <w:tcW w:w="2268" w:type="dxa"/>
          </w:tcPr>
          <w:p w:rsidR="009C0AE0" w:rsidRDefault="009C0AE0">
            <w:pPr>
              <w:pStyle w:val="ConsPlusNormal"/>
              <w:jc w:val="center"/>
            </w:pPr>
            <w:r>
              <w:t>1,5 - 3,53</w:t>
            </w:r>
          </w:p>
        </w:tc>
      </w:tr>
      <w:tr w:rsidR="009C0AE0">
        <w:tc>
          <w:tcPr>
            <w:tcW w:w="6803" w:type="dxa"/>
          </w:tcPr>
          <w:p w:rsidR="009C0AE0" w:rsidRDefault="009C0AE0">
            <w:pPr>
              <w:pStyle w:val="ConsPlusNormal"/>
            </w:pPr>
            <w:r>
              <w:t>Помощник заместителя главы администрации</w:t>
            </w:r>
          </w:p>
        </w:tc>
        <w:tc>
          <w:tcPr>
            <w:tcW w:w="2268" w:type="dxa"/>
          </w:tcPr>
          <w:p w:rsidR="009C0AE0" w:rsidRDefault="009C0AE0">
            <w:pPr>
              <w:pStyle w:val="ConsPlusNormal"/>
              <w:jc w:val="center"/>
            </w:pPr>
            <w:r>
              <w:t>1,5 - 3,52</w:t>
            </w:r>
          </w:p>
        </w:tc>
      </w:tr>
      <w:tr w:rsidR="009C0AE0">
        <w:tc>
          <w:tcPr>
            <w:tcW w:w="6803" w:type="dxa"/>
          </w:tcPr>
          <w:p w:rsidR="009C0AE0" w:rsidRDefault="009C0AE0">
            <w:pPr>
              <w:pStyle w:val="ConsPlusNormal"/>
            </w:pPr>
            <w:r>
              <w:t>Помощник первого заместителя главы администрации</w:t>
            </w:r>
          </w:p>
        </w:tc>
        <w:tc>
          <w:tcPr>
            <w:tcW w:w="2268" w:type="dxa"/>
          </w:tcPr>
          <w:p w:rsidR="009C0AE0" w:rsidRDefault="009C0AE0">
            <w:pPr>
              <w:pStyle w:val="ConsPlusNormal"/>
              <w:jc w:val="center"/>
            </w:pPr>
            <w:r>
              <w:t>1,5 - 3,51</w:t>
            </w:r>
          </w:p>
        </w:tc>
      </w:tr>
      <w:tr w:rsidR="009C0AE0">
        <w:tc>
          <w:tcPr>
            <w:tcW w:w="6803" w:type="dxa"/>
          </w:tcPr>
          <w:p w:rsidR="009C0AE0" w:rsidRDefault="009C0AE0">
            <w:pPr>
              <w:pStyle w:val="ConsPlusNormal"/>
            </w:pPr>
            <w:r>
              <w:t>Консультант</w:t>
            </w:r>
          </w:p>
        </w:tc>
        <w:tc>
          <w:tcPr>
            <w:tcW w:w="2268" w:type="dxa"/>
          </w:tcPr>
          <w:p w:rsidR="009C0AE0" w:rsidRDefault="009C0AE0">
            <w:pPr>
              <w:pStyle w:val="ConsPlusNormal"/>
              <w:jc w:val="center"/>
            </w:pPr>
            <w:r>
              <w:t>1,5 - 3,51</w:t>
            </w:r>
          </w:p>
        </w:tc>
      </w:tr>
      <w:tr w:rsidR="009C0AE0">
        <w:tc>
          <w:tcPr>
            <w:tcW w:w="6803" w:type="dxa"/>
          </w:tcPr>
          <w:p w:rsidR="009C0AE0" w:rsidRDefault="009C0AE0">
            <w:pPr>
              <w:pStyle w:val="ConsPlusNormal"/>
            </w:pPr>
            <w:r>
              <w:t>Начальник отдела</w:t>
            </w:r>
          </w:p>
        </w:tc>
        <w:tc>
          <w:tcPr>
            <w:tcW w:w="2268" w:type="dxa"/>
          </w:tcPr>
          <w:p w:rsidR="009C0AE0" w:rsidRDefault="009C0AE0">
            <w:pPr>
              <w:pStyle w:val="ConsPlusNormal"/>
              <w:jc w:val="center"/>
            </w:pPr>
            <w:r>
              <w:t>1,5 - 3,47</w:t>
            </w:r>
          </w:p>
        </w:tc>
      </w:tr>
      <w:tr w:rsidR="009C0AE0">
        <w:tc>
          <w:tcPr>
            <w:tcW w:w="6803" w:type="dxa"/>
          </w:tcPr>
          <w:p w:rsidR="009C0AE0" w:rsidRDefault="009C0AE0">
            <w:pPr>
              <w:pStyle w:val="ConsPlusNormal"/>
            </w:pPr>
            <w:r>
              <w:t>Заместитель начальника отдела</w:t>
            </w:r>
          </w:p>
        </w:tc>
        <w:tc>
          <w:tcPr>
            <w:tcW w:w="2268" w:type="dxa"/>
          </w:tcPr>
          <w:p w:rsidR="009C0AE0" w:rsidRDefault="009C0AE0">
            <w:pPr>
              <w:pStyle w:val="ConsPlusNormal"/>
              <w:jc w:val="center"/>
            </w:pPr>
            <w:r>
              <w:t>1,5 - 3,47</w:t>
            </w:r>
          </w:p>
        </w:tc>
      </w:tr>
      <w:tr w:rsidR="009C0AE0">
        <w:tc>
          <w:tcPr>
            <w:tcW w:w="6803" w:type="dxa"/>
          </w:tcPr>
          <w:p w:rsidR="009C0AE0" w:rsidRDefault="009C0AE0">
            <w:pPr>
              <w:pStyle w:val="ConsPlusNormal"/>
            </w:pPr>
            <w:r>
              <w:t>Инспектор контрольно-счетного органа</w:t>
            </w:r>
          </w:p>
        </w:tc>
        <w:tc>
          <w:tcPr>
            <w:tcW w:w="2268" w:type="dxa"/>
          </w:tcPr>
          <w:p w:rsidR="009C0AE0" w:rsidRDefault="009C0AE0">
            <w:pPr>
              <w:pStyle w:val="ConsPlusNormal"/>
              <w:jc w:val="center"/>
            </w:pPr>
            <w:r>
              <w:t>1,5 - 3,47</w:t>
            </w:r>
          </w:p>
        </w:tc>
      </w:tr>
      <w:tr w:rsidR="009C0AE0">
        <w:tc>
          <w:tcPr>
            <w:tcW w:w="6803" w:type="dxa"/>
          </w:tcPr>
          <w:p w:rsidR="009C0AE0" w:rsidRDefault="009C0AE0">
            <w:pPr>
              <w:pStyle w:val="ConsPlusNormal"/>
            </w:pPr>
            <w:r>
              <w:t>Главный специалист</w:t>
            </w:r>
          </w:p>
        </w:tc>
        <w:tc>
          <w:tcPr>
            <w:tcW w:w="2268" w:type="dxa"/>
          </w:tcPr>
          <w:p w:rsidR="009C0AE0" w:rsidRDefault="009C0AE0">
            <w:pPr>
              <w:pStyle w:val="ConsPlusNormal"/>
              <w:jc w:val="center"/>
            </w:pPr>
            <w:r>
              <w:t>1,5 - 3,46</w:t>
            </w:r>
          </w:p>
        </w:tc>
      </w:tr>
      <w:tr w:rsidR="009C0AE0">
        <w:tc>
          <w:tcPr>
            <w:tcW w:w="6803" w:type="dxa"/>
          </w:tcPr>
          <w:p w:rsidR="009C0AE0" w:rsidRDefault="009C0AE0">
            <w:pPr>
              <w:pStyle w:val="ConsPlusNormal"/>
            </w:pPr>
            <w:r>
              <w:t>Ведущий специалист</w:t>
            </w:r>
          </w:p>
        </w:tc>
        <w:tc>
          <w:tcPr>
            <w:tcW w:w="2268" w:type="dxa"/>
          </w:tcPr>
          <w:p w:rsidR="009C0AE0" w:rsidRDefault="009C0AE0">
            <w:pPr>
              <w:pStyle w:val="ConsPlusNormal"/>
              <w:jc w:val="center"/>
            </w:pPr>
            <w:r>
              <w:t>1,5 - 3,46</w:t>
            </w:r>
          </w:p>
        </w:tc>
      </w:tr>
      <w:tr w:rsidR="009C0AE0">
        <w:tc>
          <w:tcPr>
            <w:tcW w:w="6803" w:type="dxa"/>
          </w:tcPr>
          <w:p w:rsidR="009C0AE0" w:rsidRDefault="009C0AE0">
            <w:pPr>
              <w:pStyle w:val="ConsPlusNormal"/>
            </w:pPr>
            <w:r>
              <w:t>Специалист 1 разряда</w:t>
            </w:r>
          </w:p>
        </w:tc>
        <w:tc>
          <w:tcPr>
            <w:tcW w:w="2268" w:type="dxa"/>
          </w:tcPr>
          <w:p w:rsidR="009C0AE0" w:rsidRDefault="009C0AE0">
            <w:pPr>
              <w:pStyle w:val="ConsPlusNormal"/>
              <w:jc w:val="center"/>
            </w:pPr>
            <w:r>
              <w:t>1,5 - 3,37</w:t>
            </w:r>
          </w:p>
        </w:tc>
      </w:tr>
      <w:tr w:rsidR="009C0AE0">
        <w:tc>
          <w:tcPr>
            <w:tcW w:w="6803" w:type="dxa"/>
          </w:tcPr>
          <w:p w:rsidR="009C0AE0" w:rsidRDefault="009C0AE0">
            <w:pPr>
              <w:pStyle w:val="ConsPlusNormal"/>
            </w:pPr>
            <w:r>
              <w:t>Специалист 2 разряда</w:t>
            </w:r>
          </w:p>
        </w:tc>
        <w:tc>
          <w:tcPr>
            <w:tcW w:w="2268" w:type="dxa"/>
          </w:tcPr>
          <w:p w:rsidR="009C0AE0" w:rsidRDefault="009C0AE0">
            <w:pPr>
              <w:pStyle w:val="ConsPlusNormal"/>
              <w:jc w:val="center"/>
            </w:pPr>
            <w:r>
              <w:t>1,5 - 3,33</w:t>
            </w:r>
          </w:p>
        </w:tc>
      </w:tr>
      <w:tr w:rsidR="009C0AE0">
        <w:tc>
          <w:tcPr>
            <w:tcW w:w="6803" w:type="dxa"/>
          </w:tcPr>
          <w:p w:rsidR="009C0AE0" w:rsidRDefault="009C0AE0">
            <w:pPr>
              <w:pStyle w:val="ConsPlusNormal"/>
            </w:pPr>
            <w:r>
              <w:t>Специалист</w:t>
            </w:r>
          </w:p>
        </w:tc>
        <w:tc>
          <w:tcPr>
            <w:tcW w:w="2268" w:type="dxa"/>
          </w:tcPr>
          <w:p w:rsidR="009C0AE0" w:rsidRDefault="009C0AE0">
            <w:pPr>
              <w:pStyle w:val="ConsPlusNormal"/>
              <w:jc w:val="center"/>
            </w:pPr>
            <w:r>
              <w:t>1,5 - 3,40</w:t>
            </w:r>
          </w:p>
        </w:tc>
      </w:tr>
    </w:tbl>
    <w:p w:rsidR="009C0AE0" w:rsidRDefault="009C0AE0">
      <w:pPr>
        <w:pStyle w:val="ConsPlusNormal"/>
        <w:ind w:firstLine="540"/>
        <w:jc w:val="both"/>
      </w:pPr>
    </w:p>
    <w:p w:rsidR="009C0AE0" w:rsidRDefault="009C0AE0">
      <w:pPr>
        <w:pStyle w:val="ConsPlusNormal"/>
        <w:ind w:firstLine="540"/>
        <w:jc w:val="both"/>
      </w:pPr>
      <w:r>
        <w:t>в городских округах с численностью населения до 1 000 000 человек:</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1417"/>
        <w:gridCol w:w="1417"/>
        <w:gridCol w:w="1417"/>
        <w:gridCol w:w="1417"/>
      </w:tblGrid>
      <w:tr w:rsidR="009C0AE0">
        <w:tc>
          <w:tcPr>
            <w:tcW w:w="3402" w:type="dxa"/>
            <w:vMerge w:val="restart"/>
          </w:tcPr>
          <w:p w:rsidR="009C0AE0" w:rsidRDefault="009C0AE0">
            <w:pPr>
              <w:pStyle w:val="ConsPlusNormal"/>
              <w:jc w:val="center"/>
            </w:pPr>
            <w:r>
              <w:t>Наименование должности</w:t>
            </w:r>
          </w:p>
        </w:tc>
        <w:tc>
          <w:tcPr>
            <w:tcW w:w="5668" w:type="dxa"/>
            <w:gridSpan w:val="4"/>
          </w:tcPr>
          <w:p w:rsidR="009C0AE0" w:rsidRDefault="009C0AE0">
            <w:pPr>
              <w:pStyle w:val="ConsPlusNormal"/>
              <w:jc w:val="center"/>
            </w:pPr>
            <w:r>
              <w:t>Норматив ежемесячного денежного поощрения (ЕДП)</w:t>
            </w:r>
          </w:p>
        </w:tc>
      </w:tr>
      <w:tr w:rsidR="009C0AE0">
        <w:tc>
          <w:tcPr>
            <w:tcW w:w="3402" w:type="dxa"/>
            <w:vMerge/>
          </w:tcPr>
          <w:p w:rsidR="009C0AE0" w:rsidRDefault="009C0AE0">
            <w:pPr>
              <w:pStyle w:val="ConsPlusNormal"/>
            </w:pPr>
          </w:p>
        </w:tc>
        <w:tc>
          <w:tcPr>
            <w:tcW w:w="5668" w:type="dxa"/>
            <w:gridSpan w:val="4"/>
          </w:tcPr>
          <w:p w:rsidR="009C0AE0" w:rsidRDefault="009C0AE0">
            <w:pPr>
              <w:pStyle w:val="ConsPlusNormal"/>
              <w:jc w:val="center"/>
            </w:pPr>
            <w:r>
              <w:t>с численностью населения (тыс. чел.)</w:t>
            </w:r>
          </w:p>
        </w:tc>
      </w:tr>
      <w:tr w:rsidR="009C0AE0">
        <w:tc>
          <w:tcPr>
            <w:tcW w:w="3402" w:type="dxa"/>
            <w:vMerge/>
          </w:tcPr>
          <w:p w:rsidR="009C0AE0" w:rsidRDefault="009C0AE0">
            <w:pPr>
              <w:pStyle w:val="ConsPlusNormal"/>
            </w:pPr>
          </w:p>
        </w:tc>
        <w:tc>
          <w:tcPr>
            <w:tcW w:w="1417" w:type="dxa"/>
          </w:tcPr>
          <w:p w:rsidR="009C0AE0" w:rsidRDefault="009C0AE0">
            <w:pPr>
              <w:pStyle w:val="ConsPlusNormal"/>
              <w:jc w:val="center"/>
            </w:pPr>
            <w:r>
              <w:t>от 100 до 1 000</w:t>
            </w:r>
          </w:p>
        </w:tc>
        <w:tc>
          <w:tcPr>
            <w:tcW w:w="1417" w:type="dxa"/>
          </w:tcPr>
          <w:p w:rsidR="009C0AE0" w:rsidRDefault="009C0AE0">
            <w:pPr>
              <w:pStyle w:val="ConsPlusNormal"/>
              <w:jc w:val="center"/>
            </w:pPr>
            <w:r>
              <w:t>от 45 до 100</w:t>
            </w:r>
          </w:p>
        </w:tc>
        <w:tc>
          <w:tcPr>
            <w:tcW w:w="1417" w:type="dxa"/>
          </w:tcPr>
          <w:p w:rsidR="009C0AE0" w:rsidRDefault="009C0AE0">
            <w:pPr>
              <w:pStyle w:val="ConsPlusNormal"/>
              <w:jc w:val="center"/>
            </w:pPr>
            <w:r>
              <w:t>от 25 до 45</w:t>
            </w:r>
          </w:p>
        </w:tc>
        <w:tc>
          <w:tcPr>
            <w:tcW w:w="1417" w:type="dxa"/>
          </w:tcPr>
          <w:p w:rsidR="009C0AE0" w:rsidRDefault="009C0AE0">
            <w:pPr>
              <w:pStyle w:val="ConsPlusNormal"/>
              <w:jc w:val="center"/>
            </w:pPr>
            <w:r>
              <w:t>менее 25</w:t>
            </w:r>
          </w:p>
        </w:tc>
      </w:tr>
      <w:tr w:rsidR="009C0AE0">
        <w:tc>
          <w:tcPr>
            <w:tcW w:w="3402" w:type="dxa"/>
          </w:tcPr>
          <w:p w:rsidR="009C0AE0" w:rsidRDefault="009C0AE0">
            <w:pPr>
              <w:pStyle w:val="ConsPlusNormal"/>
            </w:pPr>
            <w:r>
              <w:t>Глава администрации (по контракту)</w:t>
            </w:r>
          </w:p>
        </w:tc>
        <w:tc>
          <w:tcPr>
            <w:tcW w:w="1417" w:type="dxa"/>
          </w:tcPr>
          <w:p w:rsidR="009C0AE0" w:rsidRDefault="009C0AE0">
            <w:pPr>
              <w:pStyle w:val="ConsPlusNormal"/>
              <w:jc w:val="center"/>
            </w:pPr>
            <w:r>
              <w:t>1,5 - 7,28</w:t>
            </w:r>
          </w:p>
        </w:tc>
        <w:tc>
          <w:tcPr>
            <w:tcW w:w="1417" w:type="dxa"/>
          </w:tcPr>
          <w:p w:rsidR="009C0AE0" w:rsidRDefault="009C0AE0">
            <w:pPr>
              <w:pStyle w:val="ConsPlusNormal"/>
              <w:jc w:val="center"/>
            </w:pPr>
            <w:r>
              <w:t>1,5 - 6,75</w:t>
            </w:r>
          </w:p>
        </w:tc>
        <w:tc>
          <w:tcPr>
            <w:tcW w:w="1417" w:type="dxa"/>
          </w:tcPr>
          <w:p w:rsidR="009C0AE0" w:rsidRDefault="009C0AE0">
            <w:pPr>
              <w:pStyle w:val="ConsPlusNormal"/>
              <w:jc w:val="center"/>
            </w:pPr>
            <w:r>
              <w:t>1,5 - 5,12</w:t>
            </w:r>
          </w:p>
        </w:tc>
        <w:tc>
          <w:tcPr>
            <w:tcW w:w="1417" w:type="dxa"/>
          </w:tcPr>
          <w:p w:rsidR="009C0AE0" w:rsidRDefault="009C0AE0">
            <w:pPr>
              <w:pStyle w:val="ConsPlusNormal"/>
              <w:jc w:val="center"/>
            </w:pPr>
            <w:r>
              <w:t>1,5 - 4,66</w:t>
            </w:r>
          </w:p>
        </w:tc>
      </w:tr>
      <w:tr w:rsidR="009C0AE0">
        <w:tc>
          <w:tcPr>
            <w:tcW w:w="3402" w:type="dxa"/>
          </w:tcPr>
          <w:p w:rsidR="009C0AE0" w:rsidRDefault="009C0AE0">
            <w:pPr>
              <w:pStyle w:val="ConsPlusNormal"/>
            </w:pPr>
            <w:r>
              <w:t>Первый заместитель главы администрации</w:t>
            </w:r>
          </w:p>
        </w:tc>
        <w:tc>
          <w:tcPr>
            <w:tcW w:w="1417" w:type="dxa"/>
          </w:tcPr>
          <w:p w:rsidR="009C0AE0" w:rsidRDefault="009C0AE0">
            <w:pPr>
              <w:pStyle w:val="ConsPlusNormal"/>
              <w:jc w:val="center"/>
            </w:pPr>
            <w:r>
              <w:t>1,5 - 6,40</w:t>
            </w:r>
          </w:p>
        </w:tc>
        <w:tc>
          <w:tcPr>
            <w:tcW w:w="1417" w:type="dxa"/>
          </w:tcPr>
          <w:p w:rsidR="009C0AE0" w:rsidRDefault="009C0AE0">
            <w:pPr>
              <w:pStyle w:val="ConsPlusNormal"/>
              <w:jc w:val="center"/>
            </w:pPr>
            <w:r>
              <w:t>1,5 - 5,92</w:t>
            </w:r>
          </w:p>
        </w:tc>
        <w:tc>
          <w:tcPr>
            <w:tcW w:w="1417" w:type="dxa"/>
          </w:tcPr>
          <w:p w:rsidR="009C0AE0" w:rsidRDefault="009C0AE0">
            <w:pPr>
              <w:pStyle w:val="ConsPlusNormal"/>
              <w:jc w:val="center"/>
            </w:pPr>
            <w:r>
              <w:t>1,5 - 4,40</w:t>
            </w:r>
          </w:p>
        </w:tc>
        <w:tc>
          <w:tcPr>
            <w:tcW w:w="1417" w:type="dxa"/>
          </w:tcPr>
          <w:p w:rsidR="009C0AE0" w:rsidRDefault="009C0AE0">
            <w:pPr>
              <w:pStyle w:val="ConsPlusNormal"/>
              <w:jc w:val="center"/>
            </w:pPr>
            <w:r>
              <w:t>1,5 - 3,94</w:t>
            </w:r>
          </w:p>
        </w:tc>
      </w:tr>
      <w:tr w:rsidR="009C0AE0">
        <w:tc>
          <w:tcPr>
            <w:tcW w:w="3402" w:type="dxa"/>
          </w:tcPr>
          <w:p w:rsidR="009C0AE0" w:rsidRDefault="009C0AE0">
            <w:pPr>
              <w:pStyle w:val="ConsPlusNormal"/>
            </w:pPr>
            <w:r>
              <w:t>Заместитель главы администрации</w:t>
            </w:r>
          </w:p>
        </w:tc>
        <w:tc>
          <w:tcPr>
            <w:tcW w:w="1417" w:type="dxa"/>
          </w:tcPr>
          <w:p w:rsidR="009C0AE0" w:rsidRDefault="009C0AE0">
            <w:pPr>
              <w:pStyle w:val="ConsPlusNormal"/>
              <w:jc w:val="center"/>
            </w:pPr>
            <w:r>
              <w:t>1,5 - 5,62</w:t>
            </w:r>
          </w:p>
        </w:tc>
        <w:tc>
          <w:tcPr>
            <w:tcW w:w="1417" w:type="dxa"/>
          </w:tcPr>
          <w:p w:rsidR="009C0AE0" w:rsidRDefault="009C0AE0">
            <w:pPr>
              <w:pStyle w:val="ConsPlusNormal"/>
              <w:jc w:val="center"/>
            </w:pPr>
            <w:r>
              <w:t>1,5 - 5,18</w:t>
            </w:r>
          </w:p>
        </w:tc>
        <w:tc>
          <w:tcPr>
            <w:tcW w:w="1417" w:type="dxa"/>
          </w:tcPr>
          <w:p w:rsidR="009C0AE0" w:rsidRDefault="009C0AE0">
            <w:pPr>
              <w:pStyle w:val="ConsPlusNormal"/>
              <w:jc w:val="center"/>
            </w:pPr>
            <w:r>
              <w:t>1,5 - 3,77</w:t>
            </w:r>
          </w:p>
        </w:tc>
        <w:tc>
          <w:tcPr>
            <w:tcW w:w="1417" w:type="dxa"/>
          </w:tcPr>
          <w:p w:rsidR="009C0AE0" w:rsidRDefault="009C0AE0">
            <w:pPr>
              <w:pStyle w:val="ConsPlusNormal"/>
              <w:jc w:val="center"/>
            </w:pPr>
            <w:r>
              <w:t>1,5 - 3,46</w:t>
            </w:r>
          </w:p>
        </w:tc>
      </w:tr>
      <w:tr w:rsidR="009C0AE0">
        <w:tc>
          <w:tcPr>
            <w:tcW w:w="3402" w:type="dxa"/>
          </w:tcPr>
          <w:p w:rsidR="009C0AE0" w:rsidRDefault="009C0AE0">
            <w:pPr>
              <w:pStyle w:val="ConsPlusNormal"/>
            </w:pPr>
            <w:r>
              <w:lastRenderedPageBreak/>
              <w:t>Управляющий делами</w:t>
            </w:r>
          </w:p>
        </w:tc>
        <w:tc>
          <w:tcPr>
            <w:tcW w:w="1417" w:type="dxa"/>
          </w:tcPr>
          <w:p w:rsidR="009C0AE0" w:rsidRDefault="009C0AE0">
            <w:pPr>
              <w:pStyle w:val="ConsPlusNormal"/>
              <w:jc w:val="center"/>
            </w:pPr>
            <w:r>
              <w:t>1,5 - 5,62</w:t>
            </w:r>
          </w:p>
        </w:tc>
        <w:tc>
          <w:tcPr>
            <w:tcW w:w="1417" w:type="dxa"/>
          </w:tcPr>
          <w:p w:rsidR="009C0AE0" w:rsidRDefault="009C0AE0">
            <w:pPr>
              <w:pStyle w:val="ConsPlusNormal"/>
              <w:jc w:val="center"/>
            </w:pPr>
            <w:r>
              <w:t>1,5 - 5,18</w:t>
            </w:r>
          </w:p>
        </w:tc>
        <w:tc>
          <w:tcPr>
            <w:tcW w:w="1417" w:type="dxa"/>
          </w:tcPr>
          <w:p w:rsidR="009C0AE0" w:rsidRDefault="009C0AE0">
            <w:pPr>
              <w:pStyle w:val="ConsPlusNormal"/>
              <w:jc w:val="center"/>
            </w:pPr>
            <w:r>
              <w:t>1,5 - 3,77</w:t>
            </w:r>
          </w:p>
        </w:tc>
        <w:tc>
          <w:tcPr>
            <w:tcW w:w="1417" w:type="dxa"/>
          </w:tcPr>
          <w:p w:rsidR="009C0AE0" w:rsidRDefault="009C0AE0">
            <w:pPr>
              <w:pStyle w:val="ConsPlusNormal"/>
              <w:jc w:val="center"/>
            </w:pPr>
            <w:r>
              <w:t>1,5 - 3,46</w:t>
            </w:r>
          </w:p>
        </w:tc>
      </w:tr>
      <w:tr w:rsidR="009C0AE0">
        <w:tc>
          <w:tcPr>
            <w:tcW w:w="3402" w:type="dxa"/>
          </w:tcPr>
          <w:p w:rsidR="009C0AE0" w:rsidRDefault="009C0AE0">
            <w:pPr>
              <w:pStyle w:val="ConsPlusNormal"/>
            </w:pPr>
            <w:r>
              <w:t>Председатель контрольно-счетного органа</w:t>
            </w:r>
          </w:p>
        </w:tc>
        <w:tc>
          <w:tcPr>
            <w:tcW w:w="1417" w:type="dxa"/>
          </w:tcPr>
          <w:p w:rsidR="009C0AE0" w:rsidRDefault="009C0AE0">
            <w:pPr>
              <w:pStyle w:val="ConsPlusNormal"/>
              <w:jc w:val="center"/>
            </w:pPr>
            <w:r>
              <w:t>1,5 - 2,00</w:t>
            </w:r>
          </w:p>
        </w:tc>
        <w:tc>
          <w:tcPr>
            <w:tcW w:w="1417" w:type="dxa"/>
          </w:tcPr>
          <w:p w:rsidR="009C0AE0" w:rsidRDefault="009C0AE0">
            <w:pPr>
              <w:pStyle w:val="ConsPlusNormal"/>
              <w:jc w:val="center"/>
            </w:pPr>
            <w:r>
              <w:t>1,5 - 2,00</w:t>
            </w:r>
          </w:p>
        </w:tc>
        <w:tc>
          <w:tcPr>
            <w:tcW w:w="1417" w:type="dxa"/>
          </w:tcPr>
          <w:p w:rsidR="009C0AE0" w:rsidRDefault="009C0AE0">
            <w:pPr>
              <w:pStyle w:val="ConsPlusNormal"/>
              <w:jc w:val="center"/>
            </w:pPr>
            <w:r>
              <w:t>1,5 - 2,00</w:t>
            </w:r>
          </w:p>
        </w:tc>
        <w:tc>
          <w:tcPr>
            <w:tcW w:w="1417" w:type="dxa"/>
          </w:tcPr>
          <w:p w:rsidR="009C0AE0" w:rsidRDefault="009C0AE0">
            <w:pPr>
              <w:pStyle w:val="ConsPlusNormal"/>
              <w:jc w:val="center"/>
            </w:pPr>
            <w:r>
              <w:t>1,5 - 2,00</w:t>
            </w:r>
          </w:p>
        </w:tc>
      </w:tr>
      <w:tr w:rsidR="009C0AE0">
        <w:tc>
          <w:tcPr>
            <w:tcW w:w="3402" w:type="dxa"/>
          </w:tcPr>
          <w:p w:rsidR="009C0AE0" w:rsidRDefault="009C0AE0">
            <w:pPr>
              <w:pStyle w:val="ConsPlusNormal"/>
            </w:pPr>
            <w:r>
              <w:t>Заместитель председателя контрольно-счетного органа</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r>
      <w:tr w:rsidR="009C0AE0">
        <w:tc>
          <w:tcPr>
            <w:tcW w:w="3402" w:type="dxa"/>
          </w:tcPr>
          <w:p w:rsidR="009C0AE0" w:rsidRDefault="009C0AE0">
            <w:pPr>
              <w:pStyle w:val="ConsPlusNormal"/>
            </w:pPr>
            <w:r>
              <w:t>Начальник управления</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r>
      <w:tr w:rsidR="009C0AE0">
        <w:tc>
          <w:tcPr>
            <w:tcW w:w="3402" w:type="dxa"/>
          </w:tcPr>
          <w:p w:rsidR="009C0AE0" w:rsidRDefault="009C0AE0">
            <w:pPr>
              <w:pStyle w:val="ConsPlusNormal"/>
            </w:pPr>
            <w:r>
              <w:t>Руководитель иного органа местного самоуправления</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r>
      <w:tr w:rsidR="009C0AE0">
        <w:tc>
          <w:tcPr>
            <w:tcW w:w="3402" w:type="dxa"/>
          </w:tcPr>
          <w:p w:rsidR="009C0AE0" w:rsidRDefault="009C0AE0">
            <w:pPr>
              <w:pStyle w:val="ConsPlusNormal"/>
            </w:pPr>
            <w:r>
              <w:t>Заместитель начальника управления</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r>
      <w:tr w:rsidR="009C0AE0">
        <w:tc>
          <w:tcPr>
            <w:tcW w:w="3402" w:type="dxa"/>
          </w:tcPr>
          <w:p w:rsidR="009C0AE0" w:rsidRDefault="009C0AE0">
            <w:pPr>
              <w:pStyle w:val="ConsPlusNormal"/>
            </w:pPr>
            <w:r>
              <w:t>Начальник отдела</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r>
      <w:tr w:rsidR="009C0AE0">
        <w:tc>
          <w:tcPr>
            <w:tcW w:w="3402" w:type="dxa"/>
          </w:tcPr>
          <w:p w:rsidR="009C0AE0" w:rsidRDefault="009C0AE0">
            <w:pPr>
              <w:pStyle w:val="ConsPlusNormal"/>
            </w:pPr>
            <w:r>
              <w:t>Аудитор контрольно-счетного органа</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r>
      <w:tr w:rsidR="009C0AE0">
        <w:tc>
          <w:tcPr>
            <w:tcW w:w="3402" w:type="dxa"/>
          </w:tcPr>
          <w:p w:rsidR="009C0AE0" w:rsidRDefault="009C0AE0">
            <w:pPr>
              <w:pStyle w:val="ConsPlusNormal"/>
            </w:pPr>
            <w:r>
              <w:t>Заместитель начальника отдела</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r>
      <w:tr w:rsidR="009C0AE0">
        <w:tc>
          <w:tcPr>
            <w:tcW w:w="3402" w:type="dxa"/>
          </w:tcPr>
          <w:p w:rsidR="009C0AE0" w:rsidRDefault="009C0AE0">
            <w:pPr>
              <w:pStyle w:val="ConsPlusNormal"/>
            </w:pPr>
            <w:r>
              <w:t>Консультант</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r>
      <w:tr w:rsidR="009C0AE0">
        <w:tc>
          <w:tcPr>
            <w:tcW w:w="3402" w:type="dxa"/>
          </w:tcPr>
          <w:p w:rsidR="009C0AE0" w:rsidRDefault="009C0AE0">
            <w:pPr>
              <w:pStyle w:val="ConsPlusNormal"/>
            </w:pPr>
            <w:r>
              <w:t>Инспектор контрольно-счетного органа</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Главный специалист</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Ведущий специалист</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Специалист 1-го разряда</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Специалист 2-го разряда</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Специалист</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bl>
    <w:p w:rsidR="009C0AE0" w:rsidRDefault="009C0AE0">
      <w:pPr>
        <w:pStyle w:val="ConsPlusNormal"/>
        <w:ind w:firstLine="540"/>
        <w:jc w:val="both"/>
      </w:pPr>
    </w:p>
    <w:p w:rsidR="009C0AE0" w:rsidRDefault="009C0AE0">
      <w:pPr>
        <w:pStyle w:val="ConsPlusNormal"/>
        <w:jc w:val="both"/>
      </w:pPr>
      <w:r>
        <w:t xml:space="preserve">(таблица в ред. </w:t>
      </w:r>
      <w:hyperlink r:id="rId50">
        <w:r>
          <w:rPr>
            <w:color w:val="0000FF"/>
          </w:rPr>
          <w:t>постановления</w:t>
        </w:r>
      </w:hyperlink>
      <w:r>
        <w:t xml:space="preserve"> Правительства Новосибирской области от 26.12.2018 N 569-п)</w:t>
      </w:r>
    </w:p>
    <w:p w:rsidR="009C0AE0" w:rsidRDefault="009C0AE0">
      <w:pPr>
        <w:pStyle w:val="ConsPlusNormal"/>
        <w:spacing w:before="200"/>
        <w:ind w:firstLine="540"/>
        <w:jc w:val="both"/>
      </w:pPr>
      <w:r>
        <w:t>в муниципальных районах:</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1417"/>
        <w:gridCol w:w="1417"/>
        <w:gridCol w:w="1417"/>
        <w:gridCol w:w="1417"/>
      </w:tblGrid>
      <w:tr w:rsidR="009C0AE0">
        <w:tc>
          <w:tcPr>
            <w:tcW w:w="3402" w:type="dxa"/>
            <w:vMerge w:val="restart"/>
          </w:tcPr>
          <w:p w:rsidR="009C0AE0" w:rsidRDefault="009C0AE0">
            <w:pPr>
              <w:pStyle w:val="ConsPlusNormal"/>
              <w:jc w:val="center"/>
            </w:pPr>
            <w:r>
              <w:t>Наименование должности</w:t>
            </w:r>
          </w:p>
        </w:tc>
        <w:tc>
          <w:tcPr>
            <w:tcW w:w="5668" w:type="dxa"/>
            <w:gridSpan w:val="4"/>
          </w:tcPr>
          <w:p w:rsidR="009C0AE0" w:rsidRDefault="009C0AE0">
            <w:pPr>
              <w:pStyle w:val="ConsPlusNormal"/>
              <w:jc w:val="center"/>
            </w:pPr>
            <w:r>
              <w:t xml:space="preserve">Норматив ежемесячного денежного поощрения (ЕДП)  </w:t>
            </w:r>
            <w:hyperlink w:anchor="P1801">
              <w:r>
                <w:rPr>
                  <w:color w:val="0000FF"/>
                </w:rPr>
                <w:t>&lt;4&gt;</w:t>
              </w:r>
            </w:hyperlink>
          </w:p>
        </w:tc>
      </w:tr>
      <w:tr w:rsidR="009C0AE0">
        <w:tc>
          <w:tcPr>
            <w:tcW w:w="3402" w:type="dxa"/>
            <w:vMerge/>
          </w:tcPr>
          <w:p w:rsidR="009C0AE0" w:rsidRDefault="009C0AE0">
            <w:pPr>
              <w:pStyle w:val="ConsPlusNormal"/>
            </w:pPr>
          </w:p>
        </w:tc>
        <w:tc>
          <w:tcPr>
            <w:tcW w:w="5668" w:type="dxa"/>
            <w:gridSpan w:val="4"/>
          </w:tcPr>
          <w:p w:rsidR="009C0AE0" w:rsidRDefault="009C0AE0">
            <w:pPr>
              <w:pStyle w:val="ConsPlusNormal"/>
              <w:jc w:val="center"/>
            </w:pPr>
            <w:r>
              <w:t>с численностью населения (тыс. чел.)</w:t>
            </w:r>
          </w:p>
        </w:tc>
      </w:tr>
      <w:tr w:rsidR="009C0AE0">
        <w:tc>
          <w:tcPr>
            <w:tcW w:w="3402" w:type="dxa"/>
            <w:vMerge/>
          </w:tcPr>
          <w:p w:rsidR="009C0AE0" w:rsidRDefault="009C0AE0">
            <w:pPr>
              <w:pStyle w:val="ConsPlusNormal"/>
            </w:pPr>
          </w:p>
        </w:tc>
        <w:tc>
          <w:tcPr>
            <w:tcW w:w="1417" w:type="dxa"/>
          </w:tcPr>
          <w:p w:rsidR="009C0AE0" w:rsidRDefault="009C0AE0">
            <w:pPr>
              <w:pStyle w:val="ConsPlusNormal"/>
              <w:jc w:val="center"/>
            </w:pPr>
            <w:r>
              <w:t>свыше 100</w:t>
            </w:r>
          </w:p>
        </w:tc>
        <w:tc>
          <w:tcPr>
            <w:tcW w:w="1417" w:type="dxa"/>
          </w:tcPr>
          <w:p w:rsidR="009C0AE0" w:rsidRDefault="009C0AE0">
            <w:pPr>
              <w:pStyle w:val="ConsPlusNormal"/>
              <w:jc w:val="center"/>
            </w:pPr>
            <w:r>
              <w:t>от 45 до 100</w:t>
            </w:r>
          </w:p>
        </w:tc>
        <w:tc>
          <w:tcPr>
            <w:tcW w:w="1417" w:type="dxa"/>
          </w:tcPr>
          <w:p w:rsidR="009C0AE0" w:rsidRDefault="009C0AE0">
            <w:pPr>
              <w:pStyle w:val="ConsPlusNormal"/>
              <w:jc w:val="center"/>
            </w:pPr>
            <w:r>
              <w:t>от 30 до 45</w:t>
            </w:r>
          </w:p>
        </w:tc>
        <w:tc>
          <w:tcPr>
            <w:tcW w:w="1417" w:type="dxa"/>
          </w:tcPr>
          <w:p w:rsidR="009C0AE0" w:rsidRDefault="009C0AE0">
            <w:pPr>
              <w:pStyle w:val="ConsPlusNormal"/>
              <w:jc w:val="center"/>
            </w:pPr>
            <w:r>
              <w:t>менее 30</w:t>
            </w:r>
          </w:p>
        </w:tc>
      </w:tr>
      <w:tr w:rsidR="009C0AE0">
        <w:tc>
          <w:tcPr>
            <w:tcW w:w="3402" w:type="dxa"/>
          </w:tcPr>
          <w:p w:rsidR="009C0AE0" w:rsidRDefault="009C0AE0">
            <w:pPr>
              <w:pStyle w:val="ConsPlusNormal"/>
            </w:pPr>
            <w:r>
              <w:t>Глава администрации (по контракту)</w:t>
            </w:r>
          </w:p>
        </w:tc>
        <w:tc>
          <w:tcPr>
            <w:tcW w:w="1417" w:type="dxa"/>
          </w:tcPr>
          <w:p w:rsidR="009C0AE0" w:rsidRDefault="009C0AE0">
            <w:pPr>
              <w:pStyle w:val="ConsPlusNormal"/>
              <w:jc w:val="center"/>
            </w:pPr>
            <w:r>
              <w:t>1,5 - 7,28</w:t>
            </w:r>
          </w:p>
        </w:tc>
        <w:tc>
          <w:tcPr>
            <w:tcW w:w="1417" w:type="dxa"/>
          </w:tcPr>
          <w:p w:rsidR="009C0AE0" w:rsidRDefault="009C0AE0">
            <w:pPr>
              <w:pStyle w:val="ConsPlusNormal"/>
              <w:jc w:val="center"/>
            </w:pPr>
            <w:r>
              <w:t>1,5 - 6,75</w:t>
            </w:r>
          </w:p>
        </w:tc>
        <w:tc>
          <w:tcPr>
            <w:tcW w:w="1417" w:type="dxa"/>
          </w:tcPr>
          <w:p w:rsidR="009C0AE0" w:rsidRDefault="009C0AE0">
            <w:pPr>
              <w:pStyle w:val="ConsPlusNormal"/>
              <w:jc w:val="center"/>
            </w:pPr>
            <w:r>
              <w:t>1,5 - 6,20</w:t>
            </w:r>
          </w:p>
        </w:tc>
        <w:tc>
          <w:tcPr>
            <w:tcW w:w="1417" w:type="dxa"/>
          </w:tcPr>
          <w:p w:rsidR="009C0AE0" w:rsidRDefault="009C0AE0">
            <w:pPr>
              <w:pStyle w:val="ConsPlusNormal"/>
              <w:jc w:val="center"/>
            </w:pPr>
            <w:r>
              <w:t>1,5 - 5,62</w:t>
            </w:r>
          </w:p>
        </w:tc>
      </w:tr>
      <w:tr w:rsidR="009C0AE0">
        <w:tc>
          <w:tcPr>
            <w:tcW w:w="3402" w:type="dxa"/>
          </w:tcPr>
          <w:p w:rsidR="009C0AE0" w:rsidRDefault="009C0AE0">
            <w:pPr>
              <w:pStyle w:val="ConsPlusNormal"/>
            </w:pPr>
            <w:r>
              <w:t>Первый заместитель главы администрации</w:t>
            </w:r>
          </w:p>
        </w:tc>
        <w:tc>
          <w:tcPr>
            <w:tcW w:w="1417" w:type="dxa"/>
          </w:tcPr>
          <w:p w:rsidR="009C0AE0" w:rsidRDefault="009C0AE0">
            <w:pPr>
              <w:pStyle w:val="ConsPlusNormal"/>
              <w:jc w:val="center"/>
            </w:pPr>
            <w:r>
              <w:t>1,5 - 6,40</w:t>
            </w:r>
          </w:p>
        </w:tc>
        <w:tc>
          <w:tcPr>
            <w:tcW w:w="1417" w:type="dxa"/>
          </w:tcPr>
          <w:p w:rsidR="009C0AE0" w:rsidRDefault="009C0AE0">
            <w:pPr>
              <w:pStyle w:val="ConsPlusNormal"/>
              <w:jc w:val="center"/>
            </w:pPr>
            <w:r>
              <w:t>1,5 - 5,92</w:t>
            </w:r>
          </w:p>
        </w:tc>
        <w:tc>
          <w:tcPr>
            <w:tcW w:w="1417" w:type="dxa"/>
          </w:tcPr>
          <w:p w:rsidR="009C0AE0" w:rsidRDefault="009C0AE0">
            <w:pPr>
              <w:pStyle w:val="ConsPlusNormal"/>
              <w:jc w:val="center"/>
            </w:pPr>
            <w:r>
              <w:t>1,5 - 5,40</w:t>
            </w:r>
          </w:p>
        </w:tc>
        <w:tc>
          <w:tcPr>
            <w:tcW w:w="1417" w:type="dxa"/>
          </w:tcPr>
          <w:p w:rsidR="009C0AE0" w:rsidRDefault="009C0AE0">
            <w:pPr>
              <w:pStyle w:val="ConsPlusNormal"/>
              <w:jc w:val="center"/>
            </w:pPr>
            <w:r>
              <w:t>1,5 - 4,87</w:t>
            </w:r>
          </w:p>
        </w:tc>
      </w:tr>
      <w:tr w:rsidR="009C0AE0">
        <w:tc>
          <w:tcPr>
            <w:tcW w:w="3402" w:type="dxa"/>
          </w:tcPr>
          <w:p w:rsidR="009C0AE0" w:rsidRDefault="009C0AE0">
            <w:pPr>
              <w:pStyle w:val="ConsPlusNormal"/>
            </w:pPr>
            <w:r>
              <w:t>Заместитель главы администрации</w:t>
            </w:r>
          </w:p>
        </w:tc>
        <w:tc>
          <w:tcPr>
            <w:tcW w:w="1417" w:type="dxa"/>
          </w:tcPr>
          <w:p w:rsidR="009C0AE0" w:rsidRDefault="009C0AE0">
            <w:pPr>
              <w:pStyle w:val="ConsPlusNormal"/>
              <w:jc w:val="center"/>
            </w:pPr>
            <w:r>
              <w:t>1,5 - 5,62</w:t>
            </w:r>
          </w:p>
        </w:tc>
        <w:tc>
          <w:tcPr>
            <w:tcW w:w="1417" w:type="dxa"/>
          </w:tcPr>
          <w:p w:rsidR="009C0AE0" w:rsidRDefault="009C0AE0">
            <w:pPr>
              <w:pStyle w:val="ConsPlusNormal"/>
              <w:jc w:val="center"/>
            </w:pPr>
            <w:r>
              <w:t>1,5 - 5,20</w:t>
            </w:r>
          </w:p>
        </w:tc>
        <w:tc>
          <w:tcPr>
            <w:tcW w:w="1417" w:type="dxa"/>
          </w:tcPr>
          <w:p w:rsidR="009C0AE0" w:rsidRDefault="009C0AE0">
            <w:pPr>
              <w:pStyle w:val="ConsPlusNormal"/>
              <w:jc w:val="center"/>
            </w:pPr>
            <w:r>
              <w:t>1,5 - 4,70</w:t>
            </w:r>
          </w:p>
        </w:tc>
        <w:tc>
          <w:tcPr>
            <w:tcW w:w="1417" w:type="dxa"/>
          </w:tcPr>
          <w:p w:rsidR="009C0AE0" w:rsidRDefault="009C0AE0">
            <w:pPr>
              <w:pStyle w:val="ConsPlusNormal"/>
              <w:jc w:val="center"/>
            </w:pPr>
            <w:r>
              <w:t>1,5 - 4,20</w:t>
            </w:r>
          </w:p>
        </w:tc>
      </w:tr>
      <w:tr w:rsidR="009C0AE0">
        <w:tc>
          <w:tcPr>
            <w:tcW w:w="3402" w:type="dxa"/>
          </w:tcPr>
          <w:p w:rsidR="009C0AE0" w:rsidRDefault="009C0AE0">
            <w:pPr>
              <w:pStyle w:val="ConsPlusNormal"/>
            </w:pPr>
            <w:r>
              <w:t>Управляющий делами</w:t>
            </w:r>
          </w:p>
        </w:tc>
        <w:tc>
          <w:tcPr>
            <w:tcW w:w="1417" w:type="dxa"/>
          </w:tcPr>
          <w:p w:rsidR="009C0AE0" w:rsidRDefault="009C0AE0">
            <w:pPr>
              <w:pStyle w:val="ConsPlusNormal"/>
              <w:jc w:val="center"/>
            </w:pPr>
            <w:r>
              <w:t>1,5 - 5,62</w:t>
            </w:r>
          </w:p>
        </w:tc>
        <w:tc>
          <w:tcPr>
            <w:tcW w:w="1417" w:type="dxa"/>
          </w:tcPr>
          <w:p w:rsidR="009C0AE0" w:rsidRDefault="009C0AE0">
            <w:pPr>
              <w:pStyle w:val="ConsPlusNormal"/>
              <w:jc w:val="center"/>
            </w:pPr>
            <w:r>
              <w:t>1,5 - 5,18</w:t>
            </w:r>
          </w:p>
        </w:tc>
        <w:tc>
          <w:tcPr>
            <w:tcW w:w="1417" w:type="dxa"/>
          </w:tcPr>
          <w:p w:rsidR="009C0AE0" w:rsidRDefault="009C0AE0">
            <w:pPr>
              <w:pStyle w:val="ConsPlusNormal"/>
              <w:jc w:val="center"/>
            </w:pPr>
            <w:r>
              <w:t>1,5 - 4,70</w:t>
            </w:r>
          </w:p>
        </w:tc>
        <w:tc>
          <w:tcPr>
            <w:tcW w:w="1417" w:type="dxa"/>
          </w:tcPr>
          <w:p w:rsidR="009C0AE0" w:rsidRDefault="009C0AE0">
            <w:pPr>
              <w:pStyle w:val="ConsPlusNormal"/>
              <w:jc w:val="center"/>
            </w:pPr>
            <w:r>
              <w:t>1,5 - 4,20</w:t>
            </w:r>
          </w:p>
        </w:tc>
      </w:tr>
      <w:tr w:rsidR="009C0AE0">
        <w:tc>
          <w:tcPr>
            <w:tcW w:w="3402" w:type="dxa"/>
          </w:tcPr>
          <w:p w:rsidR="009C0AE0" w:rsidRDefault="009C0AE0">
            <w:pPr>
              <w:pStyle w:val="ConsPlusNormal"/>
            </w:pPr>
            <w:r>
              <w:t>Председатель контрольно-счетного органа</w:t>
            </w:r>
          </w:p>
        </w:tc>
        <w:tc>
          <w:tcPr>
            <w:tcW w:w="1417" w:type="dxa"/>
          </w:tcPr>
          <w:p w:rsidR="009C0AE0" w:rsidRDefault="009C0AE0">
            <w:pPr>
              <w:pStyle w:val="ConsPlusNormal"/>
              <w:jc w:val="center"/>
            </w:pPr>
            <w:r>
              <w:t>1,5 - 2,00</w:t>
            </w:r>
          </w:p>
        </w:tc>
        <w:tc>
          <w:tcPr>
            <w:tcW w:w="1417" w:type="dxa"/>
          </w:tcPr>
          <w:p w:rsidR="009C0AE0" w:rsidRDefault="009C0AE0">
            <w:pPr>
              <w:pStyle w:val="ConsPlusNormal"/>
              <w:jc w:val="center"/>
            </w:pPr>
            <w:r>
              <w:t>1,5 - 2,00</w:t>
            </w:r>
          </w:p>
        </w:tc>
        <w:tc>
          <w:tcPr>
            <w:tcW w:w="1417" w:type="dxa"/>
          </w:tcPr>
          <w:p w:rsidR="009C0AE0" w:rsidRDefault="009C0AE0">
            <w:pPr>
              <w:pStyle w:val="ConsPlusNormal"/>
              <w:jc w:val="center"/>
            </w:pPr>
            <w:r>
              <w:t>1,5 - 2,00</w:t>
            </w:r>
          </w:p>
        </w:tc>
        <w:tc>
          <w:tcPr>
            <w:tcW w:w="1417" w:type="dxa"/>
          </w:tcPr>
          <w:p w:rsidR="009C0AE0" w:rsidRDefault="009C0AE0">
            <w:pPr>
              <w:pStyle w:val="ConsPlusNormal"/>
              <w:jc w:val="center"/>
            </w:pPr>
            <w:r>
              <w:t>1,5 - 2,00</w:t>
            </w:r>
          </w:p>
        </w:tc>
      </w:tr>
      <w:tr w:rsidR="009C0AE0">
        <w:tc>
          <w:tcPr>
            <w:tcW w:w="3402" w:type="dxa"/>
          </w:tcPr>
          <w:p w:rsidR="009C0AE0" w:rsidRDefault="009C0AE0">
            <w:pPr>
              <w:pStyle w:val="ConsPlusNormal"/>
            </w:pPr>
            <w:r>
              <w:t xml:space="preserve">Заместитель председателя </w:t>
            </w:r>
            <w:r>
              <w:lastRenderedPageBreak/>
              <w:t>контрольно-счетного органа</w:t>
            </w:r>
          </w:p>
        </w:tc>
        <w:tc>
          <w:tcPr>
            <w:tcW w:w="1417" w:type="dxa"/>
          </w:tcPr>
          <w:p w:rsidR="009C0AE0" w:rsidRDefault="009C0AE0">
            <w:pPr>
              <w:pStyle w:val="ConsPlusNormal"/>
              <w:jc w:val="center"/>
            </w:pPr>
            <w:r>
              <w:lastRenderedPageBreak/>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r>
      <w:tr w:rsidR="009C0AE0">
        <w:tc>
          <w:tcPr>
            <w:tcW w:w="3402" w:type="dxa"/>
          </w:tcPr>
          <w:p w:rsidR="009C0AE0" w:rsidRDefault="009C0AE0">
            <w:pPr>
              <w:pStyle w:val="ConsPlusNormal"/>
            </w:pPr>
            <w:r>
              <w:lastRenderedPageBreak/>
              <w:t>Начальник управления</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r>
      <w:tr w:rsidR="009C0AE0">
        <w:tc>
          <w:tcPr>
            <w:tcW w:w="3402" w:type="dxa"/>
          </w:tcPr>
          <w:p w:rsidR="009C0AE0" w:rsidRDefault="009C0AE0">
            <w:pPr>
              <w:pStyle w:val="ConsPlusNormal"/>
            </w:pPr>
            <w:r>
              <w:t>Руководитель иного органа местного самоуправления</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r>
      <w:tr w:rsidR="009C0AE0">
        <w:tc>
          <w:tcPr>
            <w:tcW w:w="3402" w:type="dxa"/>
          </w:tcPr>
          <w:p w:rsidR="009C0AE0" w:rsidRDefault="009C0AE0">
            <w:pPr>
              <w:pStyle w:val="ConsPlusNormal"/>
            </w:pPr>
            <w:r>
              <w:t>Заместитель начальника управления</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c>
          <w:tcPr>
            <w:tcW w:w="1417" w:type="dxa"/>
          </w:tcPr>
          <w:p w:rsidR="009C0AE0" w:rsidRDefault="009C0AE0">
            <w:pPr>
              <w:pStyle w:val="ConsPlusNormal"/>
              <w:jc w:val="center"/>
            </w:pPr>
            <w:r>
              <w:t>1,5 - 2,30</w:t>
            </w:r>
          </w:p>
        </w:tc>
      </w:tr>
      <w:tr w:rsidR="009C0AE0">
        <w:tc>
          <w:tcPr>
            <w:tcW w:w="3402" w:type="dxa"/>
          </w:tcPr>
          <w:p w:rsidR="009C0AE0" w:rsidRDefault="009C0AE0">
            <w:pPr>
              <w:pStyle w:val="ConsPlusNormal"/>
            </w:pPr>
            <w:r>
              <w:t>Начальник отдела</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r>
      <w:tr w:rsidR="009C0AE0">
        <w:tc>
          <w:tcPr>
            <w:tcW w:w="3402" w:type="dxa"/>
          </w:tcPr>
          <w:p w:rsidR="009C0AE0" w:rsidRDefault="009C0AE0">
            <w:pPr>
              <w:pStyle w:val="ConsPlusNormal"/>
            </w:pPr>
            <w:r>
              <w:t>Аудитор контрольно-счетного органа</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r>
      <w:tr w:rsidR="009C0AE0">
        <w:tc>
          <w:tcPr>
            <w:tcW w:w="3402" w:type="dxa"/>
          </w:tcPr>
          <w:p w:rsidR="009C0AE0" w:rsidRDefault="009C0AE0">
            <w:pPr>
              <w:pStyle w:val="ConsPlusNormal"/>
            </w:pPr>
            <w:r>
              <w:t>Заместитель начальника отдела</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c>
          <w:tcPr>
            <w:tcW w:w="1417" w:type="dxa"/>
          </w:tcPr>
          <w:p w:rsidR="009C0AE0" w:rsidRDefault="009C0AE0">
            <w:pPr>
              <w:pStyle w:val="ConsPlusNormal"/>
              <w:jc w:val="center"/>
            </w:pPr>
            <w:r>
              <w:t>1,5 - 2,50</w:t>
            </w:r>
          </w:p>
        </w:tc>
      </w:tr>
      <w:tr w:rsidR="009C0AE0">
        <w:tc>
          <w:tcPr>
            <w:tcW w:w="3402" w:type="dxa"/>
          </w:tcPr>
          <w:p w:rsidR="009C0AE0" w:rsidRDefault="009C0AE0">
            <w:pPr>
              <w:pStyle w:val="ConsPlusNormal"/>
            </w:pPr>
            <w:r>
              <w:t>Инспектор контрольно-счетного органа</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Главный специалист</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Ведущий специалист</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Специалист 1-го разряда</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Специалист 2-го разряда</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r w:rsidR="009C0AE0">
        <w:tc>
          <w:tcPr>
            <w:tcW w:w="3402" w:type="dxa"/>
          </w:tcPr>
          <w:p w:rsidR="009C0AE0" w:rsidRDefault="009C0AE0">
            <w:pPr>
              <w:pStyle w:val="ConsPlusNormal"/>
            </w:pPr>
            <w:r>
              <w:t>Специалист</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c>
          <w:tcPr>
            <w:tcW w:w="1417" w:type="dxa"/>
          </w:tcPr>
          <w:p w:rsidR="009C0AE0" w:rsidRDefault="009C0AE0">
            <w:pPr>
              <w:pStyle w:val="ConsPlusNormal"/>
              <w:jc w:val="center"/>
            </w:pPr>
            <w:r>
              <w:t>1,5 - 3,05</w:t>
            </w:r>
          </w:p>
        </w:tc>
      </w:tr>
    </w:tbl>
    <w:p w:rsidR="009C0AE0" w:rsidRDefault="009C0AE0">
      <w:pPr>
        <w:pStyle w:val="ConsPlusNormal"/>
        <w:ind w:firstLine="540"/>
        <w:jc w:val="both"/>
      </w:pPr>
    </w:p>
    <w:p w:rsidR="009C0AE0" w:rsidRDefault="009C0AE0">
      <w:pPr>
        <w:pStyle w:val="ConsPlusNormal"/>
        <w:jc w:val="both"/>
      </w:pPr>
      <w:r>
        <w:t xml:space="preserve">(таблица в ред. постановлений Правительства Новосибирской области от 26.12.2018 </w:t>
      </w:r>
      <w:hyperlink r:id="rId51">
        <w:r>
          <w:rPr>
            <w:color w:val="0000FF"/>
          </w:rPr>
          <w:t>N 569-п</w:t>
        </w:r>
      </w:hyperlink>
      <w:r>
        <w:t xml:space="preserve">, от 20.04.2021 </w:t>
      </w:r>
      <w:hyperlink r:id="rId52">
        <w:r>
          <w:rPr>
            <w:color w:val="0000FF"/>
          </w:rPr>
          <w:t>N 138-п</w:t>
        </w:r>
      </w:hyperlink>
      <w:r>
        <w:t>)</w:t>
      </w:r>
    </w:p>
    <w:p w:rsidR="009C0AE0" w:rsidRDefault="009C0AE0">
      <w:pPr>
        <w:pStyle w:val="ConsPlusNormal"/>
        <w:spacing w:before="200"/>
        <w:ind w:firstLine="540"/>
        <w:jc w:val="both"/>
      </w:pPr>
      <w:r>
        <w:t>в поселениях:</w:t>
      </w:r>
    </w:p>
    <w:p w:rsidR="009C0AE0" w:rsidRDefault="009C0AE0">
      <w:pPr>
        <w:pStyle w:val="ConsPlusNormal"/>
        <w:ind w:firstLine="540"/>
        <w:jc w:val="both"/>
      </w:pPr>
    </w:p>
    <w:p w:rsidR="009C0AE0" w:rsidRDefault="009C0AE0">
      <w:pPr>
        <w:pStyle w:val="ConsPlusNormal"/>
        <w:sectPr w:rsidR="009C0AE0">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18"/>
        <w:gridCol w:w="907"/>
        <w:gridCol w:w="907"/>
        <w:gridCol w:w="907"/>
        <w:gridCol w:w="907"/>
        <w:gridCol w:w="737"/>
        <w:gridCol w:w="737"/>
        <w:gridCol w:w="737"/>
        <w:gridCol w:w="737"/>
        <w:gridCol w:w="737"/>
        <w:gridCol w:w="737"/>
        <w:gridCol w:w="737"/>
        <w:gridCol w:w="737"/>
        <w:gridCol w:w="964"/>
      </w:tblGrid>
      <w:tr w:rsidR="009C0AE0">
        <w:tc>
          <w:tcPr>
            <w:tcW w:w="3118" w:type="dxa"/>
            <w:vMerge w:val="restart"/>
          </w:tcPr>
          <w:p w:rsidR="009C0AE0" w:rsidRDefault="009C0AE0">
            <w:pPr>
              <w:pStyle w:val="ConsPlusNormal"/>
              <w:jc w:val="center"/>
            </w:pPr>
            <w:r>
              <w:lastRenderedPageBreak/>
              <w:t>Наименование должности</w:t>
            </w:r>
          </w:p>
        </w:tc>
        <w:tc>
          <w:tcPr>
            <w:tcW w:w="10488" w:type="dxa"/>
            <w:gridSpan w:val="13"/>
          </w:tcPr>
          <w:p w:rsidR="009C0AE0" w:rsidRDefault="009C0AE0">
            <w:pPr>
              <w:pStyle w:val="ConsPlusNormal"/>
              <w:jc w:val="center"/>
            </w:pPr>
            <w:r>
              <w:t>Норматив ежемесячного денежного поощрения (ЕДП)</w:t>
            </w:r>
          </w:p>
        </w:tc>
      </w:tr>
      <w:tr w:rsidR="009C0AE0">
        <w:tc>
          <w:tcPr>
            <w:tcW w:w="3118" w:type="dxa"/>
            <w:vMerge/>
          </w:tcPr>
          <w:p w:rsidR="009C0AE0" w:rsidRDefault="009C0AE0">
            <w:pPr>
              <w:pStyle w:val="ConsPlusNormal"/>
            </w:pPr>
          </w:p>
        </w:tc>
        <w:tc>
          <w:tcPr>
            <w:tcW w:w="10488" w:type="dxa"/>
            <w:gridSpan w:val="13"/>
          </w:tcPr>
          <w:p w:rsidR="009C0AE0" w:rsidRDefault="009C0AE0">
            <w:pPr>
              <w:pStyle w:val="ConsPlusNormal"/>
              <w:jc w:val="center"/>
            </w:pPr>
            <w:r>
              <w:t>с численностью населения (тыс. чел.)</w:t>
            </w:r>
          </w:p>
        </w:tc>
      </w:tr>
      <w:tr w:rsidR="009C0AE0">
        <w:tc>
          <w:tcPr>
            <w:tcW w:w="3118" w:type="dxa"/>
            <w:vMerge/>
          </w:tcPr>
          <w:p w:rsidR="009C0AE0" w:rsidRDefault="009C0AE0">
            <w:pPr>
              <w:pStyle w:val="ConsPlusNormal"/>
            </w:pPr>
          </w:p>
        </w:tc>
        <w:tc>
          <w:tcPr>
            <w:tcW w:w="1814" w:type="dxa"/>
            <w:gridSpan w:val="2"/>
          </w:tcPr>
          <w:p w:rsidR="009C0AE0" w:rsidRDefault="009C0AE0">
            <w:pPr>
              <w:pStyle w:val="ConsPlusNormal"/>
              <w:jc w:val="center"/>
            </w:pPr>
            <w:r>
              <w:t>свыше 25</w:t>
            </w:r>
          </w:p>
        </w:tc>
        <w:tc>
          <w:tcPr>
            <w:tcW w:w="1814" w:type="dxa"/>
            <w:gridSpan w:val="2"/>
          </w:tcPr>
          <w:p w:rsidR="009C0AE0" w:rsidRDefault="009C0AE0">
            <w:pPr>
              <w:pStyle w:val="ConsPlusNormal"/>
              <w:jc w:val="center"/>
            </w:pPr>
            <w:r>
              <w:t>от 15 до 25</w:t>
            </w:r>
          </w:p>
        </w:tc>
        <w:tc>
          <w:tcPr>
            <w:tcW w:w="1474" w:type="dxa"/>
            <w:gridSpan w:val="2"/>
          </w:tcPr>
          <w:p w:rsidR="009C0AE0" w:rsidRDefault="009C0AE0">
            <w:pPr>
              <w:pStyle w:val="ConsPlusNormal"/>
              <w:jc w:val="center"/>
            </w:pPr>
            <w:r>
              <w:t>от 10 до 15</w:t>
            </w:r>
          </w:p>
        </w:tc>
        <w:tc>
          <w:tcPr>
            <w:tcW w:w="2948" w:type="dxa"/>
            <w:gridSpan w:val="4"/>
          </w:tcPr>
          <w:p w:rsidR="009C0AE0" w:rsidRDefault="009C0AE0">
            <w:pPr>
              <w:pStyle w:val="ConsPlusNormal"/>
              <w:jc w:val="center"/>
            </w:pPr>
            <w:r>
              <w:t>от 5 до 10</w:t>
            </w:r>
          </w:p>
        </w:tc>
        <w:tc>
          <w:tcPr>
            <w:tcW w:w="2438" w:type="dxa"/>
            <w:gridSpan w:val="3"/>
          </w:tcPr>
          <w:p w:rsidR="009C0AE0" w:rsidRDefault="009C0AE0">
            <w:pPr>
              <w:pStyle w:val="ConsPlusNormal"/>
              <w:jc w:val="center"/>
            </w:pPr>
            <w:r>
              <w:t>менее 5</w:t>
            </w:r>
          </w:p>
        </w:tc>
      </w:tr>
      <w:tr w:rsidR="009C0AE0">
        <w:tc>
          <w:tcPr>
            <w:tcW w:w="3118" w:type="dxa"/>
            <w:vMerge/>
          </w:tcPr>
          <w:p w:rsidR="009C0AE0" w:rsidRDefault="009C0AE0">
            <w:pPr>
              <w:pStyle w:val="ConsPlusNormal"/>
            </w:pPr>
          </w:p>
        </w:tc>
        <w:tc>
          <w:tcPr>
            <w:tcW w:w="907" w:type="dxa"/>
            <w:vMerge w:val="restart"/>
          </w:tcPr>
          <w:p w:rsidR="009C0AE0" w:rsidRDefault="009C0AE0">
            <w:pPr>
              <w:pStyle w:val="ConsPlusNormal"/>
              <w:jc w:val="center"/>
            </w:pPr>
            <w:r>
              <w:t>свыше 35</w:t>
            </w:r>
          </w:p>
        </w:tc>
        <w:tc>
          <w:tcPr>
            <w:tcW w:w="907" w:type="dxa"/>
            <w:vMerge w:val="restart"/>
          </w:tcPr>
          <w:p w:rsidR="009C0AE0" w:rsidRDefault="009C0AE0">
            <w:pPr>
              <w:pStyle w:val="ConsPlusNormal"/>
              <w:jc w:val="center"/>
            </w:pPr>
            <w:r>
              <w:t>от 25 до 35</w:t>
            </w:r>
          </w:p>
        </w:tc>
        <w:tc>
          <w:tcPr>
            <w:tcW w:w="907" w:type="dxa"/>
            <w:vMerge w:val="restart"/>
          </w:tcPr>
          <w:p w:rsidR="009C0AE0" w:rsidRDefault="009C0AE0">
            <w:pPr>
              <w:pStyle w:val="ConsPlusNormal"/>
              <w:jc w:val="center"/>
            </w:pPr>
            <w:r>
              <w:t>от 23 до 25</w:t>
            </w:r>
          </w:p>
        </w:tc>
        <w:tc>
          <w:tcPr>
            <w:tcW w:w="907" w:type="dxa"/>
            <w:vMerge w:val="restart"/>
          </w:tcPr>
          <w:p w:rsidR="009C0AE0" w:rsidRDefault="009C0AE0">
            <w:pPr>
              <w:pStyle w:val="ConsPlusNormal"/>
              <w:jc w:val="center"/>
            </w:pPr>
            <w:r>
              <w:t>от 15 до 23</w:t>
            </w:r>
          </w:p>
        </w:tc>
        <w:tc>
          <w:tcPr>
            <w:tcW w:w="737" w:type="dxa"/>
            <w:vMerge w:val="restart"/>
          </w:tcPr>
          <w:p w:rsidR="009C0AE0" w:rsidRDefault="009C0AE0">
            <w:pPr>
              <w:pStyle w:val="ConsPlusNormal"/>
              <w:jc w:val="center"/>
            </w:pPr>
            <w:r>
              <w:t>ГП</w:t>
            </w:r>
          </w:p>
        </w:tc>
        <w:tc>
          <w:tcPr>
            <w:tcW w:w="737" w:type="dxa"/>
            <w:vMerge w:val="restart"/>
          </w:tcPr>
          <w:p w:rsidR="009C0AE0" w:rsidRDefault="009C0AE0">
            <w:pPr>
              <w:pStyle w:val="ConsPlusNormal"/>
              <w:jc w:val="center"/>
            </w:pPr>
            <w:r>
              <w:t>СП</w:t>
            </w:r>
          </w:p>
        </w:tc>
        <w:tc>
          <w:tcPr>
            <w:tcW w:w="1474" w:type="dxa"/>
            <w:gridSpan w:val="2"/>
          </w:tcPr>
          <w:p w:rsidR="009C0AE0" w:rsidRDefault="009C0AE0">
            <w:pPr>
              <w:pStyle w:val="ConsPlusNormal"/>
              <w:jc w:val="center"/>
            </w:pPr>
            <w:r>
              <w:t>от 7 до 10</w:t>
            </w:r>
          </w:p>
        </w:tc>
        <w:tc>
          <w:tcPr>
            <w:tcW w:w="1474" w:type="dxa"/>
            <w:gridSpan w:val="2"/>
          </w:tcPr>
          <w:p w:rsidR="009C0AE0" w:rsidRDefault="009C0AE0">
            <w:pPr>
              <w:pStyle w:val="ConsPlusNormal"/>
              <w:jc w:val="center"/>
            </w:pPr>
            <w:r>
              <w:t>от 5 до 7</w:t>
            </w:r>
          </w:p>
        </w:tc>
        <w:tc>
          <w:tcPr>
            <w:tcW w:w="1474" w:type="dxa"/>
            <w:gridSpan w:val="2"/>
          </w:tcPr>
          <w:p w:rsidR="009C0AE0" w:rsidRDefault="009C0AE0">
            <w:pPr>
              <w:pStyle w:val="ConsPlusNormal"/>
              <w:jc w:val="center"/>
            </w:pPr>
            <w:r>
              <w:t>от 3 до 5</w:t>
            </w:r>
          </w:p>
        </w:tc>
        <w:tc>
          <w:tcPr>
            <w:tcW w:w="964" w:type="dxa"/>
            <w:vMerge w:val="restart"/>
          </w:tcPr>
          <w:p w:rsidR="009C0AE0" w:rsidRDefault="009C0AE0">
            <w:pPr>
              <w:pStyle w:val="ConsPlusNormal"/>
              <w:jc w:val="center"/>
            </w:pPr>
            <w:r>
              <w:t>менее 3</w:t>
            </w:r>
          </w:p>
        </w:tc>
      </w:tr>
      <w:tr w:rsidR="009C0AE0">
        <w:tc>
          <w:tcPr>
            <w:tcW w:w="3118" w:type="dxa"/>
            <w:vMerge/>
          </w:tcPr>
          <w:p w:rsidR="009C0AE0" w:rsidRDefault="009C0AE0">
            <w:pPr>
              <w:pStyle w:val="ConsPlusNormal"/>
            </w:pPr>
          </w:p>
        </w:tc>
        <w:tc>
          <w:tcPr>
            <w:tcW w:w="907" w:type="dxa"/>
            <w:vMerge/>
          </w:tcPr>
          <w:p w:rsidR="009C0AE0" w:rsidRDefault="009C0AE0">
            <w:pPr>
              <w:pStyle w:val="ConsPlusNormal"/>
            </w:pPr>
          </w:p>
        </w:tc>
        <w:tc>
          <w:tcPr>
            <w:tcW w:w="907" w:type="dxa"/>
            <w:vMerge/>
          </w:tcPr>
          <w:p w:rsidR="009C0AE0" w:rsidRDefault="009C0AE0">
            <w:pPr>
              <w:pStyle w:val="ConsPlusNormal"/>
            </w:pPr>
          </w:p>
        </w:tc>
        <w:tc>
          <w:tcPr>
            <w:tcW w:w="907" w:type="dxa"/>
            <w:vMerge/>
          </w:tcPr>
          <w:p w:rsidR="009C0AE0" w:rsidRDefault="009C0AE0">
            <w:pPr>
              <w:pStyle w:val="ConsPlusNormal"/>
            </w:pPr>
          </w:p>
        </w:tc>
        <w:tc>
          <w:tcPr>
            <w:tcW w:w="907" w:type="dxa"/>
            <w:vMerge/>
          </w:tcPr>
          <w:p w:rsidR="009C0AE0" w:rsidRDefault="009C0AE0">
            <w:pPr>
              <w:pStyle w:val="ConsPlusNormal"/>
            </w:pPr>
          </w:p>
        </w:tc>
        <w:tc>
          <w:tcPr>
            <w:tcW w:w="737" w:type="dxa"/>
            <w:vMerge/>
          </w:tcPr>
          <w:p w:rsidR="009C0AE0" w:rsidRDefault="009C0AE0">
            <w:pPr>
              <w:pStyle w:val="ConsPlusNormal"/>
            </w:pPr>
          </w:p>
        </w:tc>
        <w:tc>
          <w:tcPr>
            <w:tcW w:w="737" w:type="dxa"/>
            <w:vMerge/>
          </w:tcPr>
          <w:p w:rsidR="009C0AE0" w:rsidRDefault="009C0AE0">
            <w:pPr>
              <w:pStyle w:val="ConsPlusNormal"/>
            </w:pPr>
          </w:p>
        </w:tc>
        <w:tc>
          <w:tcPr>
            <w:tcW w:w="737" w:type="dxa"/>
          </w:tcPr>
          <w:p w:rsidR="009C0AE0" w:rsidRDefault="009C0AE0">
            <w:pPr>
              <w:pStyle w:val="ConsPlusNormal"/>
              <w:jc w:val="center"/>
            </w:pPr>
            <w:r>
              <w:t>ГП</w:t>
            </w:r>
          </w:p>
        </w:tc>
        <w:tc>
          <w:tcPr>
            <w:tcW w:w="737" w:type="dxa"/>
          </w:tcPr>
          <w:p w:rsidR="009C0AE0" w:rsidRDefault="009C0AE0">
            <w:pPr>
              <w:pStyle w:val="ConsPlusNormal"/>
              <w:jc w:val="center"/>
            </w:pPr>
            <w:r>
              <w:t>СП</w:t>
            </w:r>
          </w:p>
        </w:tc>
        <w:tc>
          <w:tcPr>
            <w:tcW w:w="737" w:type="dxa"/>
          </w:tcPr>
          <w:p w:rsidR="009C0AE0" w:rsidRDefault="009C0AE0">
            <w:pPr>
              <w:pStyle w:val="ConsPlusNormal"/>
              <w:jc w:val="center"/>
            </w:pPr>
            <w:r>
              <w:t>ГП</w:t>
            </w:r>
          </w:p>
        </w:tc>
        <w:tc>
          <w:tcPr>
            <w:tcW w:w="737" w:type="dxa"/>
          </w:tcPr>
          <w:p w:rsidR="009C0AE0" w:rsidRDefault="009C0AE0">
            <w:pPr>
              <w:pStyle w:val="ConsPlusNormal"/>
              <w:jc w:val="center"/>
            </w:pPr>
            <w:r>
              <w:t>СП</w:t>
            </w:r>
          </w:p>
        </w:tc>
        <w:tc>
          <w:tcPr>
            <w:tcW w:w="737" w:type="dxa"/>
          </w:tcPr>
          <w:p w:rsidR="009C0AE0" w:rsidRDefault="009C0AE0">
            <w:pPr>
              <w:pStyle w:val="ConsPlusNormal"/>
              <w:jc w:val="center"/>
            </w:pPr>
            <w:r>
              <w:t>ГП</w:t>
            </w:r>
          </w:p>
        </w:tc>
        <w:tc>
          <w:tcPr>
            <w:tcW w:w="737" w:type="dxa"/>
          </w:tcPr>
          <w:p w:rsidR="009C0AE0" w:rsidRDefault="009C0AE0">
            <w:pPr>
              <w:pStyle w:val="ConsPlusNormal"/>
              <w:jc w:val="center"/>
            </w:pPr>
            <w:r>
              <w:t>СП</w:t>
            </w:r>
          </w:p>
        </w:tc>
        <w:tc>
          <w:tcPr>
            <w:tcW w:w="964" w:type="dxa"/>
            <w:vMerge/>
          </w:tcPr>
          <w:p w:rsidR="009C0AE0" w:rsidRDefault="009C0AE0">
            <w:pPr>
              <w:pStyle w:val="ConsPlusNormal"/>
            </w:pPr>
          </w:p>
        </w:tc>
      </w:tr>
      <w:tr w:rsidR="009C0AE0">
        <w:tc>
          <w:tcPr>
            <w:tcW w:w="3118" w:type="dxa"/>
          </w:tcPr>
          <w:p w:rsidR="009C0AE0" w:rsidRDefault="009C0AE0">
            <w:pPr>
              <w:pStyle w:val="ConsPlusNormal"/>
            </w:pPr>
            <w:r>
              <w:t>Глава администрации (по контракту)</w:t>
            </w:r>
          </w:p>
        </w:tc>
        <w:tc>
          <w:tcPr>
            <w:tcW w:w="907" w:type="dxa"/>
          </w:tcPr>
          <w:p w:rsidR="009C0AE0" w:rsidRDefault="009C0AE0">
            <w:pPr>
              <w:pStyle w:val="ConsPlusNormal"/>
              <w:jc w:val="center"/>
            </w:pPr>
            <w:r>
              <w:t>1,5 - 3,57</w:t>
            </w:r>
          </w:p>
        </w:tc>
        <w:tc>
          <w:tcPr>
            <w:tcW w:w="907" w:type="dxa"/>
          </w:tcPr>
          <w:p w:rsidR="009C0AE0" w:rsidRDefault="009C0AE0">
            <w:pPr>
              <w:pStyle w:val="ConsPlusNormal"/>
              <w:jc w:val="center"/>
            </w:pPr>
            <w:r>
              <w:t>1,5 - 3,02</w:t>
            </w:r>
          </w:p>
        </w:tc>
        <w:tc>
          <w:tcPr>
            <w:tcW w:w="907" w:type="dxa"/>
          </w:tcPr>
          <w:p w:rsidR="009C0AE0" w:rsidRDefault="009C0AE0">
            <w:pPr>
              <w:pStyle w:val="ConsPlusNormal"/>
              <w:jc w:val="center"/>
            </w:pPr>
            <w:r>
              <w:t>1,5 - 3,02</w:t>
            </w:r>
          </w:p>
        </w:tc>
        <w:tc>
          <w:tcPr>
            <w:tcW w:w="907" w:type="dxa"/>
          </w:tcPr>
          <w:p w:rsidR="009C0AE0" w:rsidRDefault="009C0AE0">
            <w:pPr>
              <w:pStyle w:val="ConsPlusNormal"/>
              <w:jc w:val="center"/>
            </w:pPr>
            <w:r>
              <w:t>1,5 - 4,75</w:t>
            </w:r>
          </w:p>
        </w:tc>
        <w:tc>
          <w:tcPr>
            <w:tcW w:w="737" w:type="dxa"/>
          </w:tcPr>
          <w:p w:rsidR="009C0AE0" w:rsidRDefault="009C0AE0">
            <w:pPr>
              <w:pStyle w:val="ConsPlusNormal"/>
              <w:jc w:val="center"/>
            </w:pPr>
            <w:r>
              <w:t>1,5 - 4,75</w:t>
            </w:r>
          </w:p>
        </w:tc>
        <w:tc>
          <w:tcPr>
            <w:tcW w:w="737" w:type="dxa"/>
          </w:tcPr>
          <w:p w:rsidR="009C0AE0" w:rsidRDefault="009C0AE0">
            <w:pPr>
              <w:pStyle w:val="ConsPlusNormal"/>
              <w:jc w:val="center"/>
            </w:pPr>
            <w:r>
              <w:t>1,5 - 4,20</w:t>
            </w:r>
          </w:p>
        </w:tc>
        <w:tc>
          <w:tcPr>
            <w:tcW w:w="737" w:type="dxa"/>
          </w:tcPr>
          <w:p w:rsidR="009C0AE0" w:rsidRDefault="009C0AE0">
            <w:pPr>
              <w:pStyle w:val="ConsPlusNormal"/>
              <w:jc w:val="center"/>
            </w:pPr>
            <w:r>
              <w:t>1,5 - 5,45</w:t>
            </w:r>
          </w:p>
        </w:tc>
        <w:tc>
          <w:tcPr>
            <w:tcW w:w="737" w:type="dxa"/>
          </w:tcPr>
          <w:p w:rsidR="009C0AE0" w:rsidRDefault="009C0AE0">
            <w:pPr>
              <w:pStyle w:val="ConsPlusNormal"/>
              <w:jc w:val="center"/>
            </w:pPr>
            <w:r>
              <w:t>1,5 - 3,56</w:t>
            </w:r>
          </w:p>
        </w:tc>
        <w:tc>
          <w:tcPr>
            <w:tcW w:w="737" w:type="dxa"/>
          </w:tcPr>
          <w:p w:rsidR="009C0AE0" w:rsidRDefault="009C0AE0">
            <w:pPr>
              <w:pStyle w:val="ConsPlusNormal"/>
              <w:jc w:val="center"/>
            </w:pPr>
            <w:r>
              <w:t>1,5 - 4,50</w:t>
            </w:r>
          </w:p>
        </w:tc>
        <w:tc>
          <w:tcPr>
            <w:tcW w:w="737" w:type="dxa"/>
          </w:tcPr>
          <w:p w:rsidR="009C0AE0" w:rsidRDefault="009C0AE0">
            <w:pPr>
              <w:pStyle w:val="ConsPlusNormal"/>
              <w:jc w:val="center"/>
            </w:pPr>
            <w:r>
              <w:t>1,5 - 3,56</w:t>
            </w:r>
          </w:p>
        </w:tc>
        <w:tc>
          <w:tcPr>
            <w:tcW w:w="737" w:type="dxa"/>
          </w:tcPr>
          <w:p w:rsidR="009C0AE0" w:rsidRDefault="009C0AE0">
            <w:pPr>
              <w:pStyle w:val="ConsPlusNormal"/>
              <w:jc w:val="center"/>
            </w:pPr>
            <w:r>
              <w:t>1,5 - 3,98</w:t>
            </w:r>
          </w:p>
        </w:tc>
        <w:tc>
          <w:tcPr>
            <w:tcW w:w="737" w:type="dxa"/>
          </w:tcPr>
          <w:p w:rsidR="009C0AE0" w:rsidRDefault="009C0AE0">
            <w:pPr>
              <w:pStyle w:val="ConsPlusNormal"/>
              <w:jc w:val="center"/>
            </w:pPr>
            <w:r>
              <w:t>1,5 - 3,48</w:t>
            </w:r>
          </w:p>
        </w:tc>
        <w:tc>
          <w:tcPr>
            <w:tcW w:w="964" w:type="dxa"/>
          </w:tcPr>
          <w:p w:rsidR="009C0AE0" w:rsidRDefault="009C0AE0">
            <w:pPr>
              <w:pStyle w:val="ConsPlusNormal"/>
              <w:jc w:val="center"/>
            </w:pPr>
            <w:r>
              <w:t>1,5 - 3,00</w:t>
            </w:r>
          </w:p>
        </w:tc>
      </w:tr>
      <w:tr w:rsidR="009C0AE0">
        <w:tc>
          <w:tcPr>
            <w:tcW w:w="3118" w:type="dxa"/>
          </w:tcPr>
          <w:p w:rsidR="009C0AE0" w:rsidRDefault="009C0AE0">
            <w:pPr>
              <w:pStyle w:val="ConsPlusNormal"/>
            </w:pPr>
            <w:r>
              <w:t>Первый заместитель главы администрации</w:t>
            </w:r>
          </w:p>
        </w:tc>
        <w:tc>
          <w:tcPr>
            <w:tcW w:w="907" w:type="dxa"/>
          </w:tcPr>
          <w:p w:rsidR="009C0AE0" w:rsidRDefault="009C0AE0">
            <w:pPr>
              <w:pStyle w:val="ConsPlusNormal"/>
              <w:jc w:val="center"/>
            </w:pPr>
            <w:r>
              <w:t>1,5 - 3,00</w:t>
            </w:r>
          </w:p>
        </w:tc>
        <w:tc>
          <w:tcPr>
            <w:tcW w:w="907" w:type="dxa"/>
          </w:tcPr>
          <w:p w:rsidR="009C0AE0" w:rsidRDefault="009C0AE0">
            <w:pPr>
              <w:pStyle w:val="ConsPlusNormal"/>
              <w:jc w:val="center"/>
            </w:pPr>
            <w:r>
              <w:t>1,5 - 2,47</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64" w:type="dxa"/>
          </w:tcPr>
          <w:p w:rsidR="009C0AE0" w:rsidRDefault="009C0AE0">
            <w:pPr>
              <w:pStyle w:val="ConsPlusNormal"/>
              <w:jc w:val="center"/>
            </w:pPr>
            <w:r>
              <w:t>-</w:t>
            </w:r>
          </w:p>
        </w:tc>
      </w:tr>
      <w:tr w:rsidR="009C0AE0">
        <w:tc>
          <w:tcPr>
            <w:tcW w:w="3118" w:type="dxa"/>
          </w:tcPr>
          <w:p w:rsidR="009C0AE0" w:rsidRDefault="009C0AE0">
            <w:pPr>
              <w:pStyle w:val="ConsPlusNormal"/>
            </w:pPr>
            <w:r>
              <w:t>Заместитель главы администрации</w:t>
            </w:r>
          </w:p>
        </w:tc>
        <w:tc>
          <w:tcPr>
            <w:tcW w:w="907" w:type="dxa"/>
          </w:tcPr>
          <w:p w:rsidR="009C0AE0" w:rsidRDefault="009C0AE0">
            <w:pPr>
              <w:pStyle w:val="ConsPlusNormal"/>
              <w:jc w:val="center"/>
            </w:pPr>
            <w:r>
              <w:t>1,5 - 2,45</w:t>
            </w:r>
          </w:p>
        </w:tc>
        <w:tc>
          <w:tcPr>
            <w:tcW w:w="907" w:type="dxa"/>
          </w:tcPr>
          <w:p w:rsidR="009C0AE0" w:rsidRDefault="009C0AE0">
            <w:pPr>
              <w:pStyle w:val="ConsPlusNormal"/>
              <w:jc w:val="center"/>
            </w:pPr>
            <w:r>
              <w:t>1,5 - 2,0</w:t>
            </w:r>
          </w:p>
        </w:tc>
        <w:tc>
          <w:tcPr>
            <w:tcW w:w="907" w:type="dxa"/>
          </w:tcPr>
          <w:p w:rsidR="009C0AE0" w:rsidRDefault="009C0AE0">
            <w:pPr>
              <w:pStyle w:val="ConsPlusNormal"/>
              <w:jc w:val="center"/>
            </w:pPr>
            <w:r>
              <w:t>1,5 - 2,52</w:t>
            </w:r>
          </w:p>
        </w:tc>
        <w:tc>
          <w:tcPr>
            <w:tcW w:w="907" w:type="dxa"/>
          </w:tcPr>
          <w:p w:rsidR="009C0AE0" w:rsidRDefault="009C0AE0">
            <w:pPr>
              <w:pStyle w:val="ConsPlusNormal"/>
              <w:jc w:val="center"/>
            </w:pPr>
            <w:r>
              <w:t>1,5 - 3,91</w:t>
            </w:r>
          </w:p>
        </w:tc>
        <w:tc>
          <w:tcPr>
            <w:tcW w:w="737" w:type="dxa"/>
          </w:tcPr>
          <w:p w:rsidR="009C0AE0" w:rsidRDefault="009C0AE0">
            <w:pPr>
              <w:pStyle w:val="ConsPlusNormal"/>
              <w:jc w:val="center"/>
            </w:pPr>
            <w:r>
              <w:t>1,5 - 4,29</w:t>
            </w:r>
          </w:p>
        </w:tc>
        <w:tc>
          <w:tcPr>
            <w:tcW w:w="737" w:type="dxa"/>
          </w:tcPr>
          <w:p w:rsidR="009C0AE0" w:rsidRDefault="009C0AE0">
            <w:pPr>
              <w:pStyle w:val="ConsPlusNormal"/>
              <w:jc w:val="center"/>
            </w:pPr>
            <w:r>
              <w:t>1,5 - 3,77</w:t>
            </w:r>
          </w:p>
        </w:tc>
        <w:tc>
          <w:tcPr>
            <w:tcW w:w="737" w:type="dxa"/>
          </w:tcPr>
          <w:p w:rsidR="009C0AE0" w:rsidRDefault="009C0AE0">
            <w:pPr>
              <w:pStyle w:val="ConsPlusNormal"/>
              <w:jc w:val="center"/>
            </w:pPr>
            <w:r>
              <w:t>1,5 - 4,28</w:t>
            </w:r>
          </w:p>
        </w:tc>
        <w:tc>
          <w:tcPr>
            <w:tcW w:w="737" w:type="dxa"/>
          </w:tcPr>
          <w:p w:rsidR="009C0AE0" w:rsidRDefault="009C0AE0">
            <w:pPr>
              <w:pStyle w:val="ConsPlusNormal"/>
              <w:jc w:val="center"/>
            </w:pPr>
            <w:r>
              <w:t>1,5 - 2,70</w:t>
            </w:r>
          </w:p>
        </w:tc>
        <w:tc>
          <w:tcPr>
            <w:tcW w:w="737" w:type="dxa"/>
          </w:tcPr>
          <w:p w:rsidR="009C0AE0" w:rsidRDefault="009C0AE0">
            <w:pPr>
              <w:pStyle w:val="ConsPlusNormal"/>
              <w:jc w:val="center"/>
            </w:pPr>
            <w:r>
              <w:t>1,5 - 3,49</w:t>
            </w:r>
          </w:p>
        </w:tc>
        <w:tc>
          <w:tcPr>
            <w:tcW w:w="737" w:type="dxa"/>
          </w:tcPr>
          <w:p w:rsidR="009C0AE0" w:rsidRDefault="009C0AE0">
            <w:pPr>
              <w:pStyle w:val="ConsPlusNormal"/>
              <w:jc w:val="center"/>
            </w:pPr>
            <w:r>
              <w:t>1,5 - 2,70</w:t>
            </w:r>
          </w:p>
        </w:tc>
        <w:tc>
          <w:tcPr>
            <w:tcW w:w="737" w:type="dxa"/>
          </w:tcPr>
          <w:p w:rsidR="009C0AE0" w:rsidRDefault="009C0AE0">
            <w:pPr>
              <w:pStyle w:val="ConsPlusNormal"/>
              <w:jc w:val="center"/>
            </w:pPr>
            <w:r>
              <w:t>1,5 - 3,23</w:t>
            </w:r>
          </w:p>
        </w:tc>
        <w:tc>
          <w:tcPr>
            <w:tcW w:w="737" w:type="dxa"/>
          </w:tcPr>
          <w:p w:rsidR="009C0AE0" w:rsidRDefault="009C0AE0">
            <w:pPr>
              <w:pStyle w:val="ConsPlusNormal"/>
              <w:jc w:val="center"/>
            </w:pPr>
            <w:r>
              <w:t>1,5 - 2,80</w:t>
            </w:r>
          </w:p>
        </w:tc>
        <w:tc>
          <w:tcPr>
            <w:tcW w:w="964" w:type="dxa"/>
          </w:tcPr>
          <w:p w:rsidR="009C0AE0" w:rsidRDefault="009C0AE0">
            <w:pPr>
              <w:pStyle w:val="ConsPlusNormal"/>
              <w:jc w:val="center"/>
            </w:pPr>
            <w:r>
              <w:t>1,5 - 2,38</w:t>
            </w:r>
          </w:p>
        </w:tc>
      </w:tr>
      <w:tr w:rsidR="009C0AE0">
        <w:tc>
          <w:tcPr>
            <w:tcW w:w="3118" w:type="dxa"/>
          </w:tcPr>
          <w:p w:rsidR="009C0AE0" w:rsidRDefault="009C0AE0">
            <w:pPr>
              <w:pStyle w:val="ConsPlusNormal"/>
            </w:pPr>
            <w:r>
              <w:t>Председатель контрольно-счетного органа</w:t>
            </w:r>
          </w:p>
        </w:tc>
        <w:tc>
          <w:tcPr>
            <w:tcW w:w="907" w:type="dxa"/>
          </w:tcPr>
          <w:p w:rsidR="009C0AE0" w:rsidRDefault="009C0AE0">
            <w:pPr>
              <w:pStyle w:val="ConsPlusNormal"/>
              <w:jc w:val="center"/>
            </w:pPr>
            <w:r>
              <w:t>1,5 - 2,00</w:t>
            </w:r>
          </w:p>
        </w:tc>
        <w:tc>
          <w:tcPr>
            <w:tcW w:w="907" w:type="dxa"/>
          </w:tcPr>
          <w:p w:rsidR="009C0AE0" w:rsidRDefault="009C0AE0">
            <w:pPr>
              <w:pStyle w:val="ConsPlusNormal"/>
              <w:jc w:val="center"/>
            </w:pPr>
            <w:r>
              <w:t>1,5 - 2,00</w:t>
            </w:r>
          </w:p>
        </w:tc>
        <w:tc>
          <w:tcPr>
            <w:tcW w:w="907" w:type="dxa"/>
          </w:tcPr>
          <w:p w:rsidR="009C0AE0" w:rsidRDefault="009C0AE0">
            <w:pPr>
              <w:pStyle w:val="ConsPlusNormal"/>
              <w:jc w:val="center"/>
            </w:pPr>
            <w:r>
              <w:t>1,5 - 2,00</w:t>
            </w:r>
          </w:p>
        </w:tc>
        <w:tc>
          <w:tcPr>
            <w:tcW w:w="907" w:type="dxa"/>
          </w:tcPr>
          <w:p w:rsidR="009C0AE0" w:rsidRDefault="009C0AE0">
            <w:pPr>
              <w:pStyle w:val="ConsPlusNormal"/>
              <w:jc w:val="center"/>
            </w:pPr>
            <w:r>
              <w:t>1,5 - 2,30</w:t>
            </w:r>
          </w:p>
        </w:tc>
        <w:tc>
          <w:tcPr>
            <w:tcW w:w="737" w:type="dxa"/>
          </w:tcPr>
          <w:p w:rsidR="009C0AE0" w:rsidRDefault="009C0AE0">
            <w:pPr>
              <w:pStyle w:val="ConsPlusNormal"/>
              <w:jc w:val="center"/>
            </w:pPr>
            <w:r>
              <w:t>1,5 - 2,30</w:t>
            </w:r>
          </w:p>
        </w:tc>
        <w:tc>
          <w:tcPr>
            <w:tcW w:w="737" w:type="dxa"/>
          </w:tcPr>
          <w:p w:rsidR="009C0AE0" w:rsidRDefault="009C0AE0">
            <w:pPr>
              <w:pStyle w:val="ConsPlusNormal"/>
              <w:jc w:val="center"/>
            </w:pPr>
            <w:r>
              <w:t>1,5 - 2,30</w:t>
            </w:r>
          </w:p>
        </w:tc>
        <w:tc>
          <w:tcPr>
            <w:tcW w:w="737" w:type="dxa"/>
          </w:tcPr>
          <w:p w:rsidR="009C0AE0" w:rsidRDefault="009C0AE0">
            <w:pPr>
              <w:pStyle w:val="ConsPlusNormal"/>
              <w:jc w:val="center"/>
            </w:pPr>
            <w:r>
              <w:t>1,5 - 2,30</w:t>
            </w:r>
          </w:p>
        </w:tc>
        <w:tc>
          <w:tcPr>
            <w:tcW w:w="737" w:type="dxa"/>
          </w:tcPr>
          <w:p w:rsidR="009C0AE0" w:rsidRDefault="009C0AE0">
            <w:pPr>
              <w:pStyle w:val="ConsPlusNormal"/>
              <w:jc w:val="center"/>
            </w:pPr>
            <w:r>
              <w:t>1,5 - 2,30</w:t>
            </w:r>
          </w:p>
        </w:tc>
        <w:tc>
          <w:tcPr>
            <w:tcW w:w="737" w:type="dxa"/>
          </w:tcPr>
          <w:p w:rsidR="009C0AE0" w:rsidRDefault="009C0AE0">
            <w:pPr>
              <w:pStyle w:val="ConsPlusNormal"/>
              <w:jc w:val="center"/>
            </w:pPr>
            <w:r>
              <w:t>1,5 - 2,30</w:t>
            </w:r>
          </w:p>
        </w:tc>
        <w:tc>
          <w:tcPr>
            <w:tcW w:w="737" w:type="dxa"/>
          </w:tcPr>
          <w:p w:rsidR="009C0AE0" w:rsidRDefault="009C0AE0">
            <w:pPr>
              <w:pStyle w:val="ConsPlusNormal"/>
              <w:jc w:val="center"/>
            </w:pPr>
            <w:r>
              <w:t>1,5 - 2,30</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964" w:type="dxa"/>
          </w:tcPr>
          <w:p w:rsidR="009C0AE0" w:rsidRDefault="009C0AE0">
            <w:pPr>
              <w:pStyle w:val="ConsPlusNormal"/>
              <w:jc w:val="center"/>
            </w:pPr>
            <w:r>
              <w:t>1,5 - 3,05</w:t>
            </w:r>
          </w:p>
        </w:tc>
      </w:tr>
      <w:tr w:rsidR="009C0AE0">
        <w:tc>
          <w:tcPr>
            <w:tcW w:w="3118" w:type="dxa"/>
          </w:tcPr>
          <w:p w:rsidR="009C0AE0" w:rsidRDefault="009C0AE0">
            <w:pPr>
              <w:pStyle w:val="ConsPlusNormal"/>
            </w:pPr>
            <w:r>
              <w:t>Управляющий делами</w:t>
            </w:r>
          </w:p>
        </w:tc>
        <w:tc>
          <w:tcPr>
            <w:tcW w:w="907" w:type="dxa"/>
          </w:tcPr>
          <w:p w:rsidR="009C0AE0" w:rsidRDefault="009C0AE0">
            <w:pPr>
              <w:pStyle w:val="ConsPlusNormal"/>
              <w:jc w:val="center"/>
            </w:pPr>
            <w:r>
              <w:t>1,5 - 2,99</w:t>
            </w:r>
          </w:p>
        </w:tc>
        <w:tc>
          <w:tcPr>
            <w:tcW w:w="907" w:type="dxa"/>
          </w:tcPr>
          <w:p w:rsidR="009C0AE0" w:rsidRDefault="009C0AE0">
            <w:pPr>
              <w:pStyle w:val="ConsPlusNormal"/>
              <w:jc w:val="center"/>
            </w:pPr>
            <w:r>
              <w:t>1,5 - 2,52</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64" w:type="dxa"/>
          </w:tcPr>
          <w:p w:rsidR="009C0AE0" w:rsidRDefault="009C0AE0">
            <w:pPr>
              <w:pStyle w:val="ConsPlusNormal"/>
              <w:jc w:val="center"/>
            </w:pPr>
            <w:r>
              <w:t>-</w:t>
            </w:r>
          </w:p>
        </w:tc>
      </w:tr>
      <w:tr w:rsidR="009C0AE0">
        <w:tc>
          <w:tcPr>
            <w:tcW w:w="3118" w:type="dxa"/>
          </w:tcPr>
          <w:p w:rsidR="009C0AE0" w:rsidRDefault="009C0AE0">
            <w:pPr>
              <w:pStyle w:val="ConsPlusNormal"/>
            </w:pPr>
            <w:r>
              <w:t>Заместитель председателя контрольно-счетного органа</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964" w:type="dxa"/>
          </w:tcPr>
          <w:p w:rsidR="009C0AE0" w:rsidRDefault="009C0AE0">
            <w:pPr>
              <w:pStyle w:val="ConsPlusNormal"/>
              <w:jc w:val="center"/>
            </w:pPr>
            <w:r>
              <w:t>1,5 - 3,05</w:t>
            </w:r>
          </w:p>
        </w:tc>
      </w:tr>
      <w:tr w:rsidR="009C0AE0">
        <w:tc>
          <w:tcPr>
            <w:tcW w:w="3118" w:type="dxa"/>
          </w:tcPr>
          <w:p w:rsidR="009C0AE0" w:rsidRDefault="009C0AE0">
            <w:pPr>
              <w:pStyle w:val="ConsPlusNormal"/>
            </w:pPr>
            <w:r>
              <w:t>Начальник управления</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64" w:type="dxa"/>
          </w:tcPr>
          <w:p w:rsidR="009C0AE0" w:rsidRDefault="009C0AE0">
            <w:pPr>
              <w:pStyle w:val="ConsPlusNormal"/>
              <w:jc w:val="center"/>
            </w:pPr>
            <w:r>
              <w:t>-</w:t>
            </w:r>
          </w:p>
        </w:tc>
      </w:tr>
      <w:tr w:rsidR="009C0AE0">
        <w:tc>
          <w:tcPr>
            <w:tcW w:w="3118" w:type="dxa"/>
          </w:tcPr>
          <w:p w:rsidR="009C0AE0" w:rsidRDefault="009C0AE0">
            <w:pPr>
              <w:pStyle w:val="ConsPlusNormal"/>
            </w:pPr>
            <w:r>
              <w:t>Руководитель иного органа местного самоуправления</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964" w:type="dxa"/>
          </w:tcPr>
          <w:p w:rsidR="009C0AE0" w:rsidRDefault="009C0AE0">
            <w:pPr>
              <w:pStyle w:val="ConsPlusNormal"/>
              <w:jc w:val="center"/>
            </w:pPr>
            <w:r>
              <w:t>1,5 - 3,05</w:t>
            </w:r>
          </w:p>
        </w:tc>
      </w:tr>
      <w:tr w:rsidR="009C0AE0">
        <w:tc>
          <w:tcPr>
            <w:tcW w:w="3118" w:type="dxa"/>
          </w:tcPr>
          <w:p w:rsidR="009C0AE0" w:rsidRDefault="009C0AE0">
            <w:pPr>
              <w:pStyle w:val="ConsPlusNormal"/>
            </w:pPr>
            <w:r>
              <w:t>Заместитель начальника управления</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1,5 - 2,30</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64" w:type="dxa"/>
          </w:tcPr>
          <w:p w:rsidR="009C0AE0" w:rsidRDefault="009C0AE0">
            <w:pPr>
              <w:pStyle w:val="ConsPlusNormal"/>
              <w:jc w:val="center"/>
            </w:pPr>
            <w:r>
              <w:t>-</w:t>
            </w:r>
          </w:p>
        </w:tc>
      </w:tr>
      <w:tr w:rsidR="009C0AE0">
        <w:tc>
          <w:tcPr>
            <w:tcW w:w="3118" w:type="dxa"/>
          </w:tcPr>
          <w:p w:rsidR="009C0AE0" w:rsidRDefault="009C0AE0">
            <w:pPr>
              <w:pStyle w:val="ConsPlusNormal"/>
            </w:pPr>
            <w:r>
              <w:t>Начальник отдела</w:t>
            </w:r>
          </w:p>
        </w:tc>
        <w:tc>
          <w:tcPr>
            <w:tcW w:w="907" w:type="dxa"/>
          </w:tcPr>
          <w:p w:rsidR="009C0AE0" w:rsidRDefault="009C0AE0">
            <w:pPr>
              <w:pStyle w:val="ConsPlusNormal"/>
              <w:jc w:val="center"/>
            </w:pPr>
            <w:r>
              <w:t>1,5 - 2,50</w:t>
            </w:r>
          </w:p>
        </w:tc>
        <w:tc>
          <w:tcPr>
            <w:tcW w:w="907" w:type="dxa"/>
          </w:tcPr>
          <w:p w:rsidR="009C0AE0" w:rsidRDefault="009C0AE0">
            <w:pPr>
              <w:pStyle w:val="ConsPlusNormal"/>
              <w:jc w:val="center"/>
            </w:pPr>
            <w:r>
              <w:t>1,5 - 2,50</w:t>
            </w:r>
          </w:p>
        </w:tc>
        <w:tc>
          <w:tcPr>
            <w:tcW w:w="907" w:type="dxa"/>
          </w:tcPr>
          <w:p w:rsidR="009C0AE0" w:rsidRDefault="009C0AE0">
            <w:pPr>
              <w:pStyle w:val="ConsPlusNormal"/>
              <w:jc w:val="center"/>
            </w:pPr>
            <w:r>
              <w:t>1,5 - 2,50</w:t>
            </w:r>
          </w:p>
        </w:tc>
        <w:tc>
          <w:tcPr>
            <w:tcW w:w="90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64" w:type="dxa"/>
          </w:tcPr>
          <w:p w:rsidR="009C0AE0" w:rsidRDefault="009C0AE0">
            <w:pPr>
              <w:pStyle w:val="ConsPlusNormal"/>
              <w:jc w:val="center"/>
            </w:pPr>
            <w:r>
              <w:t>-</w:t>
            </w:r>
          </w:p>
        </w:tc>
      </w:tr>
      <w:tr w:rsidR="009C0AE0">
        <w:tc>
          <w:tcPr>
            <w:tcW w:w="3118" w:type="dxa"/>
          </w:tcPr>
          <w:p w:rsidR="009C0AE0" w:rsidRDefault="009C0AE0">
            <w:pPr>
              <w:pStyle w:val="ConsPlusNormal"/>
            </w:pPr>
            <w:r>
              <w:lastRenderedPageBreak/>
              <w:t>Аудитор контрольно-счетного органа</w:t>
            </w:r>
          </w:p>
        </w:tc>
        <w:tc>
          <w:tcPr>
            <w:tcW w:w="907" w:type="dxa"/>
          </w:tcPr>
          <w:p w:rsidR="009C0AE0" w:rsidRDefault="009C0AE0">
            <w:pPr>
              <w:pStyle w:val="ConsPlusNormal"/>
              <w:jc w:val="center"/>
            </w:pPr>
            <w:r>
              <w:t>1,5 - 2,50</w:t>
            </w:r>
          </w:p>
        </w:tc>
        <w:tc>
          <w:tcPr>
            <w:tcW w:w="907" w:type="dxa"/>
          </w:tcPr>
          <w:p w:rsidR="009C0AE0" w:rsidRDefault="009C0AE0">
            <w:pPr>
              <w:pStyle w:val="ConsPlusNormal"/>
              <w:jc w:val="center"/>
            </w:pPr>
            <w:r>
              <w:t>1,5 - 2,50</w:t>
            </w:r>
          </w:p>
        </w:tc>
        <w:tc>
          <w:tcPr>
            <w:tcW w:w="907" w:type="dxa"/>
          </w:tcPr>
          <w:p w:rsidR="009C0AE0" w:rsidRDefault="009C0AE0">
            <w:pPr>
              <w:pStyle w:val="ConsPlusNormal"/>
              <w:jc w:val="center"/>
            </w:pPr>
            <w:r>
              <w:t>1,5 - 2,50</w:t>
            </w:r>
          </w:p>
        </w:tc>
        <w:tc>
          <w:tcPr>
            <w:tcW w:w="90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964" w:type="dxa"/>
          </w:tcPr>
          <w:p w:rsidR="009C0AE0" w:rsidRDefault="009C0AE0">
            <w:pPr>
              <w:pStyle w:val="ConsPlusNormal"/>
              <w:jc w:val="center"/>
            </w:pPr>
            <w:r>
              <w:t>1,5 - 3,05</w:t>
            </w:r>
          </w:p>
        </w:tc>
      </w:tr>
      <w:tr w:rsidR="009C0AE0">
        <w:tc>
          <w:tcPr>
            <w:tcW w:w="3118" w:type="dxa"/>
          </w:tcPr>
          <w:p w:rsidR="009C0AE0" w:rsidRDefault="009C0AE0">
            <w:pPr>
              <w:pStyle w:val="ConsPlusNormal"/>
            </w:pPr>
            <w:r>
              <w:t>Заместитель начальника отдела</w:t>
            </w:r>
          </w:p>
        </w:tc>
        <w:tc>
          <w:tcPr>
            <w:tcW w:w="907" w:type="dxa"/>
          </w:tcPr>
          <w:p w:rsidR="009C0AE0" w:rsidRDefault="009C0AE0">
            <w:pPr>
              <w:pStyle w:val="ConsPlusNormal"/>
              <w:jc w:val="center"/>
            </w:pPr>
            <w:r>
              <w:t>1,5 - 2,50</w:t>
            </w:r>
          </w:p>
        </w:tc>
        <w:tc>
          <w:tcPr>
            <w:tcW w:w="907" w:type="dxa"/>
          </w:tcPr>
          <w:p w:rsidR="009C0AE0" w:rsidRDefault="009C0AE0">
            <w:pPr>
              <w:pStyle w:val="ConsPlusNormal"/>
              <w:jc w:val="center"/>
            </w:pPr>
            <w:r>
              <w:t>1,5 - 2,50</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64" w:type="dxa"/>
          </w:tcPr>
          <w:p w:rsidR="009C0AE0" w:rsidRDefault="009C0AE0">
            <w:pPr>
              <w:pStyle w:val="ConsPlusNormal"/>
              <w:jc w:val="center"/>
            </w:pPr>
            <w:r>
              <w:t>-</w:t>
            </w:r>
          </w:p>
        </w:tc>
      </w:tr>
      <w:tr w:rsidR="009C0AE0">
        <w:tc>
          <w:tcPr>
            <w:tcW w:w="3118" w:type="dxa"/>
          </w:tcPr>
          <w:p w:rsidR="009C0AE0" w:rsidRDefault="009C0AE0">
            <w:pPr>
              <w:pStyle w:val="ConsPlusNormal"/>
            </w:pPr>
            <w:r>
              <w:t>Инспектор контрольно-счетного органа</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964" w:type="dxa"/>
          </w:tcPr>
          <w:p w:rsidR="009C0AE0" w:rsidRDefault="009C0AE0">
            <w:pPr>
              <w:pStyle w:val="ConsPlusNormal"/>
              <w:jc w:val="center"/>
            </w:pPr>
            <w:r>
              <w:t>1,5 - 3,05</w:t>
            </w:r>
          </w:p>
        </w:tc>
      </w:tr>
      <w:tr w:rsidR="009C0AE0">
        <w:tc>
          <w:tcPr>
            <w:tcW w:w="3118" w:type="dxa"/>
          </w:tcPr>
          <w:p w:rsidR="009C0AE0" w:rsidRDefault="009C0AE0">
            <w:pPr>
              <w:pStyle w:val="ConsPlusNormal"/>
            </w:pPr>
            <w:r>
              <w:t>Главный специалист</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64" w:type="dxa"/>
          </w:tcPr>
          <w:p w:rsidR="009C0AE0" w:rsidRDefault="009C0AE0">
            <w:pPr>
              <w:pStyle w:val="ConsPlusNormal"/>
              <w:jc w:val="center"/>
            </w:pPr>
            <w:r>
              <w:t>-</w:t>
            </w:r>
          </w:p>
        </w:tc>
      </w:tr>
      <w:tr w:rsidR="009C0AE0">
        <w:tc>
          <w:tcPr>
            <w:tcW w:w="3118" w:type="dxa"/>
          </w:tcPr>
          <w:p w:rsidR="009C0AE0" w:rsidRDefault="009C0AE0">
            <w:pPr>
              <w:pStyle w:val="ConsPlusNormal"/>
            </w:pPr>
            <w:r>
              <w:t>Ведущий специалист</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64" w:type="dxa"/>
          </w:tcPr>
          <w:p w:rsidR="009C0AE0" w:rsidRDefault="009C0AE0">
            <w:pPr>
              <w:pStyle w:val="ConsPlusNormal"/>
              <w:jc w:val="center"/>
            </w:pPr>
            <w:r>
              <w:t>-</w:t>
            </w:r>
          </w:p>
        </w:tc>
      </w:tr>
      <w:tr w:rsidR="009C0AE0">
        <w:tc>
          <w:tcPr>
            <w:tcW w:w="3118" w:type="dxa"/>
          </w:tcPr>
          <w:p w:rsidR="009C0AE0" w:rsidRDefault="009C0AE0">
            <w:pPr>
              <w:pStyle w:val="ConsPlusNormal"/>
            </w:pPr>
            <w:r>
              <w:t>Специалист 1-го разряда</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964" w:type="dxa"/>
          </w:tcPr>
          <w:p w:rsidR="009C0AE0" w:rsidRDefault="009C0AE0">
            <w:pPr>
              <w:pStyle w:val="ConsPlusNormal"/>
              <w:jc w:val="center"/>
            </w:pPr>
            <w:r>
              <w:t>1,5 - 3,05</w:t>
            </w:r>
          </w:p>
        </w:tc>
      </w:tr>
      <w:tr w:rsidR="009C0AE0">
        <w:tc>
          <w:tcPr>
            <w:tcW w:w="3118" w:type="dxa"/>
          </w:tcPr>
          <w:p w:rsidR="009C0AE0" w:rsidRDefault="009C0AE0">
            <w:pPr>
              <w:pStyle w:val="ConsPlusNormal"/>
            </w:pPr>
            <w:r>
              <w:t>Специалист 2-го разряда</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964" w:type="dxa"/>
          </w:tcPr>
          <w:p w:rsidR="009C0AE0" w:rsidRDefault="009C0AE0">
            <w:pPr>
              <w:pStyle w:val="ConsPlusNormal"/>
              <w:jc w:val="center"/>
            </w:pPr>
            <w:r>
              <w:t>1,5 - 3,05</w:t>
            </w:r>
          </w:p>
        </w:tc>
      </w:tr>
      <w:tr w:rsidR="009C0AE0">
        <w:tc>
          <w:tcPr>
            <w:tcW w:w="3118" w:type="dxa"/>
          </w:tcPr>
          <w:p w:rsidR="009C0AE0" w:rsidRDefault="009C0AE0">
            <w:pPr>
              <w:pStyle w:val="ConsPlusNormal"/>
            </w:pPr>
            <w:r>
              <w:t>Специалист</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90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737" w:type="dxa"/>
          </w:tcPr>
          <w:p w:rsidR="009C0AE0" w:rsidRDefault="009C0AE0">
            <w:pPr>
              <w:pStyle w:val="ConsPlusNormal"/>
              <w:jc w:val="center"/>
            </w:pPr>
            <w:r>
              <w:t>1,5 - 3,05</w:t>
            </w:r>
          </w:p>
        </w:tc>
        <w:tc>
          <w:tcPr>
            <w:tcW w:w="964" w:type="dxa"/>
          </w:tcPr>
          <w:p w:rsidR="009C0AE0" w:rsidRDefault="009C0AE0">
            <w:pPr>
              <w:pStyle w:val="ConsPlusNormal"/>
              <w:jc w:val="center"/>
            </w:pPr>
            <w:r>
              <w:t>1,5 - 3,05</w:t>
            </w:r>
          </w:p>
        </w:tc>
      </w:tr>
    </w:tbl>
    <w:p w:rsidR="009C0AE0" w:rsidRDefault="009C0AE0">
      <w:pPr>
        <w:pStyle w:val="ConsPlusNormal"/>
        <w:sectPr w:rsidR="009C0AE0">
          <w:pgSz w:w="16838" w:h="11905" w:orient="landscape"/>
          <w:pgMar w:top="1701" w:right="1134" w:bottom="850" w:left="1134" w:header="0" w:footer="0" w:gutter="0"/>
          <w:cols w:space="720"/>
          <w:titlePg/>
        </w:sectPr>
      </w:pPr>
    </w:p>
    <w:p w:rsidR="009C0AE0" w:rsidRDefault="009C0AE0">
      <w:pPr>
        <w:pStyle w:val="ConsPlusNormal"/>
        <w:ind w:firstLine="540"/>
        <w:jc w:val="both"/>
      </w:pPr>
    </w:p>
    <w:p w:rsidR="009C0AE0" w:rsidRDefault="009C0AE0">
      <w:pPr>
        <w:pStyle w:val="ConsPlusNormal"/>
        <w:jc w:val="both"/>
      </w:pPr>
      <w:r>
        <w:t xml:space="preserve">(таблица в ред. </w:t>
      </w:r>
      <w:hyperlink r:id="rId53">
        <w:r>
          <w:rPr>
            <w:color w:val="0000FF"/>
          </w:rPr>
          <w:t>постановления</w:t>
        </w:r>
      </w:hyperlink>
      <w:r>
        <w:t xml:space="preserve"> Правительства Новосибирской области от 26.12.2018 N 569-п)</w:t>
      </w:r>
    </w:p>
    <w:p w:rsidR="009C0AE0" w:rsidRDefault="009C0AE0">
      <w:pPr>
        <w:pStyle w:val="ConsPlusNormal"/>
        <w:spacing w:before="200"/>
        <w:ind w:firstLine="540"/>
        <w:jc w:val="both"/>
      </w:pPr>
      <w:r>
        <w:t>Для муниципальных служащих вновь образованного муниципального образования Новосибирской области с численностью населения до 5 000 человек, преобразованного в порядке, установленном законодательством Российской Федерации, путем объединения муниципальных образований, норматив ЕДП устанавливается от 1,5 ДО до 3,7 ДО;</w:t>
      </w:r>
    </w:p>
    <w:p w:rsidR="009C0AE0" w:rsidRDefault="009C0AE0">
      <w:pPr>
        <w:pStyle w:val="ConsPlusNormal"/>
        <w:spacing w:before="200"/>
        <w:ind w:firstLine="540"/>
        <w:jc w:val="both"/>
      </w:pPr>
      <w:r>
        <w:t xml:space="preserve">НГТ - норматив ежемесячной процентной надбавки к должностному окладу за работу со сведениями, составляющими государственную тайну, который устанавливается в соответствии с </w:t>
      </w:r>
      <w:hyperlink r:id="rId54">
        <w:r>
          <w:rPr>
            <w:color w:val="0000FF"/>
          </w:rPr>
          <w:t>постановлением</w:t>
        </w:r>
      </w:hyperlink>
      <w:r>
        <w:t xml:space="preserve"> Правительства Российской Федерации от 18.09.2006 N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9C0AE0" w:rsidRDefault="009C0AE0">
      <w:pPr>
        <w:pStyle w:val="ConsPlusNormal"/>
        <w:spacing w:before="200"/>
        <w:ind w:firstLine="540"/>
        <w:jc w:val="both"/>
      </w:pPr>
      <w:r>
        <w:t xml:space="preserve">П - норматив премии за выполнение особо важных и сложных заданий, который устанавливается равным 2 ДО </w:t>
      </w:r>
      <w:hyperlink w:anchor="P1799">
        <w:r>
          <w:rPr>
            <w:color w:val="0000FF"/>
          </w:rPr>
          <w:t>&lt;3&gt;</w:t>
        </w:r>
      </w:hyperlink>
      <w:r>
        <w:t>;</w:t>
      </w:r>
    </w:p>
    <w:p w:rsidR="009C0AE0" w:rsidRDefault="009C0AE0">
      <w:pPr>
        <w:pStyle w:val="ConsPlusNormal"/>
        <w:spacing w:before="200"/>
        <w:ind w:firstLine="540"/>
        <w:jc w:val="both"/>
      </w:pPr>
      <w:r>
        <w:t>ЕДВ - норматив единовременной выплаты при предоставлении ежегодного оплачиваемого отпуска, который устанавливается равным 2 ДО;</w:t>
      </w:r>
    </w:p>
    <w:p w:rsidR="009C0AE0" w:rsidRDefault="009C0AE0">
      <w:pPr>
        <w:pStyle w:val="ConsPlusNormal"/>
        <w:spacing w:before="200"/>
        <w:ind w:firstLine="540"/>
        <w:jc w:val="both"/>
      </w:pPr>
      <w:r>
        <w:t>МП - норматив материальной помощи, который устанавливается равным 1 ДО;</w:t>
      </w:r>
    </w:p>
    <w:p w:rsidR="009C0AE0" w:rsidRDefault="009C0AE0">
      <w:pPr>
        <w:pStyle w:val="ConsPlusNormal"/>
        <w:spacing w:before="200"/>
        <w:ind w:firstLine="540"/>
        <w:jc w:val="both"/>
      </w:pPr>
      <w:r>
        <w:t>РК - районный коэффициент.</w:t>
      </w:r>
    </w:p>
    <w:p w:rsidR="009C0AE0" w:rsidRDefault="009C0AE0">
      <w:pPr>
        <w:pStyle w:val="ConsPlusNormal"/>
        <w:spacing w:before="200"/>
        <w:ind w:firstLine="540"/>
        <w:jc w:val="both"/>
      </w:pPr>
      <w:r>
        <w:t>--------------------------------</w:t>
      </w:r>
    </w:p>
    <w:p w:rsidR="009C0AE0" w:rsidRDefault="009C0AE0">
      <w:pPr>
        <w:pStyle w:val="ConsPlusNormal"/>
        <w:spacing w:before="200"/>
        <w:ind w:firstLine="540"/>
        <w:jc w:val="both"/>
      </w:pPr>
      <w:bookmarkStart w:id="9" w:name="P1791"/>
      <w:bookmarkEnd w:id="9"/>
      <w:r>
        <w:t>&lt;1&gt; Индексируется (увеличивается) одновременно с индексацией (увеличением)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w:t>
      </w:r>
    </w:p>
    <w:p w:rsidR="009C0AE0" w:rsidRDefault="009C0AE0">
      <w:pPr>
        <w:pStyle w:val="ConsPlusNormal"/>
        <w:spacing w:before="200"/>
        <w:ind w:firstLine="540"/>
        <w:jc w:val="both"/>
      </w:pPr>
      <w:bookmarkStart w:id="10" w:name="P1792"/>
      <w:bookmarkEnd w:id="10"/>
      <w:r>
        <w:t>&lt;2&gt; Конкретный размер ежемесячного денежного поощрения муниципальным служащим определяется руководителем органа местного самоуправления муниципального образования Новосибирской области по представлению непосредственного руководителя муниципального служащего в зависимости от личного вклада муниципального служащего в результаты деятельности органа местного самоуправления.</w:t>
      </w:r>
    </w:p>
    <w:p w:rsidR="009C0AE0" w:rsidRDefault="009C0AE0">
      <w:pPr>
        <w:pStyle w:val="ConsPlusNormal"/>
        <w:spacing w:before="200"/>
        <w:ind w:firstLine="540"/>
        <w:jc w:val="both"/>
      </w:pPr>
      <w:r>
        <w:t>При определении конкретного размера ежемесячного денежного поощрения учитываются:</w:t>
      </w:r>
    </w:p>
    <w:p w:rsidR="009C0AE0" w:rsidRDefault="009C0AE0">
      <w:pPr>
        <w:pStyle w:val="ConsPlusNormal"/>
        <w:spacing w:before="200"/>
        <w:ind w:firstLine="540"/>
        <w:jc w:val="both"/>
      </w:pPr>
      <w:r>
        <w:t>профессиональная компетентность муниципальных служащих;</w:t>
      </w:r>
    </w:p>
    <w:p w:rsidR="009C0AE0" w:rsidRDefault="009C0AE0">
      <w:pPr>
        <w:pStyle w:val="ConsPlusNormal"/>
        <w:spacing w:before="200"/>
        <w:ind w:firstLine="540"/>
        <w:jc w:val="both"/>
      </w:pPr>
      <w:r>
        <w:t>уровень исполнительской дисциплины;</w:t>
      </w:r>
    </w:p>
    <w:p w:rsidR="009C0AE0" w:rsidRDefault="009C0AE0">
      <w:pPr>
        <w:pStyle w:val="ConsPlusNormal"/>
        <w:spacing w:before="200"/>
        <w:ind w:firstLine="540"/>
        <w:jc w:val="both"/>
      </w:pPr>
      <w:r>
        <w:t>опыт профессиональной служебной деятельности;</w:t>
      </w:r>
    </w:p>
    <w:p w:rsidR="009C0AE0" w:rsidRDefault="009C0AE0">
      <w:pPr>
        <w:pStyle w:val="ConsPlusNormal"/>
        <w:spacing w:before="200"/>
        <w:ind w:firstLine="540"/>
        <w:jc w:val="both"/>
      </w:pPr>
      <w:r>
        <w:t>степень самостоятельности и ответственности, инициатива, творческое отношение к исполнению должностных обязанностей;</w:t>
      </w:r>
    </w:p>
    <w:p w:rsidR="009C0AE0" w:rsidRDefault="009C0AE0">
      <w:pPr>
        <w:pStyle w:val="ConsPlusNormal"/>
        <w:spacing w:before="200"/>
        <w:ind w:firstLine="540"/>
        <w:jc w:val="both"/>
      </w:pPr>
      <w:r>
        <w:t>новизна вырабатываемых и предлагаемых решений, применение в работе современных форм и методов работы.</w:t>
      </w:r>
    </w:p>
    <w:p w:rsidR="009C0AE0" w:rsidRDefault="009C0AE0">
      <w:pPr>
        <w:pStyle w:val="ConsPlusNormal"/>
        <w:spacing w:before="200"/>
        <w:ind w:firstLine="540"/>
        <w:jc w:val="both"/>
      </w:pPr>
      <w:bookmarkStart w:id="11" w:name="P1799"/>
      <w:bookmarkEnd w:id="11"/>
      <w:r>
        <w:t>&lt;3&gt; В случае экономии расходов на оплату труда муниципальных служащих и содержание органов местного самоуправления, максимальными размерами для конкретного муниципального служащего не ограничивается.</w:t>
      </w:r>
    </w:p>
    <w:p w:rsidR="009C0AE0" w:rsidRDefault="009C0AE0">
      <w:pPr>
        <w:pStyle w:val="ConsPlusNormal"/>
        <w:jc w:val="both"/>
      </w:pPr>
      <w:r>
        <w:t xml:space="preserve">(в ред. </w:t>
      </w:r>
      <w:hyperlink r:id="rId55">
        <w:r>
          <w:rPr>
            <w:color w:val="0000FF"/>
          </w:rPr>
          <w:t>постановления</w:t>
        </w:r>
      </w:hyperlink>
      <w:r>
        <w:t xml:space="preserve"> Правительства Новосибирской области от 20.04.2021 N 138-п)</w:t>
      </w:r>
    </w:p>
    <w:p w:rsidR="009C0AE0" w:rsidRDefault="009C0AE0">
      <w:pPr>
        <w:pStyle w:val="ConsPlusNormal"/>
        <w:spacing w:before="200"/>
        <w:ind w:firstLine="540"/>
        <w:jc w:val="both"/>
      </w:pPr>
      <w:bookmarkStart w:id="12" w:name="P1801"/>
      <w:bookmarkEnd w:id="12"/>
      <w:r>
        <w:t>&lt;4&gt; В случае осуществления местной администрацией муниципального района полномочий местной администрации поселения, являющегося административным центром муниципального района, администрация соответствующего муниципального района вправе устанавливать размеры ежемесячного денежного поощрения для муниципальных служащих в повышенном размере, в пределах увеличенного на 30% базового норматива формирования расходов на оплату труда муниципальных служащих и (или) содержания органов местного самоуправления муниципального района Новосибирской области, соответствующей группы по численности населения.</w:t>
      </w:r>
    </w:p>
    <w:p w:rsidR="009C0AE0" w:rsidRDefault="009C0AE0">
      <w:pPr>
        <w:pStyle w:val="ConsPlusNormal"/>
        <w:jc w:val="both"/>
      </w:pPr>
      <w:r>
        <w:t xml:space="preserve">(сноска введена </w:t>
      </w:r>
      <w:hyperlink r:id="rId56">
        <w:r>
          <w:rPr>
            <w:color w:val="0000FF"/>
          </w:rPr>
          <w:t>постановлением</w:t>
        </w:r>
      </w:hyperlink>
      <w:r>
        <w:t xml:space="preserve"> Правительства Новосибирской области от 20.04.2021 N 138-п)</w:t>
      </w:r>
    </w:p>
    <w:p w:rsidR="009C0AE0" w:rsidRDefault="009C0AE0">
      <w:pPr>
        <w:pStyle w:val="ConsPlusNormal"/>
        <w:ind w:firstLine="540"/>
        <w:jc w:val="both"/>
      </w:pPr>
    </w:p>
    <w:p w:rsidR="009C0AE0" w:rsidRDefault="009C0AE0">
      <w:pPr>
        <w:pStyle w:val="ConsPlusNormal"/>
        <w:ind w:firstLine="540"/>
        <w:jc w:val="both"/>
      </w:pPr>
      <w:r>
        <w:t xml:space="preserve">3. Годовой фонд оплаты труда лиц, замещающих муниципальные должности, действующих на </w:t>
      </w:r>
      <w:r>
        <w:lastRenderedPageBreak/>
        <w:t xml:space="preserve">постоянной основе (ФОТмд), и муниципальных служащих (ФОТмс) рассчитывается исходя из следующих нормативов численности </w:t>
      </w:r>
      <w:hyperlink w:anchor="P2559">
        <w:r>
          <w:rPr>
            <w:color w:val="0000FF"/>
          </w:rPr>
          <w:t>&lt;1&gt;</w:t>
        </w:r>
      </w:hyperlink>
      <w:r>
        <w:t>:</w:t>
      </w:r>
    </w:p>
    <w:p w:rsidR="009C0AE0" w:rsidRDefault="009C0AE0">
      <w:pPr>
        <w:pStyle w:val="ConsPlusNormal"/>
        <w:spacing w:before="200"/>
        <w:ind w:firstLine="540"/>
        <w:jc w:val="both"/>
      </w:pPr>
      <w:r>
        <w:t>в городских округах:</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1"/>
        <w:gridCol w:w="1133"/>
        <w:gridCol w:w="1133"/>
        <w:gridCol w:w="1133"/>
        <w:gridCol w:w="1133"/>
        <w:gridCol w:w="1133"/>
      </w:tblGrid>
      <w:tr w:rsidR="009C0AE0">
        <w:tc>
          <w:tcPr>
            <w:tcW w:w="3401" w:type="dxa"/>
            <w:vMerge w:val="restart"/>
          </w:tcPr>
          <w:p w:rsidR="009C0AE0" w:rsidRDefault="009C0AE0">
            <w:pPr>
              <w:pStyle w:val="ConsPlusNormal"/>
              <w:jc w:val="center"/>
            </w:pPr>
            <w:r>
              <w:t>Наименование должности</w:t>
            </w:r>
          </w:p>
        </w:tc>
        <w:tc>
          <w:tcPr>
            <w:tcW w:w="5665" w:type="dxa"/>
            <w:gridSpan w:val="5"/>
          </w:tcPr>
          <w:p w:rsidR="009C0AE0" w:rsidRDefault="009C0AE0">
            <w:pPr>
              <w:pStyle w:val="ConsPlusNormal"/>
              <w:jc w:val="center"/>
            </w:pPr>
            <w:r>
              <w:t>С численностью населения (тыс. чел.)</w:t>
            </w:r>
          </w:p>
        </w:tc>
      </w:tr>
      <w:tr w:rsidR="009C0AE0">
        <w:tc>
          <w:tcPr>
            <w:tcW w:w="3401" w:type="dxa"/>
            <w:vMerge/>
          </w:tcPr>
          <w:p w:rsidR="009C0AE0" w:rsidRDefault="009C0AE0">
            <w:pPr>
              <w:pStyle w:val="ConsPlusNormal"/>
            </w:pPr>
          </w:p>
        </w:tc>
        <w:tc>
          <w:tcPr>
            <w:tcW w:w="1133" w:type="dxa"/>
          </w:tcPr>
          <w:p w:rsidR="009C0AE0" w:rsidRDefault="009C0AE0">
            <w:pPr>
              <w:pStyle w:val="ConsPlusNormal"/>
              <w:jc w:val="center"/>
            </w:pPr>
            <w:r>
              <w:t>свыше 1 000</w:t>
            </w:r>
          </w:p>
        </w:tc>
        <w:tc>
          <w:tcPr>
            <w:tcW w:w="1133" w:type="dxa"/>
          </w:tcPr>
          <w:p w:rsidR="009C0AE0" w:rsidRDefault="009C0AE0">
            <w:pPr>
              <w:pStyle w:val="ConsPlusNormal"/>
              <w:jc w:val="center"/>
            </w:pPr>
            <w:r>
              <w:t>от 100 до 1 000</w:t>
            </w:r>
          </w:p>
        </w:tc>
        <w:tc>
          <w:tcPr>
            <w:tcW w:w="1133" w:type="dxa"/>
          </w:tcPr>
          <w:p w:rsidR="009C0AE0" w:rsidRDefault="009C0AE0">
            <w:pPr>
              <w:pStyle w:val="ConsPlusNormal"/>
              <w:jc w:val="center"/>
            </w:pPr>
            <w:r>
              <w:t>от 50 до 100</w:t>
            </w:r>
          </w:p>
        </w:tc>
        <w:tc>
          <w:tcPr>
            <w:tcW w:w="1133" w:type="dxa"/>
          </w:tcPr>
          <w:p w:rsidR="009C0AE0" w:rsidRDefault="009C0AE0">
            <w:pPr>
              <w:pStyle w:val="ConsPlusNormal"/>
              <w:jc w:val="center"/>
            </w:pPr>
            <w:r>
              <w:t>от 25 до 50</w:t>
            </w:r>
          </w:p>
        </w:tc>
        <w:tc>
          <w:tcPr>
            <w:tcW w:w="1133" w:type="dxa"/>
          </w:tcPr>
          <w:p w:rsidR="009C0AE0" w:rsidRDefault="009C0AE0">
            <w:pPr>
              <w:pStyle w:val="ConsPlusNormal"/>
              <w:jc w:val="center"/>
            </w:pPr>
            <w:r>
              <w:t>менее 25</w:t>
            </w:r>
          </w:p>
        </w:tc>
      </w:tr>
      <w:tr w:rsidR="009C0AE0">
        <w:tc>
          <w:tcPr>
            <w:tcW w:w="3401" w:type="dxa"/>
          </w:tcPr>
          <w:p w:rsidR="009C0AE0" w:rsidRDefault="009C0AE0">
            <w:pPr>
              <w:pStyle w:val="ConsPlusNormal"/>
            </w:pPr>
            <w:r>
              <w:t>Глава городского округа</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r>
      <w:tr w:rsidR="009C0AE0">
        <w:tc>
          <w:tcPr>
            <w:tcW w:w="3401" w:type="dxa"/>
          </w:tcPr>
          <w:p w:rsidR="009C0AE0" w:rsidRDefault="009C0AE0">
            <w:pPr>
              <w:pStyle w:val="ConsPlusNormal"/>
            </w:pPr>
            <w:r>
              <w:t>Председатель Совета депутатов</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r>
      <w:tr w:rsidR="009C0AE0">
        <w:tc>
          <w:tcPr>
            <w:tcW w:w="3401" w:type="dxa"/>
          </w:tcPr>
          <w:p w:rsidR="009C0AE0" w:rsidRDefault="009C0AE0">
            <w:pPr>
              <w:pStyle w:val="ConsPlusNormal"/>
            </w:pPr>
            <w:r>
              <w:t>Заместитель председателя Совета депутатов</w:t>
            </w:r>
          </w:p>
        </w:tc>
        <w:tc>
          <w:tcPr>
            <w:tcW w:w="1133" w:type="dxa"/>
          </w:tcPr>
          <w:p w:rsidR="009C0AE0" w:rsidRDefault="009C0AE0">
            <w:pPr>
              <w:pStyle w:val="ConsPlusNormal"/>
              <w:jc w:val="center"/>
            </w:pPr>
            <w:r>
              <w:t>3</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Председатель контрольно-счетного органа</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r>
      <w:tr w:rsidR="009C0AE0">
        <w:tc>
          <w:tcPr>
            <w:tcW w:w="3401" w:type="dxa"/>
          </w:tcPr>
          <w:p w:rsidR="009C0AE0" w:rsidRDefault="009C0AE0">
            <w:pPr>
              <w:pStyle w:val="ConsPlusNormal"/>
            </w:pPr>
            <w:r>
              <w:t>Заместитель председателя контрольно-счетного органа</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Аудитор контрольно-счетного органа</w:t>
            </w:r>
          </w:p>
        </w:tc>
        <w:tc>
          <w:tcPr>
            <w:tcW w:w="1133" w:type="dxa"/>
          </w:tcPr>
          <w:p w:rsidR="009C0AE0" w:rsidRDefault="009C0AE0">
            <w:pPr>
              <w:pStyle w:val="ConsPlusNormal"/>
              <w:jc w:val="center"/>
            </w:pPr>
            <w:r>
              <w:t>5</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r>
      <w:tr w:rsidR="009C0AE0">
        <w:tc>
          <w:tcPr>
            <w:tcW w:w="3401" w:type="dxa"/>
          </w:tcPr>
          <w:p w:rsidR="009C0AE0" w:rsidRDefault="009C0AE0">
            <w:pPr>
              <w:pStyle w:val="ConsPlusNormal"/>
            </w:pPr>
            <w:r>
              <w:t>Депутат Совета депутатов (работающий на постоянной основе)</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r>
      <w:tr w:rsidR="009C0AE0">
        <w:tc>
          <w:tcPr>
            <w:tcW w:w="3401" w:type="dxa"/>
          </w:tcPr>
          <w:p w:rsidR="009C0AE0" w:rsidRDefault="009C0AE0">
            <w:pPr>
              <w:pStyle w:val="ConsPlusNormal"/>
            </w:pPr>
            <w:r>
              <w:t>Председатель избирательной комиссии</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Заместитель председателя избирательной комиссии</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Секретарь избирательной комиссии</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Первый заместитель главы администрации</w:t>
            </w:r>
          </w:p>
        </w:tc>
        <w:tc>
          <w:tcPr>
            <w:tcW w:w="1133" w:type="dxa"/>
          </w:tcPr>
          <w:p w:rsidR="009C0AE0" w:rsidRDefault="009C0AE0">
            <w:pPr>
              <w:pStyle w:val="ConsPlusNormal"/>
              <w:jc w:val="center"/>
            </w:pPr>
            <w:r>
              <w:t>2</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r>
      <w:tr w:rsidR="009C0AE0">
        <w:tc>
          <w:tcPr>
            <w:tcW w:w="3401" w:type="dxa"/>
          </w:tcPr>
          <w:p w:rsidR="009C0AE0" w:rsidRDefault="009C0AE0">
            <w:pPr>
              <w:pStyle w:val="ConsPlusNormal"/>
            </w:pPr>
            <w:r>
              <w:t>Заместитель главы администрации</w:t>
            </w:r>
          </w:p>
        </w:tc>
        <w:tc>
          <w:tcPr>
            <w:tcW w:w="1133" w:type="dxa"/>
          </w:tcPr>
          <w:p w:rsidR="009C0AE0" w:rsidRDefault="009C0AE0">
            <w:pPr>
              <w:pStyle w:val="ConsPlusNormal"/>
              <w:jc w:val="center"/>
            </w:pPr>
            <w:r>
              <w:t>4</w:t>
            </w:r>
          </w:p>
        </w:tc>
        <w:tc>
          <w:tcPr>
            <w:tcW w:w="1133" w:type="dxa"/>
          </w:tcPr>
          <w:p w:rsidR="009C0AE0" w:rsidRDefault="009C0AE0">
            <w:pPr>
              <w:pStyle w:val="ConsPlusNormal"/>
              <w:jc w:val="center"/>
            </w:pPr>
            <w:r>
              <w:t>3</w:t>
            </w:r>
          </w:p>
        </w:tc>
        <w:tc>
          <w:tcPr>
            <w:tcW w:w="1133" w:type="dxa"/>
          </w:tcPr>
          <w:p w:rsidR="009C0AE0" w:rsidRDefault="009C0AE0">
            <w:pPr>
              <w:pStyle w:val="ConsPlusNormal"/>
              <w:jc w:val="center"/>
            </w:pPr>
            <w:r>
              <w:t>3</w:t>
            </w:r>
          </w:p>
        </w:tc>
        <w:tc>
          <w:tcPr>
            <w:tcW w:w="1133" w:type="dxa"/>
          </w:tcPr>
          <w:p w:rsidR="009C0AE0" w:rsidRDefault="009C0AE0">
            <w:pPr>
              <w:pStyle w:val="ConsPlusNormal"/>
              <w:jc w:val="center"/>
            </w:pPr>
            <w:r>
              <w:t>2</w:t>
            </w:r>
          </w:p>
        </w:tc>
        <w:tc>
          <w:tcPr>
            <w:tcW w:w="1133" w:type="dxa"/>
          </w:tcPr>
          <w:p w:rsidR="009C0AE0" w:rsidRDefault="009C0AE0">
            <w:pPr>
              <w:pStyle w:val="ConsPlusNormal"/>
              <w:jc w:val="center"/>
            </w:pPr>
            <w:r>
              <w:t>2</w:t>
            </w:r>
          </w:p>
        </w:tc>
      </w:tr>
      <w:tr w:rsidR="009C0AE0">
        <w:tc>
          <w:tcPr>
            <w:tcW w:w="3401" w:type="dxa"/>
          </w:tcPr>
          <w:p w:rsidR="009C0AE0" w:rsidRDefault="009C0AE0">
            <w:pPr>
              <w:pStyle w:val="ConsPlusNormal"/>
            </w:pPr>
            <w:r>
              <w:t>Управляющий делами</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r>
      <w:tr w:rsidR="009C0AE0">
        <w:tc>
          <w:tcPr>
            <w:tcW w:w="3401" w:type="dxa"/>
          </w:tcPr>
          <w:p w:rsidR="009C0AE0" w:rsidRDefault="009C0AE0">
            <w:pPr>
              <w:pStyle w:val="ConsPlusNormal"/>
            </w:pPr>
            <w:r>
              <w:t>Начальник департамента</w:t>
            </w:r>
          </w:p>
        </w:tc>
        <w:tc>
          <w:tcPr>
            <w:tcW w:w="1133" w:type="dxa"/>
          </w:tcPr>
          <w:p w:rsidR="009C0AE0" w:rsidRDefault="009C0AE0">
            <w:pPr>
              <w:pStyle w:val="ConsPlusNormal"/>
              <w:jc w:val="center"/>
            </w:pPr>
            <w:r>
              <w:t>13</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Глава администрации округа по районам</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Глава администрации района</w:t>
            </w:r>
          </w:p>
        </w:tc>
        <w:tc>
          <w:tcPr>
            <w:tcW w:w="1133" w:type="dxa"/>
          </w:tcPr>
          <w:p w:rsidR="009C0AE0" w:rsidRDefault="009C0AE0">
            <w:pPr>
              <w:pStyle w:val="ConsPlusNormal"/>
              <w:jc w:val="center"/>
            </w:pPr>
            <w:r>
              <w:t>7</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Начальник управления</w:t>
            </w:r>
          </w:p>
        </w:tc>
        <w:tc>
          <w:tcPr>
            <w:tcW w:w="1133" w:type="dxa"/>
          </w:tcPr>
          <w:p w:rsidR="009C0AE0" w:rsidRDefault="009C0AE0">
            <w:pPr>
              <w:pStyle w:val="ConsPlusNormal"/>
              <w:jc w:val="center"/>
            </w:pPr>
            <w:r>
              <w:t>26</w:t>
            </w:r>
          </w:p>
        </w:tc>
        <w:tc>
          <w:tcPr>
            <w:tcW w:w="1133" w:type="dxa"/>
          </w:tcPr>
          <w:p w:rsidR="009C0AE0" w:rsidRDefault="009C0AE0">
            <w:pPr>
              <w:pStyle w:val="ConsPlusNormal"/>
              <w:jc w:val="center"/>
            </w:pPr>
            <w:r>
              <w:t>4</w:t>
            </w:r>
          </w:p>
        </w:tc>
        <w:tc>
          <w:tcPr>
            <w:tcW w:w="1133" w:type="dxa"/>
          </w:tcPr>
          <w:p w:rsidR="009C0AE0" w:rsidRDefault="009C0AE0">
            <w:pPr>
              <w:pStyle w:val="ConsPlusNormal"/>
              <w:jc w:val="center"/>
            </w:pPr>
            <w:r>
              <w:t>4</w:t>
            </w:r>
          </w:p>
        </w:tc>
        <w:tc>
          <w:tcPr>
            <w:tcW w:w="1133" w:type="dxa"/>
          </w:tcPr>
          <w:p w:rsidR="009C0AE0" w:rsidRDefault="009C0AE0">
            <w:pPr>
              <w:pStyle w:val="ConsPlusNormal"/>
              <w:jc w:val="center"/>
            </w:pPr>
            <w:r>
              <w:t>3</w:t>
            </w:r>
          </w:p>
        </w:tc>
        <w:tc>
          <w:tcPr>
            <w:tcW w:w="1133" w:type="dxa"/>
          </w:tcPr>
          <w:p w:rsidR="009C0AE0" w:rsidRDefault="009C0AE0">
            <w:pPr>
              <w:pStyle w:val="ConsPlusNormal"/>
              <w:jc w:val="center"/>
            </w:pPr>
            <w:r>
              <w:t>2</w:t>
            </w:r>
          </w:p>
        </w:tc>
      </w:tr>
      <w:tr w:rsidR="009C0AE0">
        <w:tc>
          <w:tcPr>
            <w:tcW w:w="3401" w:type="dxa"/>
          </w:tcPr>
          <w:p w:rsidR="009C0AE0" w:rsidRDefault="009C0AE0">
            <w:pPr>
              <w:pStyle w:val="ConsPlusNormal"/>
            </w:pPr>
            <w:r>
              <w:t>Заместитель начальника департамента</w:t>
            </w:r>
          </w:p>
        </w:tc>
        <w:tc>
          <w:tcPr>
            <w:tcW w:w="1133" w:type="dxa"/>
          </w:tcPr>
          <w:p w:rsidR="009C0AE0" w:rsidRDefault="009C0AE0">
            <w:pPr>
              <w:pStyle w:val="ConsPlusNormal"/>
              <w:jc w:val="center"/>
            </w:pPr>
            <w:r>
              <w:t>29</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Первый заместитель главы администрации округа по районам</w:t>
            </w:r>
          </w:p>
        </w:tc>
        <w:tc>
          <w:tcPr>
            <w:tcW w:w="1133" w:type="dxa"/>
          </w:tcPr>
          <w:p w:rsidR="009C0AE0" w:rsidRDefault="009C0AE0">
            <w:pPr>
              <w:pStyle w:val="ConsPlusNormal"/>
              <w:jc w:val="center"/>
            </w:pPr>
            <w:r>
              <w:t>2</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 xml:space="preserve">Первый заместитель главы </w:t>
            </w:r>
            <w:r>
              <w:lastRenderedPageBreak/>
              <w:t>администрации района</w:t>
            </w:r>
          </w:p>
        </w:tc>
        <w:tc>
          <w:tcPr>
            <w:tcW w:w="1133" w:type="dxa"/>
          </w:tcPr>
          <w:p w:rsidR="009C0AE0" w:rsidRDefault="009C0AE0">
            <w:pPr>
              <w:pStyle w:val="ConsPlusNormal"/>
              <w:jc w:val="center"/>
            </w:pPr>
            <w:r>
              <w:lastRenderedPageBreak/>
              <w:t>7</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lastRenderedPageBreak/>
              <w:t>Председатель комитета</w:t>
            </w:r>
          </w:p>
        </w:tc>
        <w:tc>
          <w:tcPr>
            <w:tcW w:w="1133" w:type="dxa"/>
          </w:tcPr>
          <w:p w:rsidR="009C0AE0" w:rsidRDefault="009C0AE0">
            <w:pPr>
              <w:pStyle w:val="ConsPlusNormal"/>
              <w:jc w:val="center"/>
            </w:pPr>
            <w:r>
              <w:t>13</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Заместитель начальника управления</w:t>
            </w:r>
          </w:p>
        </w:tc>
        <w:tc>
          <w:tcPr>
            <w:tcW w:w="1133" w:type="dxa"/>
          </w:tcPr>
          <w:p w:rsidR="009C0AE0" w:rsidRDefault="009C0AE0">
            <w:pPr>
              <w:pStyle w:val="ConsPlusNormal"/>
              <w:jc w:val="center"/>
            </w:pPr>
            <w:r>
              <w:t>53</w:t>
            </w:r>
          </w:p>
        </w:tc>
        <w:tc>
          <w:tcPr>
            <w:tcW w:w="1133" w:type="dxa"/>
          </w:tcPr>
          <w:p w:rsidR="009C0AE0" w:rsidRDefault="009C0AE0">
            <w:pPr>
              <w:pStyle w:val="ConsPlusNormal"/>
              <w:jc w:val="center"/>
            </w:pPr>
            <w:r>
              <w:t>4</w:t>
            </w:r>
          </w:p>
        </w:tc>
        <w:tc>
          <w:tcPr>
            <w:tcW w:w="1133" w:type="dxa"/>
          </w:tcPr>
          <w:p w:rsidR="009C0AE0" w:rsidRDefault="009C0AE0">
            <w:pPr>
              <w:pStyle w:val="ConsPlusNormal"/>
              <w:jc w:val="center"/>
            </w:pPr>
            <w:r>
              <w:t>4</w:t>
            </w:r>
          </w:p>
        </w:tc>
        <w:tc>
          <w:tcPr>
            <w:tcW w:w="1133" w:type="dxa"/>
          </w:tcPr>
          <w:p w:rsidR="009C0AE0" w:rsidRDefault="009C0AE0">
            <w:pPr>
              <w:pStyle w:val="ConsPlusNormal"/>
              <w:jc w:val="center"/>
            </w:pPr>
            <w:r>
              <w:t>2</w:t>
            </w:r>
          </w:p>
        </w:tc>
        <w:tc>
          <w:tcPr>
            <w:tcW w:w="1133" w:type="dxa"/>
          </w:tcPr>
          <w:p w:rsidR="009C0AE0" w:rsidRDefault="009C0AE0">
            <w:pPr>
              <w:pStyle w:val="ConsPlusNormal"/>
              <w:jc w:val="center"/>
            </w:pPr>
            <w:r>
              <w:t>1</w:t>
            </w:r>
          </w:p>
        </w:tc>
      </w:tr>
      <w:tr w:rsidR="009C0AE0">
        <w:tc>
          <w:tcPr>
            <w:tcW w:w="3401" w:type="dxa"/>
          </w:tcPr>
          <w:p w:rsidR="009C0AE0" w:rsidRDefault="009C0AE0">
            <w:pPr>
              <w:pStyle w:val="ConsPlusNormal"/>
            </w:pPr>
            <w:r>
              <w:t>Заместитель главы администрации округа по районам</w:t>
            </w:r>
          </w:p>
        </w:tc>
        <w:tc>
          <w:tcPr>
            <w:tcW w:w="1133" w:type="dxa"/>
          </w:tcPr>
          <w:p w:rsidR="009C0AE0" w:rsidRDefault="009C0AE0">
            <w:pPr>
              <w:pStyle w:val="ConsPlusNormal"/>
              <w:jc w:val="center"/>
            </w:pPr>
            <w:r>
              <w:t>3</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Заместитель главы администрации района</w:t>
            </w:r>
          </w:p>
        </w:tc>
        <w:tc>
          <w:tcPr>
            <w:tcW w:w="1133" w:type="dxa"/>
          </w:tcPr>
          <w:p w:rsidR="009C0AE0" w:rsidRDefault="009C0AE0">
            <w:pPr>
              <w:pStyle w:val="ConsPlusNormal"/>
              <w:jc w:val="center"/>
            </w:pPr>
            <w:r>
              <w:t>23</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Заместитель председателя комитета</w:t>
            </w:r>
          </w:p>
        </w:tc>
        <w:tc>
          <w:tcPr>
            <w:tcW w:w="1133" w:type="dxa"/>
          </w:tcPr>
          <w:p w:rsidR="009C0AE0" w:rsidRDefault="009C0AE0">
            <w:pPr>
              <w:pStyle w:val="ConsPlusNormal"/>
              <w:jc w:val="center"/>
            </w:pPr>
            <w:r>
              <w:t>13</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Начальник отдела</w:t>
            </w:r>
          </w:p>
        </w:tc>
        <w:tc>
          <w:tcPr>
            <w:tcW w:w="1133" w:type="dxa"/>
          </w:tcPr>
          <w:p w:rsidR="009C0AE0" w:rsidRDefault="009C0AE0">
            <w:pPr>
              <w:pStyle w:val="ConsPlusNormal"/>
              <w:jc w:val="center"/>
            </w:pPr>
            <w:r>
              <w:t>305</w:t>
            </w:r>
          </w:p>
        </w:tc>
        <w:tc>
          <w:tcPr>
            <w:tcW w:w="1133" w:type="dxa"/>
          </w:tcPr>
          <w:p w:rsidR="009C0AE0" w:rsidRDefault="009C0AE0">
            <w:pPr>
              <w:pStyle w:val="ConsPlusNormal"/>
              <w:jc w:val="center"/>
            </w:pPr>
            <w:r>
              <w:t>17</w:t>
            </w:r>
          </w:p>
        </w:tc>
        <w:tc>
          <w:tcPr>
            <w:tcW w:w="1133" w:type="dxa"/>
          </w:tcPr>
          <w:p w:rsidR="009C0AE0" w:rsidRDefault="009C0AE0">
            <w:pPr>
              <w:pStyle w:val="ConsPlusNormal"/>
              <w:jc w:val="center"/>
            </w:pPr>
            <w:r>
              <w:t>15</w:t>
            </w:r>
          </w:p>
        </w:tc>
        <w:tc>
          <w:tcPr>
            <w:tcW w:w="1133" w:type="dxa"/>
          </w:tcPr>
          <w:p w:rsidR="009C0AE0" w:rsidRDefault="009C0AE0">
            <w:pPr>
              <w:pStyle w:val="ConsPlusNormal"/>
              <w:jc w:val="center"/>
            </w:pPr>
            <w:r>
              <w:t>12</w:t>
            </w:r>
          </w:p>
        </w:tc>
        <w:tc>
          <w:tcPr>
            <w:tcW w:w="1133" w:type="dxa"/>
          </w:tcPr>
          <w:p w:rsidR="009C0AE0" w:rsidRDefault="009C0AE0">
            <w:pPr>
              <w:pStyle w:val="ConsPlusNormal"/>
              <w:jc w:val="center"/>
            </w:pPr>
            <w:r>
              <w:t>10</w:t>
            </w:r>
          </w:p>
        </w:tc>
      </w:tr>
      <w:tr w:rsidR="009C0AE0">
        <w:tc>
          <w:tcPr>
            <w:tcW w:w="3401" w:type="dxa"/>
          </w:tcPr>
          <w:p w:rsidR="009C0AE0" w:rsidRDefault="009C0AE0">
            <w:pPr>
              <w:pStyle w:val="ConsPlusNormal"/>
            </w:pPr>
            <w:r>
              <w:t>Заместитель начальника отдела</w:t>
            </w:r>
          </w:p>
        </w:tc>
        <w:tc>
          <w:tcPr>
            <w:tcW w:w="1133" w:type="dxa"/>
          </w:tcPr>
          <w:p w:rsidR="009C0AE0" w:rsidRDefault="009C0AE0">
            <w:pPr>
              <w:pStyle w:val="ConsPlusNormal"/>
              <w:jc w:val="center"/>
            </w:pPr>
            <w:r>
              <w:t>175</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Помощник главы городского округа</w:t>
            </w:r>
          </w:p>
        </w:tc>
        <w:tc>
          <w:tcPr>
            <w:tcW w:w="1133" w:type="dxa"/>
          </w:tcPr>
          <w:p w:rsidR="009C0AE0" w:rsidRDefault="009C0AE0">
            <w:pPr>
              <w:pStyle w:val="ConsPlusNormal"/>
              <w:jc w:val="center"/>
            </w:pPr>
            <w:r>
              <w:t>2</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Советник председателя Совета депутатов</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Помощник председателя Совета депутатов</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Помощник первого заместителя главы администрации</w:t>
            </w:r>
          </w:p>
        </w:tc>
        <w:tc>
          <w:tcPr>
            <w:tcW w:w="1133" w:type="dxa"/>
          </w:tcPr>
          <w:p w:rsidR="009C0AE0" w:rsidRDefault="009C0AE0">
            <w:pPr>
              <w:pStyle w:val="ConsPlusNormal"/>
              <w:jc w:val="center"/>
            </w:pPr>
            <w:r>
              <w:t>2</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Помощник заместителя главы администрации</w:t>
            </w:r>
          </w:p>
        </w:tc>
        <w:tc>
          <w:tcPr>
            <w:tcW w:w="1133" w:type="dxa"/>
          </w:tcPr>
          <w:p w:rsidR="009C0AE0" w:rsidRDefault="009C0AE0">
            <w:pPr>
              <w:pStyle w:val="ConsPlusNormal"/>
              <w:jc w:val="center"/>
            </w:pPr>
            <w:r>
              <w:t>4</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Помощник главы администрации округа по районам</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Помощник главы администрации района</w:t>
            </w:r>
          </w:p>
        </w:tc>
        <w:tc>
          <w:tcPr>
            <w:tcW w:w="1133" w:type="dxa"/>
          </w:tcPr>
          <w:p w:rsidR="009C0AE0" w:rsidRDefault="009C0AE0">
            <w:pPr>
              <w:pStyle w:val="ConsPlusNormal"/>
              <w:jc w:val="center"/>
            </w:pPr>
            <w:r>
              <w:t>7</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p>
        </w:tc>
      </w:tr>
      <w:tr w:rsidR="009C0AE0">
        <w:tc>
          <w:tcPr>
            <w:tcW w:w="3401" w:type="dxa"/>
          </w:tcPr>
          <w:p w:rsidR="009C0AE0" w:rsidRDefault="009C0AE0">
            <w:pPr>
              <w:pStyle w:val="ConsPlusNormal"/>
            </w:pPr>
            <w:r>
              <w:t>Консультант</w:t>
            </w:r>
          </w:p>
        </w:tc>
        <w:tc>
          <w:tcPr>
            <w:tcW w:w="1133" w:type="dxa"/>
          </w:tcPr>
          <w:p w:rsidR="009C0AE0" w:rsidRDefault="009C0AE0">
            <w:pPr>
              <w:pStyle w:val="ConsPlusNormal"/>
              <w:jc w:val="center"/>
            </w:pPr>
            <w:r>
              <w:t>295</w:t>
            </w:r>
          </w:p>
        </w:tc>
        <w:tc>
          <w:tcPr>
            <w:tcW w:w="1133" w:type="dxa"/>
          </w:tcPr>
          <w:p w:rsidR="009C0AE0" w:rsidRDefault="009C0AE0">
            <w:pPr>
              <w:pStyle w:val="ConsPlusNormal"/>
              <w:jc w:val="center"/>
            </w:pPr>
            <w:r>
              <w:t>4</w:t>
            </w:r>
          </w:p>
        </w:tc>
        <w:tc>
          <w:tcPr>
            <w:tcW w:w="1133" w:type="dxa"/>
          </w:tcPr>
          <w:p w:rsidR="009C0AE0" w:rsidRDefault="009C0AE0">
            <w:pPr>
              <w:pStyle w:val="ConsPlusNormal"/>
              <w:jc w:val="center"/>
            </w:pPr>
            <w:r>
              <w:t>3</w:t>
            </w:r>
          </w:p>
        </w:tc>
        <w:tc>
          <w:tcPr>
            <w:tcW w:w="1133" w:type="dxa"/>
          </w:tcPr>
          <w:p w:rsidR="009C0AE0" w:rsidRDefault="009C0AE0">
            <w:pPr>
              <w:pStyle w:val="ConsPlusNormal"/>
              <w:jc w:val="center"/>
            </w:pPr>
            <w:r>
              <w:t>2</w:t>
            </w:r>
          </w:p>
        </w:tc>
        <w:tc>
          <w:tcPr>
            <w:tcW w:w="1133" w:type="dxa"/>
          </w:tcPr>
          <w:p w:rsidR="009C0AE0" w:rsidRDefault="009C0AE0">
            <w:pPr>
              <w:pStyle w:val="ConsPlusNormal"/>
              <w:jc w:val="center"/>
            </w:pPr>
            <w:r>
              <w:t>2</w:t>
            </w:r>
          </w:p>
        </w:tc>
      </w:tr>
      <w:tr w:rsidR="009C0AE0">
        <w:tc>
          <w:tcPr>
            <w:tcW w:w="3401" w:type="dxa"/>
          </w:tcPr>
          <w:p w:rsidR="009C0AE0" w:rsidRDefault="009C0AE0">
            <w:pPr>
              <w:pStyle w:val="ConsPlusNormal"/>
            </w:pPr>
            <w:r>
              <w:t>Инспектор контрольно-счетного органа</w:t>
            </w:r>
          </w:p>
        </w:tc>
        <w:tc>
          <w:tcPr>
            <w:tcW w:w="1133" w:type="dxa"/>
          </w:tcPr>
          <w:p w:rsidR="009C0AE0" w:rsidRDefault="009C0AE0">
            <w:pPr>
              <w:pStyle w:val="ConsPlusNormal"/>
              <w:jc w:val="center"/>
            </w:pPr>
            <w:r>
              <w:t>23</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1</w:t>
            </w:r>
          </w:p>
        </w:tc>
      </w:tr>
      <w:tr w:rsidR="009C0AE0">
        <w:tc>
          <w:tcPr>
            <w:tcW w:w="3401" w:type="dxa"/>
          </w:tcPr>
          <w:p w:rsidR="009C0AE0" w:rsidRDefault="009C0AE0">
            <w:pPr>
              <w:pStyle w:val="ConsPlusNormal"/>
            </w:pPr>
            <w:r>
              <w:t>Главный специалист</w:t>
            </w:r>
          </w:p>
        </w:tc>
        <w:tc>
          <w:tcPr>
            <w:tcW w:w="1133" w:type="dxa"/>
          </w:tcPr>
          <w:p w:rsidR="009C0AE0" w:rsidRDefault="009C0AE0">
            <w:pPr>
              <w:pStyle w:val="ConsPlusNormal"/>
              <w:jc w:val="center"/>
            </w:pPr>
            <w:r>
              <w:t>560</w:t>
            </w:r>
          </w:p>
        </w:tc>
        <w:tc>
          <w:tcPr>
            <w:tcW w:w="1133" w:type="dxa"/>
          </w:tcPr>
          <w:p w:rsidR="009C0AE0" w:rsidRDefault="009C0AE0">
            <w:pPr>
              <w:pStyle w:val="ConsPlusNormal"/>
              <w:jc w:val="center"/>
            </w:pPr>
            <w:r>
              <w:t>28</w:t>
            </w:r>
          </w:p>
        </w:tc>
        <w:tc>
          <w:tcPr>
            <w:tcW w:w="1133" w:type="dxa"/>
          </w:tcPr>
          <w:p w:rsidR="009C0AE0" w:rsidRDefault="009C0AE0">
            <w:pPr>
              <w:pStyle w:val="ConsPlusNormal"/>
              <w:jc w:val="center"/>
            </w:pPr>
            <w:r>
              <w:t>23</w:t>
            </w:r>
          </w:p>
        </w:tc>
        <w:tc>
          <w:tcPr>
            <w:tcW w:w="1133" w:type="dxa"/>
          </w:tcPr>
          <w:p w:rsidR="009C0AE0" w:rsidRDefault="009C0AE0">
            <w:pPr>
              <w:pStyle w:val="ConsPlusNormal"/>
              <w:jc w:val="center"/>
            </w:pPr>
            <w:r>
              <w:t>18</w:t>
            </w:r>
          </w:p>
        </w:tc>
        <w:tc>
          <w:tcPr>
            <w:tcW w:w="1133" w:type="dxa"/>
          </w:tcPr>
          <w:p w:rsidR="009C0AE0" w:rsidRDefault="009C0AE0">
            <w:pPr>
              <w:pStyle w:val="ConsPlusNormal"/>
              <w:jc w:val="center"/>
            </w:pPr>
            <w:r>
              <w:t>11</w:t>
            </w:r>
          </w:p>
        </w:tc>
      </w:tr>
      <w:tr w:rsidR="009C0AE0">
        <w:tc>
          <w:tcPr>
            <w:tcW w:w="3401" w:type="dxa"/>
          </w:tcPr>
          <w:p w:rsidR="009C0AE0" w:rsidRDefault="009C0AE0">
            <w:pPr>
              <w:pStyle w:val="ConsPlusNormal"/>
            </w:pPr>
            <w:r>
              <w:t>Ведущий специалист</w:t>
            </w:r>
          </w:p>
        </w:tc>
        <w:tc>
          <w:tcPr>
            <w:tcW w:w="1133" w:type="dxa"/>
          </w:tcPr>
          <w:p w:rsidR="009C0AE0" w:rsidRDefault="009C0AE0">
            <w:pPr>
              <w:pStyle w:val="ConsPlusNormal"/>
              <w:jc w:val="center"/>
            </w:pPr>
            <w:r>
              <w:t>290</w:t>
            </w:r>
          </w:p>
        </w:tc>
        <w:tc>
          <w:tcPr>
            <w:tcW w:w="1133" w:type="dxa"/>
          </w:tcPr>
          <w:p w:rsidR="009C0AE0" w:rsidRDefault="009C0AE0">
            <w:pPr>
              <w:pStyle w:val="ConsPlusNormal"/>
              <w:jc w:val="center"/>
            </w:pPr>
            <w:r>
              <w:t>32</w:t>
            </w:r>
          </w:p>
        </w:tc>
        <w:tc>
          <w:tcPr>
            <w:tcW w:w="1133" w:type="dxa"/>
          </w:tcPr>
          <w:p w:rsidR="009C0AE0" w:rsidRDefault="009C0AE0">
            <w:pPr>
              <w:pStyle w:val="ConsPlusNormal"/>
              <w:jc w:val="center"/>
            </w:pPr>
            <w:r>
              <w:t>29</w:t>
            </w:r>
          </w:p>
        </w:tc>
        <w:tc>
          <w:tcPr>
            <w:tcW w:w="1133" w:type="dxa"/>
          </w:tcPr>
          <w:p w:rsidR="009C0AE0" w:rsidRDefault="009C0AE0">
            <w:pPr>
              <w:pStyle w:val="ConsPlusNormal"/>
              <w:jc w:val="center"/>
            </w:pPr>
            <w:r>
              <w:t>23</w:t>
            </w:r>
          </w:p>
        </w:tc>
        <w:tc>
          <w:tcPr>
            <w:tcW w:w="1133" w:type="dxa"/>
          </w:tcPr>
          <w:p w:rsidR="009C0AE0" w:rsidRDefault="009C0AE0">
            <w:pPr>
              <w:pStyle w:val="ConsPlusNormal"/>
              <w:jc w:val="center"/>
            </w:pPr>
            <w:r>
              <w:t>17</w:t>
            </w:r>
          </w:p>
        </w:tc>
      </w:tr>
      <w:tr w:rsidR="009C0AE0">
        <w:tc>
          <w:tcPr>
            <w:tcW w:w="3401" w:type="dxa"/>
          </w:tcPr>
          <w:p w:rsidR="009C0AE0" w:rsidRDefault="009C0AE0">
            <w:pPr>
              <w:pStyle w:val="ConsPlusNormal"/>
            </w:pPr>
            <w:r>
              <w:t>Специалист 1-го разряда</w:t>
            </w:r>
          </w:p>
        </w:tc>
        <w:tc>
          <w:tcPr>
            <w:tcW w:w="1133" w:type="dxa"/>
          </w:tcPr>
          <w:p w:rsidR="009C0AE0" w:rsidRDefault="009C0AE0">
            <w:pPr>
              <w:pStyle w:val="ConsPlusNormal"/>
              <w:jc w:val="center"/>
            </w:pPr>
            <w:r>
              <w:t>92</w:t>
            </w:r>
          </w:p>
        </w:tc>
        <w:tc>
          <w:tcPr>
            <w:tcW w:w="1133" w:type="dxa"/>
          </w:tcPr>
          <w:p w:rsidR="009C0AE0" w:rsidRDefault="009C0AE0">
            <w:pPr>
              <w:pStyle w:val="ConsPlusNormal"/>
              <w:jc w:val="center"/>
            </w:pPr>
            <w:r>
              <w:t>10</w:t>
            </w:r>
          </w:p>
        </w:tc>
        <w:tc>
          <w:tcPr>
            <w:tcW w:w="1133" w:type="dxa"/>
          </w:tcPr>
          <w:p w:rsidR="009C0AE0" w:rsidRDefault="009C0AE0">
            <w:pPr>
              <w:pStyle w:val="ConsPlusNormal"/>
              <w:jc w:val="center"/>
            </w:pPr>
            <w:r>
              <w:t>8</w:t>
            </w:r>
          </w:p>
        </w:tc>
        <w:tc>
          <w:tcPr>
            <w:tcW w:w="1133" w:type="dxa"/>
          </w:tcPr>
          <w:p w:rsidR="009C0AE0" w:rsidRDefault="009C0AE0">
            <w:pPr>
              <w:pStyle w:val="ConsPlusNormal"/>
              <w:jc w:val="center"/>
            </w:pPr>
            <w:r>
              <w:t>7</w:t>
            </w:r>
          </w:p>
        </w:tc>
        <w:tc>
          <w:tcPr>
            <w:tcW w:w="1133" w:type="dxa"/>
          </w:tcPr>
          <w:p w:rsidR="009C0AE0" w:rsidRDefault="009C0AE0">
            <w:pPr>
              <w:pStyle w:val="ConsPlusNormal"/>
              <w:jc w:val="center"/>
            </w:pPr>
            <w:r>
              <w:t>6</w:t>
            </w:r>
          </w:p>
        </w:tc>
      </w:tr>
      <w:tr w:rsidR="009C0AE0">
        <w:tc>
          <w:tcPr>
            <w:tcW w:w="3401" w:type="dxa"/>
          </w:tcPr>
          <w:p w:rsidR="009C0AE0" w:rsidRDefault="009C0AE0">
            <w:pPr>
              <w:pStyle w:val="ConsPlusNormal"/>
            </w:pPr>
            <w:r>
              <w:t>Специалист 2-го разряда</w:t>
            </w:r>
          </w:p>
        </w:tc>
        <w:tc>
          <w:tcPr>
            <w:tcW w:w="1133" w:type="dxa"/>
          </w:tcPr>
          <w:p w:rsidR="009C0AE0" w:rsidRDefault="009C0AE0">
            <w:pPr>
              <w:pStyle w:val="ConsPlusNormal"/>
              <w:jc w:val="center"/>
            </w:pPr>
            <w:r>
              <w:t>8</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Специалист</w:t>
            </w:r>
          </w:p>
        </w:tc>
        <w:tc>
          <w:tcPr>
            <w:tcW w:w="1133" w:type="dxa"/>
          </w:tcPr>
          <w:p w:rsidR="009C0AE0" w:rsidRDefault="009C0AE0">
            <w:pPr>
              <w:pStyle w:val="ConsPlusNormal"/>
              <w:jc w:val="center"/>
            </w:pPr>
            <w:r>
              <w:t>1</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c>
          <w:tcPr>
            <w:tcW w:w="1133" w:type="dxa"/>
          </w:tcPr>
          <w:p w:rsidR="009C0AE0" w:rsidRDefault="009C0AE0">
            <w:pPr>
              <w:pStyle w:val="ConsPlusNormal"/>
              <w:jc w:val="center"/>
            </w:pPr>
            <w:r>
              <w:t>-</w:t>
            </w:r>
          </w:p>
        </w:tc>
      </w:tr>
      <w:tr w:rsidR="009C0AE0">
        <w:tc>
          <w:tcPr>
            <w:tcW w:w="3401" w:type="dxa"/>
          </w:tcPr>
          <w:p w:rsidR="009C0AE0" w:rsidRDefault="009C0AE0">
            <w:pPr>
              <w:pStyle w:val="ConsPlusNormal"/>
            </w:pPr>
            <w:r>
              <w:t>Всего</w:t>
            </w:r>
          </w:p>
        </w:tc>
        <w:tc>
          <w:tcPr>
            <w:tcW w:w="1133" w:type="dxa"/>
          </w:tcPr>
          <w:p w:rsidR="009C0AE0" w:rsidRDefault="009C0AE0">
            <w:pPr>
              <w:pStyle w:val="ConsPlusNormal"/>
              <w:jc w:val="center"/>
            </w:pPr>
            <w:r>
              <w:t>1979</w:t>
            </w:r>
          </w:p>
        </w:tc>
        <w:tc>
          <w:tcPr>
            <w:tcW w:w="1133" w:type="dxa"/>
          </w:tcPr>
          <w:p w:rsidR="009C0AE0" w:rsidRDefault="009C0AE0">
            <w:pPr>
              <w:pStyle w:val="ConsPlusNormal"/>
              <w:jc w:val="center"/>
            </w:pPr>
            <w:r>
              <w:t>110</w:t>
            </w:r>
          </w:p>
        </w:tc>
        <w:tc>
          <w:tcPr>
            <w:tcW w:w="1133" w:type="dxa"/>
          </w:tcPr>
          <w:p w:rsidR="009C0AE0" w:rsidRDefault="009C0AE0">
            <w:pPr>
              <w:pStyle w:val="ConsPlusNormal"/>
              <w:jc w:val="center"/>
            </w:pPr>
            <w:r>
              <w:t>97</w:t>
            </w:r>
          </w:p>
        </w:tc>
        <w:tc>
          <w:tcPr>
            <w:tcW w:w="1133" w:type="dxa"/>
          </w:tcPr>
          <w:p w:rsidR="009C0AE0" w:rsidRDefault="009C0AE0">
            <w:pPr>
              <w:pStyle w:val="ConsPlusNormal"/>
              <w:jc w:val="center"/>
            </w:pPr>
            <w:r>
              <w:t>77</w:t>
            </w:r>
          </w:p>
        </w:tc>
        <w:tc>
          <w:tcPr>
            <w:tcW w:w="1133" w:type="dxa"/>
          </w:tcPr>
          <w:p w:rsidR="009C0AE0" w:rsidRDefault="009C0AE0">
            <w:pPr>
              <w:pStyle w:val="ConsPlusNormal"/>
              <w:jc w:val="center"/>
            </w:pPr>
            <w:r>
              <w:t>59</w:t>
            </w:r>
          </w:p>
        </w:tc>
      </w:tr>
    </w:tbl>
    <w:p w:rsidR="009C0AE0" w:rsidRDefault="009C0AE0">
      <w:pPr>
        <w:pStyle w:val="ConsPlusNormal"/>
        <w:ind w:firstLine="540"/>
        <w:jc w:val="both"/>
      </w:pPr>
    </w:p>
    <w:p w:rsidR="009C0AE0" w:rsidRDefault="009C0AE0">
      <w:pPr>
        <w:pStyle w:val="ConsPlusNormal"/>
        <w:jc w:val="both"/>
      </w:pPr>
      <w:r>
        <w:t xml:space="preserve">(таблица в ред. </w:t>
      </w:r>
      <w:hyperlink r:id="rId57">
        <w:r>
          <w:rPr>
            <w:color w:val="0000FF"/>
          </w:rPr>
          <w:t>постановления</w:t>
        </w:r>
      </w:hyperlink>
      <w:r>
        <w:t xml:space="preserve"> Правительства Новосибирской области от 26.12.2018 N 569-п)</w:t>
      </w:r>
    </w:p>
    <w:p w:rsidR="009C0AE0" w:rsidRDefault="009C0AE0">
      <w:pPr>
        <w:pStyle w:val="ConsPlusNormal"/>
        <w:spacing w:before="200"/>
        <w:ind w:firstLine="540"/>
        <w:jc w:val="both"/>
      </w:pPr>
      <w:r>
        <w:t>в муниципальных районах:</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1417"/>
        <w:gridCol w:w="1417"/>
        <w:gridCol w:w="1417"/>
        <w:gridCol w:w="1417"/>
      </w:tblGrid>
      <w:tr w:rsidR="009C0AE0">
        <w:tc>
          <w:tcPr>
            <w:tcW w:w="3402" w:type="dxa"/>
            <w:vMerge w:val="restart"/>
          </w:tcPr>
          <w:p w:rsidR="009C0AE0" w:rsidRDefault="009C0AE0">
            <w:pPr>
              <w:pStyle w:val="ConsPlusNormal"/>
              <w:jc w:val="center"/>
            </w:pPr>
            <w:r>
              <w:t>Наименование должности</w:t>
            </w:r>
          </w:p>
        </w:tc>
        <w:tc>
          <w:tcPr>
            <w:tcW w:w="5668" w:type="dxa"/>
            <w:gridSpan w:val="4"/>
          </w:tcPr>
          <w:p w:rsidR="009C0AE0" w:rsidRDefault="009C0AE0">
            <w:pPr>
              <w:pStyle w:val="ConsPlusNormal"/>
              <w:jc w:val="center"/>
            </w:pPr>
            <w:r>
              <w:t>С численностью населения (тыс. чел.)</w:t>
            </w:r>
          </w:p>
        </w:tc>
      </w:tr>
      <w:tr w:rsidR="009C0AE0">
        <w:tc>
          <w:tcPr>
            <w:tcW w:w="3402" w:type="dxa"/>
            <w:vMerge/>
          </w:tcPr>
          <w:p w:rsidR="009C0AE0" w:rsidRDefault="009C0AE0">
            <w:pPr>
              <w:pStyle w:val="ConsPlusNormal"/>
            </w:pPr>
          </w:p>
        </w:tc>
        <w:tc>
          <w:tcPr>
            <w:tcW w:w="1417" w:type="dxa"/>
          </w:tcPr>
          <w:p w:rsidR="009C0AE0" w:rsidRDefault="009C0AE0">
            <w:pPr>
              <w:pStyle w:val="ConsPlusNormal"/>
              <w:jc w:val="center"/>
            </w:pPr>
            <w:r>
              <w:t>свыше 100</w:t>
            </w:r>
          </w:p>
        </w:tc>
        <w:tc>
          <w:tcPr>
            <w:tcW w:w="1417" w:type="dxa"/>
          </w:tcPr>
          <w:p w:rsidR="009C0AE0" w:rsidRDefault="009C0AE0">
            <w:pPr>
              <w:pStyle w:val="ConsPlusNormal"/>
              <w:jc w:val="center"/>
            </w:pPr>
            <w:r>
              <w:t>от 45 до 100</w:t>
            </w:r>
          </w:p>
        </w:tc>
        <w:tc>
          <w:tcPr>
            <w:tcW w:w="1417" w:type="dxa"/>
          </w:tcPr>
          <w:p w:rsidR="009C0AE0" w:rsidRDefault="009C0AE0">
            <w:pPr>
              <w:pStyle w:val="ConsPlusNormal"/>
              <w:jc w:val="center"/>
            </w:pPr>
            <w:r>
              <w:t>от 30 до 45</w:t>
            </w:r>
          </w:p>
        </w:tc>
        <w:tc>
          <w:tcPr>
            <w:tcW w:w="1417" w:type="dxa"/>
          </w:tcPr>
          <w:p w:rsidR="009C0AE0" w:rsidRDefault="009C0AE0">
            <w:pPr>
              <w:pStyle w:val="ConsPlusNormal"/>
              <w:jc w:val="center"/>
            </w:pPr>
            <w:r>
              <w:t>менее 30</w:t>
            </w:r>
          </w:p>
        </w:tc>
      </w:tr>
      <w:tr w:rsidR="009C0AE0">
        <w:tc>
          <w:tcPr>
            <w:tcW w:w="3402" w:type="dxa"/>
          </w:tcPr>
          <w:p w:rsidR="009C0AE0" w:rsidRDefault="009C0AE0">
            <w:pPr>
              <w:pStyle w:val="ConsPlusNormal"/>
            </w:pPr>
            <w:r>
              <w:lastRenderedPageBreak/>
              <w:t>Глава муниципального района</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r>
      <w:tr w:rsidR="009C0AE0">
        <w:tc>
          <w:tcPr>
            <w:tcW w:w="3402" w:type="dxa"/>
          </w:tcPr>
          <w:p w:rsidR="009C0AE0" w:rsidRDefault="009C0AE0">
            <w:pPr>
              <w:pStyle w:val="ConsPlusNormal"/>
            </w:pPr>
            <w:r>
              <w:t>Председатель Совета депутатов</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r>
      <w:tr w:rsidR="009C0AE0">
        <w:tc>
          <w:tcPr>
            <w:tcW w:w="3402" w:type="dxa"/>
          </w:tcPr>
          <w:p w:rsidR="009C0AE0" w:rsidRDefault="009C0AE0">
            <w:pPr>
              <w:pStyle w:val="ConsPlusNormal"/>
            </w:pPr>
            <w:r>
              <w:t>Председатель контрольно-счетного органа</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r>
      <w:tr w:rsidR="009C0AE0">
        <w:tc>
          <w:tcPr>
            <w:tcW w:w="3402" w:type="dxa"/>
          </w:tcPr>
          <w:p w:rsidR="009C0AE0" w:rsidRDefault="009C0AE0">
            <w:pPr>
              <w:pStyle w:val="ConsPlusNormal"/>
            </w:pPr>
            <w:r>
              <w:t>Заместитель председателя контрольно-счетного органа</w:t>
            </w:r>
          </w:p>
        </w:tc>
        <w:tc>
          <w:tcPr>
            <w:tcW w:w="1417" w:type="dxa"/>
          </w:tcPr>
          <w:p w:rsidR="009C0AE0" w:rsidRDefault="009C0AE0">
            <w:pPr>
              <w:pStyle w:val="ConsPlusNormal"/>
              <w:jc w:val="center"/>
            </w:pPr>
            <w:r>
              <w:t>-</w:t>
            </w:r>
          </w:p>
        </w:tc>
        <w:tc>
          <w:tcPr>
            <w:tcW w:w="1417" w:type="dxa"/>
          </w:tcPr>
          <w:p w:rsidR="009C0AE0" w:rsidRDefault="009C0AE0">
            <w:pPr>
              <w:pStyle w:val="ConsPlusNormal"/>
              <w:jc w:val="center"/>
            </w:pPr>
            <w:r>
              <w:t>-</w:t>
            </w:r>
          </w:p>
        </w:tc>
        <w:tc>
          <w:tcPr>
            <w:tcW w:w="1417" w:type="dxa"/>
          </w:tcPr>
          <w:p w:rsidR="009C0AE0" w:rsidRDefault="009C0AE0">
            <w:pPr>
              <w:pStyle w:val="ConsPlusNormal"/>
              <w:jc w:val="center"/>
            </w:pPr>
            <w:r>
              <w:t>-</w:t>
            </w:r>
          </w:p>
        </w:tc>
        <w:tc>
          <w:tcPr>
            <w:tcW w:w="1417" w:type="dxa"/>
          </w:tcPr>
          <w:p w:rsidR="009C0AE0" w:rsidRDefault="009C0AE0">
            <w:pPr>
              <w:pStyle w:val="ConsPlusNormal"/>
              <w:jc w:val="center"/>
            </w:pPr>
            <w:r>
              <w:t>-</w:t>
            </w:r>
          </w:p>
        </w:tc>
      </w:tr>
      <w:tr w:rsidR="009C0AE0">
        <w:tc>
          <w:tcPr>
            <w:tcW w:w="3402" w:type="dxa"/>
          </w:tcPr>
          <w:p w:rsidR="009C0AE0" w:rsidRDefault="009C0AE0">
            <w:pPr>
              <w:pStyle w:val="ConsPlusNormal"/>
            </w:pPr>
            <w:r>
              <w:t>Аудитор контрольно-счетного органа</w:t>
            </w:r>
          </w:p>
        </w:tc>
        <w:tc>
          <w:tcPr>
            <w:tcW w:w="1417" w:type="dxa"/>
          </w:tcPr>
          <w:p w:rsidR="009C0AE0" w:rsidRDefault="009C0AE0">
            <w:pPr>
              <w:pStyle w:val="ConsPlusNormal"/>
              <w:jc w:val="center"/>
            </w:pPr>
            <w:r>
              <w:t>2</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r>
      <w:tr w:rsidR="009C0AE0">
        <w:tc>
          <w:tcPr>
            <w:tcW w:w="3402" w:type="dxa"/>
          </w:tcPr>
          <w:p w:rsidR="009C0AE0" w:rsidRDefault="009C0AE0">
            <w:pPr>
              <w:pStyle w:val="ConsPlusNormal"/>
            </w:pPr>
            <w:r>
              <w:t>Депутат Совета депутатов (работающий на постоянной основе)</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r>
      <w:tr w:rsidR="009C0AE0">
        <w:tc>
          <w:tcPr>
            <w:tcW w:w="3402" w:type="dxa"/>
          </w:tcPr>
          <w:p w:rsidR="009C0AE0" w:rsidRDefault="009C0AE0">
            <w:pPr>
              <w:pStyle w:val="ConsPlusNormal"/>
            </w:pPr>
            <w:r>
              <w:t>Первый заместитель главы администрации</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r>
      <w:tr w:rsidR="009C0AE0">
        <w:tc>
          <w:tcPr>
            <w:tcW w:w="3402" w:type="dxa"/>
          </w:tcPr>
          <w:p w:rsidR="009C0AE0" w:rsidRDefault="009C0AE0">
            <w:pPr>
              <w:pStyle w:val="ConsPlusNormal"/>
            </w:pPr>
            <w:r>
              <w:t>Заместитель главы администрации</w:t>
            </w:r>
          </w:p>
        </w:tc>
        <w:tc>
          <w:tcPr>
            <w:tcW w:w="1417" w:type="dxa"/>
          </w:tcPr>
          <w:p w:rsidR="009C0AE0" w:rsidRDefault="009C0AE0">
            <w:pPr>
              <w:pStyle w:val="ConsPlusNormal"/>
              <w:jc w:val="center"/>
            </w:pPr>
            <w:r>
              <w:t>4</w:t>
            </w:r>
          </w:p>
        </w:tc>
        <w:tc>
          <w:tcPr>
            <w:tcW w:w="1417" w:type="dxa"/>
          </w:tcPr>
          <w:p w:rsidR="009C0AE0" w:rsidRDefault="009C0AE0">
            <w:pPr>
              <w:pStyle w:val="ConsPlusNormal"/>
              <w:jc w:val="center"/>
            </w:pPr>
            <w:r>
              <w:t>3</w:t>
            </w:r>
          </w:p>
        </w:tc>
        <w:tc>
          <w:tcPr>
            <w:tcW w:w="1417" w:type="dxa"/>
          </w:tcPr>
          <w:p w:rsidR="009C0AE0" w:rsidRDefault="009C0AE0">
            <w:pPr>
              <w:pStyle w:val="ConsPlusNormal"/>
              <w:jc w:val="center"/>
            </w:pPr>
            <w:r>
              <w:t>3</w:t>
            </w:r>
          </w:p>
        </w:tc>
        <w:tc>
          <w:tcPr>
            <w:tcW w:w="1417" w:type="dxa"/>
          </w:tcPr>
          <w:p w:rsidR="009C0AE0" w:rsidRDefault="009C0AE0">
            <w:pPr>
              <w:pStyle w:val="ConsPlusNormal"/>
              <w:jc w:val="center"/>
            </w:pPr>
            <w:r>
              <w:t>3</w:t>
            </w:r>
          </w:p>
        </w:tc>
      </w:tr>
      <w:tr w:rsidR="009C0AE0">
        <w:tc>
          <w:tcPr>
            <w:tcW w:w="3402" w:type="dxa"/>
          </w:tcPr>
          <w:p w:rsidR="009C0AE0" w:rsidRDefault="009C0AE0">
            <w:pPr>
              <w:pStyle w:val="ConsPlusNormal"/>
            </w:pPr>
            <w:r>
              <w:t>Управляющий делами</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r>
      <w:tr w:rsidR="009C0AE0">
        <w:tc>
          <w:tcPr>
            <w:tcW w:w="3402" w:type="dxa"/>
          </w:tcPr>
          <w:p w:rsidR="009C0AE0" w:rsidRDefault="009C0AE0">
            <w:pPr>
              <w:pStyle w:val="ConsPlusNormal"/>
            </w:pPr>
            <w:r>
              <w:t>Начальник управления</w:t>
            </w:r>
          </w:p>
        </w:tc>
        <w:tc>
          <w:tcPr>
            <w:tcW w:w="1417" w:type="dxa"/>
          </w:tcPr>
          <w:p w:rsidR="009C0AE0" w:rsidRDefault="009C0AE0">
            <w:pPr>
              <w:pStyle w:val="ConsPlusNormal"/>
              <w:jc w:val="center"/>
            </w:pPr>
            <w:r>
              <w:t>3</w:t>
            </w:r>
          </w:p>
        </w:tc>
        <w:tc>
          <w:tcPr>
            <w:tcW w:w="1417" w:type="dxa"/>
          </w:tcPr>
          <w:p w:rsidR="009C0AE0" w:rsidRDefault="009C0AE0">
            <w:pPr>
              <w:pStyle w:val="ConsPlusNormal"/>
              <w:jc w:val="center"/>
            </w:pPr>
            <w:r>
              <w:t>3</w:t>
            </w:r>
          </w:p>
        </w:tc>
        <w:tc>
          <w:tcPr>
            <w:tcW w:w="1417" w:type="dxa"/>
          </w:tcPr>
          <w:p w:rsidR="009C0AE0" w:rsidRDefault="009C0AE0">
            <w:pPr>
              <w:pStyle w:val="ConsPlusNormal"/>
              <w:jc w:val="center"/>
            </w:pPr>
            <w:r>
              <w:t>3</w:t>
            </w:r>
          </w:p>
        </w:tc>
        <w:tc>
          <w:tcPr>
            <w:tcW w:w="1417" w:type="dxa"/>
          </w:tcPr>
          <w:p w:rsidR="009C0AE0" w:rsidRDefault="009C0AE0">
            <w:pPr>
              <w:pStyle w:val="ConsPlusNormal"/>
              <w:jc w:val="center"/>
            </w:pPr>
            <w:r>
              <w:t>2</w:t>
            </w:r>
          </w:p>
        </w:tc>
      </w:tr>
      <w:tr w:rsidR="009C0AE0">
        <w:tc>
          <w:tcPr>
            <w:tcW w:w="3402" w:type="dxa"/>
          </w:tcPr>
          <w:p w:rsidR="009C0AE0" w:rsidRDefault="009C0AE0">
            <w:pPr>
              <w:pStyle w:val="ConsPlusNormal"/>
            </w:pPr>
            <w:r>
              <w:t>Заместитель начальника управления</w:t>
            </w:r>
          </w:p>
        </w:tc>
        <w:tc>
          <w:tcPr>
            <w:tcW w:w="1417" w:type="dxa"/>
          </w:tcPr>
          <w:p w:rsidR="009C0AE0" w:rsidRDefault="009C0AE0">
            <w:pPr>
              <w:pStyle w:val="ConsPlusNormal"/>
              <w:jc w:val="center"/>
            </w:pPr>
            <w:r>
              <w:t>3</w:t>
            </w:r>
          </w:p>
        </w:tc>
        <w:tc>
          <w:tcPr>
            <w:tcW w:w="1417" w:type="dxa"/>
          </w:tcPr>
          <w:p w:rsidR="009C0AE0" w:rsidRDefault="009C0AE0">
            <w:pPr>
              <w:pStyle w:val="ConsPlusNormal"/>
              <w:jc w:val="center"/>
            </w:pPr>
            <w:r>
              <w:t>3</w:t>
            </w:r>
          </w:p>
        </w:tc>
        <w:tc>
          <w:tcPr>
            <w:tcW w:w="1417" w:type="dxa"/>
          </w:tcPr>
          <w:p w:rsidR="009C0AE0" w:rsidRDefault="009C0AE0">
            <w:pPr>
              <w:pStyle w:val="ConsPlusNormal"/>
              <w:jc w:val="center"/>
            </w:pPr>
            <w:r>
              <w:t>2</w:t>
            </w:r>
          </w:p>
        </w:tc>
        <w:tc>
          <w:tcPr>
            <w:tcW w:w="1417" w:type="dxa"/>
          </w:tcPr>
          <w:p w:rsidR="009C0AE0" w:rsidRDefault="009C0AE0">
            <w:pPr>
              <w:pStyle w:val="ConsPlusNormal"/>
              <w:jc w:val="center"/>
            </w:pPr>
            <w:r>
              <w:t>1</w:t>
            </w:r>
          </w:p>
        </w:tc>
      </w:tr>
      <w:tr w:rsidR="009C0AE0">
        <w:tc>
          <w:tcPr>
            <w:tcW w:w="3402" w:type="dxa"/>
          </w:tcPr>
          <w:p w:rsidR="009C0AE0" w:rsidRDefault="009C0AE0">
            <w:pPr>
              <w:pStyle w:val="ConsPlusNormal"/>
            </w:pPr>
            <w:r>
              <w:t>Начальник отдела</w:t>
            </w:r>
          </w:p>
        </w:tc>
        <w:tc>
          <w:tcPr>
            <w:tcW w:w="1417" w:type="dxa"/>
          </w:tcPr>
          <w:p w:rsidR="009C0AE0" w:rsidRDefault="009C0AE0">
            <w:pPr>
              <w:pStyle w:val="ConsPlusNormal"/>
              <w:jc w:val="center"/>
            </w:pPr>
            <w:r>
              <w:t>15</w:t>
            </w:r>
          </w:p>
        </w:tc>
        <w:tc>
          <w:tcPr>
            <w:tcW w:w="1417" w:type="dxa"/>
          </w:tcPr>
          <w:p w:rsidR="009C0AE0" w:rsidRDefault="009C0AE0">
            <w:pPr>
              <w:pStyle w:val="ConsPlusNormal"/>
              <w:jc w:val="center"/>
            </w:pPr>
            <w:r>
              <w:t>12</w:t>
            </w:r>
          </w:p>
        </w:tc>
        <w:tc>
          <w:tcPr>
            <w:tcW w:w="1417" w:type="dxa"/>
          </w:tcPr>
          <w:p w:rsidR="009C0AE0" w:rsidRDefault="009C0AE0">
            <w:pPr>
              <w:pStyle w:val="ConsPlusNormal"/>
              <w:jc w:val="center"/>
            </w:pPr>
            <w:r>
              <w:t>10</w:t>
            </w:r>
          </w:p>
        </w:tc>
        <w:tc>
          <w:tcPr>
            <w:tcW w:w="1417" w:type="dxa"/>
          </w:tcPr>
          <w:p w:rsidR="009C0AE0" w:rsidRDefault="009C0AE0">
            <w:pPr>
              <w:pStyle w:val="ConsPlusNormal"/>
              <w:jc w:val="center"/>
            </w:pPr>
            <w:r>
              <w:t>6</w:t>
            </w:r>
          </w:p>
        </w:tc>
      </w:tr>
      <w:tr w:rsidR="009C0AE0">
        <w:tc>
          <w:tcPr>
            <w:tcW w:w="3402" w:type="dxa"/>
          </w:tcPr>
          <w:p w:rsidR="009C0AE0" w:rsidRDefault="009C0AE0">
            <w:pPr>
              <w:pStyle w:val="ConsPlusNormal"/>
            </w:pPr>
            <w:r>
              <w:t>Инспектор контрольно-счетного органа</w:t>
            </w:r>
          </w:p>
        </w:tc>
        <w:tc>
          <w:tcPr>
            <w:tcW w:w="1417" w:type="dxa"/>
          </w:tcPr>
          <w:p w:rsidR="009C0AE0" w:rsidRDefault="009C0AE0">
            <w:pPr>
              <w:pStyle w:val="ConsPlusNormal"/>
              <w:jc w:val="center"/>
            </w:pPr>
            <w:r>
              <w:t>2</w:t>
            </w:r>
          </w:p>
        </w:tc>
        <w:tc>
          <w:tcPr>
            <w:tcW w:w="1417" w:type="dxa"/>
          </w:tcPr>
          <w:p w:rsidR="009C0AE0" w:rsidRDefault="009C0AE0">
            <w:pPr>
              <w:pStyle w:val="ConsPlusNormal"/>
              <w:jc w:val="center"/>
            </w:pPr>
            <w:r>
              <w:t>2</w:t>
            </w:r>
          </w:p>
        </w:tc>
        <w:tc>
          <w:tcPr>
            <w:tcW w:w="1417" w:type="dxa"/>
          </w:tcPr>
          <w:p w:rsidR="009C0AE0" w:rsidRDefault="009C0AE0">
            <w:pPr>
              <w:pStyle w:val="ConsPlusNormal"/>
              <w:jc w:val="center"/>
            </w:pPr>
            <w:r>
              <w:t>1</w:t>
            </w:r>
          </w:p>
        </w:tc>
        <w:tc>
          <w:tcPr>
            <w:tcW w:w="1417" w:type="dxa"/>
          </w:tcPr>
          <w:p w:rsidR="009C0AE0" w:rsidRDefault="009C0AE0">
            <w:pPr>
              <w:pStyle w:val="ConsPlusNormal"/>
              <w:jc w:val="center"/>
            </w:pPr>
            <w:r>
              <w:t>1</w:t>
            </w:r>
          </w:p>
        </w:tc>
      </w:tr>
      <w:tr w:rsidR="009C0AE0">
        <w:tc>
          <w:tcPr>
            <w:tcW w:w="3402" w:type="dxa"/>
          </w:tcPr>
          <w:p w:rsidR="009C0AE0" w:rsidRDefault="009C0AE0">
            <w:pPr>
              <w:pStyle w:val="ConsPlusNormal"/>
            </w:pPr>
            <w:r>
              <w:t>Главный специалист</w:t>
            </w:r>
          </w:p>
        </w:tc>
        <w:tc>
          <w:tcPr>
            <w:tcW w:w="1417" w:type="dxa"/>
          </w:tcPr>
          <w:p w:rsidR="009C0AE0" w:rsidRDefault="009C0AE0">
            <w:pPr>
              <w:pStyle w:val="ConsPlusNormal"/>
              <w:jc w:val="center"/>
            </w:pPr>
            <w:r>
              <w:t>42</w:t>
            </w:r>
          </w:p>
        </w:tc>
        <w:tc>
          <w:tcPr>
            <w:tcW w:w="1417" w:type="dxa"/>
          </w:tcPr>
          <w:p w:rsidR="009C0AE0" w:rsidRDefault="009C0AE0">
            <w:pPr>
              <w:pStyle w:val="ConsPlusNormal"/>
              <w:jc w:val="center"/>
            </w:pPr>
            <w:r>
              <w:t>22</w:t>
            </w:r>
          </w:p>
        </w:tc>
        <w:tc>
          <w:tcPr>
            <w:tcW w:w="1417" w:type="dxa"/>
          </w:tcPr>
          <w:p w:rsidR="009C0AE0" w:rsidRDefault="009C0AE0">
            <w:pPr>
              <w:pStyle w:val="ConsPlusNormal"/>
              <w:jc w:val="center"/>
            </w:pPr>
            <w:r>
              <w:t>18</w:t>
            </w:r>
          </w:p>
        </w:tc>
        <w:tc>
          <w:tcPr>
            <w:tcW w:w="1417" w:type="dxa"/>
          </w:tcPr>
          <w:p w:rsidR="009C0AE0" w:rsidRDefault="009C0AE0">
            <w:pPr>
              <w:pStyle w:val="ConsPlusNormal"/>
              <w:jc w:val="center"/>
            </w:pPr>
            <w:r>
              <w:t>17</w:t>
            </w:r>
          </w:p>
        </w:tc>
      </w:tr>
      <w:tr w:rsidR="009C0AE0">
        <w:tc>
          <w:tcPr>
            <w:tcW w:w="3402" w:type="dxa"/>
          </w:tcPr>
          <w:p w:rsidR="009C0AE0" w:rsidRDefault="009C0AE0">
            <w:pPr>
              <w:pStyle w:val="ConsPlusNormal"/>
            </w:pPr>
            <w:r>
              <w:t>Ведущий специалист</w:t>
            </w:r>
          </w:p>
        </w:tc>
        <w:tc>
          <w:tcPr>
            <w:tcW w:w="1417" w:type="dxa"/>
          </w:tcPr>
          <w:p w:rsidR="009C0AE0" w:rsidRDefault="009C0AE0">
            <w:pPr>
              <w:pStyle w:val="ConsPlusNormal"/>
              <w:jc w:val="center"/>
            </w:pPr>
            <w:r>
              <w:t>30</w:t>
            </w:r>
          </w:p>
        </w:tc>
        <w:tc>
          <w:tcPr>
            <w:tcW w:w="1417" w:type="dxa"/>
          </w:tcPr>
          <w:p w:rsidR="009C0AE0" w:rsidRDefault="009C0AE0">
            <w:pPr>
              <w:pStyle w:val="ConsPlusNormal"/>
              <w:jc w:val="center"/>
            </w:pPr>
            <w:r>
              <w:t>22</w:t>
            </w:r>
          </w:p>
        </w:tc>
        <w:tc>
          <w:tcPr>
            <w:tcW w:w="1417" w:type="dxa"/>
          </w:tcPr>
          <w:p w:rsidR="009C0AE0" w:rsidRDefault="009C0AE0">
            <w:pPr>
              <w:pStyle w:val="ConsPlusNormal"/>
              <w:jc w:val="center"/>
            </w:pPr>
            <w:r>
              <w:t>11</w:t>
            </w:r>
          </w:p>
        </w:tc>
        <w:tc>
          <w:tcPr>
            <w:tcW w:w="1417" w:type="dxa"/>
          </w:tcPr>
          <w:p w:rsidR="009C0AE0" w:rsidRDefault="009C0AE0">
            <w:pPr>
              <w:pStyle w:val="ConsPlusNormal"/>
              <w:jc w:val="center"/>
            </w:pPr>
            <w:r>
              <w:t>13</w:t>
            </w:r>
          </w:p>
        </w:tc>
      </w:tr>
      <w:tr w:rsidR="009C0AE0">
        <w:tc>
          <w:tcPr>
            <w:tcW w:w="3402" w:type="dxa"/>
          </w:tcPr>
          <w:p w:rsidR="009C0AE0" w:rsidRDefault="009C0AE0">
            <w:pPr>
              <w:pStyle w:val="ConsPlusNormal"/>
            </w:pPr>
            <w:r>
              <w:t>Специалист 1-го разряда</w:t>
            </w:r>
          </w:p>
        </w:tc>
        <w:tc>
          <w:tcPr>
            <w:tcW w:w="1417" w:type="dxa"/>
          </w:tcPr>
          <w:p w:rsidR="009C0AE0" w:rsidRDefault="009C0AE0">
            <w:pPr>
              <w:pStyle w:val="ConsPlusNormal"/>
              <w:jc w:val="center"/>
            </w:pPr>
            <w:r>
              <w:t>13</w:t>
            </w:r>
          </w:p>
        </w:tc>
        <w:tc>
          <w:tcPr>
            <w:tcW w:w="1417" w:type="dxa"/>
          </w:tcPr>
          <w:p w:rsidR="009C0AE0" w:rsidRDefault="009C0AE0">
            <w:pPr>
              <w:pStyle w:val="ConsPlusNormal"/>
              <w:jc w:val="center"/>
            </w:pPr>
            <w:r>
              <w:t>8</w:t>
            </w:r>
          </w:p>
        </w:tc>
        <w:tc>
          <w:tcPr>
            <w:tcW w:w="1417" w:type="dxa"/>
          </w:tcPr>
          <w:p w:rsidR="009C0AE0" w:rsidRDefault="009C0AE0">
            <w:pPr>
              <w:pStyle w:val="ConsPlusNormal"/>
              <w:jc w:val="center"/>
            </w:pPr>
            <w:r>
              <w:t>6</w:t>
            </w:r>
          </w:p>
        </w:tc>
        <w:tc>
          <w:tcPr>
            <w:tcW w:w="1417" w:type="dxa"/>
          </w:tcPr>
          <w:p w:rsidR="009C0AE0" w:rsidRDefault="009C0AE0">
            <w:pPr>
              <w:pStyle w:val="ConsPlusNormal"/>
              <w:jc w:val="center"/>
            </w:pPr>
            <w:r>
              <w:t>6</w:t>
            </w:r>
          </w:p>
        </w:tc>
      </w:tr>
      <w:tr w:rsidR="009C0AE0">
        <w:tc>
          <w:tcPr>
            <w:tcW w:w="3402" w:type="dxa"/>
          </w:tcPr>
          <w:p w:rsidR="009C0AE0" w:rsidRDefault="009C0AE0">
            <w:pPr>
              <w:pStyle w:val="ConsPlusNormal"/>
            </w:pPr>
            <w:r>
              <w:t>Специалист 2-го разряда</w:t>
            </w:r>
          </w:p>
        </w:tc>
        <w:tc>
          <w:tcPr>
            <w:tcW w:w="1417" w:type="dxa"/>
          </w:tcPr>
          <w:p w:rsidR="009C0AE0" w:rsidRDefault="009C0AE0">
            <w:pPr>
              <w:pStyle w:val="ConsPlusNormal"/>
              <w:jc w:val="center"/>
            </w:pPr>
            <w:r>
              <w:t>-</w:t>
            </w:r>
          </w:p>
        </w:tc>
        <w:tc>
          <w:tcPr>
            <w:tcW w:w="1417" w:type="dxa"/>
          </w:tcPr>
          <w:p w:rsidR="009C0AE0" w:rsidRDefault="009C0AE0">
            <w:pPr>
              <w:pStyle w:val="ConsPlusNormal"/>
              <w:jc w:val="center"/>
            </w:pPr>
            <w:r>
              <w:t>-</w:t>
            </w:r>
          </w:p>
        </w:tc>
        <w:tc>
          <w:tcPr>
            <w:tcW w:w="1417" w:type="dxa"/>
          </w:tcPr>
          <w:p w:rsidR="009C0AE0" w:rsidRDefault="009C0AE0">
            <w:pPr>
              <w:pStyle w:val="ConsPlusNormal"/>
              <w:jc w:val="center"/>
            </w:pPr>
            <w:r>
              <w:t>-</w:t>
            </w:r>
          </w:p>
        </w:tc>
        <w:tc>
          <w:tcPr>
            <w:tcW w:w="1417" w:type="dxa"/>
          </w:tcPr>
          <w:p w:rsidR="009C0AE0" w:rsidRDefault="009C0AE0">
            <w:pPr>
              <w:pStyle w:val="ConsPlusNormal"/>
              <w:jc w:val="center"/>
            </w:pPr>
            <w:r>
              <w:t>-</w:t>
            </w:r>
          </w:p>
        </w:tc>
      </w:tr>
      <w:tr w:rsidR="009C0AE0">
        <w:tc>
          <w:tcPr>
            <w:tcW w:w="3402" w:type="dxa"/>
          </w:tcPr>
          <w:p w:rsidR="009C0AE0" w:rsidRDefault="009C0AE0">
            <w:pPr>
              <w:pStyle w:val="ConsPlusNormal"/>
            </w:pPr>
            <w:r>
              <w:t>Специалист</w:t>
            </w:r>
          </w:p>
        </w:tc>
        <w:tc>
          <w:tcPr>
            <w:tcW w:w="1417" w:type="dxa"/>
          </w:tcPr>
          <w:p w:rsidR="009C0AE0" w:rsidRDefault="009C0AE0">
            <w:pPr>
              <w:pStyle w:val="ConsPlusNormal"/>
              <w:jc w:val="center"/>
            </w:pPr>
            <w:r>
              <w:t>-</w:t>
            </w:r>
          </w:p>
        </w:tc>
        <w:tc>
          <w:tcPr>
            <w:tcW w:w="1417" w:type="dxa"/>
          </w:tcPr>
          <w:p w:rsidR="009C0AE0" w:rsidRDefault="009C0AE0">
            <w:pPr>
              <w:pStyle w:val="ConsPlusNormal"/>
              <w:jc w:val="center"/>
            </w:pPr>
            <w:r>
              <w:t>-</w:t>
            </w:r>
          </w:p>
        </w:tc>
        <w:tc>
          <w:tcPr>
            <w:tcW w:w="1417" w:type="dxa"/>
          </w:tcPr>
          <w:p w:rsidR="009C0AE0" w:rsidRDefault="009C0AE0">
            <w:pPr>
              <w:pStyle w:val="ConsPlusNormal"/>
              <w:jc w:val="center"/>
            </w:pPr>
            <w:r>
              <w:t>-</w:t>
            </w:r>
          </w:p>
        </w:tc>
        <w:tc>
          <w:tcPr>
            <w:tcW w:w="1417" w:type="dxa"/>
          </w:tcPr>
          <w:p w:rsidR="009C0AE0" w:rsidRDefault="009C0AE0">
            <w:pPr>
              <w:pStyle w:val="ConsPlusNormal"/>
              <w:jc w:val="center"/>
            </w:pPr>
            <w:r>
              <w:t>-</w:t>
            </w:r>
          </w:p>
        </w:tc>
      </w:tr>
      <w:tr w:rsidR="009C0AE0">
        <w:tc>
          <w:tcPr>
            <w:tcW w:w="3402" w:type="dxa"/>
          </w:tcPr>
          <w:p w:rsidR="009C0AE0" w:rsidRDefault="009C0AE0">
            <w:pPr>
              <w:pStyle w:val="ConsPlusNormal"/>
            </w:pPr>
            <w:r>
              <w:t>Всего</w:t>
            </w:r>
          </w:p>
        </w:tc>
        <w:tc>
          <w:tcPr>
            <w:tcW w:w="1417" w:type="dxa"/>
          </w:tcPr>
          <w:p w:rsidR="009C0AE0" w:rsidRDefault="009C0AE0">
            <w:pPr>
              <w:pStyle w:val="ConsPlusNormal"/>
              <w:jc w:val="center"/>
            </w:pPr>
            <w:r>
              <w:t>120</w:t>
            </w:r>
          </w:p>
        </w:tc>
        <w:tc>
          <w:tcPr>
            <w:tcW w:w="1417" w:type="dxa"/>
          </w:tcPr>
          <w:p w:rsidR="009C0AE0" w:rsidRDefault="009C0AE0">
            <w:pPr>
              <w:pStyle w:val="ConsPlusNormal"/>
              <w:jc w:val="center"/>
            </w:pPr>
            <w:r>
              <w:t>82</w:t>
            </w:r>
          </w:p>
        </w:tc>
        <w:tc>
          <w:tcPr>
            <w:tcW w:w="1417" w:type="dxa"/>
          </w:tcPr>
          <w:p w:rsidR="009C0AE0" w:rsidRDefault="009C0AE0">
            <w:pPr>
              <w:pStyle w:val="ConsPlusNormal"/>
              <w:jc w:val="center"/>
            </w:pPr>
            <w:r>
              <w:t>61</w:t>
            </w:r>
          </w:p>
        </w:tc>
        <w:tc>
          <w:tcPr>
            <w:tcW w:w="1417" w:type="dxa"/>
          </w:tcPr>
          <w:p w:rsidR="009C0AE0" w:rsidRDefault="009C0AE0">
            <w:pPr>
              <w:pStyle w:val="ConsPlusNormal"/>
              <w:jc w:val="center"/>
            </w:pPr>
            <w:r>
              <w:t>56</w:t>
            </w:r>
          </w:p>
        </w:tc>
      </w:tr>
    </w:tbl>
    <w:p w:rsidR="009C0AE0" w:rsidRDefault="009C0AE0">
      <w:pPr>
        <w:pStyle w:val="ConsPlusNormal"/>
        <w:ind w:firstLine="540"/>
        <w:jc w:val="both"/>
      </w:pPr>
    </w:p>
    <w:p w:rsidR="009C0AE0" w:rsidRDefault="009C0AE0">
      <w:pPr>
        <w:pStyle w:val="ConsPlusNormal"/>
        <w:jc w:val="both"/>
      </w:pPr>
      <w:r>
        <w:t xml:space="preserve">(таблица в ред. </w:t>
      </w:r>
      <w:hyperlink r:id="rId58">
        <w:r>
          <w:rPr>
            <w:color w:val="0000FF"/>
          </w:rPr>
          <w:t>постановления</w:t>
        </w:r>
      </w:hyperlink>
      <w:r>
        <w:t xml:space="preserve"> Правительства Новосибирской области от 26.12.2018 N 569-п)</w:t>
      </w:r>
    </w:p>
    <w:p w:rsidR="009C0AE0" w:rsidRDefault="009C0AE0">
      <w:pPr>
        <w:pStyle w:val="ConsPlusNormal"/>
        <w:spacing w:before="200"/>
        <w:ind w:firstLine="540"/>
        <w:jc w:val="both"/>
      </w:pPr>
      <w:r>
        <w:t>в муниципальном районе, местная администрация которого осуществляет полномочия местной администрации поселения, являющегося административным центром муниципального района:</w:t>
      </w:r>
    </w:p>
    <w:p w:rsidR="009C0AE0" w:rsidRDefault="009C0AE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1"/>
        <w:gridCol w:w="1928"/>
        <w:gridCol w:w="1870"/>
        <w:gridCol w:w="1870"/>
      </w:tblGrid>
      <w:tr w:rsidR="009C0AE0">
        <w:tc>
          <w:tcPr>
            <w:tcW w:w="3401" w:type="dxa"/>
            <w:vMerge w:val="restart"/>
          </w:tcPr>
          <w:p w:rsidR="009C0AE0" w:rsidRDefault="009C0AE0">
            <w:pPr>
              <w:pStyle w:val="ConsPlusNormal"/>
              <w:jc w:val="center"/>
            </w:pPr>
            <w:r>
              <w:t>Наименование должности</w:t>
            </w:r>
          </w:p>
        </w:tc>
        <w:tc>
          <w:tcPr>
            <w:tcW w:w="5668" w:type="dxa"/>
            <w:gridSpan w:val="3"/>
          </w:tcPr>
          <w:p w:rsidR="009C0AE0" w:rsidRDefault="009C0AE0">
            <w:pPr>
              <w:pStyle w:val="ConsPlusNormal"/>
              <w:jc w:val="center"/>
            </w:pPr>
            <w:r>
              <w:t>С численностью населения (тыс. чел.)</w:t>
            </w:r>
          </w:p>
        </w:tc>
      </w:tr>
      <w:tr w:rsidR="009C0AE0">
        <w:tc>
          <w:tcPr>
            <w:tcW w:w="3401" w:type="dxa"/>
            <w:vMerge/>
          </w:tcPr>
          <w:p w:rsidR="009C0AE0" w:rsidRDefault="009C0AE0">
            <w:pPr>
              <w:pStyle w:val="ConsPlusNormal"/>
            </w:pPr>
          </w:p>
        </w:tc>
        <w:tc>
          <w:tcPr>
            <w:tcW w:w="1928" w:type="dxa"/>
          </w:tcPr>
          <w:p w:rsidR="009C0AE0" w:rsidRDefault="009C0AE0">
            <w:pPr>
              <w:pStyle w:val="ConsPlusNormal"/>
              <w:jc w:val="center"/>
            </w:pPr>
            <w:r>
              <w:t>от 45 до 100</w:t>
            </w:r>
          </w:p>
        </w:tc>
        <w:tc>
          <w:tcPr>
            <w:tcW w:w="1870" w:type="dxa"/>
          </w:tcPr>
          <w:p w:rsidR="009C0AE0" w:rsidRDefault="009C0AE0">
            <w:pPr>
              <w:pStyle w:val="ConsPlusNormal"/>
              <w:jc w:val="center"/>
            </w:pPr>
            <w:r>
              <w:t>от 30 до 45</w:t>
            </w:r>
          </w:p>
        </w:tc>
        <w:tc>
          <w:tcPr>
            <w:tcW w:w="1870" w:type="dxa"/>
          </w:tcPr>
          <w:p w:rsidR="009C0AE0" w:rsidRDefault="009C0AE0">
            <w:pPr>
              <w:pStyle w:val="ConsPlusNormal"/>
              <w:jc w:val="center"/>
            </w:pPr>
            <w:r>
              <w:t>менее 30</w:t>
            </w:r>
          </w:p>
        </w:tc>
      </w:tr>
      <w:tr w:rsidR="009C0AE0">
        <w:tc>
          <w:tcPr>
            <w:tcW w:w="3401" w:type="dxa"/>
          </w:tcPr>
          <w:p w:rsidR="009C0AE0" w:rsidRDefault="009C0AE0">
            <w:pPr>
              <w:pStyle w:val="ConsPlusNormal"/>
            </w:pPr>
            <w:r>
              <w:t>Глава муниципального района</w:t>
            </w:r>
          </w:p>
        </w:tc>
        <w:tc>
          <w:tcPr>
            <w:tcW w:w="1928" w:type="dxa"/>
          </w:tcPr>
          <w:p w:rsidR="009C0AE0" w:rsidRDefault="009C0AE0">
            <w:pPr>
              <w:pStyle w:val="ConsPlusNormal"/>
              <w:jc w:val="center"/>
            </w:pPr>
            <w:r>
              <w:t>1</w:t>
            </w:r>
          </w:p>
        </w:tc>
        <w:tc>
          <w:tcPr>
            <w:tcW w:w="1870" w:type="dxa"/>
          </w:tcPr>
          <w:p w:rsidR="009C0AE0" w:rsidRDefault="009C0AE0">
            <w:pPr>
              <w:pStyle w:val="ConsPlusNormal"/>
              <w:jc w:val="center"/>
            </w:pPr>
            <w:r>
              <w:t>1</w:t>
            </w:r>
          </w:p>
        </w:tc>
        <w:tc>
          <w:tcPr>
            <w:tcW w:w="1870" w:type="dxa"/>
          </w:tcPr>
          <w:p w:rsidR="009C0AE0" w:rsidRDefault="009C0AE0">
            <w:pPr>
              <w:pStyle w:val="ConsPlusNormal"/>
              <w:jc w:val="center"/>
            </w:pPr>
            <w:r>
              <w:t>1</w:t>
            </w:r>
          </w:p>
        </w:tc>
      </w:tr>
      <w:tr w:rsidR="009C0AE0">
        <w:tc>
          <w:tcPr>
            <w:tcW w:w="3401" w:type="dxa"/>
          </w:tcPr>
          <w:p w:rsidR="009C0AE0" w:rsidRDefault="009C0AE0">
            <w:pPr>
              <w:pStyle w:val="ConsPlusNormal"/>
            </w:pPr>
            <w:r>
              <w:t>Председатель Совета депутатов</w:t>
            </w:r>
          </w:p>
        </w:tc>
        <w:tc>
          <w:tcPr>
            <w:tcW w:w="1928" w:type="dxa"/>
          </w:tcPr>
          <w:p w:rsidR="009C0AE0" w:rsidRDefault="009C0AE0">
            <w:pPr>
              <w:pStyle w:val="ConsPlusNormal"/>
              <w:jc w:val="center"/>
            </w:pPr>
            <w:r>
              <w:t>1</w:t>
            </w:r>
          </w:p>
        </w:tc>
        <w:tc>
          <w:tcPr>
            <w:tcW w:w="1870" w:type="dxa"/>
          </w:tcPr>
          <w:p w:rsidR="009C0AE0" w:rsidRDefault="009C0AE0">
            <w:pPr>
              <w:pStyle w:val="ConsPlusNormal"/>
              <w:jc w:val="center"/>
            </w:pPr>
            <w:r>
              <w:t>1</w:t>
            </w:r>
          </w:p>
        </w:tc>
        <w:tc>
          <w:tcPr>
            <w:tcW w:w="1870" w:type="dxa"/>
          </w:tcPr>
          <w:p w:rsidR="009C0AE0" w:rsidRDefault="009C0AE0">
            <w:pPr>
              <w:pStyle w:val="ConsPlusNormal"/>
              <w:jc w:val="center"/>
            </w:pPr>
            <w:r>
              <w:t>1</w:t>
            </w:r>
          </w:p>
        </w:tc>
      </w:tr>
      <w:tr w:rsidR="009C0AE0">
        <w:tc>
          <w:tcPr>
            <w:tcW w:w="3401" w:type="dxa"/>
          </w:tcPr>
          <w:p w:rsidR="009C0AE0" w:rsidRDefault="009C0AE0">
            <w:pPr>
              <w:pStyle w:val="ConsPlusNormal"/>
            </w:pPr>
            <w:r>
              <w:lastRenderedPageBreak/>
              <w:t>Председатель контрольно-счетного органа</w:t>
            </w:r>
          </w:p>
        </w:tc>
        <w:tc>
          <w:tcPr>
            <w:tcW w:w="1928" w:type="dxa"/>
          </w:tcPr>
          <w:p w:rsidR="009C0AE0" w:rsidRDefault="009C0AE0">
            <w:pPr>
              <w:pStyle w:val="ConsPlusNormal"/>
              <w:jc w:val="center"/>
            </w:pPr>
            <w:r>
              <w:t>1</w:t>
            </w:r>
          </w:p>
        </w:tc>
        <w:tc>
          <w:tcPr>
            <w:tcW w:w="1870" w:type="dxa"/>
          </w:tcPr>
          <w:p w:rsidR="009C0AE0" w:rsidRDefault="009C0AE0">
            <w:pPr>
              <w:pStyle w:val="ConsPlusNormal"/>
              <w:jc w:val="center"/>
            </w:pPr>
            <w:r>
              <w:t>1</w:t>
            </w:r>
          </w:p>
        </w:tc>
        <w:tc>
          <w:tcPr>
            <w:tcW w:w="1870" w:type="dxa"/>
          </w:tcPr>
          <w:p w:rsidR="009C0AE0" w:rsidRDefault="009C0AE0">
            <w:pPr>
              <w:pStyle w:val="ConsPlusNormal"/>
              <w:jc w:val="center"/>
            </w:pPr>
            <w:r>
              <w:t>1</w:t>
            </w:r>
          </w:p>
        </w:tc>
      </w:tr>
      <w:tr w:rsidR="009C0AE0">
        <w:tc>
          <w:tcPr>
            <w:tcW w:w="3401" w:type="dxa"/>
          </w:tcPr>
          <w:p w:rsidR="009C0AE0" w:rsidRDefault="009C0AE0">
            <w:pPr>
              <w:pStyle w:val="ConsPlusNormal"/>
            </w:pPr>
            <w:r>
              <w:t>Заместитель председателя контрольно-счетного органа</w:t>
            </w:r>
          </w:p>
        </w:tc>
        <w:tc>
          <w:tcPr>
            <w:tcW w:w="1928" w:type="dxa"/>
          </w:tcPr>
          <w:p w:rsidR="009C0AE0" w:rsidRDefault="009C0AE0">
            <w:pPr>
              <w:pStyle w:val="ConsPlusNormal"/>
              <w:jc w:val="center"/>
            </w:pPr>
            <w:r>
              <w:t>-</w:t>
            </w:r>
          </w:p>
        </w:tc>
        <w:tc>
          <w:tcPr>
            <w:tcW w:w="1870" w:type="dxa"/>
          </w:tcPr>
          <w:p w:rsidR="009C0AE0" w:rsidRDefault="009C0AE0">
            <w:pPr>
              <w:pStyle w:val="ConsPlusNormal"/>
              <w:jc w:val="center"/>
            </w:pPr>
            <w:r>
              <w:t>-</w:t>
            </w:r>
          </w:p>
        </w:tc>
        <w:tc>
          <w:tcPr>
            <w:tcW w:w="1870" w:type="dxa"/>
          </w:tcPr>
          <w:p w:rsidR="009C0AE0" w:rsidRDefault="009C0AE0">
            <w:pPr>
              <w:pStyle w:val="ConsPlusNormal"/>
              <w:jc w:val="center"/>
            </w:pPr>
            <w:r>
              <w:t>-</w:t>
            </w:r>
          </w:p>
        </w:tc>
      </w:tr>
      <w:tr w:rsidR="009C0AE0">
        <w:tc>
          <w:tcPr>
            <w:tcW w:w="3401" w:type="dxa"/>
          </w:tcPr>
          <w:p w:rsidR="009C0AE0" w:rsidRDefault="009C0AE0">
            <w:pPr>
              <w:pStyle w:val="ConsPlusNormal"/>
            </w:pPr>
            <w:r>
              <w:t>Аудитор контрольно-счетного органа</w:t>
            </w:r>
          </w:p>
        </w:tc>
        <w:tc>
          <w:tcPr>
            <w:tcW w:w="1928" w:type="dxa"/>
          </w:tcPr>
          <w:p w:rsidR="009C0AE0" w:rsidRDefault="009C0AE0">
            <w:pPr>
              <w:pStyle w:val="ConsPlusNormal"/>
              <w:jc w:val="center"/>
            </w:pPr>
            <w:r>
              <w:t>1</w:t>
            </w:r>
          </w:p>
        </w:tc>
        <w:tc>
          <w:tcPr>
            <w:tcW w:w="1870" w:type="dxa"/>
          </w:tcPr>
          <w:p w:rsidR="009C0AE0" w:rsidRDefault="009C0AE0">
            <w:pPr>
              <w:pStyle w:val="ConsPlusNormal"/>
              <w:jc w:val="center"/>
            </w:pPr>
            <w:r>
              <w:t>1</w:t>
            </w:r>
          </w:p>
        </w:tc>
        <w:tc>
          <w:tcPr>
            <w:tcW w:w="1870" w:type="dxa"/>
          </w:tcPr>
          <w:p w:rsidR="009C0AE0" w:rsidRDefault="009C0AE0">
            <w:pPr>
              <w:pStyle w:val="ConsPlusNormal"/>
              <w:jc w:val="center"/>
            </w:pPr>
            <w:r>
              <w:t>1</w:t>
            </w:r>
          </w:p>
        </w:tc>
      </w:tr>
      <w:tr w:rsidR="009C0AE0">
        <w:tc>
          <w:tcPr>
            <w:tcW w:w="3401" w:type="dxa"/>
          </w:tcPr>
          <w:p w:rsidR="009C0AE0" w:rsidRDefault="009C0AE0">
            <w:pPr>
              <w:pStyle w:val="ConsPlusNormal"/>
            </w:pPr>
            <w:r>
              <w:t>Депутат Совета депутатов (работающий на постоянной основе)</w:t>
            </w:r>
          </w:p>
        </w:tc>
        <w:tc>
          <w:tcPr>
            <w:tcW w:w="1928" w:type="dxa"/>
          </w:tcPr>
          <w:p w:rsidR="009C0AE0" w:rsidRDefault="009C0AE0">
            <w:pPr>
              <w:pStyle w:val="ConsPlusNormal"/>
              <w:jc w:val="center"/>
            </w:pPr>
            <w:r>
              <w:t>1</w:t>
            </w:r>
          </w:p>
        </w:tc>
        <w:tc>
          <w:tcPr>
            <w:tcW w:w="1870" w:type="dxa"/>
          </w:tcPr>
          <w:p w:rsidR="009C0AE0" w:rsidRDefault="009C0AE0">
            <w:pPr>
              <w:pStyle w:val="ConsPlusNormal"/>
              <w:jc w:val="center"/>
            </w:pPr>
            <w:r>
              <w:t>1</w:t>
            </w:r>
          </w:p>
        </w:tc>
        <w:tc>
          <w:tcPr>
            <w:tcW w:w="1870" w:type="dxa"/>
          </w:tcPr>
          <w:p w:rsidR="009C0AE0" w:rsidRDefault="009C0AE0">
            <w:pPr>
              <w:pStyle w:val="ConsPlusNormal"/>
              <w:jc w:val="center"/>
            </w:pPr>
            <w:r>
              <w:t>1</w:t>
            </w:r>
          </w:p>
        </w:tc>
      </w:tr>
      <w:tr w:rsidR="009C0AE0">
        <w:tc>
          <w:tcPr>
            <w:tcW w:w="3401" w:type="dxa"/>
          </w:tcPr>
          <w:p w:rsidR="009C0AE0" w:rsidRDefault="009C0AE0">
            <w:pPr>
              <w:pStyle w:val="ConsPlusNormal"/>
            </w:pPr>
            <w:r>
              <w:t>Первый заместитель главы администрации</w:t>
            </w:r>
          </w:p>
        </w:tc>
        <w:tc>
          <w:tcPr>
            <w:tcW w:w="1928" w:type="dxa"/>
          </w:tcPr>
          <w:p w:rsidR="009C0AE0" w:rsidRDefault="009C0AE0">
            <w:pPr>
              <w:pStyle w:val="ConsPlusNormal"/>
              <w:jc w:val="center"/>
            </w:pPr>
            <w:r>
              <w:t>2</w:t>
            </w:r>
          </w:p>
        </w:tc>
        <w:tc>
          <w:tcPr>
            <w:tcW w:w="1870" w:type="dxa"/>
          </w:tcPr>
          <w:p w:rsidR="009C0AE0" w:rsidRDefault="009C0AE0">
            <w:pPr>
              <w:pStyle w:val="ConsPlusNormal"/>
              <w:jc w:val="center"/>
            </w:pPr>
            <w:r>
              <w:t>2</w:t>
            </w:r>
          </w:p>
        </w:tc>
        <w:tc>
          <w:tcPr>
            <w:tcW w:w="1870" w:type="dxa"/>
          </w:tcPr>
          <w:p w:rsidR="009C0AE0" w:rsidRDefault="009C0AE0">
            <w:pPr>
              <w:pStyle w:val="ConsPlusNormal"/>
              <w:jc w:val="center"/>
            </w:pPr>
            <w:r>
              <w:t>1</w:t>
            </w:r>
          </w:p>
        </w:tc>
      </w:tr>
      <w:tr w:rsidR="009C0AE0">
        <w:tblPrEx>
          <w:tblBorders>
            <w:insideH w:val="nil"/>
          </w:tblBorders>
        </w:tblPrEx>
        <w:tc>
          <w:tcPr>
            <w:tcW w:w="3401" w:type="dxa"/>
            <w:tcBorders>
              <w:bottom w:val="nil"/>
            </w:tcBorders>
          </w:tcPr>
          <w:p w:rsidR="009C0AE0" w:rsidRDefault="009C0AE0">
            <w:pPr>
              <w:pStyle w:val="ConsPlusNormal"/>
            </w:pPr>
            <w:r>
              <w:t>Заместитель главы администрации</w:t>
            </w:r>
          </w:p>
        </w:tc>
        <w:tc>
          <w:tcPr>
            <w:tcW w:w="1928" w:type="dxa"/>
            <w:tcBorders>
              <w:bottom w:val="nil"/>
            </w:tcBorders>
          </w:tcPr>
          <w:p w:rsidR="009C0AE0" w:rsidRDefault="009C0AE0">
            <w:pPr>
              <w:pStyle w:val="ConsPlusNormal"/>
              <w:jc w:val="center"/>
            </w:pPr>
            <w:r>
              <w:t>3</w:t>
            </w:r>
          </w:p>
        </w:tc>
        <w:tc>
          <w:tcPr>
            <w:tcW w:w="1870" w:type="dxa"/>
            <w:tcBorders>
              <w:bottom w:val="nil"/>
            </w:tcBorders>
          </w:tcPr>
          <w:p w:rsidR="009C0AE0" w:rsidRDefault="009C0AE0">
            <w:pPr>
              <w:pStyle w:val="ConsPlusNormal"/>
              <w:jc w:val="center"/>
            </w:pPr>
            <w:r>
              <w:t>3</w:t>
            </w:r>
          </w:p>
        </w:tc>
        <w:tc>
          <w:tcPr>
            <w:tcW w:w="1870" w:type="dxa"/>
            <w:tcBorders>
              <w:bottom w:val="nil"/>
            </w:tcBorders>
          </w:tcPr>
          <w:p w:rsidR="009C0AE0" w:rsidRDefault="009C0AE0">
            <w:pPr>
              <w:pStyle w:val="ConsPlusNormal"/>
              <w:jc w:val="center"/>
            </w:pPr>
            <w:r>
              <w:t>3</w:t>
            </w:r>
          </w:p>
        </w:tc>
      </w:tr>
      <w:tr w:rsidR="009C0AE0">
        <w:tblPrEx>
          <w:tblBorders>
            <w:insideH w:val="nil"/>
          </w:tblBorders>
        </w:tblPrEx>
        <w:tc>
          <w:tcPr>
            <w:tcW w:w="9069" w:type="dxa"/>
            <w:gridSpan w:val="4"/>
            <w:tcBorders>
              <w:top w:val="nil"/>
            </w:tcBorders>
          </w:tcPr>
          <w:p w:rsidR="009C0AE0" w:rsidRDefault="009C0AE0">
            <w:pPr>
              <w:pStyle w:val="ConsPlusNormal"/>
              <w:jc w:val="both"/>
            </w:pPr>
            <w:r>
              <w:t xml:space="preserve">(в ред. </w:t>
            </w:r>
            <w:hyperlink r:id="rId59">
              <w:r>
                <w:rPr>
                  <w:color w:val="0000FF"/>
                </w:rPr>
                <w:t>постановления</w:t>
              </w:r>
            </w:hyperlink>
            <w:r>
              <w:t xml:space="preserve"> Правительства Новосибирской области от 23.06.2020 N 252-п)</w:t>
            </w:r>
          </w:p>
        </w:tc>
      </w:tr>
      <w:tr w:rsidR="009C0AE0">
        <w:tc>
          <w:tcPr>
            <w:tcW w:w="3401" w:type="dxa"/>
          </w:tcPr>
          <w:p w:rsidR="009C0AE0" w:rsidRDefault="009C0AE0">
            <w:pPr>
              <w:pStyle w:val="ConsPlusNormal"/>
            </w:pPr>
            <w:r>
              <w:t>Управляющий делами</w:t>
            </w:r>
          </w:p>
        </w:tc>
        <w:tc>
          <w:tcPr>
            <w:tcW w:w="1928" w:type="dxa"/>
          </w:tcPr>
          <w:p w:rsidR="009C0AE0" w:rsidRDefault="009C0AE0">
            <w:pPr>
              <w:pStyle w:val="ConsPlusNormal"/>
              <w:jc w:val="center"/>
            </w:pPr>
            <w:r>
              <w:t>1</w:t>
            </w:r>
          </w:p>
        </w:tc>
        <w:tc>
          <w:tcPr>
            <w:tcW w:w="1870" w:type="dxa"/>
          </w:tcPr>
          <w:p w:rsidR="009C0AE0" w:rsidRDefault="009C0AE0">
            <w:pPr>
              <w:pStyle w:val="ConsPlusNormal"/>
              <w:jc w:val="center"/>
            </w:pPr>
            <w:r>
              <w:t>1</w:t>
            </w:r>
          </w:p>
        </w:tc>
        <w:tc>
          <w:tcPr>
            <w:tcW w:w="1870" w:type="dxa"/>
          </w:tcPr>
          <w:p w:rsidR="009C0AE0" w:rsidRDefault="009C0AE0">
            <w:pPr>
              <w:pStyle w:val="ConsPlusNormal"/>
              <w:jc w:val="center"/>
            </w:pPr>
            <w:r>
              <w:t>1</w:t>
            </w:r>
          </w:p>
        </w:tc>
      </w:tr>
      <w:tr w:rsidR="009C0AE0">
        <w:tc>
          <w:tcPr>
            <w:tcW w:w="3401" w:type="dxa"/>
          </w:tcPr>
          <w:p w:rsidR="009C0AE0" w:rsidRDefault="009C0AE0">
            <w:pPr>
              <w:pStyle w:val="ConsPlusNormal"/>
            </w:pPr>
            <w:r>
              <w:t>Начальник управления</w:t>
            </w:r>
          </w:p>
        </w:tc>
        <w:tc>
          <w:tcPr>
            <w:tcW w:w="1928" w:type="dxa"/>
          </w:tcPr>
          <w:p w:rsidR="009C0AE0" w:rsidRDefault="009C0AE0">
            <w:pPr>
              <w:pStyle w:val="ConsPlusNormal"/>
              <w:jc w:val="center"/>
            </w:pPr>
            <w:r>
              <w:t>3</w:t>
            </w:r>
          </w:p>
        </w:tc>
        <w:tc>
          <w:tcPr>
            <w:tcW w:w="1870" w:type="dxa"/>
          </w:tcPr>
          <w:p w:rsidR="009C0AE0" w:rsidRDefault="009C0AE0">
            <w:pPr>
              <w:pStyle w:val="ConsPlusNormal"/>
              <w:jc w:val="center"/>
            </w:pPr>
            <w:r>
              <w:t>3</w:t>
            </w:r>
          </w:p>
        </w:tc>
        <w:tc>
          <w:tcPr>
            <w:tcW w:w="1870" w:type="dxa"/>
          </w:tcPr>
          <w:p w:rsidR="009C0AE0" w:rsidRDefault="009C0AE0">
            <w:pPr>
              <w:pStyle w:val="ConsPlusNormal"/>
              <w:jc w:val="center"/>
            </w:pPr>
            <w:r>
              <w:t>3</w:t>
            </w:r>
          </w:p>
        </w:tc>
      </w:tr>
      <w:tr w:rsidR="009C0AE0">
        <w:tblPrEx>
          <w:tblBorders>
            <w:insideH w:val="nil"/>
          </w:tblBorders>
        </w:tblPrEx>
        <w:tc>
          <w:tcPr>
            <w:tcW w:w="3401" w:type="dxa"/>
            <w:tcBorders>
              <w:bottom w:val="nil"/>
            </w:tcBorders>
          </w:tcPr>
          <w:p w:rsidR="009C0AE0" w:rsidRDefault="009C0AE0">
            <w:pPr>
              <w:pStyle w:val="ConsPlusNormal"/>
            </w:pPr>
            <w:r>
              <w:t>Заместитель начальника управления</w:t>
            </w:r>
          </w:p>
        </w:tc>
        <w:tc>
          <w:tcPr>
            <w:tcW w:w="1928" w:type="dxa"/>
            <w:tcBorders>
              <w:bottom w:val="nil"/>
            </w:tcBorders>
          </w:tcPr>
          <w:p w:rsidR="009C0AE0" w:rsidRDefault="009C0AE0">
            <w:pPr>
              <w:pStyle w:val="ConsPlusNormal"/>
              <w:jc w:val="center"/>
            </w:pPr>
            <w:r>
              <w:t>3</w:t>
            </w:r>
          </w:p>
        </w:tc>
        <w:tc>
          <w:tcPr>
            <w:tcW w:w="1870" w:type="dxa"/>
            <w:tcBorders>
              <w:bottom w:val="nil"/>
            </w:tcBorders>
          </w:tcPr>
          <w:p w:rsidR="009C0AE0" w:rsidRDefault="009C0AE0">
            <w:pPr>
              <w:pStyle w:val="ConsPlusNormal"/>
              <w:jc w:val="center"/>
            </w:pPr>
            <w:r>
              <w:t>3</w:t>
            </w:r>
          </w:p>
        </w:tc>
        <w:tc>
          <w:tcPr>
            <w:tcW w:w="1870" w:type="dxa"/>
            <w:tcBorders>
              <w:bottom w:val="nil"/>
            </w:tcBorders>
          </w:tcPr>
          <w:p w:rsidR="009C0AE0" w:rsidRDefault="009C0AE0">
            <w:pPr>
              <w:pStyle w:val="ConsPlusNormal"/>
              <w:jc w:val="center"/>
            </w:pPr>
            <w:r>
              <w:t>2</w:t>
            </w:r>
          </w:p>
        </w:tc>
      </w:tr>
      <w:tr w:rsidR="009C0AE0">
        <w:tblPrEx>
          <w:tblBorders>
            <w:insideH w:val="nil"/>
          </w:tblBorders>
        </w:tblPrEx>
        <w:tc>
          <w:tcPr>
            <w:tcW w:w="9069" w:type="dxa"/>
            <w:gridSpan w:val="4"/>
            <w:tcBorders>
              <w:top w:val="nil"/>
            </w:tcBorders>
          </w:tcPr>
          <w:p w:rsidR="009C0AE0" w:rsidRDefault="009C0AE0">
            <w:pPr>
              <w:pStyle w:val="ConsPlusNormal"/>
              <w:jc w:val="both"/>
            </w:pPr>
            <w:r>
              <w:t xml:space="preserve">(в ред. </w:t>
            </w:r>
            <w:hyperlink r:id="rId60">
              <w:r>
                <w:rPr>
                  <w:color w:val="0000FF"/>
                </w:rPr>
                <w:t>постановления</w:t>
              </w:r>
            </w:hyperlink>
            <w:r>
              <w:t xml:space="preserve"> Правительства Новосибирской области от 23.06.2020 N 252-п)</w:t>
            </w:r>
          </w:p>
        </w:tc>
      </w:tr>
      <w:tr w:rsidR="009C0AE0">
        <w:tc>
          <w:tcPr>
            <w:tcW w:w="3401" w:type="dxa"/>
          </w:tcPr>
          <w:p w:rsidR="009C0AE0" w:rsidRDefault="009C0AE0">
            <w:pPr>
              <w:pStyle w:val="ConsPlusNormal"/>
            </w:pPr>
            <w:r>
              <w:t>Начальник отдела</w:t>
            </w:r>
          </w:p>
        </w:tc>
        <w:tc>
          <w:tcPr>
            <w:tcW w:w="1928" w:type="dxa"/>
          </w:tcPr>
          <w:p w:rsidR="009C0AE0" w:rsidRDefault="009C0AE0">
            <w:pPr>
              <w:pStyle w:val="ConsPlusNormal"/>
              <w:jc w:val="center"/>
            </w:pPr>
            <w:r>
              <w:t>14</w:t>
            </w:r>
          </w:p>
        </w:tc>
        <w:tc>
          <w:tcPr>
            <w:tcW w:w="1870" w:type="dxa"/>
          </w:tcPr>
          <w:p w:rsidR="009C0AE0" w:rsidRDefault="009C0AE0">
            <w:pPr>
              <w:pStyle w:val="ConsPlusNormal"/>
              <w:jc w:val="center"/>
            </w:pPr>
            <w:r>
              <w:t>13</w:t>
            </w:r>
          </w:p>
        </w:tc>
        <w:tc>
          <w:tcPr>
            <w:tcW w:w="1870" w:type="dxa"/>
          </w:tcPr>
          <w:p w:rsidR="009C0AE0" w:rsidRDefault="009C0AE0">
            <w:pPr>
              <w:pStyle w:val="ConsPlusNormal"/>
              <w:jc w:val="center"/>
            </w:pPr>
            <w:r>
              <w:t>10</w:t>
            </w:r>
          </w:p>
        </w:tc>
      </w:tr>
      <w:tr w:rsidR="009C0AE0">
        <w:tc>
          <w:tcPr>
            <w:tcW w:w="3401" w:type="dxa"/>
          </w:tcPr>
          <w:p w:rsidR="009C0AE0" w:rsidRDefault="009C0AE0">
            <w:pPr>
              <w:pStyle w:val="ConsPlusNormal"/>
            </w:pPr>
            <w:r>
              <w:t>Инспектор контрольно-счетного органа</w:t>
            </w:r>
          </w:p>
        </w:tc>
        <w:tc>
          <w:tcPr>
            <w:tcW w:w="1928" w:type="dxa"/>
          </w:tcPr>
          <w:p w:rsidR="009C0AE0" w:rsidRDefault="009C0AE0">
            <w:pPr>
              <w:pStyle w:val="ConsPlusNormal"/>
              <w:jc w:val="center"/>
            </w:pPr>
            <w:r>
              <w:t>2</w:t>
            </w:r>
          </w:p>
        </w:tc>
        <w:tc>
          <w:tcPr>
            <w:tcW w:w="1870" w:type="dxa"/>
          </w:tcPr>
          <w:p w:rsidR="009C0AE0" w:rsidRDefault="009C0AE0">
            <w:pPr>
              <w:pStyle w:val="ConsPlusNormal"/>
              <w:jc w:val="center"/>
            </w:pPr>
            <w:r>
              <w:t>2</w:t>
            </w:r>
          </w:p>
        </w:tc>
        <w:tc>
          <w:tcPr>
            <w:tcW w:w="1870" w:type="dxa"/>
          </w:tcPr>
          <w:p w:rsidR="009C0AE0" w:rsidRDefault="009C0AE0">
            <w:pPr>
              <w:pStyle w:val="ConsPlusNormal"/>
              <w:jc w:val="center"/>
            </w:pPr>
            <w:r>
              <w:t>1</w:t>
            </w:r>
          </w:p>
        </w:tc>
      </w:tr>
      <w:tr w:rsidR="009C0AE0">
        <w:tc>
          <w:tcPr>
            <w:tcW w:w="3401" w:type="dxa"/>
          </w:tcPr>
          <w:p w:rsidR="009C0AE0" w:rsidRDefault="009C0AE0">
            <w:pPr>
              <w:pStyle w:val="ConsPlusNormal"/>
            </w:pPr>
            <w:r>
              <w:t>Главный специалист</w:t>
            </w:r>
          </w:p>
        </w:tc>
        <w:tc>
          <w:tcPr>
            <w:tcW w:w="1928" w:type="dxa"/>
          </w:tcPr>
          <w:p w:rsidR="009C0AE0" w:rsidRDefault="009C0AE0">
            <w:pPr>
              <w:pStyle w:val="ConsPlusNormal"/>
              <w:jc w:val="center"/>
            </w:pPr>
            <w:r>
              <w:t>37</w:t>
            </w:r>
          </w:p>
        </w:tc>
        <w:tc>
          <w:tcPr>
            <w:tcW w:w="1870" w:type="dxa"/>
          </w:tcPr>
          <w:p w:rsidR="009C0AE0" w:rsidRDefault="009C0AE0">
            <w:pPr>
              <w:pStyle w:val="ConsPlusNormal"/>
              <w:jc w:val="center"/>
            </w:pPr>
            <w:r>
              <w:t>33</w:t>
            </w:r>
          </w:p>
        </w:tc>
        <w:tc>
          <w:tcPr>
            <w:tcW w:w="1870" w:type="dxa"/>
          </w:tcPr>
          <w:p w:rsidR="009C0AE0" w:rsidRDefault="009C0AE0">
            <w:pPr>
              <w:pStyle w:val="ConsPlusNormal"/>
              <w:jc w:val="center"/>
            </w:pPr>
            <w:r>
              <w:t>25</w:t>
            </w:r>
          </w:p>
        </w:tc>
      </w:tr>
      <w:tr w:rsidR="009C0AE0">
        <w:tc>
          <w:tcPr>
            <w:tcW w:w="3401" w:type="dxa"/>
          </w:tcPr>
          <w:p w:rsidR="009C0AE0" w:rsidRDefault="009C0AE0">
            <w:pPr>
              <w:pStyle w:val="ConsPlusNormal"/>
            </w:pPr>
            <w:r>
              <w:t>Ведущий специалист</w:t>
            </w:r>
          </w:p>
        </w:tc>
        <w:tc>
          <w:tcPr>
            <w:tcW w:w="1928" w:type="dxa"/>
          </w:tcPr>
          <w:p w:rsidR="009C0AE0" w:rsidRDefault="009C0AE0">
            <w:pPr>
              <w:pStyle w:val="ConsPlusNormal"/>
              <w:jc w:val="center"/>
            </w:pPr>
            <w:r>
              <w:t>27</w:t>
            </w:r>
          </w:p>
        </w:tc>
        <w:tc>
          <w:tcPr>
            <w:tcW w:w="1870" w:type="dxa"/>
          </w:tcPr>
          <w:p w:rsidR="009C0AE0" w:rsidRDefault="009C0AE0">
            <w:pPr>
              <w:pStyle w:val="ConsPlusNormal"/>
              <w:jc w:val="center"/>
            </w:pPr>
            <w:r>
              <w:t>25</w:t>
            </w:r>
          </w:p>
        </w:tc>
        <w:tc>
          <w:tcPr>
            <w:tcW w:w="1870" w:type="dxa"/>
          </w:tcPr>
          <w:p w:rsidR="009C0AE0" w:rsidRDefault="009C0AE0">
            <w:pPr>
              <w:pStyle w:val="ConsPlusNormal"/>
              <w:jc w:val="center"/>
            </w:pPr>
            <w:r>
              <w:t>20</w:t>
            </w:r>
          </w:p>
        </w:tc>
      </w:tr>
      <w:tr w:rsidR="009C0AE0">
        <w:tc>
          <w:tcPr>
            <w:tcW w:w="3401" w:type="dxa"/>
          </w:tcPr>
          <w:p w:rsidR="009C0AE0" w:rsidRDefault="009C0AE0">
            <w:pPr>
              <w:pStyle w:val="ConsPlusNormal"/>
            </w:pPr>
            <w:r>
              <w:t>Специалист 1-го разряда</w:t>
            </w:r>
          </w:p>
        </w:tc>
        <w:tc>
          <w:tcPr>
            <w:tcW w:w="1928" w:type="dxa"/>
          </w:tcPr>
          <w:p w:rsidR="009C0AE0" w:rsidRDefault="009C0AE0">
            <w:pPr>
              <w:pStyle w:val="ConsPlusNormal"/>
              <w:jc w:val="center"/>
            </w:pPr>
            <w:r>
              <w:t>6</w:t>
            </w:r>
          </w:p>
        </w:tc>
        <w:tc>
          <w:tcPr>
            <w:tcW w:w="1870" w:type="dxa"/>
          </w:tcPr>
          <w:p w:rsidR="009C0AE0" w:rsidRDefault="009C0AE0">
            <w:pPr>
              <w:pStyle w:val="ConsPlusNormal"/>
              <w:jc w:val="center"/>
            </w:pPr>
            <w:r>
              <w:t>4</w:t>
            </w:r>
          </w:p>
        </w:tc>
        <w:tc>
          <w:tcPr>
            <w:tcW w:w="1870" w:type="dxa"/>
          </w:tcPr>
          <w:p w:rsidR="009C0AE0" w:rsidRDefault="009C0AE0">
            <w:pPr>
              <w:pStyle w:val="ConsPlusNormal"/>
              <w:jc w:val="center"/>
            </w:pPr>
            <w:r>
              <w:t>3</w:t>
            </w:r>
          </w:p>
        </w:tc>
      </w:tr>
      <w:tr w:rsidR="009C0AE0">
        <w:tc>
          <w:tcPr>
            <w:tcW w:w="3401" w:type="dxa"/>
          </w:tcPr>
          <w:p w:rsidR="009C0AE0" w:rsidRDefault="009C0AE0">
            <w:pPr>
              <w:pStyle w:val="ConsPlusNormal"/>
            </w:pPr>
            <w:r>
              <w:t>Специалист 2-го разряда</w:t>
            </w:r>
          </w:p>
        </w:tc>
        <w:tc>
          <w:tcPr>
            <w:tcW w:w="1928" w:type="dxa"/>
          </w:tcPr>
          <w:p w:rsidR="009C0AE0" w:rsidRDefault="009C0AE0">
            <w:pPr>
              <w:pStyle w:val="ConsPlusNormal"/>
              <w:jc w:val="center"/>
            </w:pPr>
            <w:r>
              <w:t>-</w:t>
            </w:r>
          </w:p>
        </w:tc>
        <w:tc>
          <w:tcPr>
            <w:tcW w:w="1870" w:type="dxa"/>
          </w:tcPr>
          <w:p w:rsidR="009C0AE0" w:rsidRDefault="009C0AE0">
            <w:pPr>
              <w:pStyle w:val="ConsPlusNormal"/>
              <w:jc w:val="center"/>
            </w:pPr>
            <w:r>
              <w:t>-</w:t>
            </w:r>
          </w:p>
        </w:tc>
        <w:tc>
          <w:tcPr>
            <w:tcW w:w="1870" w:type="dxa"/>
          </w:tcPr>
          <w:p w:rsidR="009C0AE0" w:rsidRDefault="009C0AE0">
            <w:pPr>
              <w:pStyle w:val="ConsPlusNormal"/>
              <w:jc w:val="center"/>
            </w:pPr>
            <w:r>
              <w:t>-</w:t>
            </w:r>
          </w:p>
        </w:tc>
      </w:tr>
      <w:tr w:rsidR="009C0AE0">
        <w:tc>
          <w:tcPr>
            <w:tcW w:w="3401" w:type="dxa"/>
          </w:tcPr>
          <w:p w:rsidR="009C0AE0" w:rsidRDefault="009C0AE0">
            <w:pPr>
              <w:pStyle w:val="ConsPlusNormal"/>
            </w:pPr>
            <w:r>
              <w:t>Специалист</w:t>
            </w:r>
          </w:p>
        </w:tc>
        <w:tc>
          <w:tcPr>
            <w:tcW w:w="1928" w:type="dxa"/>
          </w:tcPr>
          <w:p w:rsidR="009C0AE0" w:rsidRDefault="009C0AE0">
            <w:pPr>
              <w:pStyle w:val="ConsPlusNormal"/>
              <w:jc w:val="center"/>
            </w:pPr>
            <w:r>
              <w:t>-</w:t>
            </w:r>
          </w:p>
        </w:tc>
        <w:tc>
          <w:tcPr>
            <w:tcW w:w="1870" w:type="dxa"/>
          </w:tcPr>
          <w:p w:rsidR="009C0AE0" w:rsidRDefault="009C0AE0">
            <w:pPr>
              <w:pStyle w:val="ConsPlusNormal"/>
              <w:jc w:val="center"/>
            </w:pPr>
            <w:r>
              <w:t>-</w:t>
            </w:r>
          </w:p>
        </w:tc>
        <w:tc>
          <w:tcPr>
            <w:tcW w:w="1870" w:type="dxa"/>
          </w:tcPr>
          <w:p w:rsidR="009C0AE0" w:rsidRDefault="009C0AE0">
            <w:pPr>
              <w:pStyle w:val="ConsPlusNormal"/>
              <w:jc w:val="center"/>
            </w:pPr>
            <w:r>
              <w:t>-</w:t>
            </w:r>
          </w:p>
        </w:tc>
      </w:tr>
      <w:tr w:rsidR="009C0AE0">
        <w:tc>
          <w:tcPr>
            <w:tcW w:w="3401" w:type="dxa"/>
          </w:tcPr>
          <w:p w:rsidR="009C0AE0" w:rsidRDefault="009C0AE0">
            <w:pPr>
              <w:pStyle w:val="ConsPlusNormal"/>
            </w:pPr>
            <w:r>
              <w:t>Всего</w:t>
            </w:r>
          </w:p>
        </w:tc>
        <w:tc>
          <w:tcPr>
            <w:tcW w:w="1928" w:type="dxa"/>
          </w:tcPr>
          <w:p w:rsidR="009C0AE0" w:rsidRDefault="009C0AE0">
            <w:pPr>
              <w:pStyle w:val="ConsPlusNormal"/>
              <w:jc w:val="center"/>
            </w:pPr>
            <w:r>
              <w:t>103</w:t>
            </w:r>
          </w:p>
        </w:tc>
        <w:tc>
          <w:tcPr>
            <w:tcW w:w="1870" w:type="dxa"/>
          </w:tcPr>
          <w:p w:rsidR="009C0AE0" w:rsidRDefault="009C0AE0">
            <w:pPr>
              <w:pStyle w:val="ConsPlusNormal"/>
              <w:jc w:val="center"/>
            </w:pPr>
            <w:r>
              <w:t>94</w:t>
            </w:r>
          </w:p>
        </w:tc>
        <w:tc>
          <w:tcPr>
            <w:tcW w:w="1870" w:type="dxa"/>
          </w:tcPr>
          <w:p w:rsidR="009C0AE0" w:rsidRDefault="009C0AE0">
            <w:pPr>
              <w:pStyle w:val="ConsPlusNormal"/>
              <w:jc w:val="center"/>
            </w:pPr>
            <w:r>
              <w:t>74</w:t>
            </w:r>
          </w:p>
        </w:tc>
      </w:tr>
    </w:tbl>
    <w:p w:rsidR="009C0AE0" w:rsidRDefault="009C0AE0">
      <w:pPr>
        <w:pStyle w:val="ConsPlusNormal"/>
        <w:ind w:firstLine="540"/>
        <w:jc w:val="both"/>
      </w:pPr>
    </w:p>
    <w:p w:rsidR="009C0AE0" w:rsidRDefault="009C0AE0">
      <w:pPr>
        <w:pStyle w:val="ConsPlusNormal"/>
        <w:jc w:val="both"/>
      </w:pPr>
      <w:r>
        <w:t xml:space="preserve">(таблица в ред. </w:t>
      </w:r>
      <w:hyperlink r:id="rId61">
        <w:r>
          <w:rPr>
            <w:color w:val="0000FF"/>
          </w:rPr>
          <w:t>постановления</w:t>
        </w:r>
      </w:hyperlink>
      <w:r>
        <w:t xml:space="preserve"> Правительства Новосибирской области от 26.12.2018 N 569-п)</w:t>
      </w:r>
    </w:p>
    <w:p w:rsidR="009C0AE0" w:rsidRDefault="009C0AE0">
      <w:pPr>
        <w:pStyle w:val="ConsPlusNormal"/>
        <w:spacing w:before="200"/>
        <w:ind w:firstLine="540"/>
        <w:jc w:val="both"/>
      </w:pPr>
      <w:r>
        <w:t>в поселениях:</w:t>
      </w:r>
    </w:p>
    <w:p w:rsidR="009C0AE0" w:rsidRDefault="009C0AE0">
      <w:pPr>
        <w:pStyle w:val="ConsPlusNormal"/>
        <w:ind w:firstLine="540"/>
        <w:jc w:val="both"/>
      </w:pPr>
    </w:p>
    <w:p w:rsidR="009C0AE0" w:rsidRDefault="009C0AE0">
      <w:pPr>
        <w:pStyle w:val="ConsPlusNormal"/>
        <w:sectPr w:rsidR="009C0AE0">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94"/>
        <w:gridCol w:w="907"/>
        <w:gridCol w:w="907"/>
        <w:gridCol w:w="850"/>
        <w:gridCol w:w="907"/>
        <w:gridCol w:w="737"/>
        <w:gridCol w:w="737"/>
        <w:gridCol w:w="737"/>
        <w:gridCol w:w="737"/>
        <w:gridCol w:w="737"/>
        <w:gridCol w:w="737"/>
        <w:gridCol w:w="737"/>
        <w:gridCol w:w="737"/>
        <w:gridCol w:w="737"/>
        <w:gridCol w:w="907"/>
      </w:tblGrid>
      <w:tr w:rsidR="009C0AE0">
        <w:tc>
          <w:tcPr>
            <w:tcW w:w="2494" w:type="dxa"/>
            <w:vMerge w:val="restart"/>
          </w:tcPr>
          <w:p w:rsidR="009C0AE0" w:rsidRDefault="009C0AE0">
            <w:pPr>
              <w:pStyle w:val="ConsPlusNormal"/>
              <w:jc w:val="center"/>
            </w:pPr>
            <w:r>
              <w:lastRenderedPageBreak/>
              <w:t>Наименование должности</w:t>
            </w:r>
          </w:p>
        </w:tc>
        <w:tc>
          <w:tcPr>
            <w:tcW w:w="11111" w:type="dxa"/>
            <w:gridSpan w:val="14"/>
          </w:tcPr>
          <w:p w:rsidR="009C0AE0" w:rsidRDefault="009C0AE0">
            <w:pPr>
              <w:pStyle w:val="ConsPlusNormal"/>
              <w:jc w:val="center"/>
            </w:pPr>
            <w:r>
              <w:t>С численностью населения (тыс. чел.)</w:t>
            </w:r>
          </w:p>
        </w:tc>
      </w:tr>
      <w:tr w:rsidR="009C0AE0">
        <w:tc>
          <w:tcPr>
            <w:tcW w:w="2494" w:type="dxa"/>
            <w:vMerge/>
          </w:tcPr>
          <w:p w:rsidR="009C0AE0" w:rsidRDefault="009C0AE0">
            <w:pPr>
              <w:pStyle w:val="ConsPlusNormal"/>
            </w:pPr>
          </w:p>
        </w:tc>
        <w:tc>
          <w:tcPr>
            <w:tcW w:w="1814" w:type="dxa"/>
            <w:gridSpan w:val="2"/>
            <w:vMerge w:val="restart"/>
          </w:tcPr>
          <w:p w:rsidR="009C0AE0" w:rsidRDefault="009C0AE0">
            <w:pPr>
              <w:pStyle w:val="ConsPlusNormal"/>
              <w:jc w:val="center"/>
            </w:pPr>
            <w:r>
              <w:t>свыше 25, в том числе</w:t>
            </w:r>
          </w:p>
        </w:tc>
        <w:tc>
          <w:tcPr>
            <w:tcW w:w="1757" w:type="dxa"/>
            <w:gridSpan w:val="2"/>
            <w:vMerge w:val="restart"/>
          </w:tcPr>
          <w:p w:rsidR="009C0AE0" w:rsidRDefault="009C0AE0">
            <w:pPr>
              <w:pStyle w:val="ConsPlusNormal"/>
              <w:jc w:val="center"/>
            </w:pPr>
            <w:r>
              <w:t>от 15 до 25</w:t>
            </w:r>
          </w:p>
        </w:tc>
        <w:tc>
          <w:tcPr>
            <w:tcW w:w="1474" w:type="dxa"/>
            <w:gridSpan w:val="2"/>
            <w:vMerge w:val="restart"/>
          </w:tcPr>
          <w:p w:rsidR="009C0AE0" w:rsidRDefault="009C0AE0">
            <w:pPr>
              <w:pStyle w:val="ConsPlusNormal"/>
              <w:jc w:val="center"/>
            </w:pPr>
            <w:r>
              <w:t>от 10 до 15</w:t>
            </w:r>
          </w:p>
        </w:tc>
        <w:tc>
          <w:tcPr>
            <w:tcW w:w="2948" w:type="dxa"/>
            <w:gridSpan w:val="4"/>
          </w:tcPr>
          <w:p w:rsidR="009C0AE0" w:rsidRDefault="009C0AE0">
            <w:pPr>
              <w:pStyle w:val="ConsPlusNormal"/>
              <w:jc w:val="center"/>
            </w:pPr>
            <w:r>
              <w:t>от 5 до 10, в том числе</w:t>
            </w:r>
          </w:p>
        </w:tc>
        <w:tc>
          <w:tcPr>
            <w:tcW w:w="3118" w:type="dxa"/>
            <w:gridSpan w:val="4"/>
          </w:tcPr>
          <w:p w:rsidR="009C0AE0" w:rsidRDefault="009C0AE0">
            <w:pPr>
              <w:pStyle w:val="ConsPlusNormal"/>
              <w:jc w:val="center"/>
            </w:pPr>
            <w:r>
              <w:t>менее 5</w:t>
            </w:r>
          </w:p>
        </w:tc>
      </w:tr>
      <w:tr w:rsidR="009C0AE0">
        <w:tc>
          <w:tcPr>
            <w:tcW w:w="2494" w:type="dxa"/>
            <w:vMerge/>
          </w:tcPr>
          <w:p w:rsidR="009C0AE0" w:rsidRDefault="009C0AE0">
            <w:pPr>
              <w:pStyle w:val="ConsPlusNormal"/>
            </w:pPr>
          </w:p>
        </w:tc>
        <w:tc>
          <w:tcPr>
            <w:tcW w:w="1814" w:type="dxa"/>
            <w:gridSpan w:val="2"/>
            <w:vMerge/>
          </w:tcPr>
          <w:p w:rsidR="009C0AE0" w:rsidRDefault="009C0AE0">
            <w:pPr>
              <w:pStyle w:val="ConsPlusNormal"/>
            </w:pPr>
          </w:p>
        </w:tc>
        <w:tc>
          <w:tcPr>
            <w:tcW w:w="1757" w:type="dxa"/>
            <w:gridSpan w:val="2"/>
            <w:vMerge/>
          </w:tcPr>
          <w:p w:rsidR="009C0AE0" w:rsidRDefault="009C0AE0">
            <w:pPr>
              <w:pStyle w:val="ConsPlusNormal"/>
            </w:pPr>
          </w:p>
        </w:tc>
        <w:tc>
          <w:tcPr>
            <w:tcW w:w="1474" w:type="dxa"/>
            <w:gridSpan w:val="2"/>
            <w:vMerge/>
          </w:tcPr>
          <w:p w:rsidR="009C0AE0" w:rsidRDefault="009C0AE0">
            <w:pPr>
              <w:pStyle w:val="ConsPlusNormal"/>
            </w:pPr>
          </w:p>
        </w:tc>
        <w:tc>
          <w:tcPr>
            <w:tcW w:w="1474" w:type="dxa"/>
            <w:gridSpan w:val="2"/>
          </w:tcPr>
          <w:p w:rsidR="009C0AE0" w:rsidRDefault="009C0AE0">
            <w:pPr>
              <w:pStyle w:val="ConsPlusNormal"/>
              <w:jc w:val="center"/>
            </w:pPr>
            <w:r>
              <w:t>от 7 до 10</w:t>
            </w:r>
          </w:p>
        </w:tc>
        <w:tc>
          <w:tcPr>
            <w:tcW w:w="1474" w:type="dxa"/>
            <w:gridSpan w:val="2"/>
          </w:tcPr>
          <w:p w:rsidR="009C0AE0" w:rsidRDefault="009C0AE0">
            <w:pPr>
              <w:pStyle w:val="ConsPlusNormal"/>
              <w:jc w:val="center"/>
            </w:pPr>
            <w:r>
              <w:t>от 5 до 7</w:t>
            </w:r>
          </w:p>
        </w:tc>
        <w:tc>
          <w:tcPr>
            <w:tcW w:w="1474" w:type="dxa"/>
            <w:gridSpan w:val="2"/>
          </w:tcPr>
          <w:p w:rsidR="009C0AE0" w:rsidRDefault="009C0AE0">
            <w:pPr>
              <w:pStyle w:val="ConsPlusNormal"/>
              <w:jc w:val="center"/>
            </w:pPr>
            <w:r>
              <w:t>от 3 до 5</w:t>
            </w:r>
          </w:p>
        </w:tc>
        <w:tc>
          <w:tcPr>
            <w:tcW w:w="737" w:type="dxa"/>
            <w:vMerge w:val="restart"/>
          </w:tcPr>
          <w:p w:rsidR="009C0AE0" w:rsidRDefault="009C0AE0">
            <w:pPr>
              <w:pStyle w:val="ConsPlusNormal"/>
              <w:jc w:val="center"/>
            </w:pPr>
            <w:r>
              <w:t>от 1 до 3</w:t>
            </w:r>
          </w:p>
        </w:tc>
        <w:tc>
          <w:tcPr>
            <w:tcW w:w="907" w:type="dxa"/>
            <w:vMerge w:val="restart"/>
          </w:tcPr>
          <w:p w:rsidR="009C0AE0" w:rsidRDefault="009C0AE0">
            <w:pPr>
              <w:pStyle w:val="ConsPlusNormal"/>
              <w:jc w:val="center"/>
            </w:pPr>
            <w:r>
              <w:t>менее 1</w:t>
            </w:r>
          </w:p>
        </w:tc>
      </w:tr>
      <w:tr w:rsidR="009C0AE0">
        <w:tc>
          <w:tcPr>
            <w:tcW w:w="2494" w:type="dxa"/>
            <w:vMerge/>
          </w:tcPr>
          <w:p w:rsidR="009C0AE0" w:rsidRDefault="009C0AE0">
            <w:pPr>
              <w:pStyle w:val="ConsPlusNormal"/>
            </w:pPr>
          </w:p>
        </w:tc>
        <w:tc>
          <w:tcPr>
            <w:tcW w:w="907" w:type="dxa"/>
          </w:tcPr>
          <w:p w:rsidR="009C0AE0" w:rsidRDefault="009C0AE0">
            <w:pPr>
              <w:pStyle w:val="ConsPlusNormal"/>
              <w:jc w:val="center"/>
            </w:pPr>
            <w:r>
              <w:t>свыше 35</w:t>
            </w:r>
          </w:p>
        </w:tc>
        <w:tc>
          <w:tcPr>
            <w:tcW w:w="907" w:type="dxa"/>
          </w:tcPr>
          <w:p w:rsidR="009C0AE0" w:rsidRDefault="009C0AE0">
            <w:pPr>
              <w:pStyle w:val="ConsPlusNormal"/>
              <w:jc w:val="center"/>
            </w:pPr>
            <w:r>
              <w:t>от 25 до 35</w:t>
            </w:r>
          </w:p>
        </w:tc>
        <w:tc>
          <w:tcPr>
            <w:tcW w:w="850" w:type="dxa"/>
          </w:tcPr>
          <w:p w:rsidR="009C0AE0" w:rsidRDefault="009C0AE0">
            <w:pPr>
              <w:pStyle w:val="ConsPlusNormal"/>
              <w:jc w:val="center"/>
            </w:pPr>
            <w:r>
              <w:t>от 23 до 25</w:t>
            </w:r>
          </w:p>
        </w:tc>
        <w:tc>
          <w:tcPr>
            <w:tcW w:w="907" w:type="dxa"/>
          </w:tcPr>
          <w:p w:rsidR="009C0AE0" w:rsidRDefault="009C0AE0">
            <w:pPr>
              <w:pStyle w:val="ConsPlusNormal"/>
              <w:jc w:val="center"/>
            </w:pPr>
            <w:r>
              <w:t>от 15 до 23</w:t>
            </w:r>
          </w:p>
        </w:tc>
        <w:tc>
          <w:tcPr>
            <w:tcW w:w="737" w:type="dxa"/>
          </w:tcPr>
          <w:p w:rsidR="009C0AE0" w:rsidRDefault="009C0AE0">
            <w:pPr>
              <w:pStyle w:val="ConsPlusNormal"/>
              <w:jc w:val="center"/>
            </w:pPr>
            <w:r>
              <w:t>ГП</w:t>
            </w:r>
          </w:p>
        </w:tc>
        <w:tc>
          <w:tcPr>
            <w:tcW w:w="737" w:type="dxa"/>
          </w:tcPr>
          <w:p w:rsidR="009C0AE0" w:rsidRDefault="009C0AE0">
            <w:pPr>
              <w:pStyle w:val="ConsPlusNormal"/>
              <w:jc w:val="center"/>
            </w:pPr>
            <w:r>
              <w:t>СП</w:t>
            </w:r>
          </w:p>
        </w:tc>
        <w:tc>
          <w:tcPr>
            <w:tcW w:w="737" w:type="dxa"/>
          </w:tcPr>
          <w:p w:rsidR="009C0AE0" w:rsidRDefault="009C0AE0">
            <w:pPr>
              <w:pStyle w:val="ConsPlusNormal"/>
              <w:jc w:val="center"/>
            </w:pPr>
            <w:r>
              <w:t>ГП</w:t>
            </w:r>
          </w:p>
        </w:tc>
        <w:tc>
          <w:tcPr>
            <w:tcW w:w="737" w:type="dxa"/>
          </w:tcPr>
          <w:p w:rsidR="009C0AE0" w:rsidRDefault="009C0AE0">
            <w:pPr>
              <w:pStyle w:val="ConsPlusNormal"/>
              <w:jc w:val="center"/>
            </w:pPr>
            <w:r>
              <w:t>СП</w:t>
            </w:r>
          </w:p>
        </w:tc>
        <w:tc>
          <w:tcPr>
            <w:tcW w:w="737" w:type="dxa"/>
          </w:tcPr>
          <w:p w:rsidR="009C0AE0" w:rsidRDefault="009C0AE0">
            <w:pPr>
              <w:pStyle w:val="ConsPlusNormal"/>
              <w:jc w:val="center"/>
            </w:pPr>
            <w:r>
              <w:t>ГП</w:t>
            </w:r>
          </w:p>
        </w:tc>
        <w:tc>
          <w:tcPr>
            <w:tcW w:w="737" w:type="dxa"/>
          </w:tcPr>
          <w:p w:rsidR="009C0AE0" w:rsidRDefault="009C0AE0">
            <w:pPr>
              <w:pStyle w:val="ConsPlusNormal"/>
              <w:jc w:val="center"/>
            </w:pPr>
            <w:r>
              <w:t>СП</w:t>
            </w:r>
          </w:p>
        </w:tc>
        <w:tc>
          <w:tcPr>
            <w:tcW w:w="737" w:type="dxa"/>
          </w:tcPr>
          <w:p w:rsidR="009C0AE0" w:rsidRDefault="009C0AE0">
            <w:pPr>
              <w:pStyle w:val="ConsPlusNormal"/>
              <w:jc w:val="center"/>
            </w:pPr>
            <w:r>
              <w:t>ГП</w:t>
            </w:r>
          </w:p>
        </w:tc>
        <w:tc>
          <w:tcPr>
            <w:tcW w:w="737" w:type="dxa"/>
          </w:tcPr>
          <w:p w:rsidR="009C0AE0" w:rsidRDefault="009C0AE0">
            <w:pPr>
              <w:pStyle w:val="ConsPlusNormal"/>
              <w:jc w:val="center"/>
            </w:pPr>
            <w:r>
              <w:t>СП</w:t>
            </w:r>
          </w:p>
        </w:tc>
        <w:tc>
          <w:tcPr>
            <w:tcW w:w="737" w:type="dxa"/>
            <w:vMerge/>
          </w:tcPr>
          <w:p w:rsidR="009C0AE0" w:rsidRDefault="009C0AE0">
            <w:pPr>
              <w:pStyle w:val="ConsPlusNormal"/>
            </w:pPr>
          </w:p>
        </w:tc>
        <w:tc>
          <w:tcPr>
            <w:tcW w:w="907" w:type="dxa"/>
            <w:vMerge/>
          </w:tcPr>
          <w:p w:rsidR="009C0AE0" w:rsidRDefault="009C0AE0">
            <w:pPr>
              <w:pStyle w:val="ConsPlusNormal"/>
            </w:pPr>
          </w:p>
        </w:tc>
      </w:tr>
      <w:tr w:rsidR="009C0AE0">
        <w:tc>
          <w:tcPr>
            <w:tcW w:w="2494" w:type="dxa"/>
          </w:tcPr>
          <w:p w:rsidR="009C0AE0" w:rsidRDefault="009C0AE0">
            <w:pPr>
              <w:pStyle w:val="ConsPlusNormal"/>
              <w:jc w:val="both"/>
            </w:pPr>
            <w:r>
              <w:t>Глава поселения</w:t>
            </w:r>
          </w:p>
        </w:tc>
        <w:tc>
          <w:tcPr>
            <w:tcW w:w="907"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850"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907" w:type="dxa"/>
          </w:tcPr>
          <w:p w:rsidR="009C0AE0" w:rsidRDefault="009C0AE0">
            <w:pPr>
              <w:pStyle w:val="ConsPlusNormal"/>
              <w:jc w:val="center"/>
            </w:pPr>
            <w:r>
              <w:t>1</w:t>
            </w:r>
          </w:p>
        </w:tc>
      </w:tr>
      <w:tr w:rsidR="009C0AE0">
        <w:tc>
          <w:tcPr>
            <w:tcW w:w="2494" w:type="dxa"/>
          </w:tcPr>
          <w:p w:rsidR="009C0AE0" w:rsidRDefault="009C0AE0">
            <w:pPr>
              <w:pStyle w:val="ConsPlusNormal"/>
              <w:jc w:val="both"/>
            </w:pPr>
            <w:r>
              <w:t>Председатель Совета депутатов</w:t>
            </w:r>
          </w:p>
        </w:tc>
        <w:tc>
          <w:tcPr>
            <w:tcW w:w="907"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850"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907" w:type="dxa"/>
          </w:tcPr>
          <w:p w:rsidR="009C0AE0" w:rsidRDefault="009C0AE0">
            <w:pPr>
              <w:pStyle w:val="ConsPlusNormal"/>
              <w:jc w:val="center"/>
            </w:pPr>
            <w:r>
              <w:t>1</w:t>
            </w:r>
          </w:p>
        </w:tc>
      </w:tr>
      <w:tr w:rsidR="009C0AE0">
        <w:tc>
          <w:tcPr>
            <w:tcW w:w="2494" w:type="dxa"/>
          </w:tcPr>
          <w:p w:rsidR="009C0AE0" w:rsidRDefault="009C0AE0">
            <w:pPr>
              <w:pStyle w:val="ConsPlusNormal"/>
              <w:jc w:val="both"/>
            </w:pPr>
            <w:r>
              <w:t>Председатель контрольно-счетного органа</w:t>
            </w:r>
          </w:p>
        </w:tc>
        <w:tc>
          <w:tcPr>
            <w:tcW w:w="907"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850"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907" w:type="dxa"/>
          </w:tcPr>
          <w:p w:rsidR="009C0AE0" w:rsidRDefault="009C0AE0">
            <w:pPr>
              <w:pStyle w:val="ConsPlusNormal"/>
              <w:jc w:val="center"/>
            </w:pPr>
            <w:r>
              <w:t>1</w:t>
            </w:r>
          </w:p>
        </w:tc>
      </w:tr>
      <w:tr w:rsidR="009C0AE0">
        <w:tc>
          <w:tcPr>
            <w:tcW w:w="2494" w:type="dxa"/>
          </w:tcPr>
          <w:p w:rsidR="009C0AE0" w:rsidRDefault="009C0AE0">
            <w:pPr>
              <w:pStyle w:val="ConsPlusNormal"/>
              <w:jc w:val="both"/>
            </w:pPr>
            <w:r>
              <w:t>Аудитор контрольно-счетного органа</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850"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Депутат Совета депутатов (работающий на постоянной основе)</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850"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Первый заместитель главы администрации</w:t>
            </w:r>
          </w:p>
        </w:tc>
        <w:tc>
          <w:tcPr>
            <w:tcW w:w="907"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850"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 xml:space="preserve">Заместитель главы администрации </w:t>
            </w:r>
            <w:hyperlink w:anchor="P2560">
              <w:r>
                <w:rPr>
                  <w:color w:val="0000FF"/>
                </w:rPr>
                <w:t>&lt;2&gt;</w:t>
              </w:r>
            </w:hyperlink>
          </w:p>
        </w:tc>
        <w:tc>
          <w:tcPr>
            <w:tcW w:w="907" w:type="dxa"/>
          </w:tcPr>
          <w:p w:rsidR="009C0AE0" w:rsidRDefault="009C0AE0">
            <w:pPr>
              <w:pStyle w:val="ConsPlusNormal"/>
              <w:jc w:val="center"/>
            </w:pPr>
            <w:r>
              <w:t>2</w:t>
            </w:r>
          </w:p>
        </w:tc>
        <w:tc>
          <w:tcPr>
            <w:tcW w:w="907" w:type="dxa"/>
          </w:tcPr>
          <w:p w:rsidR="009C0AE0" w:rsidRDefault="009C0AE0">
            <w:pPr>
              <w:pStyle w:val="ConsPlusNormal"/>
              <w:jc w:val="center"/>
            </w:pPr>
            <w:r>
              <w:t>2</w:t>
            </w:r>
          </w:p>
        </w:tc>
        <w:tc>
          <w:tcPr>
            <w:tcW w:w="850" w:type="dxa"/>
          </w:tcPr>
          <w:p w:rsidR="009C0AE0" w:rsidRDefault="009C0AE0">
            <w:pPr>
              <w:pStyle w:val="ConsPlusNormal"/>
              <w:jc w:val="center"/>
            </w:pPr>
            <w:r>
              <w:t>2</w:t>
            </w:r>
          </w:p>
        </w:tc>
        <w:tc>
          <w:tcPr>
            <w:tcW w:w="907" w:type="dxa"/>
          </w:tcPr>
          <w:p w:rsidR="009C0AE0" w:rsidRDefault="009C0AE0">
            <w:pPr>
              <w:pStyle w:val="ConsPlusNormal"/>
              <w:jc w:val="center"/>
            </w:pPr>
            <w:r>
              <w:t>2</w:t>
            </w:r>
          </w:p>
        </w:tc>
        <w:tc>
          <w:tcPr>
            <w:tcW w:w="737" w:type="dxa"/>
          </w:tcPr>
          <w:p w:rsidR="009C0AE0" w:rsidRDefault="009C0AE0">
            <w:pPr>
              <w:pStyle w:val="ConsPlusNormal"/>
              <w:jc w:val="center"/>
            </w:pPr>
            <w:r>
              <w:t>2</w:t>
            </w:r>
          </w:p>
        </w:tc>
        <w:tc>
          <w:tcPr>
            <w:tcW w:w="737" w:type="dxa"/>
          </w:tcPr>
          <w:p w:rsidR="009C0AE0" w:rsidRDefault="009C0AE0">
            <w:pPr>
              <w:pStyle w:val="ConsPlusNormal"/>
              <w:jc w:val="center"/>
            </w:pPr>
            <w:r>
              <w:t>2</w:t>
            </w:r>
          </w:p>
        </w:tc>
        <w:tc>
          <w:tcPr>
            <w:tcW w:w="737" w:type="dxa"/>
          </w:tcPr>
          <w:p w:rsidR="009C0AE0" w:rsidRDefault="009C0AE0">
            <w:pPr>
              <w:pStyle w:val="ConsPlusNormal"/>
              <w:jc w:val="center"/>
            </w:pPr>
            <w:r>
              <w:t>2</w:t>
            </w:r>
          </w:p>
        </w:tc>
        <w:tc>
          <w:tcPr>
            <w:tcW w:w="737" w:type="dxa"/>
          </w:tcPr>
          <w:p w:rsidR="009C0AE0" w:rsidRDefault="009C0AE0">
            <w:pPr>
              <w:pStyle w:val="ConsPlusNormal"/>
              <w:jc w:val="center"/>
            </w:pPr>
            <w:r>
              <w:t>2</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907" w:type="dxa"/>
          </w:tcPr>
          <w:p w:rsidR="009C0AE0" w:rsidRDefault="009C0AE0">
            <w:pPr>
              <w:pStyle w:val="ConsPlusNormal"/>
              <w:jc w:val="center"/>
            </w:pPr>
            <w:r>
              <w:t>1</w:t>
            </w:r>
          </w:p>
        </w:tc>
      </w:tr>
      <w:tr w:rsidR="009C0AE0">
        <w:tc>
          <w:tcPr>
            <w:tcW w:w="2494" w:type="dxa"/>
          </w:tcPr>
          <w:p w:rsidR="009C0AE0" w:rsidRDefault="009C0AE0">
            <w:pPr>
              <w:pStyle w:val="ConsPlusNormal"/>
              <w:jc w:val="both"/>
            </w:pPr>
            <w:r>
              <w:t>Управляющий делами</w:t>
            </w:r>
          </w:p>
        </w:tc>
        <w:tc>
          <w:tcPr>
            <w:tcW w:w="907"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850"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Начальник управления</w:t>
            </w:r>
          </w:p>
        </w:tc>
        <w:tc>
          <w:tcPr>
            <w:tcW w:w="907" w:type="dxa"/>
          </w:tcPr>
          <w:p w:rsidR="009C0AE0" w:rsidRDefault="009C0AE0">
            <w:pPr>
              <w:pStyle w:val="ConsPlusNormal"/>
              <w:jc w:val="center"/>
            </w:pPr>
            <w:r>
              <w:t>3</w:t>
            </w:r>
          </w:p>
        </w:tc>
        <w:tc>
          <w:tcPr>
            <w:tcW w:w="907" w:type="dxa"/>
          </w:tcPr>
          <w:p w:rsidR="009C0AE0" w:rsidRDefault="009C0AE0">
            <w:pPr>
              <w:pStyle w:val="ConsPlusNormal"/>
              <w:jc w:val="center"/>
            </w:pPr>
            <w:r>
              <w:t>2</w:t>
            </w:r>
          </w:p>
        </w:tc>
        <w:tc>
          <w:tcPr>
            <w:tcW w:w="850"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Заместитель начальника управления</w:t>
            </w:r>
          </w:p>
        </w:tc>
        <w:tc>
          <w:tcPr>
            <w:tcW w:w="907" w:type="dxa"/>
          </w:tcPr>
          <w:p w:rsidR="009C0AE0" w:rsidRDefault="009C0AE0">
            <w:pPr>
              <w:pStyle w:val="ConsPlusNormal"/>
              <w:jc w:val="center"/>
            </w:pPr>
            <w:r>
              <w:t>2</w:t>
            </w:r>
          </w:p>
        </w:tc>
        <w:tc>
          <w:tcPr>
            <w:tcW w:w="907" w:type="dxa"/>
          </w:tcPr>
          <w:p w:rsidR="009C0AE0" w:rsidRDefault="009C0AE0">
            <w:pPr>
              <w:pStyle w:val="ConsPlusNormal"/>
              <w:jc w:val="center"/>
            </w:pPr>
            <w:r>
              <w:t>1</w:t>
            </w:r>
          </w:p>
        </w:tc>
        <w:tc>
          <w:tcPr>
            <w:tcW w:w="850"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Начальник отдела</w:t>
            </w:r>
          </w:p>
        </w:tc>
        <w:tc>
          <w:tcPr>
            <w:tcW w:w="907" w:type="dxa"/>
          </w:tcPr>
          <w:p w:rsidR="009C0AE0" w:rsidRDefault="009C0AE0">
            <w:pPr>
              <w:pStyle w:val="ConsPlusNormal"/>
              <w:jc w:val="center"/>
            </w:pPr>
            <w:r>
              <w:t>3</w:t>
            </w:r>
          </w:p>
        </w:tc>
        <w:tc>
          <w:tcPr>
            <w:tcW w:w="907" w:type="dxa"/>
          </w:tcPr>
          <w:p w:rsidR="009C0AE0" w:rsidRDefault="009C0AE0">
            <w:pPr>
              <w:pStyle w:val="ConsPlusNormal"/>
              <w:jc w:val="center"/>
            </w:pPr>
            <w:r>
              <w:t>3</w:t>
            </w:r>
          </w:p>
        </w:tc>
        <w:tc>
          <w:tcPr>
            <w:tcW w:w="850" w:type="dxa"/>
          </w:tcPr>
          <w:p w:rsidR="009C0AE0" w:rsidRDefault="009C0AE0">
            <w:pPr>
              <w:pStyle w:val="ConsPlusNormal"/>
              <w:jc w:val="center"/>
            </w:pPr>
            <w:r>
              <w:t>6</w:t>
            </w:r>
          </w:p>
        </w:tc>
        <w:tc>
          <w:tcPr>
            <w:tcW w:w="907" w:type="dxa"/>
          </w:tcPr>
          <w:p w:rsidR="009C0AE0" w:rsidRDefault="009C0AE0">
            <w:pPr>
              <w:pStyle w:val="ConsPlusNormal"/>
              <w:jc w:val="center"/>
            </w:pPr>
            <w:r>
              <w:t>3</w:t>
            </w:r>
          </w:p>
        </w:tc>
        <w:tc>
          <w:tcPr>
            <w:tcW w:w="737" w:type="dxa"/>
          </w:tcPr>
          <w:p w:rsidR="009C0AE0" w:rsidRDefault="009C0AE0">
            <w:pPr>
              <w:pStyle w:val="ConsPlusNormal"/>
              <w:jc w:val="center"/>
            </w:pPr>
            <w:r>
              <w:t>2</w:t>
            </w:r>
          </w:p>
        </w:tc>
        <w:tc>
          <w:tcPr>
            <w:tcW w:w="737" w:type="dxa"/>
          </w:tcPr>
          <w:p w:rsidR="009C0AE0" w:rsidRDefault="009C0AE0">
            <w:pPr>
              <w:pStyle w:val="ConsPlusNormal"/>
              <w:jc w:val="center"/>
            </w:pPr>
            <w:r>
              <w:t>2</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lastRenderedPageBreak/>
              <w:t>Инспектор контрольно-счетного органа</w:t>
            </w:r>
          </w:p>
        </w:tc>
        <w:tc>
          <w:tcPr>
            <w:tcW w:w="907"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850"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Главный специалист</w:t>
            </w:r>
          </w:p>
        </w:tc>
        <w:tc>
          <w:tcPr>
            <w:tcW w:w="907" w:type="dxa"/>
          </w:tcPr>
          <w:p w:rsidR="009C0AE0" w:rsidRDefault="009C0AE0">
            <w:pPr>
              <w:pStyle w:val="ConsPlusNormal"/>
              <w:jc w:val="center"/>
            </w:pPr>
            <w:r>
              <w:t>10</w:t>
            </w:r>
          </w:p>
        </w:tc>
        <w:tc>
          <w:tcPr>
            <w:tcW w:w="907" w:type="dxa"/>
          </w:tcPr>
          <w:p w:rsidR="009C0AE0" w:rsidRDefault="009C0AE0">
            <w:pPr>
              <w:pStyle w:val="ConsPlusNormal"/>
              <w:jc w:val="center"/>
            </w:pPr>
            <w:r>
              <w:t>7</w:t>
            </w:r>
          </w:p>
        </w:tc>
        <w:tc>
          <w:tcPr>
            <w:tcW w:w="850"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Ведущий специалист</w:t>
            </w:r>
          </w:p>
        </w:tc>
        <w:tc>
          <w:tcPr>
            <w:tcW w:w="907" w:type="dxa"/>
          </w:tcPr>
          <w:p w:rsidR="009C0AE0" w:rsidRDefault="009C0AE0">
            <w:pPr>
              <w:pStyle w:val="ConsPlusNormal"/>
              <w:jc w:val="center"/>
            </w:pPr>
            <w:r>
              <w:t>13</w:t>
            </w:r>
          </w:p>
        </w:tc>
        <w:tc>
          <w:tcPr>
            <w:tcW w:w="907" w:type="dxa"/>
          </w:tcPr>
          <w:p w:rsidR="009C0AE0" w:rsidRDefault="009C0AE0">
            <w:pPr>
              <w:pStyle w:val="ConsPlusNormal"/>
              <w:jc w:val="center"/>
            </w:pPr>
            <w:r>
              <w:t>7</w:t>
            </w:r>
          </w:p>
        </w:tc>
        <w:tc>
          <w:tcPr>
            <w:tcW w:w="850" w:type="dxa"/>
          </w:tcPr>
          <w:p w:rsidR="009C0AE0" w:rsidRDefault="009C0AE0">
            <w:pPr>
              <w:pStyle w:val="ConsPlusNormal"/>
              <w:jc w:val="center"/>
            </w:pPr>
            <w:r>
              <w:t>14</w:t>
            </w:r>
          </w:p>
        </w:tc>
        <w:tc>
          <w:tcPr>
            <w:tcW w:w="907" w:type="dxa"/>
          </w:tcPr>
          <w:p w:rsidR="009C0AE0" w:rsidRDefault="009C0AE0">
            <w:pPr>
              <w:pStyle w:val="ConsPlusNormal"/>
              <w:jc w:val="center"/>
            </w:pPr>
            <w:r>
              <w:t>10</w:t>
            </w:r>
          </w:p>
        </w:tc>
        <w:tc>
          <w:tcPr>
            <w:tcW w:w="737" w:type="dxa"/>
          </w:tcPr>
          <w:p w:rsidR="009C0AE0" w:rsidRDefault="009C0AE0">
            <w:pPr>
              <w:pStyle w:val="ConsPlusNormal"/>
              <w:jc w:val="center"/>
            </w:pPr>
            <w:r>
              <w:t>7</w:t>
            </w:r>
          </w:p>
        </w:tc>
        <w:tc>
          <w:tcPr>
            <w:tcW w:w="737" w:type="dxa"/>
          </w:tcPr>
          <w:p w:rsidR="009C0AE0" w:rsidRDefault="009C0AE0">
            <w:pPr>
              <w:pStyle w:val="ConsPlusNormal"/>
              <w:jc w:val="center"/>
            </w:pPr>
            <w:r>
              <w:t>6</w:t>
            </w:r>
          </w:p>
        </w:tc>
        <w:tc>
          <w:tcPr>
            <w:tcW w:w="737" w:type="dxa"/>
          </w:tcPr>
          <w:p w:rsidR="009C0AE0" w:rsidRDefault="009C0AE0">
            <w:pPr>
              <w:pStyle w:val="ConsPlusNormal"/>
              <w:jc w:val="center"/>
            </w:pPr>
            <w:r>
              <w:t>6</w:t>
            </w:r>
          </w:p>
        </w:tc>
        <w:tc>
          <w:tcPr>
            <w:tcW w:w="737" w:type="dxa"/>
          </w:tcPr>
          <w:p w:rsidR="009C0AE0" w:rsidRDefault="009C0AE0">
            <w:pPr>
              <w:pStyle w:val="ConsPlusNormal"/>
              <w:jc w:val="center"/>
            </w:pPr>
            <w:r>
              <w:t>5</w:t>
            </w:r>
          </w:p>
        </w:tc>
        <w:tc>
          <w:tcPr>
            <w:tcW w:w="737" w:type="dxa"/>
          </w:tcPr>
          <w:p w:rsidR="009C0AE0" w:rsidRDefault="009C0AE0">
            <w:pPr>
              <w:pStyle w:val="ConsPlusNormal"/>
              <w:jc w:val="center"/>
            </w:pPr>
            <w:r>
              <w:t>4</w:t>
            </w:r>
          </w:p>
        </w:tc>
        <w:tc>
          <w:tcPr>
            <w:tcW w:w="737" w:type="dxa"/>
          </w:tcPr>
          <w:p w:rsidR="009C0AE0" w:rsidRDefault="009C0AE0">
            <w:pPr>
              <w:pStyle w:val="ConsPlusNormal"/>
              <w:jc w:val="center"/>
            </w:pPr>
            <w:r>
              <w:t>3</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Специалист 1-го разряда</w:t>
            </w:r>
          </w:p>
        </w:tc>
        <w:tc>
          <w:tcPr>
            <w:tcW w:w="907" w:type="dxa"/>
          </w:tcPr>
          <w:p w:rsidR="009C0AE0" w:rsidRDefault="009C0AE0">
            <w:pPr>
              <w:pStyle w:val="ConsPlusNormal"/>
              <w:jc w:val="center"/>
            </w:pPr>
            <w:r>
              <w:t>3</w:t>
            </w:r>
          </w:p>
        </w:tc>
        <w:tc>
          <w:tcPr>
            <w:tcW w:w="907" w:type="dxa"/>
          </w:tcPr>
          <w:p w:rsidR="009C0AE0" w:rsidRDefault="009C0AE0">
            <w:pPr>
              <w:pStyle w:val="ConsPlusNormal"/>
              <w:jc w:val="center"/>
            </w:pPr>
            <w:r>
              <w:t>2</w:t>
            </w:r>
          </w:p>
        </w:tc>
        <w:tc>
          <w:tcPr>
            <w:tcW w:w="850" w:type="dxa"/>
          </w:tcPr>
          <w:p w:rsidR="009C0AE0" w:rsidRDefault="009C0AE0">
            <w:pPr>
              <w:pStyle w:val="ConsPlusNormal"/>
              <w:jc w:val="center"/>
            </w:pPr>
            <w:r>
              <w:t>2</w:t>
            </w:r>
          </w:p>
        </w:tc>
        <w:tc>
          <w:tcPr>
            <w:tcW w:w="907" w:type="dxa"/>
          </w:tcPr>
          <w:p w:rsidR="009C0AE0" w:rsidRDefault="009C0AE0">
            <w:pPr>
              <w:pStyle w:val="ConsPlusNormal"/>
              <w:jc w:val="center"/>
            </w:pPr>
            <w:r>
              <w:t>2</w:t>
            </w:r>
          </w:p>
        </w:tc>
        <w:tc>
          <w:tcPr>
            <w:tcW w:w="737" w:type="dxa"/>
          </w:tcPr>
          <w:p w:rsidR="009C0AE0" w:rsidRDefault="009C0AE0">
            <w:pPr>
              <w:pStyle w:val="ConsPlusNormal"/>
              <w:jc w:val="center"/>
            </w:pPr>
            <w:r>
              <w:t>3</w:t>
            </w:r>
          </w:p>
        </w:tc>
        <w:tc>
          <w:tcPr>
            <w:tcW w:w="737" w:type="dxa"/>
          </w:tcPr>
          <w:p w:rsidR="009C0AE0" w:rsidRDefault="009C0AE0">
            <w:pPr>
              <w:pStyle w:val="ConsPlusNormal"/>
              <w:jc w:val="center"/>
            </w:pPr>
            <w:r>
              <w:t>2</w:t>
            </w:r>
          </w:p>
        </w:tc>
        <w:tc>
          <w:tcPr>
            <w:tcW w:w="737" w:type="dxa"/>
          </w:tcPr>
          <w:p w:rsidR="009C0AE0" w:rsidRDefault="009C0AE0">
            <w:pPr>
              <w:pStyle w:val="ConsPlusNormal"/>
              <w:jc w:val="center"/>
            </w:pPr>
            <w:r>
              <w:t>3</w:t>
            </w:r>
          </w:p>
        </w:tc>
        <w:tc>
          <w:tcPr>
            <w:tcW w:w="737" w:type="dxa"/>
          </w:tcPr>
          <w:p w:rsidR="009C0AE0" w:rsidRDefault="009C0AE0">
            <w:pPr>
              <w:pStyle w:val="ConsPlusNormal"/>
              <w:jc w:val="center"/>
            </w:pPr>
            <w:r>
              <w:t>3</w:t>
            </w:r>
          </w:p>
        </w:tc>
        <w:tc>
          <w:tcPr>
            <w:tcW w:w="737" w:type="dxa"/>
          </w:tcPr>
          <w:p w:rsidR="009C0AE0" w:rsidRDefault="009C0AE0">
            <w:pPr>
              <w:pStyle w:val="ConsPlusNormal"/>
              <w:jc w:val="center"/>
            </w:pPr>
            <w:r>
              <w:t>5</w:t>
            </w:r>
          </w:p>
        </w:tc>
        <w:tc>
          <w:tcPr>
            <w:tcW w:w="737" w:type="dxa"/>
          </w:tcPr>
          <w:p w:rsidR="009C0AE0" w:rsidRDefault="009C0AE0">
            <w:pPr>
              <w:pStyle w:val="ConsPlusNormal"/>
              <w:jc w:val="center"/>
            </w:pPr>
            <w:r>
              <w:t>5</w:t>
            </w:r>
          </w:p>
        </w:tc>
        <w:tc>
          <w:tcPr>
            <w:tcW w:w="737" w:type="dxa"/>
          </w:tcPr>
          <w:p w:rsidR="009C0AE0" w:rsidRDefault="009C0AE0">
            <w:pPr>
              <w:pStyle w:val="ConsPlusNormal"/>
              <w:jc w:val="center"/>
            </w:pPr>
            <w:r>
              <w:t>8</w:t>
            </w:r>
          </w:p>
        </w:tc>
        <w:tc>
          <w:tcPr>
            <w:tcW w:w="737" w:type="dxa"/>
          </w:tcPr>
          <w:p w:rsidR="009C0AE0" w:rsidRDefault="009C0AE0">
            <w:pPr>
              <w:pStyle w:val="ConsPlusNormal"/>
              <w:jc w:val="center"/>
            </w:pPr>
            <w:r>
              <w:t>7</w:t>
            </w:r>
          </w:p>
        </w:tc>
        <w:tc>
          <w:tcPr>
            <w:tcW w:w="737" w:type="dxa"/>
          </w:tcPr>
          <w:p w:rsidR="009C0AE0" w:rsidRDefault="009C0AE0">
            <w:pPr>
              <w:pStyle w:val="ConsPlusNormal"/>
              <w:jc w:val="center"/>
            </w:pPr>
            <w:r>
              <w:t>5</w:t>
            </w:r>
          </w:p>
        </w:tc>
        <w:tc>
          <w:tcPr>
            <w:tcW w:w="907" w:type="dxa"/>
          </w:tcPr>
          <w:p w:rsidR="009C0AE0" w:rsidRDefault="009C0AE0">
            <w:pPr>
              <w:pStyle w:val="ConsPlusNormal"/>
              <w:jc w:val="center"/>
            </w:pPr>
            <w:r>
              <w:t>2</w:t>
            </w:r>
          </w:p>
        </w:tc>
      </w:tr>
      <w:tr w:rsidR="009C0AE0">
        <w:tc>
          <w:tcPr>
            <w:tcW w:w="2494" w:type="dxa"/>
          </w:tcPr>
          <w:p w:rsidR="009C0AE0" w:rsidRDefault="009C0AE0">
            <w:pPr>
              <w:pStyle w:val="ConsPlusNormal"/>
              <w:jc w:val="both"/>
            </w:pPr>
            <w:r>
              <w:t>Специалист 2-го разряда</w:t>
            </w:r>
          </w:p>
        </w:tc>
        <w:tc>
          <w:tcPr>
            <w:tcW w:w="907" w:type="dxa"/>
          </w:tcPr>
          <w:p w:rsidR="009C0AE0" w:rsidRDefault="009C0AE0">
            <w:pPr>
              <w:pStyle w:val="ConsPlusNormal"/>
              <w:jc w:val="center"/>
            </w:pPr>
            <w:r>
              <w:t>1</w:t>
            </w:r>
          </w:p>
        </w:tc>
        <w:tc>
          <w:tcPr>
            <w:tcW w:w="907" w:type="dxa"/>
          </w:tcPr>
          <w:p w:rsidR="009C0AE0" w:rsidRDefault="009C0AE0">
            <w:pPr>
              <w:pStyle w:val="ConsPlusNormal"/>
              <w:jc w:val="center"/>
            </w:pPr>
            <w:r>
              <w:t>1</w:t>
            </w:r>
          </w:p>
        </w:tc>
        <w:tc>
          <w:tcPr>
            <w:tcW w:w="850" w:type="dxa"/>
          </w:tcPr>
          <w:p w:rsidR="009C0AE0" w:rsidRDefault="009C0AE0">
            <w:pPr>
              <w:pStyle w:val="ConsPlusNormal"/>
              <w:jc w:val="center"/>
            </w:pPr>
            <w:r>
              <w:t>-</w:t>
            </w:r>
          </w:p>
        </w:tc>
        <w:tc>
          <w:tcPr>
            <w:tcW w:w="90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737" w:type="dxa"/>
          </w:tcPr>
          <w:p w:rsidR="009C0AE0" w:rsidRDefault="009C0AE0">
            <w:pPr>
              <w:pStyle w:val="ConsPlusNormal"/>
              <w:jc w:val="center"/>
            </w:pPr>
            <w:r>
              <w:t>1</w:t>
            </w:r>
          </w:p>
        </w:tc>
        <w:tc>
          <w:tcPr>
            <w:tcW w:w="907" w:type="dxa"/>
          </w:tcPr>
          <w:p w:rsidR="009C0AE0" w:rsidRDefault="009C0AE0">
            <w:pPr>
              <w:pStyle w:val="ConsPlusNormal"/>
              <w:jc w:val="center"/>
            </w:pPr>
            <w:r>
              <w:t>1</w:t>
            </w:r>
          </w:p>
        </w:tc>
      </w:tr>
      <w:tr w:rsidR="009C0AE0">
        <w:tc>
          <w:tcPr>
            <w:tcW w:w="2494" w:type="dxa"/>
          </w:tcPr>
          <w:p w:rsidR="009C0AE0" w:rsidRDefault="009C0AE0">
            <w:pPr>
              <w:pStyle w:val="ConsPlusNormal"/>
              <w:jc w:val="both"/>
            </w:pPr>
            <w:r>
              <w:t>Специалист</w:t>
            </w:r>
          </w:p>
        </w:tc>
        <w:tc>
          <w:tcPr>
            <w:tcW w:w="907"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850" w:type="dxa"/>
          </w:tcPr>
          <w:p w:rsidR="009C0AE0" w:rsidRDefault="009C0AE0">
            <w:pPr>
              <w:pStyle w:val="ConsPlusNormal"/>
              <w:jc w:val="center"/>
            </w:pPr>
            <w:r>
              <w:t>-</w:t>
            </w:r>
          </w:p>
        </w:tc>
        <w:tc>
          <w:tcPr>
            <w:tcW w:w="90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737" w:type="dxa"/>
          </w:tcPr>
          <w:p w:rsidR="009C0AE0" w:rsidRDefault="009C0AE0">
            <w:pPr>
              <w:pStyle w:val="ConsPlusNormal"/>
              <w:jc w:val="center"/>
            </w:pPr>
            <w:r>
              <w:t>-</w:t>
            </w:r>
          </w:p>
        </w:tc>
        <w:tc>
          <w:tcPr>
            <w:tcW w:w="907" w:type="dxa"/>
          </w:tcPr>
          <w:p w:rsidR="009C0AE0" w:rsidRDefault="009C0AE0">
            <w:pPr>
              <w:pStyle w:val="ConsPlusNormal"/>
              <w:jc w:val="center"/>
            </w:pPr>
            <w:r>
              <w:t>-</w:t>
            </w:r>
          </w:p>
        </w:tc>
      </w:tr>
      <w:tr w:rsidR="009C0AE0">
        <w:tc>
          <w:tcPr>
            <w:tcW w:w="2494" w:type="dxa"/>
          </w:tcPr>
          <w:p w:rsidR="009C0AE0" w:rsidRDefault="009C0AE0">
            <w:pPr>
              <w:pStyle w:val="ConsPlusNormal"/>
              <w:jc w:val="both"/>
            </w:pPr>
            <w:r>
              <w:t>Всего</w:t>
            </w:r>
          </w:p>
        </w:tc>
        <w:tc>
          <w:tcPr>
            <w:tcW w:w="907" w:type="dxa"/>
          </w:tcPr>
          <w:p w:rsidR="009C0AE0" w:rsidRDefault="009C0AE0">
            <w:pPr>
              <w:pStyle w:val="ConsPlusNormal"/>
              <w:jc w:val="center"/>
            </w:pPr>
            <w:r>
              <w:t>43</w:t>
            </w:r>
          </w:p>
        </w:tc>
        <w:tc>
          <w:tcPr>
            <w:tcW w:w="907" w:type="dxa"/>
          </w:tcPr>
          <w:p w:rsidR="009C0AE0" w:rsidRDefault="009C0AE0">
            <w:pPr>
              <w:pStyle w:val="ConsPlusNormal"/>
              <w:jc w:val="center"/>
            </w:pPr>
            <w:r>
              <w:t>31</w:t>
            </w:r>
          </w:p>
        </w:tc>
        <w:tc>
          <w:tcPr>
            <w:tcW w:w="850" w:type="dxa"/>
          </w:tcPr>
          <w:p w:rsidR="009C0AE0" w:rsidRDefault="009C0AE0">
            <w:pPr>
              <w:pStyle w:val="ConsPlusNormal"/>
              <w:jc w:val="center"/>
            </w:pPr>
            <w:r>
              <w:t>28</w:t>
            </w:r>
          </w:p>
        </w:tc>
        <w:tc>
          <w:tcPr>
            <w:tcW w:w="907" w:type="dxa"/>
          </w:tcPr>
          <w:p w:rsidR="009C0AE0" w:rsidRDefault="009C0AE0">
            <w:pPr>
              <w:pStyle w:val="ConsPlusNormal"/>
              <w:jc w:val="center"/>
            </w:pPr>
            <w:r>
              <w:t>22</w:t>
            </w:r>
          </w:p>
        </w:tc>
        <w:tc>
          <w:tcPr>
            <w:tcW w:w="737" w:type="dxa"/>
          </w:tcPr>
          <w:p w:rsidR="009C0AE0" w:rsidRDefault="009C0AE0">
            <w:pPr>
              <w:pStyle w:val="ConsPlusNormal"/>
              <w:jc w:val="center"/>
            </w:pPr>
            <w:r>
              <w:t>19</w:t>
            </w:r>
          </w:p>
        </w:tc>
        <w:tc>
          <w:tcPr>
            <w:tcW w:w="737" w:type="dxa"/>
          </w:tcPr>
          <w:p w:rsidR="009C0AE0" w:rsidRDefault="009C0AE0">
            <w:pPr>
              <w:pStyle w:val="ConsPlusNormal"/>
              <w:jc w:val="center"/>
            </w:pPr>
            <w:r>
              <w:t>17</w:t>
            </w:r>
          </w:p>
        </w:tc>
        <w:tc>
          <w:tcPr>
            <w:tcW w:w="737" w:type="dxa"/>
          </w:tcPr>
          <w:p w:rsidR="009C0AE0" w:rsidRDefault="009C0AE0">
            <w:pPr>
              <w:pStyle w:val="ConsPlusNormal"/>
              <w:jc w:val="center"/>
            </w:pPr>
            <w:r>
              <w:t>16</w:t>
            </w:r>
          </w:p>
        </w:tc>
        <w:tc>
          <w:tcPr>
            <w:tcW w:w="737" w:type="dxa"/>
          </w:tcPr>
          <w:p w:rsidR="009C0AE0" w:rsidRDefault="009C0AE0">
            <w:pPr>
              <w:pStyle w:val="ConsPlusNormal"/>
              <w:jc w:val="center"/>
            </w:pPr>
            <w:r>
              <w:t>15</w:t>
            </w:r>
          </w:p>
        </w:tc>
        <w:tc>
          <w:tcPr>
            <w:tcW w:w="737" w:type="dxa"/>
          </w:tcPr>
          <w:p w:rsidR="009C0AE0" w:rsidRDefault="009C0AE0">
            <w:pPr>
              <w:pStyle w:val="ConsPlusNormal"/>
              <w:jc w:val="center"/>
            </w:pPr>
            <w:r>
              <w:t>15</w:t>
            </w:r>
          </w:p>
        </w:tc>
        <w:tc>
          <w:tcPr>
            <w:tcW w:w="737" w:type="dxa"/>
          </w:tcPr>
          <w:p w:rsidR="009C0AE0" w:rsidRDefault="009C0AE0">
            <w:pPr>
              <w:pStyle w:val="ConsPlusNormal"/>
              <w:jc w:val="center"/>
            </w:pPr>
            <w:r>
              <w:t>14</w:t>
            </w:r>
          </w:p>
        </w:tc>
        <w:tc>
          <w:tcPr>
            <w:tcW w:w="737" w:type="dxa"/>
          </w:tcPr>
          <w:p w:rsidR="009C0AE0" w:rsidRDefault="009C0AE0">
            <w:pPr>
              <w:pStyle w:val="ConsPlusNormal"/>
              <w:jc w:val="center"/>
            </w:pPr>
            <w:r>
              <w:t>13</w:t>
            </w:r>
          </w:p>
        </w:tc>
        <w:tc>
          <w:tcPr>
            <w:tcW w:w="737" w:type="dxa"/>
          </w:tcPr>
          <w:p w:rsidR="009C0AE0" w:rsidRDefault="009C0AE0">
            <w:pPr>
              <w:pStyle w:val="ConsPlusNormal"/>
              <w:jc w:val="center"/>
            </w:pPr>
            <w:r>
              <w:t>12</w:t>
            </w:r>
          </w:p>
        </w:tc>
        <w:tc>
          <w:tcPr>
            <w:tcW w:w="737" w:type="dxa"/>
          </w:tcPr>
          <w:p w:rsidR="009C0AE0" w:rsidRDefault="009C0AE0">
            <w:pPr>
              <w:pStyle w:val="ConsPlusNormal"/>
              <w:jc w:val="center"/>
            </w:pPr>
            <w:r>
              <w:t>10</w:t>
            </w:r>
          </w:p>
        </w:tc>
        <w:tc>
          <w:tcPr>
            <w:tcW w:w="907" w:type="dxa"/>
          </w:tcPr>
          <w:p w:rsidR="009C0AE0" w:rsidRDefault="009C0AE0">
            <w:pPr>
              <w:pStyle w:val="ConsPlusNormal"/>
              <w:jc w:val="center"/>
            </w:pPr>
            <w:r>
              <w:t>7</w:t>
            </w:r>
          </w:p>
        </w:tc>
      </w:tr>
    </w:tbl>
    <w:p w:rsidR="009C0AE0" w:rsidRDefault="009C0AE0">
      <w:pPr>
        <w:pStyle w:val="ConsPlusNormal"/>
        <w:sectPr w:rsidR="009C0AE0">
          <w:pgSz w:w="16838" w:h="11905" w:orient="landscape"/>
          <w:pgMar w:top="1701" w:right="1134" w:bottom="850" w:left="1134" w:header="0" w:footer="0" w:gutter="0"/>
          <w:cols w:space="720"/>
          <w:titlePg/>
        </w:sectPr>
      </w:pPr>
    </w:p>
    <w:p w:rsidR="009C0AE0" w:rsidRDefault="009C0AE0">
      <w:pPr>
        <w:pStyle w:val="ConsPlusNormal"/>
        <w:ind w:firstLine="540"/>
        <w:jc w:val="both"/>
      </w:pPr>
    </w:p>
    <w:p w:rsidR="009C0AE0" w:rsidRDefault="009C0AE0">
      <w:pPr>
        <w:pStyle w:val="ConsPlusNormal"/>
        <w:jc w:val="both"/>
      </w:pPr>
      <w:r>
        <w:t xml:space="preserve">(таблица в ред. </w:t>
      </w:r>
      <w:hyperlink r:id="rId62">
        <w:r>
          <w:rPr>
            <w:color w:val="0000FF"/>
          </w:rPr>
          <w:t>постановления</w:t>
        </w:r>
      </w:hyperlink>
      <w:r>
        <w:t xml:space="preserve"> Правительства Новосибирской области от 26.12.2018 N 569-п)</w:t>
      </w:r>
    </w:p>
    <w:p w:rsidR="009C0AE0" w:rsidRDefault="009C0AE0">
      <w:pPr>
        <w:pStyle w:val="ConsPlusNormal"/>
        <w:spacing w:before="200"/>
        <w:ind w:firstLine="540"/>
        <w:jc w:val="both"/>
      </w:pPr>
      <w:r>
        <w:t>--------------------------------</w:t>
      </w:r>
    </w:p>
    <w:p w:rsidR="009C0AE0" w:rsidRDefault="009C0AE0">
      <w:pPr>
        <w:pStyle w:val="ConsPlusNormal"/>
        <w:spacing w:before="200"/>
        <w:ind w:firstLine="540"/>
        <w:jc w:val="both"/>
      </w:pPr>
      <w:bookmarkStart w:id="13" w:name="P2559"/>
      <w:bookmarkEnd w:id="13"/>
      <w:r>
        <w:t>&lt;1&gt; За исключением должностей, вводимых в органах местного самоуправления муниципальных образований Новосибирской области для исполнения переданных государственных полномочий.</w:t>
      </w:r>
    </w:p>
    <w:p w:rsidR="009C0AE0" w:rsidRDefault="009C0AE0">
      <w:pPr>
        <w:pStyle w:val="ConsPlusNormal"/>
        <w:spacing w:before="200"/>
        <w:ind w:firstLine="540"/>
        <w:jc w:val="both"/>
      </w:pPr>
      <w:bookmarkStart w:id="14" w:name="P2560"/>
      <w:bookmarkEnd w:id="14"/>
      <w:r>
        <w:t>&lt;2&gt; Норматив численности по должности "Заместитель главы администрации" для вновь образованных муниципальных образований Новосибирской области с численностью населения до 5000 человек, преобразованных в порядке, установленном законодательством Российской Федерации, путем объединения муниципальных образований, устанавливается равным количеству преобразованных муниципальных образований Новосибирской области.</w:t>
      </w:r>
    </w:p>
    <w:p w:rsidR="009C0AE0" w:rsidRDefault="009C0AE0">
      <w:pPr>
        <w:pStyle w:val="ConsPlusNormal"/>
        <w:ind w:firstLine="540"/>
        <w:jc w:val="both"/>
      </w:pPr>
    </w:p>
    <w:p w:rsidR="009C0AE0" w:rsidRDefault="009C0AE0">
      <w:pPr>
        <w:pStyle w:val="ConsPlusNormal"/>
        <w:ind w:firstLine="540"/>
        <w:jc w:val="both"/>
      </w:pPr>
    </w:p>
    <w:p w:rsidR="009C0AE0" w:rsidRDefault="009C0AE0">
      <w:pPr>
        <w:pStyle w:val="ConsPlusNormal"/>
        <w:pBdr>
          <w:bottom w:val="single" w:sz="6" w:space="0" w:color="auto"/>
        </w:pBdr>
        <w:spacing w:before="100" w:after="100"/>
        <w:jc w:val="both"/>
        <w:rPr>
          <w:sz w:val="2"/>
          <w:szCs w:val="2"/>
        </w:rPr>
      </w:pPr>
    </w:p>
    <w:p w:rsidR="00F135D4" w:rsidRDefault="00F135D4">
      <w:bookmarkStart w:id="15" w:name="_GoBack"/>
      <w:bookmarkEnd w:id="15"/>
    </w:p>
    <w:sectPr w:rsidR="00F135D4">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AE0"/>
    <w:rsid w:val="009C0AE0"/>
    <w:rsid w:val="00F13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615F71-0301-4147-BA9C-7CD325B01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C0AE0"/>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9C0AE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C0AE0"/>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9C0AE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C0AE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9C0AE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C0AE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C0AE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63828432FD308DD3E814DE862C6A3D451087B55E6FECE9D8EADF4EE6202D7A40D4A6EBD2EB31F556FFF45496D3279276F4BF6EEE76D11A1E" TargetMode="External"/><Relationship Id="rId18" Type="http://schemas.openxmlformats.org/officeDocument/2006/relationships/hyperlink" Target="consultantplus://offline/ref=063828432FD308DD3E814DFE61AAFDDD5C012759E3F9C3CDDBF2AFB3350BDDF34A0537E86AE7135F39B001147E317B3B16ADE" TargetMode="External"/><Relationship Id="rId26" Type="http://schemas.openxmlformats.org/officeDocument/2006/relationships/hyperlink" Target="consultantplus://offline/ref=063828432FD308DD3E814DFE61AAFDDD5C012759E6FFC7C2D5F0F2B93D52D1F14D0A68ED6DF6135F3BAE011C66382F682B16E5EDE57113A02066092C15A5E" TargetMode="External"/><Relationship Id="rId39" Type="http://schemas.openxmlformats.org/officeDocument/2006/relationships/hyperlink" Target="consultantplus://offline/ref=063828432FD308DD3E814DFE61AAFDDD5C012759E6FDC0CFDAFAF2B93D52D1F14D0A68ED6DF6135F3BAE011C69382F682B16E5EDE57113A02066092C15A5E" TargetMode="External"/><Relationship Id="rId21" Type="http://schemas.openxmlformats.org/officeDocument/2006/relationships/hyperlink" Target="consultantplus://offline/ref=063828432FD308DD3E814DFE61AAFDDD5C012759E1FCC1C3D7F2AFB3350BDDF34A0537E86AE7135F39B001147E317B3B16ADE" TargetMode="External"/><Relationship Id="rId34" Type="http://schemas.openxmlformats.org/officeDocument/2006/relationships/hyperlink" Target="consultantplus://offline/ref=063828432FD308DD3E814DFE61AAFDDD5C012759E6FFC7C2D5F0F2B93D52D1F14D0A68ED6DF6135F3BAE011C67382F682B16E5EDE57113A02066092C15A5E" TargetMode="External"/><Relationship Id="rId42" Type="http://schemas.openxmlformats.org/officeDocument/2006/relationships/hyperlink" Target="consultantplus://offline/ref=063828432FD308DD3E814DFE61AAFDDD5C012759E6FDC0CFDAFAF2B93D52D1F14D0A68ED6DF6135F3BAE001867382F682B16E5EDE57113A02066092C15A5E" TargetMode="External"/><Relationship Id="rId47" Type="http://schemas.openxmlformats.org/officeDocument/2006/relationships/hyperlink" Target="consultantplus://offline/ref=063828432FD308DD3E814DFE61AAFDDD5C012759E6FFC7C2D5F0F2B93D52D1F14D0A68ED6DF6135F3BAE011D60382F682B16E5EDE57113A02066092C15A5E" TargetMode="External"/><Relationship Id="rId50" Type="http://schemas.openxmlformats.org/officeDocument/2006/relationships/hyperlink" Target="consultantplus://offline/ref=063828432FD308DD3E814DFE61AAFDDD5C012759E6FDC0CFDAFAF2B93D52D1F14D0A68ED6DF6135F3BAE021E69382F682B16E5EDE57113A02066092C15A5E" TargetMode="External"/><Relationship Id="rId55" Type="http://schemas.openxmlformats.org/officeDocument/2006/relationships/hyperlink" Target="consultantplus://offline/ref=063828432FD308DD3E814DFE61AAFDDD5C012759E6FFCDC2D3FCF2B93D52D1F14D0A68ED6DF6135F3BAE011D66382F682B16E5EDE57113A02066092C15A5E" TargetMode="External"/><Relationship Id="rId63" Type="http://schemas.openxmlformats.org/officeDocument/2006/relationships/fontTable" Target="fontTable.xml"/><Relationship Id="rId7" Type="http://schemas.openxmlformats.org/officeDocument/2006/relationships/hyperlink" Target="consultantplus://offline/ref=063828432FD308DD3E814DFE61AAFDDD5C012759E6FCCDC2DBFCF2B93D52D1F14D0A68ED6DF6135F3BAE011C65382F682B16E5EDE57113A02066092C15A5E" TargetMode="External"/><Relationship Id="rId2" Type="http://schemas.openxmlformats.org/officeDocument/2006/relationships/settings" Target="settings.xml"/><Relationship Id="rId16" Type="http://schemas.openxmlformats.org/officeDocument/2006/relationships/hyperlink" Target="consultantplus://offline/ref=063828432FD308DD3E814DFE61AAFDDD5C012759E4FCC0C2D6F2AFB3350BDDF34A0537E86AE7135F39B001147E317B3B16ADE" TargetMode="External"/><Relationship Id="rId20" Type="http://schemas.openxmlformats.org/officeDocument/2006/relationships/hyperlink" Target="consultantplus://offline/ref=063828432FD308DD3E814DFE61AAFDDD5C012759E2FACCC3D5F2AFB3350BDDF34A0537E86AE7135F39B001147E317B3B16ADE" TargetMode="External"/><Relationship Id="rId29" Type="http://schemas.openxmlformats.org/officeDocument/2006/relationships/hyperlink" Target="consultantplus://offline/ref=063828432FD308DD3E814DFE61AAFDDD5C012759E6FCC6CADAFAF2B93D52D1F14D0A68ED6DF6135F3BAE011C67382F682B16E5EDE57113A02066092C15A5E" TargetMode="External"/><Relationship Id="rId41" Type="http://schemas.openxmlformats.org/officeDocument/2006/relationships/hyperlink" Target="consultantplus://offline/ref=063828432FD308DD3E814DFE61AAFDDD5C012759E6FDC0CFDAFAF2B93D52D1F14D0A68ED6DF6135F3BAE011467382F682B16E5EDE57113A02066092C15A5E" TargetMode="External"/><Relationship Id="rId54" Type="http://schemas.openxmlformats.org/officeDocument/2006/relationships/hyperlink" Target="consultantplus://offline/ref=063828432FD308DD3E814DE862C6A3D4560F7A51E6FFCE9D8EADF4EE6202D7A41F4A36B42FB0005E33B0031C6213A1E" TargetMode="External"/><Relationship Id="rId62" Type="http://schemas.openxmlformats.org/officeDocument/2006/relationships/hyperlink" Target="consultantplus://offline/ref=063828432FD308DD3E814DFE61AAFDDD5C012759E6FDC0CFDAFAF2B93D52D1F14D0A68ED6DF6135F3BAF031A63382F682B16E5EDE57113A02066092C15A5E" TargetMode="External"/><Relationship Id="rId1" Type="http://schemas.openxmlformats.org/officeDocument/2006/relationships/styles" Target="styles.xml"/><Relationship Id="rId6" Type="http://schemas.openxmlformats.org/officeDocument/2006/relationships/hyperlink" Target="consultantplus://offline/ref=063828432FD308DD3E814DFE61AAFDDD5C012759E6FCC3C9D4F8F2B93D52D1F14D0A68ED6DF6135F3BAE011C65382F682B16E5EDE57113A02066092C15A5E" TargetMode="External"/><Relationship Id="rId11" Type="http://schemas.openxmlformats.org/officeDocument/2006/relationships/hyperlink" Target="consultantplus://offline/ref=063828432FD308DD3E814DFE61AAFDDD5C012759E6FFC7C2D5F0F2B93D52D1F14D0A68ED6DF6135F3BAE011C65382F682B16E5EDE57113A02066092C15A5E" TargetMode="External"/><Relationship Id="rId24" Type="http://schemas.openxmlformats.org/officeDocument/2006/relationships/hyperlink" Target="consultantplus://offline/ref=063828432FD308DD3E814DFE61AAFDDD5C012759EFFAC4CEDAF2AFB3350BDDF34A0537E86AE7135F39B001147E317B3B16ADE" TargetMode="External"/><Relationship Id="rId32" Type="http://schemas.openxmlformats.org/officeDocument/2006/relationships/hyperlink" Target="consultantplus://offline/ref=063828432FD308DD3E814DFE61AAFDDD5C012759E6FDC0CFDAFAF2B93D52D1F14D0A68ED6DF6135F3BAE011C67382F682B16E5EDE57113A02066092C15A5E" TargetMode="External"/><Relationship Id="rId37" Type="http://schemas.openxmlformats.org/officeDocument/2006/relationships/hyperlink" Target="consultantplus://offline/ref=063828432FD308DD3E814DFE61AAFDDD5C012759E6FFC5C9D4FAF2B93D52D1F14D0A68ED6DF6135F3BAE011C68382F682B16E5EDE57113A02066092C15A5E" TargetMode="External"/><Relationship Id="rId40" Type="http://schemas.openxmlformats.org/officeDocument/2006/relationships/hyperlink" Target="consultantplus://offline/ref=063828432FD308DD3E814DFE61AAFDDD5C012759E6FFCDC2D3FCF2B93D52D1F14D0A68ED6DF6135F3BAE011D61382F682B16E5EDE57113A02066092C15A5E" TargetMode="External"/><Relationship Id="rId45" Type="http://schemas.openxmlformats.org/officeDocument/2006/relationships/hyperlink" Target="consultantplus://offline/ref=063828432FD308DD3E814DFE61AAFDDD5C012759E6FCCDC2DBFCF2B93D52D1F14D0A68ED6DF6135F3BAE021F65382F682B16E5EDE57113A02066092C15A5E" TargetMode="External"/><Relationship Id="rId53" Type="http://schemas.openxmlformats.org/officeDocument/2006/relationships/hyperlink" Target="consultantplus://offline/ref=063828432FD308DD3E814DFE61AAFDDD5C012759E6FDC0CFDAFAF2B93D52D1F14D0A68ED6DF6135F3BAE041F64382F682B16E5EDE57113A02066092C15A5E" TargetMode="External"/><Relationship Id="rId58" Type="http://schemas.openxmlformats.org/officeDocument/2006/relationships/hyperlink" Target="consultantplus://offline/ref=063828432FD308DD3E814DFE61AAFDDD5C012759E6FDC0CFDAFAF2B93D52D1F14D0A68ED6DF6135F3BAF011B65382F682B16E5EDE57113A02066092C15A5E" TargetMode="External"/><Relationship Id="rId5" Type="http://schemas.openxmlformats.org/officeDocument/2006/relationships/hyperlink" Target="consultantplus://offline/ref=063828432FD308DD3E814DFE61AAFDDD5C012759E6FCC6CADAFAF2B93D52D1F14D0A68ED6DF6135F3BAE011C65382F682B16E5EDE57113A02066092C15A5E" TargetMode="External"/><Relationship Id="rId15" Type="http://schemas.openxmlformats.org/officeDocument/2006/relationships/hyperlink" Target="consultantplus://offline/ref=063828432FD308DD3E814DFE61AAFDDD5C012759E5F4C7C8D6F2AFB3350BDDF34A0537E86AE7135F39B001147E317B3B16ADE" TargetMode="External"/><Relationship Id="rId23" Type="http://schemas.openxmlformats.org/officeDocument/2006/relationships/hyperlink" Target="consultantplus://offline/ref=063828432FD308DD3E814DFE61AAFDDD5C012759E1FFC3CAD7F2AFB3350BDDF34A0537E86AE7135F39B001147E317B3B16ADE" TargetMode="External"/><Relationship Id="rId28" Type="http://schemas.openxmlformats.org/officeDocument/2006/relationships/hyperlink" Target="consultantplus://offline/ref=063828432FD308DD3E814DFE61AAFDDD5C012759E6FFCDC2D3FCF2B93D52D1F14D0A68ED6DF6135F3BAE011C67382F682B16E5EDE57113A02066092C15A5E" TargetMode="External"/><Relationship Id="rId36" Type="http://schemas.openxmlformats.org/officeDocument/2006/relationships/hyperlink" Target="consultantplus://offline/ref=063828432FD308DD3E814DFE61AAFDDD5C012759E6FCCDC2DBFCF2B93D52D1F14D0A68ED6DF6135F3BAE011C69382F682B16E5EDE57113A02066092C15A5E" TargetMode="External"/><Relationship Id="rId49" Type="http://schemas.openxmlformats.org/officeDocument/2006/relationships/hyperlink" Target="consultantplus://offline/ref=063828432FD308DD3E814DFE61AAFDDD5C012759E6FFC7C2D5F0F2B93D52D1F14D0A68ED6DF6135F3BAE011D61382F682B16E5EDE57113A02066092C15A5E" TargetMode="External"/><Relationship Id="rId57" Type="http://schemas.openxmlformats.org/officeDocument/2006/relationships/hyperlink" Target="consultantplus://offline/ref=063828432FD308DD3E814DFE61AAFDDD5C012759E6FDC0CFDAFAF2B93D52D1F14D0A68ED6DF6135F3BAE091D64382F682B16E5EDE57113A02066092C15A5E" TargetMode="External"/><Relationship Id="rId61" Type="http://schemas.openxmlformats.org/officeDocument/2006/relationships/hyperlink" Target="consultantplus://offline/ref=063828432FD308DD3E814DFE61AAFDDD5C012759E6FDC0CFDAFAF2B93D52D1F14D0A68ED6DF6135F3BAF001B69382F682B16E5EDE57113A02066092C15A5E" TargetMode="External"/><Relationship Id="rId10" Type="http://schemas.openxmlformats.org/officeDocument/2006/relationships/hyperlink" Target="consultantplus://offline/ref=063828432FD308DD3E814DFE61AAFDDD5C012759E6FFC5C9D4FAF2B93D52D1F14D0A68ED6DF6135F3BAE011C65382F682B16E5EDE57113A02066092C15A5E" TargetMode="External"/><Relationship Id="rId19" Type="http://schemas.openxmlformats.org/officeDocument/2006/relationships/hyperlink" Target="consultantplus://offline/ref=063828432FD308DD3E814DFE61AAFDDD5C012759E2FAC7C3D6F2AFB3350BDDF34A0537E86AE7135F39B001147E317B3B16ADE" TargetMode="External"/><Relationship Id="rId31" Type="http://schemas.openxmlformats.org/officeDocument/2006/relationships/hyperlink" Target="consultantplus://offline/ref=063828432FD308DD3E814DFE61AAFDDD5C012759E6FCCDC2DBFCF2B93D52D1F14D0A68ED6DF6135F3BAE011C67382F682B16E5EDE57113A02066092C15A5E" TargetMode="External"/><Relationship Id="rId44" Type="http://schemas.openxmlformats.org/officeDocument/2006/relationships/hyperlink" Target="consultantplus://offline/ref=063828432FD308DD3E814DFE61AAFDDD5C012759E6FFCDC2D3FCF2B93D52D1F14D0A68ED6DF6135F3BAE011D62382F682B16E5EDE57113A02066092C15A5E" TargetMode="External"/><Relationship Id="rId52" Type="http://schemas.openxmlformats.org/officeDocument/2006/relationships/hyperlink" Target="consultantplus://offline/ref=063828432FD308DD3E814DFE61AAFDDD5C012759E6FFCDC2D3FCF2B93D52D1F14D0A68ED6DF6135F3BAE011D65382F682B16E5EDE57113A02066092C15A5E" TargetMode="External"/><Relationship Id="rId60" Type="http://schemas.openxmlformats.org/officeDocument/2006/relationships/hyperlink" Target="consultantplus://offline/ref=063828432FD308DD3E814DFE61AAFDDD5C012759E6FFC5C9D4FAF2B93D52D1F14D0A68ED6DF6135F3BAE011869382F682B16E5EDE57113A02066092C15A5E"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063828432FD308DD3E814DFE61AAFDDD5C012759E6FEC4CFD0FFF2B93D52D1F14D0A68ED6DF6135F3BAE011C65382F682B16E5EDE57113A02066092C15A5E" TargetMode="External"/><Relationship Id="rId14" Type="http://schemas.openxmlformats.org/officeDocument/2006/relationships/hyperlink" Target="consultantplus://offline/ref=063828432FD308DD3E814DFE61AAFDDD5C012759EEF8C6CEDBF2AFB3350BDDF34A0537E86AE7135F39B001147E317B3B16ADE" TargetMode="External"/><Relationship Id="rId22" Type="http://schemas.openxmlformats.org/officeDocument/2006/relationships/hyperlink" Target="consultantplus://offline/ref=063828432FD308DD3E814DFE61AAFDDD5C012759E1FDC6CCD0F2AFB3350BDDF34A0537E86AE7135F39B001147E317B3B16ADE" TargetMode="External"/><Relationship Id="rId27" Type="http://schemas.openxmlformats.org/officeDocument/2006/relationships/hyperlink" Target="consultantplus://offline/ref=063828432FD308DD3E814DFE61AAFDDD5C012759E6FFCDC2D3FCF2B93D52D1F14D0A68ED6DF6135F3BAE011C66382F682B16E5EDE57113A02066092C15A5E" TargetMode="External"/><Relationship Id="rId30" Type="http://schemas.openxmlformats.org/officeDocument/2006/relationships/hyperlink" Target="consultantplus://offline/ref=063828432FD308DD3E814DFE61AAFDDD5C012759E6FCC3C9D4F8F2B93D52D1F14D0A68ED6DF6135F3BAE011E61382F682B16E5EDE57113A02066092C15A5E" TargetMode="External"/><Relationship Id="rId35" Type="http://schemas.openxmlformats.org/officeDocument/2006/relationships/hyperlink" Target="consultantplus://offline/ref=063828432FD308DD3E814DFE61AAFDDD5C012759E6FFCDC2D3FCF2B93D52D1F14D0A68ED6DF6135F3BAE011C69382F682B16E5EDE57113A02066092C15A5E" TargetMode="External"/><Relationship Id="rId43" Type="http://schemas.openxmlformats.org/officeDocument/2006/relationships/hyperlink" Target="consultantplus://offline/ref=063828432FD308DD3E814DE862C6A3D4560F7A51E6FFCE9D8EADF4EE6202D7A41F4A36B42FB0005E33B0031C6213A1E" TargetMode="External"/><Relationship Id="rId48" Type="http://schemas.openxmlformats.org/officeDocument/2006/relationships/hyperlink" Target="consultantplus://offline/ref=063828432FD308DD3E814DFE61AAFDDD5C012759E6FCC3C9D4F8F2B93D52D1F14D0A68ED6DF6135F3BAE011E62382F682B16E5EDE57113A02066092C15A5E" TargetMode="External"/><Relationship Id="rId56" Type="http://schemas.openxmlformats.org/officeDocument/2006/relationships/hyperlink" Target="consultantplus://offline/ref=063828432FD308DD3E814DFE61AAFDDD5C012759E6FFCDC2D3FCF2B93D52D1F14D0A68ED6DF6135F3BAE011D67382F682B16E5EDE57113A02066092C15A5E" TargetMode="External"/><Relationship Id="rId64" Type="http://schemas.openxmlformats.org/officeDocument/2006/relationships/theme" Target="theme/theme1.xml"/><Relationship Id="rId8" Type="http://schemas.openxmlformats.org/officeDocument/2006/relationships/hyperlink" Target="consultantplus://offline/ref=063828432FD308DD3E814DFE61AAFDDD5C012759E6FDC0CFDAFAF2B93D52D1F14D0A68ED6DF6135F3BAE011C65382F682B16E5EDE57113A02066092C15A5E" TargetMode="External"/><Relationship Id="rId51" Type="http://schemas.openxmlformats.org/officeDocument/2006/relationships/hyperlink" Target="consultantplus://offline/ref=063828432FD308DD3E814DFE61AAFDDD5C012759E6FDC0CFDAFAF2B93D52D1F14D0A68ED6DF6135F3BAE051F64382F682B16E5EDE57113A02066092C15A5E" TargetMode="External"/><Relationship Id="rId3" Type="http://schemas.openxmlformats.org/officeDocument/2006/relationships/webSettings" Target="webSettings.xml"/><Relationship Id="rId12" Type="http://schemas.openxmlformats.org/officeDocument/2006/relationships/hyperlink" Target="consultantplus://offline/ref=063828432FD308DD3E814DFE61AAFDDD5C012759E6FFCDC2D3FCF2B93D52D1F14D0A68ED6DF6135F3BAE011C65382F682B16E5EDE57113A02066092C15A5E" TargetMode="External"/><Relationship Id="rId17" Type="http://schemas.openxmlformats.org/officeDocument/2006/relationships/hyperlink" Target="consultantplus://offline/ref=063828432FD308DD3E814DFE61AAFDDD5C012759E3FFC3CED7F2AFB3350BDDF34A0537E86AE7135F39B001147E317B3B16ADE" TargetMode="External"/><Relationship Id="rId25" Type="http://schemas.openxmlformats.org/officeDocument/2006/relationships/hyperlink" Target="consultantplus://offline/ref=063828432FD308DD3E814DFE61AAFDDD5C012759EEF8C6CAD2F2AFB3350BDDF34A0537E86AE7135F39B001147E317B3B16ADE" TargetMode="External"/><Relationship Id="rId33" Type="http://schemas.openxmlformats.org/officeDocument/2006/relationships/hyperlink" Target="consultantplus://offline/ref=063828432FD308DD3E814DFE61AAFDDD5C012759E6FFC5C9D4FAF2B93D52D1F14D0A68ED6DF6135F3BAE011C67382F682B16E5EDE57113A02066092C15A5E" TargetMode="External"/><Relationship Id="rId38" Type="http://schemas.openxmlformats.org/officeDocument/2006/relationships/hyperlink" Target="consultantplus://offline/ref=063828432FD308DD3E814DFE61AAFDDD5C012759E6FFC7C2D5F0F2B93D52D1F14D0A68ED6DF6135F3BAE011C68382F682B16E5EDE57113A02066092C15A5E" TargetMode="External"/><Relationship Id="rId46" Type="http://schemas.openxmlformats.org/officeDocument/2006/relationships/hyperlink" Target="consultantplus://offline/ref=063828432FD308DD3E814DFE61AAFDDD5C012759E6FFC5C9D4FAF2B93D52D1F14D0A68ED6DF6135F3BAE011D60382F682B16E5EDE57113A02066092C15A5E" TargetMode="External"/><Relationship Id="rId59" Type="http://schemas.openxmlformats.org/officeDocument/2006/relationships/hyperlink" Target="consultantplus://offline/ref=063828432FD308DD3E814DFE61AAFDDD5C012759E6FFC5C9D4FAF2B93D52D1F14D0A68ED6DF6135F3BAE011868382F682B16E5EDE57113A02066092C15A5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31</Pages>
  <Words>9017</Words>
  <Characters>51399</Characters>
  <Application>Microsoft Office Word</Application>
  <DocSecurity>0</DocSecurity>
  <Lines>428</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Гвоздева Юлия</dc:creator>
  <cp:keywords/>
  <dc:description/>
  <cp:lastModifiedBy>Гвоздева Юлия</cp:lastModifiedBy>
  <cp:revision>1</cp:revision>
  <dcterms:created xsi:type="dcterms:W3CDTF">2022-08-12T04:00:00Z</dcterms:created>
  <dcterms:modified xsi:type="dcterms:W3CDTF">2022-08-12T04:01:00Z</dcterms:modified>
</cp:coreProperties>
</file>