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16" w:rsidRPr="004378B7" w:rsidRDefault="004378B7" w:rsidP="004378B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-215265</wp:posOffset>
                </wp:positionV>
                <wp:extent cx="2743200" cy="1390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8B7" w:rsidRPr="004378B7" w:rsidRDefault="004378B7" w:rsidP="004378B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378B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УТВЕРЖДЕН</w:t>
                            </w:r>
                          </w:p>
                          <w:p w:rsidR="004378B7" w:rsidRPr="004378B7" w:rsidRDefault="004378B7" w:rsidP="004378B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378B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:rsidR="004378B7" w:rsidRDefault="004378B7" w:rsidP="004378B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378B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Сузунского района</w:t>
                            </w:r>
                          </w:p>
                          <w:p w:rsidR="004378B7" w:rsidRPr="004378B7" w:rsidRDefault="004378B7" w:rsidP="004378B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 №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4.8pt;margin-top:-16.95pt;width:3in;height:109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" fillcolor="white [3201]" stroked="f" strokeweight=".5pt">
                <v:textbox>
                  <w:txbxContent>
                    <w:p w:rsidR="004378B7" w:rsidRPr="004378B7" w:rsidRDefault="004378B7" w:rsidP="004378B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378B7">
                        <w:rPr>
                          <w:rFonts w:ascii="Times New Roman" w:hAnsi="Times New Roman" w:cs="Times New Roman"/>
                          <w:sz w:val="28"/>
                        </w:rPr>
                        <w:t>УТВЕРЖДЕН</w:t>
                      </w:r>
                    </w:p>
                    <w:p w:rsidR="004378B7" w:rsidRPr="004378B7" w:rsidRDefault="004378B7" w:rsidP="004378B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378B7"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 администрации</w:t>
                      </w:r>
                    </w:p>
                    <w:p w:rsidR="004378B7" w:rsidRDefault="004378B7" w:rsidP="004378B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378B7">
                        <w:rPr>
                          <w:rFonts w:ascii="Times New Roman" w:hAnsi="Times New Roman" w:cs="Times New Roman"/>
                          <w:sz w:val="28"/>
                        </w:rPr>
                        <w:t>Сузунского района</w:t>
                      </w:r>
                    </w:p>
                    <w:p w:rsidR="004378B7" w:rsidRPr="004378B7" w:rsidRDefault="004378B7" w:rsidP="004378B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 _________ № 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3755" w:rsidRDefault="00A53755">
      <w:pPr>
        <w:spacing w:line="240" w:lineRule="exact"/>
        <w:rPr>
          <w:sz w:val="24"/>
          <w:szCs w:val="24"/>
        </w:rPr>
      </w:pPr>
    </w:p>
    <w:p w:rsidR="00A53755" w:rsidRDefault="00A53755">
      <w:pPr>
        <w:spacing w:line="240" w:lineRule="exact"/>
        <w:rPr>
          <w:sz w:val="24"/>
          <w:szCs w:val="24"/>
        </w:rPr>
      </w:pPr>
    </w:p>
    <w:p w:rsidR="00A53755" w:rsidRDefault="00A53755">
      <w:pPr>
        <w:spacing w:line="240" w:lineRule="exact"/>
        <w:rPr>
          <w:sz w:val="24"/>
          <w:szCs w:val="24"/>
        </w:rPr>
      </w:pPr>
    </w:p>
    <w:p w:rsidR="00E95C16" w:rsidRDefault="00E95C16">
      <w:pPr>
        <w:spacing w:line="240" w:lineRule="exact"/>
        <w:rPr>
          <w:sz w:val="24"/>
          <w:szCs w:val="24"/>
        </w:rPr>
      </w:pPr>
    </w:p>
    <w:p w:rsidR="00E95C16" w:rsidRDefault="00E95C16">
      <w:pPr>
        <w:spacing w:line="240" w:lineRule="exact"/>
        <w:rPr>
          <w:sz w:val="24"/>
          <w:szCs w:val="24"/>
        </w:rPr>
      </w:pPr>
    </w:p>
    <w:p w:rsidR="00E95C16" w:rsidRDefault="00E95C16">
      <w:pPr>
        <w:spacing w:line="240" w:lineRule="exact"/>
        <w:rPr>
          <w:sz w:val="24"/>
          <w:szCs w:val="24"/>
        </w:rPr>
      </w:pPr>
    </w:p>
    <w:p w:rsidR="00E95C16" w:rsidRDefault="00E95C16">
      <w:pPr>
        <w:spacing w:after="7" w:line="180" w:lineRule="exact"/>
        <w:rPr>
          <w:sz w:val="18"/>
          <w:szCs w:val="18"/>
        </w:rPr>
      </w:pPr>
    </w:p>
    <w:p w:rsidR="004378B7" w:rsidRDefault="004378B7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4378B7" w:rsidRDefault="004378B7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4378B7" w:rsidRDefault="004378B7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4378B7" w:rsidRDefault="004378B7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4378B7" w:rsidRDefault="004378B7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4378B7" w:rsidRDefault="004378B7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4378B7" w:rsidRDefault="004378B7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4378B7" w:rsidRDefault="004378B7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E95C16" w:rsidRPr="004378B7" w:rsidRDefault="001B06DB" w:rsidP="004378B7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4378B7">
        <w:rPr>
          <w:rFonts w:ascii="Times New Roman" w:hAnsi="Times New Roman" w:cs="Times New Roman"/>
          <w:b/>
          <w:sz w:val="40"/>
        </w:rPr>
        <w:t>УСТАВ</w:t>
      </w:r>
    </w:p>
    <w:p w:rsidR="00E95C16" w:rsidRPr="004378B7" w:rsidRDefault="001B06DB" w:rsidP="004378B7">
      <w:pPr>
        <w:pStyle w:val="a3"/>
        <w:jc w:val="center"/>
        <w:rPr>
          <w:rFonts w:ascii="Times New Roman" w:hAnsi="Times New Roman" w:cs="Times New Roman"/>
          <w:b/>
          <w:sz w:val="40"/>
        </w:rPr>
      </w:pPr>
      <w:r w:rsidRPr="004378B7">
        <w:rPr>
          <w:rFonts w:ascii="Times New Roman" w:hAnsi="Times New Roman" w:cs="Times New Roman"/>
          <w:b/>
          <w:sz w:val="40"/>
        </w:rPr>
        <w:t>Муни</w:t>
      </w:r>
      <w:r w:rsidRPr="004378B7">
        <w:rPr>
          <w:rFonts w:ascii="Times New Roman" w:hAnsi="Times New Roman" w:cs="Times New Roman"/>
          <w:b/>
          <w:spacing w:val="1"/>
          <w:sz w:val="40"/>
        </w:rPr>
        <w:t>ц</w:t>
      </w:r>
      <w:r w:rsidRPr="004378B7">
        <w:rPr>
          <w:rFonts w:ascii="Times New Roman" w:hAnsi="Times New Roman" w:cs="Times New Roman"/>
          <w:b/>
          <w:sz w:val="40"/>
        </w:rPr>
        <w:t xml:space="preserve">ипального </w:t>
      </w:r>
      <w:r w:rsidR="00A53755" w:rsidRPr="004378B7">
        <w:rPr>
          <w:rFonts w:ascii="Times New Roman" w:hAnsi="Times New Roman" w:cs="Times New Roman"/>
          <w:b/>
          <w:sz w:val="40"/>
        </w:rPr>
        <w:t>казё</w:t>
      </w:r>
      <w:r w:rsidRPr="004378B7">
        <w:rPr>
          <w:rFonts w:ascii="Times New Roman" w:hAnsi="Times New Roman" w:cs="Times New Roman"/>
          <w:b/>
          <w:sz w:val="40"/>
        </w:rPr>
        <w:t>нного</w:t>
      </w:r>
      <w:r w:rsidRPr="004378B7">
        <w:rPr>
          <w:rFonts w:ascii="Times New Roman" w:hAnsi="Times New Roman" w:cs="Times New Roman"/>
          <w:b/>
          <w:spacing w:val="-2"/>
          <w:sz w:val="40"/>
        </w:rPr>
        <w:t xml:space="preserve"> </w:t>
      </w:r>
      <w:r w:rsidRPr="004378B7">
        <w:rPr>
          <w:rFonts w:ascii="Times New Roman" w:hAnsi="Times New Roman" w:cs="Times New Roman"/>
          <w:b/>
          <w:sz w:val="40"/>
        </w:rPr>
        <w:t>учрежд</w:t>
      </w:r>
      <w:r w:rsidRPr="004378B7">
        <w:rPr>
          <w:rFonts w:ascii="Times New Roman" w:hAnsi="Times New Roman" w:cs="Times New Roman"/>
          <w:b/>
          <w:spacing w:val="-1"/>
          <w:sz w:val="40"/>
        </w:rPr>
        <w:t>е</w:t>
      </w:r>
      <w:r w:rsidRPr="004378B7">
        <w:rPr>
          <w:rFonts w:ascii="Times New Roman" w:hAnsi="Times New Roman" w:cs="Times New Roman"/>
          <w:b/>
          <w:sz w:val="40"/>
        </w:rPr>
        <w:t>ния</w:t>
      </w:r>
      <w:r w:rsidR="004378B7" w:rsidRPr="004378B7">
        <w:rPr>
          <w:rFonts w:ascii="Times New Roman" w:hAnsi="Times New Roman" w:cs="Times New Roman"/>
          <w:b/>
          <w:sz w:val="40"/>
        </w:rPr>
        <w:t xml:space="preserve"> </w:t>
      </w:r>
      <w:r w:rsidRPr="004378B7">
        <w:rPr>
          <w:rFonts w:ascii="Times New Roman" w:hAnsi="Times New Roman" w:cs="Times New Roman"/>
          <w:b/>
          <w:sz w:val="40"/>
        </w:rPr>
        <w:t>«Управ</w:t>
      </w:r>
      <w:r w:rsidRPr="004378B7">
        <w:rPr>
          <w:rFonts w:ascii="Times New Roman" w:hAnsi="Times New Roman" w:cs="Times New Roman"/>
          <w:b/>
          <w:spacing w:val="1"/>
          <w:sz w:val="40"/>
        </w:rPr>
        <w:t>л</w:t>
      </w:r>
      <w:r w:rsidRPr="004378B7">
        <w:rPr>
          <w:rFonts w:ascii="Times New Roman" w:hAnsi="Times New Roman" w:cs="Times New Roman"/>
          <w:b/>
          <w:sz w:val="40"/>
        </w:rPr>
        <w:t>ение культуры, спорта</w:t>
      </w:r>
      <w:r w:rsidR="00E15008" w:rsidRPr="004378B7">
        <w:rPr>
          <w:rFonts w:ascii="Times New Roman" w:hAnsi="Times New Roman" w:cs="Times New Roman"/>
          <w:b/>
          <w:sz w:val="40"/>
        </w:rPr>
        <w:t>, туризма</w:t>
      </w:r>
      <w:r w:rsidRPr="004378B7">
        <w:rPr>
          <w:rFonts w:ascii="Times New Roman" w:hAnsi="Times New Roman" w:cs="Times New Roman"/>
          <w:b/>
          <w:sz w:val="40"/>
        </w:rPr>
        <w:t xml:space="preserve"> </w:t>
      </w:r>
      <w:r w:rsidRPr="004378B7">
        <w:rPr>
          <w:rFonts w:ascii="Times New Roman" w:hAnsi="Times New Roman" w:cs="Times New Roman"/>
          <w:b/>
          <w:spacing w:val="1"/>
          <w:sz w:val="40"/>
        </w:rPr>
        <w:t>и</w:t>
      </w:r>
      <w:r w:rsidRPr="004378B7">
        <w:rPr>
          <w:rFonts w:ascii="Times New Roman" w:hAnsi="Times New Roman" w:cs="Times New Roman"/>
          <w:b/>
          <w:sz w:val="40"/>
        </w:rPr>
        <w:t xml:space="preserve"> </w:t>
      </w:r>
      <w:r w:rsidRPr="004378B7">
        <w:rPr>
          <w:rFonts w:ascii="Times New Roman" w:hAnsi="Times New Roman" w:cs="Times New Roman"/>
          <w:b/>
          <w:spacing w:val="-1"/>
          <w:sz w:val="40"/>
        </w:rPr>
        <w:t>м</w:t>
      </w:r>
      <w:r w:rsidRPr="004378B7">
        <w:rPr>
          <w:rFonts w:ascii="Times New Roman" w:hAnsi="Times New Roman" w:cs="Times New Roman"/>
          <w:b/>
          <w:sz w:val="40"/>
        </w:rPr>
        <w:t>олодежной п</w:t>
      </w:r>
      <w:r w:rsidRPr="004378B7">
        <w:rPr>
          <w:rFonts w:ascii="Times New Roman" w:hAnsi="Times New Roman" w:cs="Times New Roman"/>
          <w:b/>
          <w:spacing w:val="1"/>
          <w:sz w:val="40"/>
        </w:rPr>
        <w:t>о</w:t>
      </w:r>
      <w:r w:rsidRPr="004378B7">
        <w:rPr>
          <w:rFonts w:ascii="Times New Roman" w:hAnsi="Times New Roman" w:cs="Times New Roman"/>
          <w:b/>
          <w:sz w:val="40"/>
        </w:rPr>
        <w:t>литики С</w:t>
      </w:r>
      <w:r w:rsidR="00A53755" w:rsidRPr="004378B7">
        <w:rPr>
          <w:rFonts w:ascii="Times New Roman" w:hAnsi="Times New Roman" w:cs="Times New Roman"/>
          <w:b/>
          <w:sz w:val="40"/>
        </w:rPr>
        <w:t>узунского</w:t>
      </w:r>
      <w:r w:rsidRPr="004378B7">
        <w:rPr>
          <w:rFonts w:ascii="Times New Roman" w:hAnsi="Times New Roman" w:cs="Times New Roman"/>
          <w:b/>
          <w:sz w:val="40"/>
        </w:rPr>
        <w:t xml:space="preserve"> района»</w:t>
      </w:r>
    </w:p>
    <w:p w:rsidR="00E95C16" w:rsidRPr="004378B7" w:rsidRDefault="00E95C16" w:rsidP="004378B7">
      <w:pPr>
        <w:pStyle w:val="a3"/>
        <w:jc w:val="center"/>
        <w:rPr>
          <w:rFonts w:ascii="Times New Roman" w:hAnsi="Times New Roman" w:cs="Times New Roman"/>
          <w:sz w:val="32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C16" w:rsidRDefault="00E95C1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78B7" w:rsidRPr="004378B7" w:rsidRDefault="00A53755" w:rsidP="004378B7">
      <w:pPr>
        <w:pStyle w:val="a3"/>
        <w:jc w:val="center"/>
        <w:rPr>
          <w:rFonts w:ascii="Times New Roman" w:hAnsi="Times New Roman" w:cs="Times New Roman"/>
          <w:sz w:val="28"/>
        </w:rPr>
      </w:pPr>
      <w:r w:rsidRPr="004378B7">
        <w:rPr>
          <w:rFonts w:ascii="Times New Roman" w:hAnsi="Times New Roman" w:cs="Times New Roman"/>
          <w:sz w:val="28"/>
        </w:rPr>
        <w:t>р. п. Сузун</w:t>
      </w:r>
    </w:p>
    <w:p w:rsidR="00E95C16" w:rsidRPr="004378B7" w:rsidRDefault="00667204" w:rsidP="004378B7">
      <w:pPr>
        <w:pStyle w:val="a3"/>
        <w:jc w:val="center"/>
        <w:rPr>
          <w:rFonts w:ascii="Times New Roman" w:hAnsi="Times New Roman" w:cs="Times New Roman"/>
          <w:sz w:val="28"/>
        </w:rPr>
        <w:sectPr w:rsidR="00E95C16" w:rsidRPr="004378B7">
          <w:footerReference w:type="default" r:id="rId7"/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901700</wp:posOffset>
                </wp:positionV>
                <wp:extent cx="190500" cy="2190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204" w:rsidRDefault="00667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Надпись 2" o:spid="_x0000_s1027" type="#_x0000_t202" style="position:absolute;left:0;text-align:left;margin-left:457.95pt;margin-top:71pt;width:1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" fillcolor="white [3201]" stroked="f" strokeweight=".5pt">
                <v:textbox>
                  <w:txbxContent>
                    <w:p w:rsidR="00667204" w:rsidRDefault="00667204"/>
                  </w:txbxContent>
                </v:textbox>
              </v:shape>
            </w:pict>
          </mc:Fallback>
        </mc:AlternateContent>
      </w:r>
      <w:r w:rsidR="004378B7" w:rsidRPr="004378B7">
        <w:rPr>
          <w:rFonts w:ascii="Times New Roman" w:hAnsi="Times New Roman" w:cs="Times New Roman"/>
          <w:sz w:val="28"/>
        </w:rPr>
        <w:t>Новосибирская область</w:t>
      </w:r>
    </w:p>
    <w:p w:rsidR="00E95C16" w:rsidRPr="006E5E64" w:rsidRDefault="001B06DB">
      <w:pPr>
        <w:widowControl w:val="0"/>
        <w:spacing w:line="240" w:lineRule="auto"/>
        <w:ind w:left="37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E5E6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1.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4"/>
        </w:rPr>
        <w:t>б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4"/>
        </w:rPr>
        <w:t>щ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ие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пол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о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ж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е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4"/>
        </w:rPr>
        <w:t>и</w:t>
      </w:r>
      <w:r w:rsidRPr="006E5E6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я</w:t>
      </w:r>
    </w:p>
    <w:p w:rsidR="00E95C16" w:rsidRPr="006E5E64" w:rsidRDefault="00E95C16">
      <w:pPr>
        <w:spacing w:after="31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E95C16" w:rsidRPr="006E5E64" w:rsidRDefault="001B06DB" w:rsidP="00106704">
      <w:pPr>
        <w:widowControl w:val="0"/>
        <w:tabs>
          <w:tab w:val="left" w:pos="1593"/>
          <w:tab w:val="left" w:pos="2214"/>
          <w:tab w:val="left" w:pos="2876"/>
          <w:tab w:val="left" w:pos="4298"/>
          <w:tab w:val="left" w:pos="4713"/>
          <w:tab w:val="left" w:pos="5850"/>
          <w:tab w:val="left" w:pos="6805"/>
          <w:tab w:val="left" w:pos="7236"/>
          <w:tab w:val="left" w:pos="8898"/>
        </w:tabs>
        <w:spacing w:line="24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1.1.</w:t>
      </w:r>
      <w:r w:rsidRPr="006E5E64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proofErr w:type="gramStart"/>
      <w:r w:rsidRPr="006E5E6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М</w:t>
      </w:r>
      <w:r w:rsidRPr="006E5E64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</w:rPr>
        <w:t>у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E5E64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ицип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аль</w:t>
      </w:r>
      <w:r w:rsidRPr="006E5E64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6E5E64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6E5E64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а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="00A53755"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ё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6E5E64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ое</w:t>
      </w:r>
      <w:r w:rsidRPr="006E5E64">
        <w:rPr>
          <w:rFonts w:ascii="Times New Roman" w:eastAsia="Times New Roman" w:hAnsi="Times New Roman" w:cs="Times New Roman"/>
          <w:color w:val="000000"/>
          <w:spacing w:val="35"/>
          <w:sz w:val="28"/>
          <w:szCs w:val="24"/>
        </w:rPr>
        <w:t xml:space="preserve"> </w:t>
      </w:r>
      <w:r w:rsidRPr="006E5E64">
        <w:rPr>
          <w:rFonts w:ascii="Times New Roman" w:eastAsia="Times New Roman" w:hAnsi="Times New Roman" w:cs="Times New Roman"/>
          <w:color w:val="000000"/>
          <w:spacing w:val="-3"/>
          <w:sz w:val="28"/>
          <w:szCs w:val="24"/>
        </w:rPr>
        <w:t>у</w:t>
      </w:r>
      <w:r w:rsidRPr="006E5E64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ч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режд</w:t>
      </w:r>
      <w:r w:rsidRPr="006E5E64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е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ние</w:t>
      </w:r>
      <w:r w:rsidRPr="006E5E64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6E5E64">
        <w:rPr>
          <w:rFonts w:ascii="Times New Roman" w:eastAsia="Times New Roman" w:hAnsi="Times New Roman" w:cs="Times New Roman"/>
          <w:color w:val="000000"/>
          <w:spacing w:val="-7"/>
          <w:sz w:val="28"/>
          <w:szCs w:val="24"/>
        </w:rPr>
        <w:t>«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Pr="006E5E64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рав</w:t>
      </w:r>
      <w:r w:rsidRPr="006E5E64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л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ен</w:t>
      </w:r>
      <w:r w:rsidRPr="006E5E64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и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6E5E64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6E5E64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к</w:t>
      </w:r>
      <w:r w:rsidRPr="006E5E64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у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ль</w:t>
      </w:r>
      <w:r w:rsidRPr="006E5E64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>т</w:t>
      </w:r>
      <w:r w:rsidRPr="006E5E64">
        <w:rPr>
          <w:rFonts w:ascii="Times New Roman" w:eastAsia="Times New Roman" w:hAnsi="Times New Roman" w:cs="Times New Roman"/>
          <w:color w:val="000000"/>
          <w:spacing w:val="-5"/>
          <w:sz w:val="28"/>
          <w:szCs w:val="24"/>
        </w:rPr>
        <w:t>у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ры,</w:t>
      </w:r>
      <w:r w:rsidRPr="006E5E64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6E5E64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п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орта</w:t>
      </w:r>
      <w:r w:rsidR="00106704"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, туризма</w:t>
      </w:r>
      <w:r w:rsidRPr="006E5E64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и молодежной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по</w:t>
      </w:r>
      <w:r w:rsidRPr="006E5E64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л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E5E64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т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E5E64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>к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С</w:t>
      </w:r>
      <w:r w:rsidR="00A53755"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узун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ского</w:t>
      </w:r>
      <w:r w:rsid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райо</w:t>
      </w:r>
      <w:r w:rsidRPr="006E5E64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>н</w:t>
      </w:r>
      <w:r w:rsidRPr="006E5E64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>а</w:t>
      </w:r>
      <w:r w:rsidR="00106704"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»  (далее - Управление) является некоммерческой организацией, созданной муниципальным образованием - Сузунский район в лице администрации Сузунского района на основании постановления админис</w:t>
      </w:r>
      <w:r w:rsidR="00B27E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трации </w:t>
      </w:r>
      <w:proofErr w:type="spellStart"/>
      <w:r w:rsidR="00B27EAA">
        <w:rPr>
          <w:rFonts w:ascii="Times New Roman" w:eastAsia="Times New Roman" w:hAnsi="Times New Roman" w:cs="Times New Roman"/>
          <w:color w:val="000000"/>
          <w:sz w:val="28"/>
          <w:szCs w:val="24"/>
        </w:rPr>
        <w:t>Сузунского</w:t>
      </w:r>
      <w:proofErr w:type="spellEnd"/>
      <w:r w:rsidR="00B27EA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 от 18.12.2020г.  № 415</w:t>
      </w:r>
      <w:bookmarkStart w:id="0" w:name="_GoBack"/>
      <w:bookmarkEnd w:id="0"/>
      <w:r w:rsidR="00106704"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создании Муниципального казённого учреждения «Управление культуры, спорта, туризма и молодежной</w:t>
      </w:r>
      <w:r w:rsid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06704"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политики Сузунского района», в соответствии с Гражданским кодексом Российской Федерации, Федеральным законом</w:t>
      </w:r>
      <w:proofErr w:type="gramEnd"/>
      <w:r w:rsidR="00106704"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12.01.1996 № 7-ФЗ «О некоммерческих организациях», в целях </w:t>
      </w:r>
      <w:proofErr w:type="gramStart"/>
      <w:r w:rsidR="00106704"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>обеспечения реализации полномочий органов местного самоуправления</w:t>
      </w:r>
      <w:proofErr w:type="gramEnd"/>
      <w:r w:rsidR="00106704" w:rsidRPr="006E5E6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Сузунского района в сфере культуры, спорта, туризма и молодежной политики, предусмотренных законодательством Российской Федерации, Новосибирской области, нормативными правовыми актами Сузунского района.</w:t>
      </w:r>
    </w:p>
    <w:p w:rsidR="006E5E64" w:rsidRPr="006E5E64" w:rsidRDefault="001B06DB" w:rsidP="006E5E64">
      <w:pPr>
        <w:pStyle w:val="a3"/>
        <w:ind w:firstLine="707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1.2.</w:t>
      </w:r>
      <w:r w:rsidRPr="006E5E64">
        <w:rPr>
          <w:rFonts w:ascii="Times New Roman" w:hAnsi="Times New Roman" w:cs="Times New Roman"/>
          <w:spacing w:val="174"/>
          <w:sz w:val="28"/>
        </w:rPr>
        <w:t xml:space="preserve"> </w:t>
      </w:r>
      <w:r w:rsidR="00106704" w:rsidRPr="006E5E64">
        <w:rPr>
          <w:rFonts w:ascii="Times New Roman" w:hAnsi="Times New Roman" w:cs="Times New Roman"/>
          <w:sz w:val="28"/>
        </w:rPr>
        <w:t>Управление является муниципальным каз</w:t>
      </w:r>
      <w:r w:rsidR="006E5E64">
        <w:rPr>
          <w:rFonts w:ascii="Times New Roman" w:hAnsi="Times New Roman" w:cs="Times New Roman"/>
          <w:sz w:val="28"/>
        </w:rPr>
        <w:t>ё</w:t>
      </w:r>
      <w:r w:rsidR="00106704" w:rsidRPr="006E5E64">
        <w:rPr>
          <w:rFonts w:ascii="Times New Roman" w:hAnsi="Times New Roman" w:cs="Times New Roman"/>
          <w:sz w:val="28"/>
        </w:rPr>
        <w:t>нным учреждением, которое</w:t>
      </w:r>
      <w:r w:rsidR="006E5E64">
        <w:rPr>
          <w:rFonts w:ascii="Times New Roman" w:hAnsi="Times New Roman" w:cs="Times New Roman"/>
          <w:sz w:val="28"/>
        </w:rPr>
        <w:t xml:space="preserve"> </w:t>
      </w:r>
      <w:r w:rsidR="00106704" w:rsidRPr="006E5E64">
        <w:rPr>
          <w:rFonts w:ascii="Times New Roman" w:hAnsi="Times New Roman" w:cs="Times New Roman"/>
          <w:sz w:val="28"/>
        </w:rPr>
        <w:t>осуществляет оказание муниципальных услуг, выполнение работ и (или)</w:t>
      </w:r>
      <w:r w:rsidR="006E5E64">
        <w:rPr>
          <w:rFonts w:ascii="Times New Roman" w:hAnsi="Times New Roman" w:cs="Times New Roman"/>
          <w:sz w:val="28"/>
        </w:rPr>
        <w:t xml:space="preserve"> </w:t>
      </w:r>
      <w:r w:rsidR="00106704" w:rsidRPr="006E5E64">
        <w:rPr>
          <w:rFonts w:ascii="Times New Roman" w:hAnsi="Times New Roman" w:cs="Times New Roman"/>
          <w:sz w:val="28"/>
        </w:rPr>
        <w:t>исполнение муниципальных функций в целях обеспечения реализации</w:t>
      </w:r>
      <w:r w:rsidR="006E5E64">
        <w:rPr>
          <w:rFonts w:ascii="Times New Roman" w:hAnsi="Times New Roman" w:cs="Times New Roman"/>
          <w:sz w:val="28"/>
        </w:rPr>
        <w:t xml:space="preserve"> </w:t>
      </w:r>
      <w:r w:rsidR="00106704" w:rsidRPr="006E5E64">
        <w:rPr>
          <w:rFonts w:ascii="Times New Roman" w:hAnsi="Times New Roman" w:cs="Times New Roman"/>
          <w:sz w:val="28"/>
        </w:rPr>
        <w:t>предусмотренных законодательством Российской Федерации полномочий органов</w:t>
      </w:r>
      <w:r w:rsidR="006E5E64">
        <w:rPr>
          <w:rFonts w:ascii="Times New Roman" w:hAnsi="Times New Roman" w:cs="Times New Roman"/>
          <w:sz w:val="28"/>
        </w:rPr>
        <w:t xml:space="preserve"> </w:t>
      </w:r>
      <w:r w:rsidR="00106704" w:rsidRPr="006E5E64">
        <w:rPr>
          <w:rFonts w:ascii="Times New Roman" w:hAnsi="Times New Roman" w:cs="Times New Roman"/>
          <w:sz w:val="28"/>
        </w:rPr>
        <w:t xml:space="preserve">местного самоуправления Сузунского района в сфере </w:t>
      </w:r>
      <w:r w:rsidR="006E5E64">
        <w:rPr>
          <w:rFonts w:ascii="Times New Roman" w:hAnsi="Times New Roman" w:cs="Times New Roman"/>
          <w:sz w:val="28"/>
        </w:rPr>
        <w:t>культуры, спорта, туризма и молодежной политики</w:t>
      </w:r>
      <w:r w:rsidR="00106704" w:rsidRPr="006E5E64">
        <w:rPr>
          <w:rFonts w:ascii="Times New Roman" w:hAnsi="Times New Roman" w:cs="Times New Roman"/>
          <w:sz w:val="28"/>
        </w:rPr>
        <w:t>, финансовое</w:t>
      </w:r>
      <w:r w:rsidR="006E5E64">
        <w:rPr>
          <w:rFonts w:ascii="Times New Roman" w:hAnsi="Times New Roman" w:cs="Times New Roman"/>
          <w:sz w:val="28"/>
        </w:rPr>
        <w:t xml:space="preserve"> </w:t>
      </w:r>
      <w:r w:rsidR="00106704" w:rsidRPr="006E5E64">
        <w:rPr>
          <w:rFonts w:ascii="Times New Roman" w:hAnsi="Times New Roman" w:cs="Times New Roman"/>
          <w:sz w:val="28"/>
        </w:rPr>
        <w:t>обеспечение деятельности которого осуществляется за счет средств</w:t>
      </w:r>
      <w:r w:rsidR="006E5E64">
        <w:rPr>
          <w:rFonts w:ascii="Times New Roman" w:hAnsi="Times New Roman" w:cs="Times New Roman"/>
          <w:sz w:val="28"/>
        </w:rPr>
        <w:t xml:space="preserve"> </w:t>
      </w:r>
      <w:r w:rsidR="00106704" w:rsidRPr="006E5E64">
        <w:rPr>
          <w:rFonts w:ascii="Times New Roman" w:hAnsi="Times New Roman" w:cs="Times New Roman"/>
          <w:sz w:val="28"/>
        </w:rPr>
        <w:t>соответствующего бюджета на основании бюджетной сметы.</w:t>
      </w:r>
      <w:r w:rsidR="00106704" w:rsidRPr="006E5E64">
        <w:rPr>
          <w:rFonts w:ascii="Times New Roman" w:hAnsi="Times New Roman" w:cs="Times New Roman"/>
          <w:sz w:val="28"/>
        </w:rPr>
        <w:cr/>
      </w:r>
      <w:r w:rsidR="00106704" w:rsidRPr="006E5E64">
        <w:rPr>
          <w:rFonts w:ascii="Times New Roman" w:hAnsi="Times New Roman" w:cs="Times New Roman"/>
          <w:sz w:val="24"/>
        </w:rPr>
        <w:t xml:space="preserve"> </w:t>
      </w:r>
      <w:r w:rsidR="006E5E64">
        <w:rPr>
          <w:rFonts w:ascii="Times New Roman" w:hAnsi="Times New Roman" w:cs="Times New Roman"/>
          <w:sz w:val="24"/>
        </w:rPr>
        <w:tab/>
      </w:r>
      <w:r w:rsidRPr="006E5E64">
        <w:rPr>
          <w:rFonts w:ascii="Times New Roman" w:hAnsi="Times New Roman" w:cs="Times New Roman"/>
          <w:sz w:val="28"/>
        </w:rPr>
        <w:t xml:space="preserve">1.3. </w:t>
      </w:r>
      <w:r w:rsidR="006E5E64" w:rsidRPr="006E5E64">
        <w:rPr>
          <w:rFonts w:ascii="Times New Roman" w:hAnsi="Times New Roman" w:cs="Times New Roman"/>
          <w:sz w:val="28"/>
        </w:rPr>
        <w:t>Наименование Управления:</w:t>
      </w:r>
    </w:p>
    <w:p w:rsidR="006E5E64" w:rsidRPr="006E5E64" w:rsidRDefault="006E5E64" w:rsidP="006E5E64">
      <w:pPr>
        <w:pStyle w:val="a3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 xml:space="preserve">- полное: Муниципальное казённое учреждение «Управление </w:t>
      </w:r>
      <w:r>
        <w:rPr>
          <w:rFonts w:ascii="Times New Roman" w:hAnsi="Times New Roman" w:cs="Times New Roman"/>
          <w:sz w:val="28"/>
        </w:rPr>
        <w:t>культуры, спорта, туризма и молодежной политики Сузунского района</w:t>
      </w:r>
      <w:r w:rsidRPr="006E5E64">
        <w:rPr>
          <w:rFonts w:ascii="Times New Roman" w:hAnsi="Times New Roman" w:cs="Times New Roman"/>
          <w:sz w:val="28"/>
        </w:rPr>
        <w:t>»;</w:t>
      </w:r>
    </w:p>
    <w:p w:rsidR="006E5E64" w:rsidRPr="006E5E64" w:rsidRDefault="006E5E64" w:rsidP="006E5E64">
      <w:pPr>
        <w:pStyle w:val="a3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- сокращенное: МКУ «</w:t>
      </w:r>
      <w:r>
        <w:rPr>
          <w:rFonts w:ascii="Times New Roman" w:hAnsi="Times New Roman" w:cs="Times New Roman"/>
          <w:sz w:val="28"/>
        </w:rPr>
        <w:t>УКСТиМП</w:t>
      </w:r>
      <w:r w:rsidRPr="006E5E64">
        <w:rPr>
          <w:rFonts w:ascii="Times New Roman" w:hAnsi="Times New Roman" w:cs="Times New Roman"/>
          <w:sz w:val="28"/>
        </w:rPr>
        <w:t>».</w:t>
      </w:r>
    </w:p>
    <w:p w:rsidR="006E5E64" w:rsidRPr="006E5E64" w:rsidRDefault="006E5E64" w:rsidP="006E5E64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1.4. Организационно-правовая форма - учреждение.</w:t>
      </w:r>
    </w:p>
    <w:p w:rsidR="006E5E64" w:rsidRPr="006E5E64" w:rsidRDefault="006E5E64" w:rsidP="006E5E64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1.5. Тип учреждения - казённое.</w:t>
      </w:r>
    </w:p>
    <w:p w:rsidR="006E5E64" w:rsidRPr="006E5E64" w:rsidRDefault="006E5E64" w:rsidP="006E5E64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 xml:space="preserve">1.6. Адрес местонахождения: 633623, Новосибирская область, </w:t>
      </w:r>
      <w:proofErr w:type="spellStart"/>
      <w:r w:rsidRPr="006E5E64">
        <w:rPr>
          <w:rFonts w:ascii="Times New Roman" w:hAnsi="Times New Roman" w:cs="Times New Roman"/>
          <w:sz w:val="28"/>
        </w:rPr>
        <w:t>Сузунский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 xml:space="preserve">район, </w:t>
      </w:r>
      <w:proofErr w:type="spellStart"/>
      <w:r w:rsidRPr="006E5E64">
        <w:rPr>
          <w:rFonts w:ascii="Times New Roman" w:hAnsi="Times New Roman" w:cs="Times New Roman"/>
          <w:sz w:val="28"/>
        </w:rPr>
        <w:t>р.п</w:t>
      </w:r>
      <w:proofErr w:type="spellEnd"/>
      <w:r w:rsidRPr="006E5E64">
        <w:rPr>
          <w:rFonts w:ascii="Times New Roman" w:hAnsi="Times New Roman" w:cs="Times New Roman"/>
          <w:sz w:val="28"/>
        </w:rPr>
        <w:t>. Сузун, ул. Ленина, 51;</w:t>
      </w:r>
    </w:p>
    <w:p w:rsidR="006E5E64" w:rsidRDefault="006E5E64" w:rsidP="006E5E64">
      <w:pPr>
        <w:pStyle w:val="a3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 xml:space="preserve">юридический адрес: 633623, Новосибирская область, </w:t>
      </w:r>
      <w:proofErr w:type="spellStart"/>
      <w:r w:rsidRPr="006E5E64">
        <w:rPr>
          <w:rFonts w:ascii="Times New Roman" w:hAnsi="Times New Roman" w:cs="Times New Roman"/>
          <w:sz w:val="28"/>
        </w:rPr>
        <w:t>Сузунский</w:t>
      </w:r>
      <w:proofErr w:type="spellEnd"/>
      <w:r w:rsidRPr="006E5E64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Pr="006E5E64">
        <w:rPr>
          <w:rFonts w:ascii="Times New Roman" w:hAnsi="Times New Roman" w:cs="Times New Roman"/>
          <w:sz w:val="28"/>
        </w:rPr>
        <w:t>р.п</w:t>
      </w:r>
      <w:proofErr w:type="spellEnd"/>
      <w:r w:rsidRPr="006E5E6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Сузун, ул. Ленина, 51.</w:t>
      </w:r>
    </w:p>
    <w:p w:rsidR="006E5E64" w:rsidRPr="006E5E64" w:rsidRDefault="006E5E64" w:rsidP="008034EC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1.7. Управление в своей деятельности руководствуется Конституцией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Российской Федерации, Федеральными законами от 06.10.2003 № 131-Ф3 «Об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 xml:space="preserve">Федерации», </w:t>
      </w:r>
      <w:r w:rsidR="008034EC" w:rsidRPr="008034EC">
        <w:rPr>
          <w:rFonts w:ascii="Times New Roman" w:hAnsi="Times New Roman" w:cs="Times New Roman"/>
          <w:sz w:val="28"/>
        </w:rPr>
        <w:t>от 29.12.2012 № 273-Ф3 «Об образовании в Российской Федерации»,</w:t>
      </w:r>
      <w:r w:rsidR="008034EC">
        <w:rPr>
          <w:rFonts w:ascii="Times New Roman" w:hAnsi="Times New Roman" w:cs="Times New Roman"/>
          <w:sz w:val="28"/>
        </w:rPr>
        <w:t xml:space="preserve"> </w:t>
      </w:r>
      <w:r w:rsidR="008034EC" w:rsidRPr="008034EC">
        <w:rPr>
          <w:rFonts w:ascii="Times New Roman" w:hAnsi="Times New Roman" w:cs="Times New Roman"/>
          <w:sz w:val="28"/>
        </w:rPr>
        <w:t xml:space="preserve">другими федеральными законами, указами Президента Российской Федерации, </w:t>
      </w:r>
      <w:r w:rsidRPr="006E5E64">
        <w:rPr>
          <w:rFonts w:ascii="Times New Roman" w:hAnsi="Times New Roman" w:cs="Times New Roman"/>
          <w:sz w:val="28"/>
        </w:rPr>
        <w:t>другими федеральными законами, указами Президента Российской Федерации,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нормативными правовыми актами федеральных органов исполнительной власти,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законами Новосибирской области, нормативными правовыми актами органов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исполнительной власти Новосибирской области, муниципальными нормативными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правовыми актами Сузунского района Новосибирской области, а 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настоящим уставом.</w:t>
      </w:r>
    </w:p>
    <w:p w:rsidR="006E5E64" w:rsidRPr="006E5E64" w:rsidRDefault="006E5E64" w:rsidP="006E5E64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lastRenderedPageBreak/>
        <w:t>1.8. Учредителем и собственником имущества Управления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муниципальное образование Сузунский район.</w:t>
      </w:r>
    </w:p>
    <w:p w:rsidR="006E5E64" w:rsidRPr="006E5E64" w:rsidRDefault="006E5E64" w:rsidP="006E5E64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Функции и полномочия учредителя Управления осуществляет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администрация Сузунского района.</w:t>
      </w:r>
    </w:p>
    <w:p w:rsidR="006E5E64" w:rsidRPr="006E5E64" w:rsidRDefault="006E5E64" w:rsidP="004378B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От имени Сузунского района права собственника имущества Управления в</w:t>
      </w:r>
      <w:r w:rsidR="004378B7"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пределах, предоставленных полномочий осуществляет администрация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Сузунского района.</w:t>
      </w:r>
    </w:p>
    <w:p w:rsidR="006E5E64" w:rsidRPr="006E5E64" w:rsidRDefault="006E5E64" w:rsidP="00FE7EE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1.9. Управление является юридическим лицом со дня его государственной</w:t>
      </w:r>
      <w:r w:rsidR="00FE7EE0"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регистрации, имеет в оперативном управлении обособленное имущество, может</w:t>
      </w:r>
      <w:r w:rsidR="00FE7EE0"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от своего имени приобретать, осуществлять имущественные и личные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неимущественные права, нести обязанности, выступать истцом и ответчиком в</w:t>
      </w:r>
      <w:r w:rsidR="00FE7EE0"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суде, осуществлять иные права в соответствии с действующим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законодательством.</w:t>
      </w:r>
    </w:p>
    <w:p w:rsidR="006E5E64" w:rsidRPr="006E5E64" w:rsidRDefault="006E5E64" w:rsidP="00E1500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1.10. Управление имеет самостоятельный баланс и бюджетную смету,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круглую печать со своим наименованием и изображением герба Сузунского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района Новосибирской области, штампы, бланки установленного образца со</w:t>
      </w:r>
      <w:r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своим наименованием, лицевые счета, открытые в администрации Сузунского</w:t>
      </w:r>
      <w:r w:rsidR="00E15008"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района и (или) в территориальном органе Федерального казначейства.</w:t>
      </w:r>
    </w:p>
    <w:p w:rsidR="006E5E64" w:rsidRPr="006E5E64" w:rsidRDefault="006E5E64" w:rsidP="00E1500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1.11. Управление отвечает по своим обязательствам находящимися в его</w:t>
      </w:r>
      <w:r w:rsidR="00E15008"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распоряжении денежными средствами. При недостаточности денежных средств</w:t>
      </w:r>
      <w:r w:rsidR="00E15008"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субсидиарную ответственность по обязательствам Управления несет</w:t>
      </w:r>
      <w:r w:rsidR="00E15008">
        <w:rPr>
          <w:rFonts w:ascii="Times New Roman" w:hAnsi="Times New Roman" w:cs="Times New Roman"/>
          <w:sz w:val="28"/>
        </w:rPr>
        <w:t xml:space="preserve"> </w:t>
      </w:r>
      <w:r w:rsidRPr="006E5E64">
        <w:rPr>
          <w:rFonts w:ascii="Times New Roman" w:hAnsi="Times New Roman" w:cs="Times New Roman"/>
          <w:sz w:val="28"/>
        </w:rPr>
        <w:t>муниципальное образование Сузунский район.</w:t>
      </w:r>
    </w:p>
    <w:p w:rsidR="006E5E64" w:rsidRPr="006E5E64" w:rsidRDefault="006E5E64" w:rsidP="00E1500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6E5E64">
        <w:rPr>
          <w:rFonts w:ascii="Times New Roman" w:hAnsi="Times New Roman" w:cs="Times New Roman"/>
          <w:sz w:val="28"/>
        </w:rPr>
        <w:t>1.12. Управление приносящую доход деятельность не осуществляет.</w:t>
      </w:r>
    </w:p>
    <w:p w:rsidR="00E95C16" w:rsidRDefault="006E5E64" w:rsidP="00E15008">
      <w:pPr>
        <w:pStyle w:val="a3"/>
        <w:ind w:firstLine="720"/>
        <w:jc w:val="both"/>
        <w:rPr>
          <w:sz w:val="24"/>
        </w:rPr>
      </w:pPr>
      <w:r w:rsidRPr="006E5E64">
        <w:rPr>
          <w:rFonts w:ascii="Times New Roman" w:hAnsi="Times New Roman" w:cs="Times New Roman"/>
          <w:sz w:val="28"/>
        </w:rPr>
        <w:t>1.13. Управление создано без ограничения срока деятельности.</w:t>
      </w:r>
      <w:r w:rsidRPr="006E5E64">
        <w:rPr>
          <w:rFonts w:ascii="Times New Roman" w:hAnsi="Times New Roman" w:cs="Times New Roman"/>
          <w:sz w:val="28"/>
        </w:rPr>
        <w:cr/>
      </w:r>
    </w:p>
    <w:p w:rsidR="00E95C16" w:rsidRPr="00E15008" w:rsidRDefault="001B06DB" w:rsidP="00E150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15008">
        <w:rPr>
          <w:rFonts w:ascii="Times New Roman" w:hAnsi="Times New Roman" w:cs="Times New Roman"/>
          <w:b/>
          <w:sz w:val="28"/>
        </w:rPr>
        <w:t xml:space="preserve">2. </w:t>
      </w:r>
      <w:r w:rsidR="008E50F1">
        <w:rPr>
          <w:rFonts w:ascii="Times New Roman" w:hAnsi="Times New Roman" w:cs="Times New Roman"/>
          <w:b/>
          <w:sz w:val="28"/>
        </w:rPr>
        <w:t>Предмет, ц</w:t>
      </w:r>
      <w:r w:rsidRPr="00E15008">
        <w:rPr>
          <w:rFonts w:ascii="Times New Roman" w:hAnsi="Times New Roman" w:cs="Times New Roman"/>
          <w:b/>
          <w:sz w:val="28"/>
        </w:rPr>
        <w:t>ели</w:t>
      </w:r>
      <w:r w:rsidR="00023C57">
        <w:rPr>
          <w:rFonts w:ascii="Times New Roman" w:hAnsi="Times New Roman" w:cs="Times New Roman"/>
          <w:b/>
          <w:sz w:val="28"/>
        </w:rPr>
        <w:t>, задачи</w:t>
      </w:r>
      <w:r w:rsidRPr="00E15008">
        <w:rPr>
          <w:rFonts w:ascii="Times New Roman" w:hAnsi="Times New Roman" w:cs="Times New Roman"/>
          <w:b/>
          <w:sz w:val="28"/>
        </w:rPr>
        <w:t xml:space="preserve"> и</w:t>
      </w:r>
      <w:r w:rsidRPr="00E1500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15008">
        <w:rPr>
          <w:rFonts w:ascii="Times New Roman" w:hAnsi="Times New Roman" w:cs="Times New Roman"/>
          <w:b/>
          <w:sz w:val="28"/>
        </w:rPr>
        <w:t>ви</w:t>
      </w:r>
      <w:r w:rsidRPr="00E15008">
        <w:rPr>
          <w:rFonts w:ascii="Times New Roman" w:hAnsi="Times New Roman" w:cs="Times New Roman"/>
          <w:b/>
          <w:spacing w:val="1"/>
          <w:sz w:val="28"/>
        </w:rPr>
        <w:t>д</w:t>
      </w:r>
      <w:r w:rsidRPr="00E15008">
        <w:rPr>
          <w:rFonts w:ascii="Times New Roman" w:hAnsi="Times New Roman" w:cs="Times New Roman"/>
          <w:b/>
          <w:sz w:val="28"/>
        </w:rPr>
        <w:t>ы</w:t>
      </w:r>
      <w:r w:rsidRPr="00E1500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15008">
        <w:rPr>
          <w:rFonts w:ascii="Times New Roman" w:hAnsi="Times New Roman" w:cs="Times New Roman"/>
          <w:b/>
          <w:sz w:val="28"/>
        </w:rPr>
        <w:t>дея</w:t>
      </w:r>
      <w:r w:rsidRPr="00E15008">
        <w:rPr>
          <w:rFonts w:ascii="Times New Roman" w:hAnsi="Times New Roman" w:cs="Times New Roman"/>
          <w:b/>
          <w:spacing w:val="1"/>
          <w:sz w:val="28"/>
        </w:rPr>
        <w:t>т</w:t>
      </w:r>
      <w:r w:rsidRPr="00E15008">
        <w:rPr>
          <w:rFonts w:ascii="Times New Roman" w:hAnsi="Times New Roman" w:cs="Times New Roman"/>
          <w:b/>
          <w:sz w:val="28"/>
        </w:rPr>
        <w:t>ельнос</w:t>
      </w:r>
      <w:r w:rsidRPr="00E15008">
        <w:rPr>
          <w:rFonts w:ascii="Times New Roman" w:hAnsi="Times New Roman" w:cs="Times New Roman"/>
          <w:b/>
          <w:spacing w:val="1"/>
          <w:sz w:val="28"/>
        </w:rPr>
        <w:t>т</w:t>
      </w:r>
      <w:r w:rsidRPr="00E15008">
        <w:rPr>
          <w:rFonts w:ascii="Times New Roman" w:hAnsi="Times New Roman" w:cs="Times New Roman"/>
          <w:b/>
          <w:sz w:val="28"/>
        </w:rPr>
        <w:t>и</w:t>
      </w:r>
      <w:r w:rsidRPr="00E1500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E15008">
        <w:rPr>
          <w:rFonts w:ascii="Times New Roman" w:hAnsi="Times New Roman" w:cs="Times New Roman"/>
          <w:b/>
          <w:sz w:val="28"/>
        </w:rPr>
        <w:t>У</w:t>
      </w:r>
      <w:r w:rsidR="00E15008">
        <w:rPr>
          <w:rFonts w:ascii="Times New Roman" w:hAnsi="Times New Roman" w:cs="Times New Roman"/>
          <w:b/>
          <w:spacing w:val="-1"/>
          <w:sz w:val="28"/>
        </w:rPr>
        <w:t>правления</w:t>
      </w:r>
    </w:p>
    <w:p w:rsidR="00E95C16" w:rsidRPr="00E15008" w:rsidRDefault="00E95C16" w:rsidP="00E1500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5C16" w:rsidRPr="00E15008" w:rsidRDefault="001B06DB" w:rsidP="00023C5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E15008">
        <w:rPr>
          <w:rFonts w:ascii="Times New Roman" w:hAnsi="Times New Roman" w:cs="Times New Roman"/>
          <w:sz w:val="28"/>
        </w:rPr>
        <w:t>2.1.</w:t>
      </w:r>
      <w:r w:rsidRPr="00E15008">
        <w:rPr>
          <w:rFonts w:ascii="Times New Roman" w:hAnsi="Times New Roman" w:cs="Times New Roman"/>
          <w:spacing w:val="16"/>
          <w:sz w:val="28"/>
        </w:rPr>
        <w:t xml:space="preserve"> </w:t>
      </w:r>
      <w:r w:rsidR="00023C57" w:rsidRPr="00023C57">
        <w:rPr>
          <w:rFonts w:ascii="Times New Roman" w:hAnsi="Times New Roman" w:cs="Times New Roman"/>
          <w:sz w:val="28"/>
        </w:rPr>
        <w:t xml:space="preserve">Целью деятельности Управления </w:t>
      </w:r>
      <w:r w:rsidR="00023C57">
        <w:rPr>
          <w:rFonts w:ascii="Times New Roman" w:hAnsi="Times New Roman" w:cs="Times New Roman"/>
          <w:sz w:val="28"/>
        </w:rPr>
        <w:t xml:space="preserve">является оказание услуг и (или) </w:t>
      </w:r>
      <w:r w:rsidR="00023C57" w:rsidRPr="00023C57">
        <w:rPr>
          <w:rFonts w:ascii="Times New Roman" w:hAnsi="Times New Roman" w:cs="Times New Roman"/>
          <w:sz w:val="28"/>
        </w:rPr>
        <w:t>выполнение работ для обеспеч</w:t>
      </w:r>
      <w:r w:rsidR="00023C57">
        <w:rPr>
          <w:rFonts w:ascii="Times New Roman" w:hAnsi="Times New Roman" w:cs="Times New Roman"/>
          <w:sz w:val="28"/>
        </w:rPr>
        <w:t xml:space="preserve">ения реализации предусмотренных </w:t>
      </w:r>
      <w:r w:rsidR="00023C57" w:rsidRPr="00023C57">
        <w:rPr>
          <w:rFonts w:ascii="Times New Roman" w:hAnsi="Times New Roman" w:cs="Times New Roman"/>
          <w:sz w:val="28"/>
        </w:rPr>
        <w:t>законодательством Российской Фе</w:t>
      </w:r>
      <w:r w:rsidR="00023C57">
        <w:rPr>
          <w:rFonts w:ascii="Times New Roman" w:hAnsi="Times New Roman" w:cs="Times New Roman"/>
          <w:sz w:val="28"/>
        </w:rPr>
        <w:t xml:space="preserve">дерации, Новосибирской области, </w:t>
      </w:r>
      <w:r w:rsidR="00023C57" w:rsidRPr="00023C57">
        <w:rPr>
          <w:rFonts w:ascii="Times New Roman" w:hAnsi="Times New Roman" w:cs="Times New Roman"/>
          <w:sz w:val="28"/>
        </w:rPr>
        <w:t>нормативными правовыми актами Сузунского района полномочий органов</w:t>
      </w:r>
      <w:r w:rsidR="00023C57">
        <w:rPr>
          <w:rFonts w:ascii="Times New Roman" w:hAnsi="Times New Roman" w:cs="Times New Roman"/>
          <w:sz w:val="28"/>
        </w:rPr>
        <w:t xml:space="preserve"> </w:t>
      </w:r>
      <w:r w:rsidR="00023C57" w:rsidRPr="00023C57">
        <w:rPr>
          <w:rFonts w:ascii="Times New Roman" w:hAnsi="Times New Roman" w:cs="Times New Roman"/>
          <w:sz w:val="28"/>
        </w:rPr>
        <w:t xml:space="preserve">местного самоуправления Сузунского района в </w:t>
      </w:r>
      <w:r w:rsidR="00023C57">
        <w:rPr>
          <w:rFonts w:ascii="Times New Roman" w:hAnsi="Times New Roman" w:cs="Times New Roman"/>
          <w:sz w:val="28"/>
        </w:rPr>
        <w:t>сфере</w:t>
      </w:r>
      <w:r w:rsidRPr="00E15008">
        <w:rPr>
          <w:rFonts w:ascii="Times New Roman" w:hAnsi="Times New Roman" w:cs="Times New Roman"/>
          <w:spacing w:val="17"/>
          <w:sz w:val="28"/>
        </w:rPr>
        <w:t xml:space="preserve"> </w:t>
      </w:r>
      <w:r w:rsidRPr="00E15008">
        <w:rPr>
          <w:rFonts w:ascii="Times New Roman" w:hAnsi="Times New Roman" w:cs="Times New Roman"/>
          <w:spacing w:val="3"/>
          <w:sz w:val="28"/>
        </w:rPr>
        <w:t>к</w:t>
      </w:r>
      <w:r w:rsidRPr="00E15008">
        <w:rPr>
          <w:rFonts w:ascii="Times New Roman" w:hAnsi="Times New Roman" w:cs="Times New Roman"/>
          <w:spacing w:val="-2"/>
          <w:sz w:val="28"/>
        </w:rPr>
        <w:t>у</w:t>
      </w:r>
      <w:r w:rsidRPr="00E15008">
        <w:rPr>
          <w:rFonts w:ascii="Times New Roman" w:hAnsi="Times New Roman" w:cs="Times New Roman"/>
          <w:sz w:val="28"/>
        </w:rPr>
        <w:t>льт</w:t>
      </w:r>
      <w:r w:rsidRPr="00E15008">
        <w:rPr>
          <w:rFonts w:ascii="Times New Roman" w:hAnsi="Times New Roman" w:cs="Times New Roman"/>
          <w:spacing w:val="-4"/>
          <w:sz w:val="28"/>
        </w:rPr>
        <w:t>у</w:t>
      </w:r>
      <w:r w:rsidRPr="00E15008">
        <w:rPr>
          <w:rFonts w:ascii="Times New Roman" w:hAnsi="Times New Roman" w:cs="Times New Roman"/>
          <w:sz w:val="28"/>
        </w:rPr>
        <w:t>ры,</w:t>
      </w:r>
      <w:r w:rsidRPr="00E15008">
        <w:rPr>
          <w:rFonts w:ascii="Times New Roman" w:hAnsi="Times New Roman" w:cs="Times New Roman"/>
          <w:spacing w:val="18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спор</w:t>
      </w:r>
      <w:r w:rsidRPr="00E15008">
        <w:rPr>
          <w:rFonts w:ascii="Times New Roman" w:hAnsi="Times New Roman" w:cs="Times New Roman"/>
          <w:spacing w:val="1"/>
          <w:sz w:val="28"/>
        </w:rPr>
        <w:t>т</w:t>
      </w:r>
      <w:r w:rsidRPr="00E15008">
        <w:rPr>
          <w:rFonts w:ascii="Times New Roman" w:hAnsi="Times New Roman" w:cs="Times New Roman"/>
          <w:sz w:val="28"/>
        </w:rPr>
        <w:t>а,</w:t>
      </w:r>
      <w:r w:rsidRPr="00E15008">
        <w:rPr>
          <w:rFonts w:ascii="Times New Roman" w:hAnsi="Times New Roman" w:cs="Times New Roman"/>
          <w:spacing w:val="15"/>
          <w:sz w:val="28"/>
        </w:rPr>
        <w:t xml:space="preserve"> </w:t>
      </w:r>
      <w:r w:rsidR="00E15008">
        <w:rPr>
          <w:rFonts w:ascii="Times New Roman" w:hAnsi="Times New Roman" w:cs="Times New Roman"/>
          <w:spacing w:val="1"/>
          <w:sz w:val="28"/>
        </w:rPr>
        <w:t>туризма</w:t>
      </w:r>
      <w:r w:rsidRPr="00E15008">
        <w:rPr>
          <w:rFonts w:ascii="Times New Roman" w:hAnsi="Times New Roman" w:cs="Times New Roman"/>
          <w:spacing w:val="18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и молодежной</w:t>
      </w:r>
      <w:r w:rsidR="00E15008">
        <w:rPr>
          <w:rFonts w:ascii="Times New Roman" w:hAnsi="Times New Roman" w:cs="Times New Roman"/>
          <w:sz w:val="28"/>
        </w:rPr>
        <w:t>.</w:t>
      </w:r>
    </w:p>
    <w:p w:rsidR="00E95C16" w:rsidRPr="00E15008" w:rsidRDefault="001B06DB" w:rsidP="00E1500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E15008">
        <w:rPr>
          <w:rFonts w:ascii="Times New Roman" w:hAnsi="Times New Roman" w:cs="Times New Roman"/>
          <w:sz w:val="28"/>
        </w:rPr>
        <w:t>2.2.</w:t>
      </w:r>
      <w:r w:rsidRPr="00E15008">
        <w:rPr>
          <w:rFonts w:ascii="Times New Roman" w:hAnsi="Times New Roman" w:cs="Times New Roman"/>
          <w:spacing w:val="16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Предм</w:t>
      </w:r>
      <w:r w:rsidRPr="00E15008">
        <w:rPr>
          <w:rFonts w:ascii="Times New Roman" w:hAnsi="Times New Roman" w:cs="Times New Roman"/>
          <w:spacing w:val="-1"/>
          <w:sz w:val="28"/>
        </w:rPr>
        <w:t>е</w:t>
      </w:r>
      <w:r w:rsidRPr="00E15008">
        <w:rPr>
          <w:rFonts w:ascii="Times New Roman" w:hAnsi="Times New Roman" w:cs="Times New Roman"/>
          <w:sz w:val="28"/>
        </w:rPr>
        <w:t>том</w:t>
      </w:r>
      <w:r w:rsidRPr="00E15008">
        <w:rPr>
          <w:rFonts w:ascii="Times New Roman" w:hAnsi="Times New Roman" w:cs="Times New Roman"/>
          <w:spacing w:val="16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деятел</w:t>
      </w:r>
      <w:r w:rsidRPr="00E15008">
        <w:rPr>
          <w:rFonts w:ascii="Times New Roman" w:hAnsi="Times New Roman" w:cs="Times New Roman"/>
          <w:spacing w:val="2"/>
          <w:sz w:val="28"/>
        </w:rPr>
        <w:t>ь</w:t>
      </w:r>
      <w:r w:rsidRPr="00E15008">
        <w:rPr>
          <w:rFonts w:ascii="Times New Roman" w:hAnsi="Times New Roman" w:cs="Times New Roman"/>
          <w:spacing w:val="1"/>
          <w:sz w:val="28"/>
        </w:rPr>
        <w:t>н</w:t>
      </w:r>
      <w:r w:rsidRPr="00E15008">
        <w:rPr>
          <w:rFonts w:ascii="Times New Roman" w:hAnsi="Times New Roman" w:cs="Times New Roman"/>
          <w:sz w:val="28"/>
        </w:rPr>
        <w:t>ости</w:t>
      </w:r>
      <w:r w:rsidRPr="00E15008">
        <w:rPr>
          <w:rFonts w:ascii="Times New Roman" w:hAnsi="Times New Roman" w:cs="Times New Roman"/>
          <w:spacing w:val="18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У</w:t>
      </w:r>
      <w:r w:rsidR="00E37854">
        <w:rPr>
          <w:rFonts w:ascii="Times New Roman" w:hAnsi="Times New Roman" w:cs="Times New Roman"/>
          <w:sz w:val="28"/>
        </w:rPr>
        <w:t>правления</w:t>
      </w:r>
      <w:r w:rsidRPr="00E15008">
        <w:rPr>
          <w:rFonts w:ascii="Times New Roman" w:hAnsi="Times New Roman" w:cs="Times New Roman"/>
          <w:spacing w:val="16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яв</w:t>
      </w:r>
      <w:r w:rsidRPr="00E15008">
        <w:rPr>
          <w:rFonts w:ascii="Times New Roman" w:hAnsi="Times New Roman" w:cs="Times New Roman"/>
          <w:spacing w:val="-1"/>
          <w:sz w:val="28"/>
        </w:rPr>
        <w:t>л</w:t>
      </w:r>
      <w:r w:rsidRPr="00E15008">
        <w:rPr>
          <w:rFonts w:ascii="Times New Roman" w:hAnsi="Times New Roman" w:cs="Times New Roman"/>
          <w:sz w:val="28"/>
        </w:rPr>
        <w:t>я</w:t>
      </w:r>
      <w:r w:rsidRPr="00E15008">
        <w:rPr>
          <w:rFonts w:ascii="Times New Roman" w:hAnsi="Times New Roman" w:cs="Times New Roman"/>
          <w:spacing w:val="-1"/>
          <w:sz w:val="28"/>
        </w:rPr>
        <w:t>е</w:t>
      </w:r>
      <w:r w:rsidRPr="00E15008">
        <w:rPr>
          <w:rFonts w:ascii="Times New Roman" w:hAnsi="Times New Roman" w:cs="Times New Roman"/>
          <w:sz w:val="28"/>
        </w:rPr>
        <w:t>тся</w:t>
      </w:r>
      <w:r w:rsidRPr="00E15008">
        <w:rPr>
          <w:rFonts w:ascii="Times New Roman" w:hAnsi="Times New Roman" w:cs="Times New Roman"/>
          <w:spacing w:val="16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дея</w:t>
      </w:r>
      <w:r w:rsidRPr="00E15008">
        <w:rPr>
          <w:rFonts w:ascii="Times New Roman" w:hAnsi="Times New Roman" w:cs="Times New Roman"/>
          <w:spacing w:val="1"/>
          <w:sz w:val="28"/>
        </w:rPr>
        <w:t>т</w:t>
      </w:r>
      <w:r w:rsidRPr="00E15008">
        <w:rPr>
          <w:rFonts w:ascii="Times New Roman" w:hAnsi="Times New Roman" w:cs="Times New Roman"/>
          <w:sz w:val="28"/>
        </w:rPr>
        <w:t>ель</w:t>
      </w:r>
      <w:r w:rsidRPr="00E15008">
        <w:rPr>
          <w:rFonts w:ascii="Times New Roman" w:hAnsi="Times New Roman" w:cs="Times New Roman"/>
          <w:spacing w:val="1"/>
          <w:sz w:val="28"/>
        </w:rPr>
        <w:t>н</w:t>
      </w:r>
      <w:r w:rsidRPr="00E15008">
        <w:rPr>
          <w:rFonts w:ascii="Times New Roman" w:hAnsi="Times New Roman" w:cs="Times New Roman"/>
          <w:sz w:val="28"/>
        </w:rPr>
        <w:t>ость</w:t>
      </w:r>
      <w:r w:rsidRPr="00E15008">
        <w:rPr>
          <w:rFonts w:ascii="Times New Roman" w:hAnsi="Times New Roman" w:cs="Times New Roman"/>
          <w:spacing w:val="17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в</w:t>
      </w:r>
      <w:r w:rsidRPr="00E15008">
        <w:rPr>
          <w:rFonts w:ascii="Times New Roman" w:hAnsi="Times New Roman" w:cs="Times New Roman"/>
          <w:spacing w:val="16"/>
          <w:sz w:val="28"/>
        </w:rPr>
        <w:t xml:space="preserve"> </w:t>
      </w:r>
      <w:r w:rsidRPr="00E15008">
        <w:rPr>
          <w:rFonts w:ascii="Times New Roman" w:hAnsi="Times New Roman" w:cs="Times New Roman"/>
          <w:spacing w:val="-1"/>
          <w:sz w:val="28"/>
        </w:rPr>
        <w:t>о</w:t>
      </w:r>
      <w:r w:rsidRPr="00E15008">
        <w:rPr>
          <w:rFonts w:ascii="Times New Roman" w:hAnsi="Times New Roman" w:cs="Times New Roman"/>
          <w:sz w:val="28"/>
        </w:rPr>
        <w:t>бла</w:t>
      </w:r>
      <w:r w:rsidRPr="00E15008">
        <w:rPr>
          <w:rFonts w:ascii="Times New Roman" w:hAnsi="Times New Roman" w:cs="Times New Roman"/>
          <w:spacing w:val="-1"/>
          <w:sz w:val="28"/>
        </w:rPr>
        <w:t>с</w:t>
      </w:r>
      <w:r w:rsidRPr="00E15008">
        <w:rPr>
          <w:rFonts w:ascii="Times New Roman" w:hAnsi="Times New Roman" w:cs="Times New Roman"/>
          <w:sz w:val="28"/>
        </w:rPr>
        <w:t>ти</w:t>
      </w:r>
      <w:r w:rsidRPr="00E15008">
        <w:rPr>
          <w:rFonts w:ascii="Times New Roman" w:hAnsi="Times New Roman" w:cs="Times New Roman"/>
          <w:spacing w:val="17"/>
          <w:sz w:val="28"/>
        </w:rPr>
        <w:t xml:space="preserve"> </w:t>
      </w:r>
      <w:r w:rsidRPr="00E15008">
        <w:rPr>
          <w:rFonts w:ascii="Times New Roman" w:hAnsi="Times New Roman" w:cs="Times New Roman"/>
          <w:spacing w:val="3"/>
          <w:sz w:val="28"/>
        </w:rPr>
        <w:t>к</w:t>
      </w:r>
      <w:r w:rsidRPr="00E15008">
        <w:rPr>
          <w:rFonts w:ascii="Times New Roman" w:hAnsi="Times New Roman" w:cs="Times New Roman"/>
          <w:spacing w:val="-6"/>
          <w:sz w:val="28"/>
        </w:rPr>
        <w:t>у</w:t>
      </w:r>
      <w:r w:rsidRPr="00E15008">
        <w:rPr>
          <w:rFonts w:ascii="Times New Roman" w:hAnsi="Times New Roman" w:cs="Times New Roman"/>
          <w:sz w:val="28"/>
        </w:rPr>
        <w:t>ль</w:t>
      </w:r>
      <w:r w:rsidRPr="00E15008">
        <w:rPr>
          <w:rFonts w:ascii="Times New Roman" w:hAnsi="Times New Roman" w:cs="Times New Roman"/>
          <w:spacing w:val="3"/>
          <w:sz w:val="28"/>
        </w:rPr>
        <w:t>т</w:t>
      </w:r>
      <w:r w:rsidRPr="00E15008">
        <w:rPr>
          <w:rFonts w:ascii="Times New Roman" w:hAnsi="Times New Roman" w:cs="Times New Roman"/>
          <w:spacing w:val="-4"/>
          <w:sz w:val="28"/>
        </w:rPr>
        <w:t>у</w:t>
      </w:r>
      <w:r w:rsidRPr="00E15008">
        <w:rPr>
          <w:rFonts w:ascii="Times New Roman" w:hAnsi="Times New Roman" w:cs="Times New Roman"/>
          <w:spacing w:val="1"/>
          <w:sz w:val="28"/>
        </w:rPr>
        <w:t>р</w:t>
      </w:r>
      <w:r w:rsidRPr="00E15008">
        <w:rPr>
          <w:rFonts w:ascii="Times New Roman" w:hAnsi="Times New Roman" w:cs="Times New Roman"/>
          <w:sz w:val="28"/>
        </w:rPr>
        <w:t>ы,</w:t>
      </w:r>
      <w:r w:rsidRPr="00E15008">
        <w:rPr>
          <w:rFonts w:ascii="Times New Roman" w:hAnsi="Times New Roman" w:cs="Times New Roman"/>
          <w:spacing w:val="17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 xml:space="preserve">спорта, </w:t>
      </w:r>
      <w:r w:rsidR="00E15008">
        <w:rPr>
          <w:rFonts w:ascii="Times New Roman" w:hAnsi="Times New Roman" w:cs="Times New Roman"/>
          <w:sz w:val="28"/>
        </w:rPr>
        <w:t>туризма</w:t>
      </w:r>
      <w:r w:rsidRPr="00E15008">
        <w:rPr>
          <w:rFonts w:ascii="Times New Roman" w:hAnsi="Times New Roman" w:cs="Times New Roman"/>
          <w:spacing w:val="9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и</w:t>
      </w:r>
      <w:r w:rsidRPr="00E15008">
        <w:rPr>
          <w:rFonts w:ascii="Times New Roman" w:hAnsi="Times New Roman" w:cs="Times New Roman"/>
          <w:spacing w:val="10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молодежн</w:t>
      </w:r>
      <w:r w:rsidRPr="00E15008">
        <w:rPr>
          <w:rFonts w:ascii="Times New Roman" w:hAnsi="Times New Roman" w:cs="Times New Roman"/>
          <w:spacing w:val="-1"/>
          <w:sz w:val="28"/>
        </w:rPr>
        <w:t>о</w:t>
      </w:r>
      <w:r w:rsidRPr="00E15008">
        <w:rPr>
          <w:rFonts w:ascii="Times New Roman" w:hAnsi="Times New Roman" w:cs="Times New Roman"/>
          <w:sz w:val="28"/>
        </w:rPr>
        <w:t>й</w:t>
      </w:r>
      <w:r w:rsidRPr="00E15008">
        <w:rPr>
          <w:rFonts w:ascii="Times New Roman" w:hAnsi="Times New Roman" w:cs="Times New Roman"/>
          <w:spacing w:val="9"/>
          <w:sz w:val="28"/>
        </w:rPr>
        <w:t xml:space="preserve"> </w:t>
      </w:r>
      <w:r w:rsidRPr="00E15008">
        <w:rPr>
          <w:rFonts w:ascii="Times New Roman" w:hAnsi="Times New Roman" w:cs="Times New Roman"/>
          <w:spacing w:val="1"/>
          <w:sz w:val="28"/>
        </w:rPr>
        <w:t>п</w:t>
      </w:r>
      <w:r w:rsidRPr="00E15008">
        <w:rPr>
          <w:rFonts w:ascii="Times New Roman" w:hAnsi="Times New Roman" w:cs="Times New Roman"/>
          <w:spacing w:val="-1"/>
          <w:sz w:val="28"/>
        </w:rPr>
        <w:t>о</w:t>
      </w:r>
      <w:r w:rsidRPr="00E15008">
        <w:rPr>
          <w:rFonts w:ascii="Times New Roman" w:hAnsi="Times New Roman" w:cs="Times New Roman"/>
          <w:sz w:val="28"/>
        </w:rPr>
        <w:t>ли</w:t>
      </w:r>
      <w:r w:rsidRPr="00E15008">
        <w:rPr>
          <w:rFonts w:ascii="Times New Roman" w:hAnsi="Times New Roman" w:cs="Times New Roman"/>
          <w:spacing w:val="-1"/>
          <w:sz w:val="28"/>
        </w:rPr>
        <w:t>т</w:t>
      </w:r>
      <w:r w:rsidRPr="00E15008">
        <w:rPr>
          <w:rFonts w:ascii="Times New Roman" w:hAnsi="Times New Roman" w:cs="Times New Roman"/>
          <w:sz w:val="28"/>
        </w:rPr>
        <w:t>ики,</w:t>
      </w:r>
      <w:r w:rsidRPr="00E15008">
        <w:rPr>
          <w:rFonts w:ascii="Times New Roman" w:hAnsi="Times New Roman" w:cs="Times New Roman"/>
          <w:spacing w:val="7"/>
          <w:sz w:val="28"/>
        </w:rPr>
        <w:t xml:space="preserve"> </w:t>
      </w:r>
      <w:r w:rsidRPr="00E15008">
        <w:rPr>
          <w:rFonts w:ascii="Times New Roman" w:hAnsi="Times New Roman" w:cs="Times New Roman"/>
          <w:spacing w:val="1"/>
          <w:sz w:val="28"/>
        </w:rPr>
        <w:t>н</w:t>
      </w:r>
      <w:r w:rsidRPr="00E15008">
        <w:rPr>
          <w:rFonts w:ascii="Times New Roman" w:hAnsi="Times New Roman" w:cs="Times New Roman"/>
          <w:sz w:val="28"/>
        </w:rPr>
        <w:t>аправл</w:t>
      </w:r>
      <w:r w:rsidRPr="00E15008">
        <w:rPr>
          <w:rFonts w:ascii="Times New Roman" w:hAnsi="Times New Roman" w:cs="Times New Roman"/>
          <w:spacing w:val="-1"/>
          <w:sz w:val="28"/>
        </w:rPr>
        <w:t>е</w:t>
      </w:r>
      <w:r w:rsidRPr="00E15008">
        <w:rPr>
          <w:rFonts w:ascii="Times New Roman" w:hAnsi="Times New Roman" w:cs="Times New Roman"/>
          <w:spacing w:val="1"/>
          <w:sz w:val="28"/>
        </w:rPr>
        <w:t>нн</w:t>
      </w:r>
      <w:r w:rsidRPr="00E15008">
        <w:rPr>
          <w:rFonts w:ascii="Times New Roman" w:hAnsi="Times New Roman" w:cs="Times New Roman"/>
          <w:sz w:val="28"/>
        </w:rPr>
        <w:t>ая</w:t>
      </w:r>
      <w:r w:rsidRPr="00E15008">
        <w:rPr>
          <w:rFonts w:ascii="Times New Roman" w:hAnsi="Times New Roman" w:cs="Times New Roman"/>
          <w:spacing w:val="8"/>
          <w:sz w:val="28"/>
        </w:rPr>
        <w:t xml:space="preserve"> </w:t>
      </w:r>
      <w:r w:rsidRPr="00E15008">
        <w:rPr>
          <w:rFonts w:ascii="Times New Roman" w:hAnsi="Times New Roman" w:cs="Times New Roman"/>
          <w:spacing w:val="1"/>
          <w:sz w:val="28"/>
        </w:rPr>
        <w:t>на</w:t>
      </w:r>
      <w:r w:rsidRPr="00E15008">
        <w:rPr>
          <w:rFonts w:ascii="Times New Roman" w:hAnsi="Times New Roman" w:cs="Times New Roman"/>
          <w:spacing w:val="8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с</w:t>
      </w:r>
      <w:r w:rsidRPr="00E15008">
        <w:rPr>
          <w:rFonts w:ascii="Times New Roman" w:hAnsi="Times New Roman" w:cs="Times New Roman"/>
          <w:spacing w:val="-2"/>
          <w:sz w:val="28"/>
        </w:rPr>
        <w:t>о</w:t>
      </w:r>
      <w:r w:rsidRPr="00E15008">
        <w:rPr>
          <w:rFonts w:ascii="Times New Roman" w:hAnsi="Times New Roman" w:cs="Times New Roman"/>
          <w:spacing w:val="1"/>
          <w:sz w:val="28"/>
        </w:rPr>
        <w:t>х</w:t>
      </w:r>
      <w:r w:rsidRPr="00E15008">
        <w:rPr>
          <w:rFonts w:ascii="Times New Roman" w:hAnsi="Times New Roman" w:cs="Times New Roman"/>
          <w:sz w:val="28"/>
        </w:rPr>
        <w:t>ране</w:t>
      </w:r>
      <w:r w:rsidRPr="00E15008">
        <w:rPr>
          <w:rFonts w:ascii="Times New Roman" w:hAnsi="Times New Roman" w:cs="Times New Roman"/>
          <w:spacing w:val="1"/>
          <w:sz w:val="28"/>
        </w:rPr>
        <w:t>ни</w:t>
      </w:r>
      <w:r w:rsidRPr="00E15008">
        <w:rPr>
          <w:rFonts w:ascii="Times New Roman" w:hAnsi="Times New Roman" w:cs="Times New Roman"/>
          <w:sz w:val="28"/>
        </w:rPr>
        <w:t>е,</w:t>
      </w:r>
      <w:r w:rsidRPr="00E15008">
        <w:rPr>
          <w:rFonts w:ascii="Times New Roman" w:hAnsi="Times New Roman" w:cs="Times New Roman"/>
          <w:spacing w:val="8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с</w:t>
      </w:r>
      <w:r w:rsidRPr="00E15008">
        <w:rPr>
          <w:rFonts w:ascii="Times New Roman" w:hAnsi="Times New Roman" w:cs="Times New Roman"/>
          <w:spacing w:val="-2"/>
          <w:sz w:val="28"/>
        </w:rPr>
        <w:t>о</w:t>
      </w:r>
      <w:r w:rsidRPr="00E15008">
        <w:rPr>
          <w:rFonts w:ascii="Times New Roman" w:hAnsi="Times New Roman" w:cs="Times New Roman"/>
          <w:spacing w:val="-1"/>
          <w:sz w:val="28"/>
        </w:rPr>
        <w:t>з</w:t>
      </w:r>
      <w:r w:rsidRPr="00E15008">
        <w:rPr>
          <w:rFonts w:ascii="Times New Roman" w:hAnsi="Times New Roman" w:cs="Times New Roman"/>
          <w:sz w:val="28"/>
        </w:rPr>
        <w:t>д</w:t>
      </w:r>
      <w:r w:rsidRPr="00E15008">
        <w:rPr>
          <w:rFonts w:ascii="Times New Roman" w:hAnsi="Times New Roman" w:cs="Times New Roman"/>
          <w:spacing w:val="-1"/>
          <w:sz w:val="28"/>
        </w:rPr>
        <w:t>а</w:t>
      </w:r>
      <w:r w:rsidRPr="00E15008">
        <w:rPr>
          <w:rFonts w:ascii="Times New Roman" w:hAnsi="Times New Roman" w:cs="Times New Roman"/>
          <w:spacing w:val="1"/>
          <w:sz w:val="28"/>
        </w:rPr>
        <w:t>ни</w:t>
      </w:r>
      <w:r w:rsidRPr="00E15008">
        <w:rPr>
          <w:rFonts w:ascii="Times New Roman" w:hAnsi="Times New Roman" w:cs="Times New Roman"/>
          <w:sz w:val="28"/>
        </w:rPr>
        <w:t>е,</w:t>
      </w:r>
      <w:r w:rsidRPr="00E15008">
        <w:rPr>
          <w:rFonts w:ascii="Times New Roman" w:hAnsi="Times New Roman" w:cs="Times New Roman"/>
          <w:spacing w:val="8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распространение</w:t>
      </w:r>
      <w:r w:rsidRPr="00E15008">
        <w:rPr>
          <w:rFonts w:ascii="Times New Roman" w:hAnsi="Times New Roman" w:cs="Times New Roman"/>
          <w:spacing w:val="7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и осво</w:t>
      </w:r>
      <w:r w:rsidRPr="00E15008">
        <w:rPr>
          <w:rFonts w:ascii="Times New Roman" w:hAnsi="Times New Roman" w:cs="Times New Roman"/>
          <w:spacing w:val="-2"/>
          <w:sz w:val="28"/>
        </w:rPr>
        <w:t>е</w:t>
      </w:r>
      <w:r w:rsidRPr="00E15008">
        <w:rPr>
          <w:rFonts w:ascii="Times New Roman" w:hAnsi="Times New Roman" w:cs="Times New Roman"/>
          <w:spacing w:val="1"/>
          <w:sz w:val="28"/>
        </w:rPr>
        <w:t>ни</w:t>
      </w:r>
      <w:r w:rsidRPr="00E15008">
        <w:rPr>
          <w:rFonts w:ascii="Times New Roman" w:hAnsi="Times New Roman" w:cs="Times New Roman"/>
          <w:sz w:val="28"/>
        </w:rPr>
        <w:t xml:space="preserve">е </w:t>
      </w:r>
      <w:r w:rsidRPr="00E15008">
        <w:rPr>
          <w:rFonts w:ascii="Times New Roman" w:hAnsi="Times New Roman" w:cs="Times New Roman"/>
          <w:spacing w:val="2"/>
          <w:sz w:val="28"/>
        </w:rPr>
        <w:t>к</w:t>
      </w:r>
      <w:r w:rsidRPr="00E15008">
        <w:rPr>
          <w:rFonts w:ascii="Times New Roman" w:hAnsi="Times New Roman" w:cs="Times New Roman"/>
          <w:spacing w:val="-3"/>
          <w:sz w:val="28"/>
        </w:rPr>
        <w:t>у</w:t>
      </w:r>
      <w:r w:rsidRPr="00E15008">
        <w:rPr>
          <w:rFonts w:ascii="Times New Roman" w:hAnsi="Times New Roman" w:cs="Times New Roman"/>
          <w:sz w:val="28"/>
        </w:rPr>
        <w:t>ль</w:t>
      </w:r>
      <w:r w:rsidRPr="00E15008">
        <w:rPr>
          <w:rFonts w:ascii="Times New Roman" w:hAnsi="Times New Roman" w:cs="Times New Roman"/>
          <w:spacing w:val="2"/>
          <w:sz w:val="28"/>
        </w:rPr>
        <w:t>т</w:t>
      </w:r>
      <w:r w:rsidRPr="00E15008">
        <w:rPr>
          <w:rFonts w:ascii="Times New Roman" w:hAnsi="Times New Roman" w:cs="Times New Roman"/>
          <w:spacing w:val="-3"/>
          <w:sz w:val="28"/>
        </w:rPr>
        <w:t>у</w:t>
      </w:r>
      <w:r w:rsidRPr="00E15008">
        <w:rPr>
          <w:rFonts w:ascii="Times New Roman" w:hAnsi="Times New Roman" w:cs="Times New Roman"/>
          <w:sz w:val="28"/>
        </w:rPr>
        <w:t>рных</w:t>
      </w:r>
      <w:r w:rsidRPr="00E15008">
        <w:rPr>
          <w:rFonts w:ascii="Times New Roman" w:hAnsi="Times New Roman" w:cs="Times New Roman"/>
          <w:spacing w:val="1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ц</w:t>
      </w:r>
      <w:r w:rsidRPr="00E15008">
        <w:rPr>
          <w:rFonts w:ascii="Times New Roman" w:hAnsi="Times New Roman" w:cs="Times New Roman"/>
          <w:spacing w:val="-1"/>
          <w:sz w:val="28"/>
        </w:rPr>
        <w:t>е</w:t>
      </w:r>
      <w:r w:rsidRPr="00E15008">
        <w:rPr>
          <w:rFonts w:ascii="Times New Roman" w:hAnsi="Times New Roman" w:cs="Times New Roman"/>
          <w:sz w:val="28"/>
        </w:rPr>
        <w:t>н</w:t>
      </w:r>
      <w:r w:rsidRPr="00E15008">
        <w:rPr>
          <w:rFonts w:ascii="Times New Roman" w:hAnsi="Times New Roman" w:cs="Times New Roman"/>
          <w:spacing w:val="1"/>
          <w:sz w:val="28"/>
        </w:rPr>
        <w:t>н</w:t>
      </w:r>
      <w:r w:rsidRPr="00E15008">
        <w:rPr>
          <w:rFonts w:ascii="Times New Roman" w:hAnsi="Times New Roman" w:cs="Times New Roman"/>
          <w:sz w:val="28"/>
        </w:rPr>
        <w:t>остей в разл</w:t>
      </w:r>
      <w:r w:rsidRPr="00E15008">
        <w:rPr>
          <w:rFonts w:ascii="Times New Roman" w:hAnsi="Times New Roman" w:cs="Times New Roman"/>
          <w:spacing w:val="1"/>
          <w:sz w:val="28"/>
        </w:rPr>
        <w:t>и</w:t>
      </w:r>
      <w:r w:rsidRPr="00E15008">
        <w:rPr>
          <w:rFonts w:ascii="Times New Roman" w:hAnsi="Times New Roman" w:cs="Times New Roman"/>
          <w:sz w:val="28"/>
        </w:rPr>
        <w:t>ч</w:t>
      </w:r>
      <w:r w:rsidRPr="00E15008">
        <w:rPr>
          <w:rFonts w:ascii="Times New Roman" w:hAnsi="Times New Roman" w:cs="Times New Roman"/>
          <w:spacing w:val="1"/>
          <w:sz w:val="28"/>
        </w:rPr>
        <w:t>н</w:t>
      </w:r>
      <w:r w:rsidRPr="00E15008">
        <w:rPr>
          <w:rFonts w:ascii="Times New Roman" w:hAnsi="Times New Roman" w:cs="Times New Roman"/>
          <w:spacing w:val="-2"/>
          <w:sz w:val="28"/>
        </w:rPr>
        <w:t>ы</w:t>
      </w:r>
      <w:r w:rsidRPr="00E15008">
        <w:rPr>
          <w:rFonts w:ascii="Times New Roman" w:hAnsi="Times New Roman" w:cs="Times New Roman"/>
          <w:sz w:val="28"/>
        </w:rPr>
        <w:t>х форм</w:t>
      </w:r>
      <w:r w:rsidRPr="00E15008">
        <w:rPr>
          <w:rFonts w:ascii="Times New Roman" w:hAnsi="Times New Roman" w:cs="Times New Roman"/>
          <w:spacing w:val="-1"/>
          <w:sz w:val="28"/>
        </w:rPr>
        <w:t>а</w:t>
      </w:r>
      <w:r w:rsidRPr="00E15008">
        <w:rPr>
          <w:rFonts w:ascii="Times New Roman" w:hAnsi="Times New Roman" w:cs="Times New Roman"/>
          <w:sz w:val="28"/>
        </w:rPr>
        <w:t>х</w:t>
      </w:r>
      <w:r w:rsidRPr="00E15008">
        <w:rPr>
          <w:rFonts w:ascii="Times New Roman" w:hAnsi="Times New Roman" w:cs="Times New Roman"/>
          <w:spacing w:val="2"/>
          <w:sz w:val="28"/>
        </w:rPr>
        <w:t xml:space="preserve"> </w:t>
      </w:r>
      <w:r w:rsidRPr="00E15008">
        <w:rPr>
          <w:rFonts w:ascii="Times New Roman" w:hAnsi="Times New Roman" w:cs="Times New Roman"/>
          <w:sz w:val="28"/>
        </w:rPr>
        <w:t>и в</w:t>
      </w:r>
      <w:r w:rsidRPr="00E15008">
        <w:rPr>
          <w:rFonts w:ascii="Times New Roman" w:hAnsi="Times New Roman" w:cs="Times New Roman"/>
          <w:spacing w:val="1"/>
          <w:sz w:val="28"/>
        </w:rPr>
        <w:t>и</w:t>
      </w:r>
      <w:r w:rsidRPr="00E15008">
        <w:rPr>
          <w:rFonts w:ascii="Times New Roman" w:hAnsi="Times New Roman" w:cs="Times New Roman"/>
          <w:sz w:val="28"/>
        </w:rPr>
        <w:t>д</w:t>
      </w:r>
      <w:r w:rsidRPr="00E15008">
        <w:rPr>
          <w:rFonts w:ascii="Times New Roman" w:hAnsi="Times New Roman" w:cs="Times New Roman"/>
          <w:spacing w:val="-2"/>
          <w:sz w:val="28"/>
        </w:rPr>
        <w:t>а</w:t>
      </w:r>
      <w:r w:rsidRPr="00E15008">
        <w:rPr>
          <w:rFonts w:ascii="Times New Roman" w:hAnsi="Times New Roman" w:cs="Times New Roman"/>
          <w:spacing w:val="1"/>
          <w:sz w:val="28"/>
        </w:rPr>
        <w:t>х</w:t>
      </w:r>
      <w:r w:rsidRPr="00E15008">
        <w:rPr>
          <w:rFonts w:ascii="Times New Roman" w:hAnsi="Times New Roman" w:cs="Times New Roman"/>
          <w:sz w:val="28"/>
        </w:rPr>
        <w:t>.</w:t>
      </w:r>
    </w:p>
    <w:p w:rsidR="00FD5FA8" w:rsidRPr="00FD5FA8" w:rsidRDefault="00FD5FA8" w:rsidP="00FD5FA8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Pr="00FD5FA8">
        <w:rPr>
          <w:rFonts w:ascii="Times New Roman" w:hAnsi="Times New Roman" w:cs="Times New Roman"/>
          <w:sz w:val="28"/>
        </w:rPr>
        <w:t xml:space="preserve">. </w:t>
      </w:r>
      <w:r w:rsidR="00023C57">
        <w:rPr>
          <w:rFonts w:ascii="Times New Roman" w:hAnsi="Times New Roman" w:cs="Times New Roman"/>
          <w:sz w:val="28"/>
        </w:rPr>
        <w:t>Задачами Управления являются:</w:t>
      </w:r>
    </w:p>
    <w:p w:rsidR="00023C57" w:rsidRPr="00023C57" w:rsidRDefault="00023C57" w:rsidP="00023C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</w:t>
      </w:r>
      <w:r w:rsidRPr="00023C57">
        <w:rPr>
          <w:rFonts w:ascii="Times New Roman" w:hAnsi="Times New Roman" w:cs="Times New Roman"/>
          <w:sz w:val="28"/>
        </w:rPr>
        <w:t>еализация государственно</w:t>
      </w:r>
      <w:r>
        <w:rPr>
          <w:rFonts w:ascii="Times New Roman" w:hAnsi="Times New Roman" w:cs="Times New Roman"/>
          <w:sz w:val="28"/>
        </w:rPr>
        <w:t xml:space="preserve">й, региональной и муниципальной </w:t>
      </w:r>
      <w:r w:rsidRPr="00023C57">
        <w:rPr>
          <w:rFonts w:ascii="Times New Roman" w:hAnsi="Times New Roman" w:cs="Times New Roman"/>
          <w:sz w:val="28"/>
        </w:rPr>
        <w:t>политики в сфере культуры, спорта, тур</w:t>
      </w:r>
      <w:r>
        <w:rPr>
          <w:rFonts w:ascii="Times New Roman" w:hAnsi="Times New Roman" w:cs="Times New Roman"/>
          <w:sz w:val="28"/>
        </w:rPr>
        <w:t>изма и молодежной политики;</w:t>
      </w:r>
    </w:p>
    <w:p w:rsidR="00023C57" w:rsidRPr="00023C57" w:rsidRDefault="00023C57" w:rsidP="00023C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р</w:t>
      </w:r>
      <w:r w:rsidRPr="00023C57">
        <w:rPr>
          <w:rFonts w:ascii="Times New Roman" w:hAnsi="Times New Roman" w:cs="Times New Roman"/>
          <w:sz w:val="28"/>
        </w:rPr>
        <w:t>азработка и реализация муниципальных целевых программ</w:t>
      </w:r>
      <w:r>
        <w:rPr>
          <w:rFonts w:ascii="Times New Roman" w:hAnsi="Times New Roman" w:cs="Times New Roman"/>
          <w:sz w:val="28"/>
        </w:rPr>
        <w:t xml:space="preserve"> </w:t>
      </w:r>
      <w:r w:rsidRPr="00023C57">
        <w:rPr>
          <w:rFonts w:ascii="Times New Roman" w:hAnsi="Times New Roman" w:cs="Times New Roman"/>
          <w:sz w:val="28"/>
        </w:rPr>
        <w:t>развития культуры, спорта</w:t>
      </w:r>
      <w:r>
        <w:rPr>
          <w:rFonts w:ascii="Times New Roman" w:hAnsi="Times New Roman" w:cs="Times New Roman"/>
          <w:sz w:val="28"/>
        </w:rPr>
        <w:t>, туризма и молодежной политики;</w:t>
      </w:r>
    </w:p>
    <w:p w:rsidR="00023C57" w:rsidRPr="00023C57" w:rsidRDefault="00023C57" w:rsidP="00023C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3) о</w:t>
      </w:r>
      <w:r w:rsidRPr="00023C57">
        <w:rPr>
          <w:rFonts w:ascii="Times New Roman" w:hAnsi="Times New Roman" w:cs="Times New Roman"/>
          <w:sz w:val="28"/>
        </w:rPr>
        <w:t>существление анализа состояния системы культуры, спорта,</w:t>
      </w:r>
      <w:r>
        <w:rPr>
          <w:rFonts w:ascii="Times New Roman" w:hAnsi="Times New Roman" w:cs="Times New Roman"/>
          <w:sz w:val="28"/>
        </w:rPr>
        <w:t xml:space="preserve"> </w:t>
      </w:r>
      <w:r w:rsidRPr="00023C57">
        <w:rPr>
          <w:rFonts w:ascii="Times New Roman" w:hAnsi="Times New Roman" w:cs="Times New Roman"/>
          <w:sz w:val="28"/>
        </w:rPr>
        <w:t>туризма и молодежной политики в районе, тенденций ее развития и</w:t>
      </w:r>
      <w:r>
        <w:rPr>
          <w:rFonts w:ascii="Times New Roman" w:hAnsi="Times New Roman" w:cs="Times New Roman"/>
          <w:sz w:val="28"/>
        </w:rPr>
        <w:t xml:space="preserve"> прогнозирование перспектив;</w:t>
      </w:r>
    </w:p>
    <w:p w:rsidR="00023C57" w:rsidRPr="00023C57" w:rsidRDefault="00023C57" w:rsidP="00023C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с</w:t>
      </w:r>
      <w:r w:rsidRPr="00023C57">
        <w:rPr>
          <w:rFonts w:ascii="Times New Roman" w:hAnsi="Times New Roman" w:cs="Times New Roman"/>
          <w:sz w:val="28"/>
        </w:rPr>
        <w:t>охранение, развитие и поддержка самодеятельного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023C57">
        <w:rPr>
          <w:rFonts w:ascii="Times New Roman" w:hAnsi="Times New Roman" w:cs="Times New Roman"/>
          <w:sz w:val="28"/>
        </w:rPr>
        <w:t>художественного творчества, районных учреждений культуры и</w:t>
      </w:r>
      <w:r>
        <w:rPr>
          <w:rFonts w:ascii="Times New Roman" w:hAnsi="Times New Roman" w:cs="Times New Roman"/>
          <w:sz w:val="28"/>
        </w:rPr>
        <w:t xml:space="preserve"> </w:t>
      </w:r>
      <w:r w:rsidRPr="00023C57">
        <w:rPr>
          <w:rFonts w:ascii="Times New Roman" w:hAnsi="Times New Roman" w:cs="Times New Roman"/>
          <w:sz w:val="28"/>
        </w:rPr>
        <w:t>дополнительного образования в сфере культуры, развитие физической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023C57">
        <w:rPr>
          <w:rFonts w:ascii="Times New Roman" w:hAnsi="Times New Roman" w:cs="Times New Roman"/>
          <w:sz w:val="28"/>
        </w:rPr>
        <w:t>культуры и спорта, туризма органи</w:t>
      </w:r>
      <w:r>
        <w:rPr>
          <w:rFonts w:ascii="Times New Roman" w:hAnsi="Times New Roman" w:cs="Times New Roman"/>
          <w:sz w:val="28"/>
        </w:rPr>
        <w:t>зация работы с молодежью;</w:t>
      </w:r>
    </w:p>
    <w:p w:rsidR="00023C57" w:rsidRPr="00023C57" w:rsidRDefault="00023C57" w:rsidP="00023C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с</w:t>
      </w:r>
      <w:r w:rsidRPr="00023C57">
        <w:rPr>
          <w:rFonts w:ascii="Times New Roman" w:hAnsi="Times New Roman" w:cs="Times New Roman"/>
          <w:sz w:val="28"/>
        </w:rPr>
        <w:t>одействие в обеспечении учреждений культуры района</w:t>
      </w:r>
      <w:r>
        <w:rPr>
          <w:rFonts w:ascii="Times New Roman" w:hAnsi="Times New Roman" w:cs="Times New Roman"/>
          <w:sz w:val="28"/>
        </w:rPr>
        <w:t xml:space="preserve"> квалифицированными кадрами;</w:t>
      </w:r>
    </w:p>
    <w:p w:rsidR="00023C57" w:rsidRDefault="00023C57" w:rsidP="00023C5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о</w:t>
      </w:r>
      <w:r w:rsidRPr="00023C57">
        <w:rPr>
          <w:rFonts w:ascii="Times New Roman" w:hAnsi="Times New Roman" w:cs="Times New Roman"/>
          <w:sz w:val="28"/>
        </w:rPr>
        <w:t>существление контроля качества в сфере культуры, спорта,</w:t>
      </w:r>
      <w:r>
        <w:rPr>
          <w:rFonts w:ascii="Times New Roman" w:hAnsi="Times New Roman" w:cs="Times New Roman"/>
          <w:sz w:val="28"/>
        </w:rPr>
        <w:t xml:space="preserve"> </w:t>
      </w:r>
      <w:r w:rsidRPr="00023C57">
        <w:rPr>
          <w:rFonts w:ascii="Times New Roman" w:hAnsi="Times New Roman" w:cs="Times New Roman"/>
          <w:sz w:val="28"/>
        </w:rPr>
        <w:t>туризма и молодежной политики.</w:t>
      </w:r>
      <w:r w:rsidR="00FD5FA8" w:rsidRPr="00FD5FA8">
        <w:rPr>
          <w:rFonts w:ascii="Times New Roman" w:hAnsi="Times New Roman" w:cs="Times New Roman"/>
          <w:sz w:val="28"/>
        </w:rPr>
        <w:t xml:space="preserve"> </w:t>
      </w:r>
    </w:p>
    <w:p w:rsidR="00FD5FA8" w:rsidRPr="00FD5FA8" w:rsidRDefault="00FD5FA8" w:rsidP="00023C5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FD5FA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</w:t>
      </w:r>
      <w:r w:rsidRPr="00FD5FA8">
        <w:rPr>
          <w:rFonts w:ascii="Times New Roman" w:hAnsi="Times New Roman" w:cs="Times New Roman"/>
          <w:sz w:val="28"/>
        </w:rPr>
        <w:t>. Основные виды деятельности У</w:t>
      </w:r>
      <w:r>
        <w:rPr>
          <w:rFonts w:ascii="Times New Roman" w:hAnsi="Times New Roman" w:cs="Times New Roman"/>
          <w:sz w:val="28"/>
        </w:rPr>
        <w:t>правления</w:t>
      </w:r>
      <w:r w:rsidRPr="00FD5FA8">
        <w:rPr>
          <w:rFonts w:ascii="Times New Roman" w:hAnsi="Times New Roman" w:cs="Times New Roman"/>
          <w:sz w:val="28"/>
        </w:rPr>
        <w:t>:</w:t>
      </w:r>
    </w:p>
    <w:p w:rsidR="00BF35F5" w:rsidRPr="00BF35F5" w:rsidRDefault="00BF35F5" w:rsidP="00BF35F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р</w:t>
      </w:r>
      <w:r w:rsidRPr="00BF35F5">
        <w:rPr>
          <w:rFonts w:ascii="Times New Roman" w:hAnsi="Times New Roman" w:cs="Times New Roman"/>
          <w:sz w:val="28"/>
        </w:rPr>
        <w:t xml:space="preserve">азработка в пределах компетенции основ </w:t>
      </w:r>
      <w:r>
        <w:rPr>
          <w:rFonts w:ascii="Times New Roman" w:hAnsi="Times New Roman" w:cs="Times New Roman"/>
          <w:sz w:val="28"/>
        </w:rPr>
        <w:t>районной</w:t>
      </w:r>
      <w:r w:rsidRPr="00BF35F5">
        <w:rPr>
          <w:rFonts w:ascii="Times New Roman" w:hAnsi="Times New Roman" w:cs="Times New Roman"/>
          <w:sz w:val="28"/>
        </w:rPr>
        <w:t xml:space="preserve"> политик</w:t>
      </w:r>
      <w:r>
        <w:rPr>
          <w:rFonts w:ascii="Times New Roman" w:hAnsi="Times New Roman" w:cs="Times New Roman"/>
          <w:sz w:val="28"/>
        </w:rPr>
        <w:t>и в области культуры, спорта, туризма и молодежной политики</w:t>
      </w:r>
      <w:r w:rsidRPr="00BF35F5">
        <w:rPr>
          <w:rFonts w:ascii="Times New Roman" w:hAnsi="Times New Roman" w:cs="Times New Roman"/>
          <w:sz w:val="28"/>
        </w:rPr>
        <w:t xml:space="preserve">, обеспечивающих необходимые условия для реализации конституционных прав жителей </w:t>
      </w:r>
      <w:r>
        <w:rPr>
          <w:rFonts w:ascii="Times New Roman" w:hAnsi="Times New Roman" w:cs="Times New Roman"/>
          <w:sz w:val="28"/>
        </w:rPr>
        <w:t>Сузунского района</w:t>
      </w:r>
      <w:r w:rsidRPr="00BF35F5">
        <w:rPr>
          <w:rFonts w:ascii="Times New Roman" w:hAnsi="Times New Roman" w:cs="Times New Roman"/>
          <w:sz w:val="28"/>
        </w:rPr>
        <w:t xml:space="preserve"> Новосибирской области, свободу творчества на участие в культурной жизни и пользование учреждениями культуры, доступ к культурным ценностям;</w:t>
      </w:r>
    </w:p>
    <w:p w:rsidR="00BF35F5" w:rsidRPr="00BF35F5" w:rsidRDefault="00BF35F5" w:rsidP="00BF35F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</w:t>
      </w:r>
      <w:r w:rsidRPr="00BF35F5">
        <w:rPr>
          <w:rFonts w:ascii="Times New Roman" w:hAnsi="Times New Roman" w:cs="Times New Roman"/>
          <w:sz w:val="28"/>
        </w:rPr>
        <w:t>оздание условий для финансирования</w:t>
      </w:r>
      <w:r>
        <w:rPr>
          <w:rFonts w:ascii="Times New Roman" w:hAnsi="Times New Roman" w:cs="Times New Roman"/>
          <w:sz w:val="28"/>
        </w:rPr>
        <w:t>,</w:t>
      </w:r>
      <w:r w:rsidRPr="00BF35F5">
        <w:rPr>
          <w:rFonts w:ascii="Times New Roman" w:hAnsi="Times New Roman" w:cs="Times New Roman"/>
          <w:sz w:val="28"/>
        </w:rPr>
        <w:t xml:space="preserve"> укрепления материально-техн</w:t>
      </w:r>
      <w:r>
        <w:rPr>
          <w:rFonts w:ascii="Times New Roman" w:hAnsi="Times New Roman" w:cs="Times New Roman"/>
          <w:sz w:val="28"/>
        </w:rPr>
        <w:t>ической базы</w:t>
      </w:r>
      <w:r w:rsidRPr="00BF35F5">
        <w:rPr>
          <w:rFonts w:ascii="Times New Roman" w:hAnsi="Times New Roman" w:cs="Times New Roman"/>
          <w:sz w:val="28"/>
        </w:rPr>
        <w:t xml:space="preserve"> учреждений культуры</w:t>
      </w:r>
      <w:r>
        <w:rPr>
          <w:rFonts w:ascii="Times New Roman" w:hAnsi="Times New Roman" w:cs="Times New Roman"/>
          <w:sz w:val="28"/>
        </w:rPr>
        <w:t>, спорта, туризма и молодежной политики</w:t>
      </w:r>
      <w:r w:rsidRPr="00BF35F5">
        <w:rPr>
          <w:rFonts w:ascii="Times New Roman" w:hAnsi="Times New Roman" w:cs="Times New Roman"/>
          <w:sz w:val="28"/>
        </w:rPr>
        <w:t>;</w:t>
      </w:r>
    </w:p>
    <w:p w:rsidR="00BF35F5" w:rsidRPr="00BF35F5" w:rsidRDefault="00BF35F5" w:rsidP="00BF35F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</w:t>
      </w:r>
      <w:r w:rsidRPr="00BF35F5">
        <w:rPr>
          <w:rFonts w:ascii="Times New Roman" w:hAnsi="Times New Roman" w:cs="Times New Roman"/>
          <w:sz w:val="28"/>
        </w:rPr>
        <w:t>беспечение взаимодействия учреждений культуры</w:t>
      </w:r>
      <w:r>
        <w:rPr>
          <w:rFonts w:ascii="Times New Roman" w:hAnsi="Times New Roman" w:cs="Times New Roman"/>
          <w:sz w:val="28"/>
        </w:rPr>
        <w:t>, спорта, туризма и молодежной политики</w:t>
      </w:r>
      <w:r w:rsidRPr="00BF35F5">
        <w:rPr>
          <w:rFonts w:ascii="Times New Roman" w:hAnsi="Times New Roman" w:cs="Times New Roman"/>
          <w:sz w:val="28"/>
        </w:rPr>
        <w:t xml:space="preserve"> с другими учреждениями и организациями;</w:t>
      </w:r>
    </w:p>
    <w:p w:rsidR="00BF35F5" w:rsidRPr="00BF35F5" w:rsidRDefault="00BF35F5" w:rsidP="00BF35F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ф</w:t>
      </w:r>
      <w:r w:rsidRPr="00BF35F5">
        <w:rPr>
          <w:rFonts w:ascii="Times New Roman" w:hAnsi="Times New Roman" w:cs="Times New Roman"/>
          <w:sz w:val="28"/>
        </w:rPr>
        <w:t>ормирование эффективной полит</w:t>
      </w:r>
      <w:r>
        <w:rPr>
          <w:rFonts w:ascii="Times New Roman" w:hAnsi="Times New Roman" w:cs="Times New Roman"/>
          <w:sz w:val="28"/>
        </w:rPr>
        <w:t>ики в сфере культуры, спорта, туризма и молодежной политики</w:t>
      </w:r>
      <w:r w:rsidRPr="00BF35F5">
        <w:rPr>
          <w:rFonts w:ascii="Times New Roman" w:hAnsi="Times New Roman" w:cs="Times New Roman"/>
          <w:sz w:val="28"/>
        </w:rPr>
        <w:t>;</w:t>
      </w:r>
    </w:p>
    <w:p w:rsidR="00BF35F5" w:rsidRPr="00BF35F5" w:rsidRDefault="00BF35F5" w:rsidP="00BF35F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к</w:t>
      </w:r>
      <w:r w:rsidRPr="00BF35F5">
        <w:rPr>
          <w:rFonts w:ascii="Times New Roman" w:hAnsi="Times New Roman" w:cs="Times New Roman"/>
          <w:sz w:val="28"/>
        </w:rPr>
        <w:t xml:space="preserve">онтроль за деятельностью муниципальных учреждений культуры, </w:t>
      </w:r>
      <w:r>
        <w:rPr>
          <w:rFonts w:ascii="Times New Roman" w:hAnsi="Times New Roman" w:cs="Times New Roman"/>
          <w:sz w:val="28"/>
        </w:rPr>
        <w:t xml:space="preserve">спорта, туризма и молодежной политики, </w:t>
      </w:r>
      <w:r w:rsidRPr="00BF35F5">
        <w:rPr>
          <w:rFonts w:ascii="Times New Roman" w:hAnsi="Times New Roman" w:cs="Times New Roman"/>
          <w:sz w:val="28"/>
        </w:rPr>
        <w:t>оказание организационной и методической помощи;</w:t>
      </w:r>
    </w:p>
    <w:p w:rsidR="001B06DB" w:rsidRDefault="00BF35F5" w:rsidP="00BF35F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и</w:t>
      </w:r>
      <w:r w:rsidRPr="00BF35F5">
        <w:rPr>
          <w:rFonts w:ascii="Times New Roman" w:hAnsi="Times New Roman" w:cs="Times New Roman"/>
          <w:sz w:val="28"/>
        </w:rPr>
        <w:t>ные вопросы в сфере культуры</w:t>
      </w:r>
      <w:r>
        <w:rPr>
          <w:rFonts w:ascii="Times New Roman" w:hAnsi="Times New Roman" w:cs="Times New Roman"/>
          <w:sz w:val="28"/>
        </w:rPr>
        <w:t>, спорта, туризма и молодежной политики</w:t>
      </w:r>
      <w:r w:rsidRPr="00BF35F5">
        <w:rPr>
          <w:rFonts w:ascii="Times New Roman" w:hAnsi="Times New Roman" w:cs="Times New Roman"/>
          <w:sz w:val="28"/>
        </w:rPr>
        <w:t xml:space="preserve"> в соответствии с действующим законодательством.</w:t>
      </w:r>
      <w:r w:rsidR="00FD5FA8" w:rsidRPr="00FD5FA8">
        <w:rPr>
          <w:rFonts w:ascii="Times New Roman" w:hAnsi="Times New Roman" w:cs="Times New Roman"/>
          <w:sz w:val="28"/>
        </w:rPr>
        <w:t xml:space="preserve"> </w:t>
      </w:r>
    </w:p>
    <w:p w:rsidR="00BF35F5" w:rsidRDefault="00BF35F5" w:rsidP="00BF35F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B06DB" w:rsidRPr="001B06DB" w:rsidRDefault="001B06DB" w:rsidP="001B06D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B06DB">
        <w:rPr>
          <w:rFonts w:ascii="Times New Roman" w:hAnsi="Times New Roman" w:cs="Times New Roman"/>
          <w:b/>
          <w:sz w:val="28"/>
        </w:rPr>
        <w:t>3. Фу</w:t>
      </w:r>
      <w:r w:rsidRPr="001B06DB">
        <w:rPr>
          <w:rFonts w:ascii="Times New Roman" w:hAnsi="Times New Roman" w:cs="Times New Roman"/>
          <w:b/>
          <w:spacing w:val="1"/>
          <w:sz w:val="28"/>
        </w:rPr>
        <w:t>н</w:t>
      </w:r>
      <w:r w:rsidRPr="001B06DB">
        <w:rPr>
          <w:rFonts w:ascii="Times New Roman" w:hAnsi="Times New Roman" w:cs="Times New Roman"/>
          <w:b/>
          <w:sz w:val="28"/>
        </w:rPr>
        <w:t>кции Управления</w:t>
      </w:r>
    </w:p>
    <w:p w:rsidR="001B06DB" w:rsidRPr="001B06DB" w:rsidRDefault="001B06DB" w:rsidP="001B06D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E50F1" w:rsidRPr="008E50F1" w:rsidRDefault="008E50F1" w:rsidP="00FE7EE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8E50F1">
        <w:rPr>
          <w:rFonts w:ascii="Times New Roman" w:hAnsi="Times New Roman" w:cs="Times New Roman"/>
          <w:sz w:val="28"/>
        </w:rPr>
        <w:t>3.1. Управление в соответствии с возложенными на него задачами</w:t>
      </w:r>
      <w:r w:rsidR="00FE7EE0">
        <w:rPr>
          <w:rFonts w:ascii="Times New Roman" w:hAnsi="Times New Roman" w:cs="Times New Roman"/>
          <w:sz w:val="28"/>
        </w:rPr>
        <w:t xml:space="preserve"> </w:t>
      </w:r>
      <w:r w:rsidRPr="008E50F1">
        <w:rPr>
          <w:rFonts w:ascii="Times New Roman" w:hAnsi="Times New Roman" w:cs="Times New Roman"/>
          <w:sz w:val="28"/>
        </w:rPr>
        <w:t>осуществляет следующие функции:</w:t>
      </w:r>
    </w:p>
    <w:p w:rsidR="008E50F1" w:rsidRPr="008E50F1" w:rsidRDefault="008E50F1" w:rsidP="008E50F1">
      <w:pPr>
        <w:pStyle w:val="a3"/>
        <w:jc w:val="both"/>
        <w:rPr>
          <w:rFonts w:ascii="Times New Roman" w:hAnsi="Times New Roman" w:cs="Times New Roman"/>
          <w:sz w:val="28"/>
        </w:rPr>
      </w:pPr>
      <w:r w:rsidRPr="008E50F1">
        <w:rPr>
          <w:rFonts w:ascii="Times New Roman" w:hAnsi="Times New Roman" w:cs="Times New Roman"/>
          <w:sz w:val="28"/>
        </w:rPr>
        <w:t>1) осуществляет о</w:t>
      </w:r>
      <w:r>
        <w:rPr>
          <w:rFonts w:ascii="Times New Roman" w:hAnsi="Times New Roman" w:cs="Times New Roman"/>
          <w:sz w:val="28"/>
        </w:rPr>
        <w:t xml:space="preserve">бщее руководство муниципальными </w:t>
      </w:r>
      <w:r w:rsidRPr="008E50F1">
        <w:rPr>
          <w:rFonts w:ascii="Times New Roman" w:hAnsi="Times New Roman" w:cs="Times New Roman"/>
          <w:sz w:val="28"/>
        </w:rPr>
        <w:t xml:space="preserve">подведомственными </w:t>
      </w:r>
      <w:r w:rsidR="00FE7EE0">
        <w:rPr>
          <w:rFonts w:ascii="Times New Roman" w:hAnsi="Times New Roman" w:cs="Times New Roman"/>
          <w:sz w:val="28"/>
        </w:rPr>
        <w:t>учреждениями</w:t>
      </w:r>
      <w:r w:rsidRPr="008E50F1">
        <w:rPr>
          <w:rFonts w:ascii="Times New Roman" w:hAnsi="Times New Roman" w:cs="Times New Roman"/>
          <w:sz w:val="28"/>
        </w:rPr>
        <w:t xml:space="preserve"> в соответствии со своей компетенцией;</w:t>
      </w:r>
      <w:r w:rsidR="00462F27">
        <w:rPr>
          <w:rFonts w:ascii="Times New Roman" w:hAnsi="Times New Roman" w:cs="Times New Roman"/>
          <w:sz w:val="28"/>
        </w:rPr>
        <w:t xml:space="preserve"> </w:t>
      </w:r>
    </w:p>
    <w:p w:rsidR="008E50F1" w:rsidRPr="008E50F1" w:rsidRDefault="008E50F1" w:rsidP="008E50F1">
      <w:pPr>
        <w:pStyle w:val="a3"/>
        <w:jc w:val="both"/>
        <w:rPr>
          <w:rFonts w:ascii="Times New Roman" w:hAnsi="Times New Roman" w:cs="Times New Roman"/>
          <w:sz w:val="28"/>
        </w:rPr>
      </w:pPr>
      <w:r w:rsidRPr="008E50F1">
        <w:rPr>
          <w:rFonts w:ascii="Times New Roman" w:hAnsi="Times New Roman" w:cs="Times New Roman"/>
          <w:sz w:val="28"/>
        </w:rPr>
        <w:t>2) участвует в разработке и реали</w:t>
      </w:r>
      <w:r>
        <w:rPr>
          <w:rFonts w:ascii="Times New Roman" w:hAnsi="Times New Roman" w:cs="Times New Roman"/>
          <w:sz w:val="28"/>
        </w:rPr>
        <w:t xml:space="preserve">зации муниципальных программ по </w:t>
      </w:r>
      <w:r w:rsidRPr="008E50F1">
        <w:rPr>
          <w:rFonts w:ascii="Times New Roman" w:hAnsi="Times New Roman" w:cs="Times New Roman"/>
          <w:sz w:val="28"/>
        </w:rPr>
        <w:t>предмету своей деятельности, участвует</w:t>
      </w:r>
      <w:r>
        <w:rPr>
          <w:rFonts w:ascii="Times New Roman" w:hAnsi="Times New Roman" w:cs="Times New Roman"/>
          <w:sz w:val="28"/>
        </w:rPr>
        <w:t xml:space="preserve"> в пределах своей компетенции в </w:t>
      </w:r>
      <w:r w:rsidRPr="008E50F1">
        <w:rPr>
          <w:rFonts w:ascii="Times New Roman" w:hAnsi="Times New Roman" w:cs="Times New Roman"/>
          <w:sz w:val="28"/>
        </w:rPr>
        <w:t>разработке программ социально-экономического развития Сузунского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Pr="008E50F1">
        <w:rPr>
          <w:rFonts w:ascii="Times New Roman" w:hAnsi="Times New Roman" w:cs="Times New Roman"/>
          <w:sz w:val="28"/>
        </w:rPr>
        <w:t>Новосибирской области;</w:t>
      </w:r>
    </w:p>
    <w:p w:rsidR="008E50F1" w:rsidRPr="008E50F1" w:rsidRDefault="008E50F1" w:rsidP="008E50F1">
      <w:pPr>
        <w:pStyle w:val="a3"/>
        <w:jc w:val="both"/>
        <w:rPr>
          <w:rFonts w:ascii="Times New Roman" w:hAnsi="Times New Roman" w:cs="Times New Roman"/>
          <w:sz w:val="28"/>
        </w:rPr>
      </w:pPr>
      <w:r w:rsidRPr="008E50F1">
        <w:rPr>
          <w:rFonts w:ascii="Times New Roman" w:hAnsi="Times New Roman" w:cs="Times New Roman"/>
          <w:sz w:val="28"/>
        </w:rPr>
        <w:t>3) разрабатывает проекты муниц</w:t>
      </w:r>
      <w:r>
        <w:rPr>
          <w:rFonts w:ascii="Times New Roman" w:hAnsi="Times New Roman" w:cs="Times New Roman"/>
          <w:sz w:val="28"/>
        </w:rPr>
        <w:t>ипальных правовых актов в сфере культуры, спорта, туризма и молодежной политики</w:t>
      </w:r>
      <w:r w:rsidRPr="008E50F1">
        <w:rPr>
          <w:rFonts w:ascii="Times New Roman" w:hAnsi="Times New Roman" w:cs="Times New Roman"/>
          <w:sz w:val="28"/>
        </w:rPr>
        <w:t>;</w:t>
      </w:r>
    </w:p>
    <w:p w:rsidR="008E50F1" w:rsidRPr="008E50F1" w:rsidRDefault="008E50F1" w:rsidP="008E50F1">
      <w:pPr>
        <w:pStyle w:val="a3"/>
        <w:jc w:val="both"/>
        <w:rPr>
          <w:rFonts w:ascii="Times New Roman" w:hAnsi="Times New Roman" w:cs="Times New Roman"/>
          <w:sz w:val="28"/>
        </w:rPr>
      </w:pPr>
      <w:r w:rsidRPr="008E50F1">
        <w:rPr>
          <w:rFonts w:ascii="Times New Roman" w:hAnsi="Times New Roman" w:cs="Times New Roman"/>
          <w:sz w:val="28"/>
        </w:rPr>
        <w:lastRenderedPageBreak/>
        <w:t xml:space="preserve">4) организует предоставление муниципальными </w:t>
      </w:r>
      <w:r>
        <w:rPr>
          <w:rFonts w:ascii="Times New Roman" w:hAnsi="Times New Roman" w:cs="Times New Roman"/>
          <w:sz w:val="28"/>
        </w:rPr>
        <w:t>учреждениям культуры</w:t>
      </w:r>
      <w:r w:rsidRPr="008E50F1">
        <w:rPr>
          <w:rFonts w:ascii="Times New Roman" w:hAnsi="Times New Roman" w:cs="Times New Roman"/>
          <w:sz w:val="28"/>
        </w:rPr>
        <w:t xml:space="preserve"> на территории Сузунско</w:t>
      </w:r>
      <w:r>
        <w:rPr>
          <w:rFonts w:ascii="Times New Roman" w:hAnsi="Times New Roman" w:cs="Times New Roman"/>
          <w:sz w:val="28"/>
        </w:rPr>
        <w:t xml:space="preserve">го района Новосибирской области </w:t>
      </w:r>
      <w:r w:rsidRPr="008E50F1">
        <w:rPr>
          <w:rFonts w:ascii="Times New Roman" w:hAnsi="Times New Roman" w:cs="Times New Roman"/>
          <w:sz w:val="28"/>
        </w:rPr>
        <w:t>муниципальных услуг;</w:t>
      </w:r>
    </w:p>
    <w:p w:rsidR="008E50F1" w:rsidRPr="008E50F1" w:rsidRDefault="008E50F1" w:rsidP="00044993">
      <w:pPr>
        <w:pStyle w:val="a3"/>
        <w:jc w:val="both"/>
        <w:rPr>
          <w:rFonts w:ascii="Times New Roman" w:hAnsi="Times New Roman" w:cs="Times New Roman"/>
          <w:sz w:val="28"/>
        </w:rPr>
      </w:pPr>
      <w:r w:rsidRPr="008E50F1">
        <w:rPr>
          <w:rFonts w:ascii="Times New Roman" w:hAnsi="Times New Roman" w:cs="Times New Roman"/>
          <w:sz w:val="28"/>
        </w:rPr>
        <w:t>5) проводит работу по предоставлению в</w:t>
      </w:r>
      <w:r w:rsidR="00044993">
        <w:rPr>
          <w:rFonts w:ascii="Times New Roman" w:hAnsi="Times New Roman" w:cs="Times New Roman"/>
          <w:sz w:val="28"/>
        </w:rPr>
        <w:t xml:space="preserve"> электронном виде муниципальных </w:t>
      </w:r>
      <w:r w:rsidRPr="008E50F1">
        <w:rPr>
          <w:rFonts w:ascii="Times New Roman" w:hAnsi="Times New Roman" w:cs="Times New Roman"/>
          <w:sz w:val="28"/>
        </w:rPr>
        <w:t>услуг, предусмотренных действующим законодательством;</w:t>
      </w:r>
    </w:p>
    <w:p w:rsidR="008E50F1" w:rsidRPr="008E50F1" w:rsidRDefault="008E50F1" w:rsidP="00044993">
      <w:pPr>
        <w:pStyle w:val="a3"/>
        <w:jc w:val="both"/>
        <w:rPr>
          <w:rFonts w:ascii="Times New Roman" w:hAnsi="Times New Roman" w:cs="Times New Roman"/>
          <w:sz w:val="28"/>
        </w:rPr>
      </w:pPr>
      <w:r w:rsidRPr="008E50F1">
        <w:rPr>
          <w:rFonts w:ascii="Times New Roman" w:hAnsi="Times New Roman" w:cs="Times New Roman"/>
          <w:sz w:val="28"/>
        </w:rPr>
        <w:t xml:space="preserve">6) обеспечивает реализацию </w:t>
      </w:r>
      <w:r w:rsidR="00044993">
        <w:rPr>
          <w:rFonts w:ascii="Times New Roman" w:hAnsi="Times New Roman" w:cs="Times New Roman"/>
          <w:sz w:val="28"/>
        </w:rPr>
        <w:t xml:space="preserve">учреждениями культуры </w:t>
      </w:r>
      <w:r w:rsidRPr="008E50F1">
        <w:rPr>
          <w:rFonts w:ascii="Times New Roman" w:hAnsi="Times New Roman" w:cs="Times New Roman"/>
          <w:sz w:val="28"/>
        </w:rPr>
        <w:t xml:space="preserve">муниципальных и ведомственных целевых программ в сфере </w:t>
      </w:r>
      <w:r w:rsidR="00044993">
        <w:rPr>
          <w:rFonts w:ascii="Times New Roman" w:hAnsi="Times New Roman" w:cs="Times New Roman"/>
          <w:sz w:val="28"/>
        </w:rPr>
        <w:t>культуры, спорта, туризма и молодежной политики</w:t>
      </w:r>
      <w:r w:rsidRPr="008E50F1">
        <w:rPr>
          <w:rFonts w:ascii="Times New Roman" w:hAnsi="Times New Roman" w:cs="Times New Roman"/>
          <w:sz w:val="28"/>
        </w:rPr>
        <w:t>;</w:t>
      </w:r>
    </w:p>
    <w:p w:rsidR="008E50F1" w:rsidRPr="008E50F1" w:rsidRDefault="008E50F1" w:rsidP="00044993">
      <w:pPr>
        <w:pStyle w:val="a3"/>
        <w:jc w:val="both"/>
        <w:rPr>
          <w:rFonts w:ascii="Times New Roman" w:hAnsi="Times New Roman" w:cs="Times New Roman"/>
          <w:sz w:val="28"/>
        </w:rPr>
      </w:pPr>
      <w:r w:rsidRPr="008E50F1">
        <w:rPr>
          <w:rFonts w:ascii="Times New Roman" w:hAnsi="Times New Roman" w:cs="Times New Roman"/>
          <w:sz w:val="28"/>
        </w:rPr>
        <w:t>7) является получателем бюджетных средств, составляет и исполняет</w:t>
      </w:r>
      <w:r w:rsidR="00044993">
        <w:rPr>
          <w:rFonts w:ascii="Times New Roman" w:hAnsi="Times New Roman" w:cs="Times New Roman"/>
          <w:sz w:val="28"/>
        </w:rPr>
        <w:t xml:space="preserve"> </w:t>
      </w:r>
      <w:r w:rsidRPr="008E50F1">
        <w:rPr>
          <w:rFonts w:ascii="Times New Roman" w:hAnsi="Times New Roman" w:cs="Times New Roman"/>
          <w:sz w:val="28"/>
        </w:rPr>
        <w:t>бюджетную смету, принимает и (или) исполняет в пределах доведенных лимитов</w:t>
      </w:r>
      <w:r w:rsidR="00044993">
        <w:rPr>
          <w:rFonts w:ascii="Times New Roman" w:hAnsi="Times New Roman" w:cs="Times New Roman"/>
          <w:sz w:val="28"/>
        </w:rPr>
        <w:t xml:space="preserve"> </w:t>
      </w:r>
      <w:r w:rsidRPr="008E50F1">
        <w:rPr>
          <w:rFonts w:ascii="Times New Roman" w:hAnsi="Times New Roman" w:cs="Times New Roman"/>
          <w:sz w:val="28"/>
        </w:rPr>
        <w:t>бюджетных обязательств и (или) бюджетных ассигнований бюджетные</w:t>
      </w:r>
      <w:r w:rsidR="00044993">
        <w:rPr>
          <w:rFonts w:ascii="Times New Roman" w:hAnsi="Times New Roman" w:cs="Times New Roman"/>
          <w:sz w:val="28"/>
        </w:rPr>
        <w:t xml:space="preserve"> </w:t>
      </w:r>
      <w:r w:rsidRPr="008E50F1">
        <w:rPr>
          <w:rFonts w:ascii="Times New Roman" w:hAnsi="Times New Roman" w:cs="Times New Roman"/>
          <w:sz w:val="28"/>
        </w:rPr>
        <w:t>обязательства, обеспечивает результативность, целевой характер использования</w:t>
      </w:r>
      <w:r w:rsidR="00044993">
        <w:rPr>
          <w:rFonts w:ascii="Times New Roman" w:hAnsi="Times New Roman" w:cs="Times New Roman"/>
          <w:sz w:val="28"/>
        </w:rPr>
        <w:t xml:space="preserve"> </w:t>
      </w:r>
      <w:r w:rsidRPr="008E50F1">
        <w:rPr>
          <w:rFonts w:ascii="Times New Roman" w:hAnsi="Times New Roman" w:cs="Times New Roman"/>
          <w:sz w:val="28"/>
        </w:rPr>
        <w:t>предусмотренных ему бюджетных ассигнований;</w:t>
      </w:r>
    </w:p>
    <w:p w:rsidR="008E50F1" w:rsidRPr="008E50F1" w:rsidRDefault="00044993" w:rsidP="000449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8E50F1" w:rsidRPr="008E50F1">
        <w:rPr>
          <w:rFonts w:ascii="Times New Roman" w:hAnsi="Times New Roman" w:cs="Times New Roman"/>
          <w:sz w:val="28"/>
        </w:rPr>
        <w:t>) осуществляет в установленном по</w:t>
      </w:r>
      <w:r>
        <w:rPr>
          <w:rFonts w:ascii="Times New Roman" w:hAnsi="Times New Roman" w:cs="Times New Roman"/>
          <w:sz w:val="28"/>
        </w:rPr>
        <w:t xml:space="preserve">рядке сбор, обработку, анализ и </w:t>
      </w:r>
      <w:r w:rsidR="008E50F1" w:rsidRPr="008E50F1">
        <w:rPr>
          <w:rFonts w:ascii="Times New Roman" w:hAnsi="Times New Roman" w:cs="Times New Roman"/>
          <w:sz w:val="28"/>
        </w:rPr>
        <w:t xml:space="preserve">представление информации и отчетности в сфере </w:t>
      </w:r>
      <w:r>
        <w:rPr>
          <w:rFonts w:ascii="Times New Roman" w:hAnsi="Times New Roman" w:cs="Times New Roman"/>
          <w:sz w:val="28"/>
        </w:rPr>
        <w:t>культуры, спорта, туризма и молодежной политики</w:t>
      </w:r>
      <w:r w:rsidR="008E50F1" w:rsidRPr="008E50F1">
        <w:rPr>
          <w:rFonts w:ascii="Times New Roman" w:hAnsi="Times New Roman" w:cs="Times New Roman"/>
          <w:sz w:val="28"/>
        </w:rPr>
        <w:t>, обеспечивает ее</w:t>
      </w:r>
      <w:r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>достоверность;</w:t>
      </w:r>
    </w:p>
    <w:p w:rsidR="008E50F1" w:rsidRPr="008E50F1" w:rsidRDefault="00DD730B" w:rsidP="0004499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8E50F1" w:rsidRPr="008E50F1">
        <w:rPr>
          <w:rFonts w:ascii="Times New Roman" w:hAnsi="Times New Roman" w:cs="Times New Roman"/>
          <w:sz w:val="28"/>
        </w:rPr>
        <w:t xml:space="preserve">) организует мониторинг муниципальной системы </w:t>
      </w:r>
      <w:r w:rsidR="00044993">
        <w:rPr>
          <w:rFonts w:ascii="Times New Roman" w:hAnsi="Times New Roman" w:cs="Times New Roman"/>
          <w:sz w:val="28"/>
        </w:rPr>
        <w:t>культуры</w:t>
      </w:r>
      <w:r w:rsidR="008E50F1" w:rsidRPr="008E50F1">
        <w:rPr>
          <w:rFonts w:ascii="Times New Roman" w:hAnsi="Times New Roman" w:cs="Times New Roman"/>
          <w:sz w:val="28"/>
        </w:rPr>
        <w:t>, готовит</w:t>
      </w:r>
      <w:r w:rsidR="00044993"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>информационно-аналитические материалы</w:t>
      </w:r>
      <w:r w:rsidR="00044993">
        <w:rPr>
          <w:rFonts w:ascii="Times New Roman" w:hAnsi="Times New Roman" w:cs="Times New Roman"/>
          <w:sz w:val="28"/>
        </w:rPr>
        <w:t xml:space="preserve"> о состоянии и развитии системы культуры </w:t>
      </w:r>
      <w:r w:rsidR="008E50F1" w:rsidRPr="008E50F1">
        <w:rPr>
          <w:rFonts w:ascii="Times New Roman" w:hAnsi="Times New Roman" w:cs="Times New Roman"/>
          <w:sz w:val="28"/>
        </w:rPr>
        <w:t>Сузунского района;</w:t>
      </w:r>
    </w:p>
    <w:p w:rsidR="008E50F1" w:rsidRPr="008E50F1" w:rsidRDefault="00DD730B" w:rsidP="00DD73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8E50F1" w:rsidRPr="008E50F1">
        <w:rPr>
          <w:rFonts w:ascii="Times New Roman" w:hAnsi="Times New Roman" w:cs="Times New Roman"/>
          <w:sz w:val="28"/>
        </w:rPr>
        <w:t xml:space="preserve">) прогнозирует развитие </w:t>
      </w:r>
      <w:r w:rsidR="00044993">
        <w:rPr>
          <w:rFonts w:ascii="Times New Roman" w:hAnsi="Times New Roman" w:cs="Times New Roman"/>
          <w:sz w:val="28"/>
        </w:rPr>
        <w:t>культуры, спорта, туризма и молодежной политики</w:t>
      </w:r>
      <w:r w:rsidR="008E50F1" w:rsidRPr="008E50F1">
        <w:rPr>
          <w:rFonts w:ascii="Times New Roman" w:hAnsi="Times New Roman" w:cs="Times New Roman"/>
          <w:sz w:val="28"/>
        </w:rPr>
        <w:t xml:space="preserve"> на территории Сузунского</w:t>
      </w:r>
      <w:r w:rsidR="00044993"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>района Новосибирской области;</w:t>
      </w:r>
    </w:p>
    <w:p w:rsidR="008E50F1" w:rsidRPr="008E50F1" w:rsidRDefault="00DD730B" w:rsidP="00DD73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8E50F1" w:rsidRPr="008E50F1">
        <w:rPr>
          <w:rFonts w:ascii="Times New Roman" w:hAnsi="Times New Roman" w:cs="Times New Roman"/>
          <w:sz w:val="28"/>
        </w:rPr>
        <w:t>) анализирует и орга</w:t>
      </w:r>
      <w:r>
        <w:rPr>
          <w:rFonts w:ascii="Times New Roman" w:hAnsi="Times New Roman" w:cs="Times New Roman"/>
          <w:sz w:val="28"/>
        </w:rPr>
        <w:t xml:space="preserve">низует информационную, </w:t>
      </w:r>
      <w:r w:rsidR="008E50F1" w:rsidRPr="008E50F1">
        <w:rPr>
          <w:rFonts w:ascii="Times New Roman" w:hAnsi="Times New Roman" w:cs="Times New Roman"/>
          <w:sz w:val="28"/>
        </w:rPr>
        <w:t xml:space="preserve">методическую поддержку </w:t>
      </w:r>
      <w:r>
        <w:rPr>
          <w:rFonts w:ascii="Times New Roman" w:hAnsi="Times New Roman" w:cs="Times New Roman"/>
          <w:sz w:val="28"/>
        </w:rPr>
        <w:t>учреждений культуры</w:t>
      </w:r>
      <w:r w:rsidR="008E50F1" w:rsidRPr="008E50F1">
        <w:rPr>
          <w:rFonts w:ascii="Times New Roman" w:hAnsi="Times New Roman" w:cs="Times New Roman"/>
          <w:sz w:val="28"/>
        </w:rPr>
        <w:t>;</w:t>
      </w:r>
    </w:p>
    <w:p w:rsidR="008E50F1" w:rsidRPr="008E50F1" w:rsidRDefault="008E50F1" w:rsidP="00DD730B">
      <w:pPr>
        <w:pStyle w:val="a3"/>
        <w:jc w:val="both"/>
        <w:rPr>
          <w:rFonts w:ascii="Times New Roman" w:hAnsi="Times New Roman" w:cs="Times New Roman"/>
          <w:sz w:val="28"/>
        </w:rPr>
      </w:pPr>
      <w:r w:rsidRPr="008E50F1">
        <w:rPr>
          <w:rFonts w:ascii="Times New Roman" w:hAnsi="Times New Roman" w:cs="Times New Roman"/>
          <w:sz w:val="28"/>
        </w:rPr>
        <w:t>1</w:t>
      </w:r>
      <w:r w:rsidR="00DD730B">
        <w:rPr>
          <w:rFonts w:ascii="Times New Roman" w:hAnsi="Times New Roman" w:cs="Times New Roman"/>
          <w:sz w:val="28"/>
        </w:rPr>
        <w:t>2</w:t>
      </w:r>
      <w:r w:rsidRPr="008E50F1">
        <w:rPr>
          <w:rFonts w:ascii="Times New Roman" w:hAnsi="Times New Roman" w:cs="Times New Roman"/>
          <w:sz w:val="28"/>
        </w:rPr>
        <w:t>) планирует, отслеживает и ко</w:t>
      </w:r>
      <w:r w:rsidR="00DD730B">
        <w:rPr>
          <w:rFonts w:ascii="Times New Roman" w:hAnsi="Times New Roman" w:cs="Times New Roman"/>
          <w:sz w:val="28"/>
        </w:rPr>
        <w:t xml:space="preserve">нтролирует обучение и повышение </w:t>
      </w:r>
      <w:r w:rsidRPr="008E50F1">
        <w:rPr>
          <w:rFonts w:ascii="Times New Roman" w:hAnsi="Times New Roman" w:cs="Times New Roman"/>
          <w:sz w:val="28"/>
        </w:rPr>
        <w:t xml:space="preserve">квалификации </w:t>
      </w:r>
      <w:r w:rsidR="00DD730B">
        <w:rPr>
          <w:rFonts w:ascii="Times New Roman" w:hAnsi="Times New Roman" w:cs="Times New Roman"/>
          <w:sz w:val="28"/>
        </w:rPr>
        <w:t>работников культуры, спорта, туризма и молодежной политики</w:t>
      </w:r>
      <w:r w:rsidRPr="008E50F1">
        <w:rPr>
          <w:rFonts w:ascii="Times New Roman" w:hAnsi="Times New Roman" w:cs="Times New Roman"/>
          <w:sz w:val="28"/>
        </w:rPr>
        <w:t xml:space="preserve"> Сузунского района;</w:t>
      </w:r>
    </w:p>
    <w:p w:rsidR="008E50F1" w:rsidRPr="008E50F1" w:rsidRDefault="00DD730B" w:rsidP="00DD73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8E50F1" w:rsidRPr="008E50F1">
        <w:rPr>
          <w:rFonts w:ascii="Times New Roman" w:hAnsi="Times New Roman" w:cs="Times New Roman"/>
          <w:sz w:val="28"/>
        </w:rPr>
        <w:t>) осуществляет в пределах своей ком</w:t>
      </w:r>
      <w:r>
        <w:rPr>
          <w:rFonts w:ascii="Times New Roman" w:hAnsi="Times New Roman" w:cs="Times New Roman"/>
          <w:sz w:val="28"/>
        </w:rPr>
        <w:t xml:space="preserve">петенции ведомственный контроль </w:t>
      </w:r>
      <w:r w:rsidR="008E50F1" w:rsidRPr="008E50F1">
        <w:rPr>
          <w:rFonts w:ascii="Times New Roman" w:hAnsi="Times New Roman" w:cs="Times New Roman"/>
          <w:sz w:val="28"/>
        </w:rPr>
        <w:t xml:space="preserve">деятельности подведомственных муниципальных </w:t>
      </w:r>
      <w:r>
        <w:rPr>
          <w:rFonts w:ascii="Times New Roman" w:hAnsi="Times New Roman" w:cs="Times New Roman"/>
          <w:sz w:val="28"/>
        </w:rPr>
        <w:t>учреждений культуры</w:t>
      </w:r>
      <w:r w:rsidR="008E50F1" w:rsidRPr="008E50F1">
        <w:rPr>
          <w:rFonts w:ascii="Times New Roman" w:hAnsi="Times New Roman" w:cs="Times New Roman"/>
          <w:sz w:val="28"/>
        </w:rPr>
        <w:t>;</w:t>
      </w:r>
    </w:p>
    <w:p w:rsidR="008E50F1" w:rsidRPr="008E50F1" w:rsidRDefault="00DD730B" w:rsidP="00DD73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8E50F1" w:rsidRPr="008E50F1">
        <w:rPr>
          <w:rFonts w:ascii="Times New Roman" w:hAnsi="Times New Roman" w:cs="Times New Roman"/>
          <w:sz w:val="28"/>
        </w:rPr>
        <w:t>) оказывает помощь подведомстве</w:t>
      </w:r>
      <w:r>
        <w:rPr>
          <w:rFonts w:ascii="Times New Roman" w:hAnsi="Times New Roman" w:cs="Times New Roman"/>
          <w:sz w:val="28"/>
        </w:rPr>
        <w:t xml:space="preserve">нным муниципальным учреждениям </w:t>
      </w:r>
      <w:r w:rsidR="008E50F1" w:rsidRPr="008E50F1">
        <w:rPr>
          <w:rFonts w:ascii="Times New Roman" w:hAnsi="Times New Roman" w:cs="Times New Roman"/>
          <w:sz w:val="28"/>
        </w:rPr>
        <w:t xml:space="preserve">в решении вопросов осуществления ими </w:t>
      </w:r>
      <w:r>
        <w:rPr>
          <w:rFonts w:ascii="Times New Roman" w:hAnsi="Times New Roman" w:cs="Times New Roman"/>
          <w:sz w:val="28"/>
        </w:rPr>
        <w:t xml:space="preserve">административно-хозяйственной и </w:t>
      </w:r>
      <w:r w:rsidR="008E50F1" w:rsidRPr="008E50F1">
        <w:rPr>
          <w:rFonts w:ascii="Times New Roman" w:hAnsi="Times New Roman" w:cs="Times New Roman"/>
          <w:sz w:val="28"/>
        </w:rPr>
        <w:t>финансовой деятельности, содержания и развития материально-технической базы;</w:t>
      </w:r>
      <w:r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>совместно с подведомственными учреждениями осуществляет планирование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 xml:space="preserve">капитального и текущего ремонта; </w:t>
      </w:r>
    </w:p>
    <w:p w:rsidR="008E50F1" w:rsidRPr="008E50F1" w:rsidRDefault="00DD730B" w:rsidP="00DD73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8E50F1" w:rsidRPr="008E50F1">
        <w:rPr>
          <w:rFonts w:ascii="Times New Roman" w:hAnsi="Times New Roman" w:cs="Times New Roman"/>
          <w:sz w:val="28"/>
        </w:rPr>
        <w:t xml:space="preserve">) создает необходимые условия для получения </w:t>
      </w:r>
      <w:r>
        <w:rPr>
          <w:rFonts w:ascii="Times New Roman" w:hAnsi="Times New Roman" w:cs="Times New Roman"/>
          <w:sz w:val="28"/>
        </w:rPr>
        <w:t xml:space="preserve">услуг в сфере культуры </w:t>
      </w:r>
      <w:r w:rsidR="008E50F1" w:rsidRPr="008E50F1">
        <w:rPr>
          <w:rFonts w:ascii="Times New Roman" w:hAnsi="Times New Roman" w:cs="Times New Roman"/>
          <w:sz w:val="28"/>
        </w:rPr>
        <w:t>лицами с ограниченными возможностями зд</w:t>
      </w:r>
      <w:r>
        <w:rPr>
          <w:rFonts w:ascii="Times New Roman" w:hAnsi="Times New Roman" w:cs="Times New Roman"/>
          <w:sz w:val="28"/>
        </w:rPr>
        <w:t>оровья</w:t>
      </w:r>
      <w:r w:rsidR="008E50F1" w:rsidRPr="008E50F1">
        <w:rPr>
          <w:rFonts w:ascii="Times New Roman" w:hAnsi="Times New Roman" w:cs="Times New Roman"/>
          <w:sz w:val="28"/>
        </w:rPr>
        <w:t>;</w:t>
      </w:r>
    </w:p>
    <w:p w:rsidR="008E50F1" w:rsidRPr="008E50F1" w:rsidRDefault="00DD730B" w:rsidP="00DD730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8E50F1" w:rsidRPr="008E50F1">
        <w:rPr>
          <w:rFonts w:ascii="Times New Roman" w:hAnsi="Times New Roman" w:cs="Times New Roman"/>
          <w:sz w:val="28"/>
        </w:rPr>
        <w:t>) организует занятость детей в каникулярное время;</w:t>
      </w:r>
    </w:p>
    <w:p w:rsidR="008E50F1" w:rsidRPr="008E50F1" w:rsidRDefault="00AF3716" w:rsidP="00AF37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8E50F1" w:rsidRPr="008E50F1">
        <w:rPr>
          <w:rFonts w:ascii="Times New Roman" w:hAnsi="Times New Roman" w:cs="Times New Roman"/>
          <w:sz w:val="28"/>
        </w:rPr>
        <w:t>) в пределах своей компетен</w:t>
      </w:r>
      <w:r>
        <w:rPr>
          <w:rFonts w:ascii="Times New Roman" w:hAnsi="Times New Roman" w:cs="Times New Roman"/>
          <w:sz w:val="28"/>
        </w:rPr>
        <w:t xml:space="preserve">ции осуществляет мероприятия по </w:t>
      </w:r>
      <w:r w:rsidR="008E50F1" w:rsidRPr="008E50F1">
        <w:rPr>
          <w:rFonts w:ascii="Times New Roman" w:hAnsi="Times New Roman" w:cs="Times New Roman"/>
          <w:sz w:val="28"/>
        </w:rPr>
        <w:t>профилактике беспризорности, безнадзорности, экстремизма, социальных патологий</w:t>
      </w:r>
      <w:r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 xml:space="preserve">в детской и подростковой среде и </w:t>
      </w:r>
      <w:r>
        <w:rPr>
          <w:rFonts w:ascii="Times New Roman" w:hAnsi="Times New Roman" w:cs="Times New Roman"/>
          <w:sz w:val="28"/>
        </w:rPr>
        <w:t xml:space="preserve">правонарушений, преступлений </w:t>
      </w:r>
      <w:r w:rsidR="008E50F1" w:rsidRPr="008E50F1">
        <w:rPr>
          <w:rFonts w:ascii="Times New Roman" w:hAnsi="Times New Roman" w:cs="Times New Roman"/>
          <w:sz w:val="28"/>
        </w:rPr>
        <w:t>несовершеннолетних, защите их прав;</w:t>
      </w:r>
    </w:p>
    <w:p w:rsidR="008E50F1" w:rsidRPr="008E50F1" w:rsidRDefault="00AF3716" w:rsidP="00AF37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="008E50F1" w:rsidRPr="008E50F1">
        <w:rPr>
          <w:rFonts w:ascii="Times New Roman" w:hAnsi="Times New Roman" w:cs="Times New Roman"/>
          <w:sz w:val="28"/>
        </w:rPr>
        <w:t>) осуществляет мероприятия в облас</w:t>
      </w:r>
      <w:r>
        <w:rPr>
          <w:rFonts w:ascii="Times New Roman" w:hAnsi="Times New Roman" w:cs="Times New Roman"/>
          <w:sz w:val="28"/>
        </w:rPr>
        <w:t xml:space="preserve">ти противодействия терроризму и </w:t>
      </w:r>
      <w:r w:rsidR="008E50F1" w:rsidRPr="008E50F1">
        <w:rPr>
          <w:rFonts w:ascii="Times New Roman" w:hAnsi="Times New Roman" w:cs="Times New Roman"/>
          <w:sz w:val="28"/>
        </w:rPr>
        <w:t>экстремизму в пределах своих полномочий;</w:t>
      </w:r>
    </w:p>
    <w:p w:rsidR="008E50F1" w:rsidRPr="008E50F1" w:rsidRDefault="00AF3716" w:rsidP="00AF37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8E50F1" w:rsidRPr="008E50F1">
        <w:rPr>
          <w:rFonts w:ascii="Times New Roman" w:hAnsi="Times New Roman" w:cs="Times New Roman"/>
          <w:sz w:val="28"/>
        </w:rPr>
        <w:t>) организует сопровождение федеральных и региональных проектов;</w:t>
      </w:r>
    </w:p>
    <w:p w:rsidR="008E50F1" w:rsidRPr="008E50F1" w:rsidRDefault="00AF3716" w:rsidP="00AF37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20</w:t>
      </w:r>
      <w:r w:rsidR="008E50F1" w:rsidRPr="008E50F1">
        <w:rPr>
          <w:rFonts w:ascii="Times New Roman" w:hAnsi="Times New Roman" w:cs="Times New Roman"/>
          <w:sz w:val="28"/>
        </w:rPr>
        <w:t>) определяет и осуществляе</w:t>
      </w:r>
      <w:r>
        <w:rPr>
          <w:rFonts w:ascii="Times New Roman" w:hAnsi="Times New Roman" w:cs="Times New Roman"/>
          <w:sz w:val="28"/>
        </w:rPr>
        <w:t xml:space="preserve">т комплекс мер, направленных на </w:t>
      </w:r>
      <w:r w:rsidR="008E50F1" w:rsidRPr="008E50F1">
        <w:rPr>
          <w:rFonts w:ascii="Times New Roman" w:hAnsi="Times New Roman" w:cs="Times New Roman"/>
          <w:sz w:val="28"/>
        </w:rPr>
        <w:t>организацию охраны труда в подведомственных муниципальных</w:t>
      </w:r>
      <w:r>
        <w:rPr>
          <w:rFonts w:ascii="Times New Roman" w:hAnsi="Times New Roman" w:cs="Times New Roman"/>
          <w:sz w:val="28"/>
        </w:rPr>
        <w:t xml:space="preserve"> учреждениях культуры</w:t>
      </w:r>
      <w:r w:rsidR="008E50F1" w:rsidRPr="008E50F1">
        <w:rPr>
          <w:rFonts w:ascii="Times New Roman" w:hAnsi="Times New Roman" w:cs="Times New Roman"/>
          <w:sz w:val="28"/>
        </w:rPr>
        <w:t xml:space="preserve"> и Управлении;</w:t>
      </w:r>
    </w:p>
    <w:p w:rsidR="008E50F1" w:rsidRPr="008E50F1" w:rsidRDefault="00AF3716" w:rsidP="00FE7EE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8E50F1" w:rsidRPr="008E50F1">
        <w:rPr>
          <w:rFonts w:ascii="Times New Roman" w:hAnsi="Times New Roman" w:cs="Times New Roman"/>
          <w:sz w:val="28"/>
        </w:rPr>
        <w:t>) осуществляет учет и анализ нес</w:t>
      </w:r>
      <w:r>
        <w:rPr>
          <w:rFonts w:ascii="Times New Roman" w:hAnsi="Times New Roman" w:cs="Times New Roman"/>
          <w:sz w:val="28"/>
        </w:rPr>
        <w:t xml:space="preserve">частных случаев, произошедших с </w:t>
      </w:r>
      <w:r w:rsidR="008E50F1" w:rsidRPr="008E50F1">
        <w:rPr>
          <w:rFonts w:ascii="Times New Roman" w:hAnsi="Times New Roman" w:cs="Times New Roman"/>
          <w:sz w:val="28"/>
        </w:rPr>
        <w:t>работниками, несовершеннолетними обучающимися и воспитанниками</w:t>
      </w:r>
      <w:r w:rsidR="00FE7EE0"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 xml:space="preserve">муниципальных </w:t>
      </w:r>
      <w:r>
        <w:rPr>
          <w:rFonts w:ascii="Times New Roman" w:hAnsi="Times New Roman" w:cs="Times New Roman"/>
          <w:sz w:val="28"/>
        </w:rPr>
        <w:t>учреждений культуры</w:t>
      </w:r>
      <w:r w:rsidR="008E50F1" w:rsidRPr="008E50F1">
        <w:rPr>
          <w:rFonts w:ascii="Times New Roman" w:hAnsi="Times New Roman" w:cs="Times New Roman"/>
          <w:sz w:val="28"/>
        </w:rPr>
        <w:t>, в период осуществления</w:t>
      </w:r>
      <w:r>
        <w:rPr>
          <w:rFonts w:ascii="Times New Roman" w:hAnsi="Times New Roman" w:cs="Times New Roman"/>
          <w:sz w:val="28"/>
        </w:rPr>
        <w:t xml:space="preserve"> работы учреждений культуры</w:t>
      </w:r>
      <w:r w:rsidR="008E50F1" w:rsidRPr="008E50F1">
        <w:rPr>
          <w:rFonts w:ascii="Times New Roman" w:hAnsi="Times New Roman" w:cs="Times New Roman"/>
          <w:sz w:val="28"/>
        </w:rPr>
        <w:t>;</w:t>
      </w:r>
    </w:p>
    <w:p w:rsidR="008E50F1" w:rsidRPr="008E50F1" w:rsidRDefault="00AF3716" w:rsidP="00AF37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8E50F1" w:rsidRPr="008E50F1">
        <w:rPr>
          <w:rFonts w:ascii="Times New Roman" w:hAnsi="Times New Roman" w:cs="Times New Roman"/>
          <w:sz w:val="28"/>
        </w:rPr>
        <w:t>) вносит предложения в уполномоченные органы по представлению к</w:t>
      </w:r>
      <w:r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>государственным наградам и присвоению почетных званий, награждению</w:t>
      </w:r>
      <w:r>
        <w:rPr>
          <w:rFonts w:ascii="Times New Roman" w:hAnsi="Times New Roman" w:cs="Times New Roman"/>
          <w:sz w:val="28"/>
        </w:rPr>
        <w:t xml:space="preserve"> р</w:t>
      </w:r>
      <w:r w:rsidR="008E50F1" w:rsidRPr="008E50F1">
        <w:rPr>
          <w:rFonts w:ascii="Times New Roman" w:hAnsi="Times New Roman" w:cs="Times New Roman"/>
          <w:sz w:val="28"/>
        </w:rPr>
        <w:t>аботников</w:t>
      </w:r>
      <w:r>
        <w:rPr>
          <w:rFonts w:ascii="Times New Roman" w:hAnsi="Times New Roman" w:cs="Times New Roman"/>
          <w:sz w:val="28"/>
        </w:rPr>
        <w:t xml:space="preserve"> учреждений культуры, спорта, туризма и молодежной политики </w:t>
      </w:r>
      <w:r w:rsidR="008E50F1" w:rsidRPr="008E50F1">
        <w:rPr>
          <w:rFonts w:ascii="Times New Roman" w:hAnsi="Times New Roman" w:cs="Times New Roman"/>
          <w:sz w:val="28"/>
        </w:rPr>
        <w:t>грамотами и наградами;</w:t>
      </w:r>
    </w:p>
    <w:p w:rsidR="008E50F1" w:rsidRPr="008E50F1" w:rsidRDefault="008034EC" w:rsidP="00AF37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8E50F1" w:rsidRPr="008E50F1">
        <w:rPr>
          <w:rFonts w:ascii="Times New Roman" w:hAnsi="Times New Roman" w:cs="Times New Roman"/>
          <w:sz w:val="28"/>
        </w:rPr>
        <w:t>) разрабатывает показатели (крит</w:t>
      </w:r>
      <w:r w:rsidR="00AF3716">
        <w:rPr>
          <w:rFonts w:ascii="Times New Roman" w:hAnsi="Times New Roman" w:cs="Times New Roman"/>
          <w:sz w:val="28"/>
        </w:rPr>
        <w:t xml:space="preserve">ерии), отражающие эффективность </w:t>
      </w:r>
      <w:r w:rsidR="008E50F1" w:rsidRPr="008E50F1">
        <w:rPr>
          <w:rFonts w:ascii="Times New Roman" w:hAnsi="Times New Roman" w:cs="Times New Roman"/>
          <w:sz w:val="28"/>
        </w:rPr>
        <w:t>деятельнос</w:t>
      </w:r>
      <w:r w:rsidR="00AF3716">
        <w:rPr>
          <w:rFonts w:ascii="Times New Roman" w:hAnsi="Times New Roman" w:cs="Times New Roman"/>
          <w:sz w:val="28"/>
        </w:rPr>
        <w:t>ти руководителей подведомственных учреждений культуры</w:t>
      </w:r>
      <w:r w:rsidR="008E50F1" w:rsidRPr="008E50F1">
        <w:rPr>
          <w:rFonts w:ascii="Times New Roman" w:hAnsi="Times New Roman" w:cs="Times New Roman"/>
          <w:sz w:val="28"/>
        </w:rPr>
        <w:t>, для</w:t>
      </w:r>
      <w:r w:rsidR="00AF3716"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 xml:space="preserve">установления руководителям надбавок стимулирующего характера; </w:t>
      </w:r>
    </w:p>
    <w:p w:rsidR="008E50F1" w:rsidRPr="008E50F1" w:rsidRDefault="008034EC" w:rsidP="00AF37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8E50F1" w:rsidRPr="008E50F1">
        <w:rPr>
          <w:rFonts w:ascii="Times New Roman" w:hAnsi="Times New Roman" w:cs="Times New Roman"/>
          <w:sz w:val="28"/>
        </w:rPr>
        <w:t>) разрабатывает и осуществляет компл</w:t>
      </w:r>
      <w:r w:rsidR="00AF3716">
        <w:rPr>
          <w:rFonts w:ascii="Times New Roman" w:hAnsi="Times New Roman" w:cs="Times New Roman"/>
          <w:sz w:val="28"/>
        </w:rPr>
        <w:t xml:space="preserve">екс мер по социально – правовой </w:t>
      </w:r>
      <w:r w:rsidR="008E50F1" w:rsidRPr="008E50F1">
        <w:rPr>
          <w:rFonts w:ascii="Times New Roman" w:hAnsi="Times New Roman" w:cs="Times New Roman"/>
          <w:sz w:val="28"/>
        </w:rPr>
        <w:t>защите, охране здоровья обучающихс</w:t>
      </w:r>
      <w:r w:rsidR="00AF3716">
        <w:rPr>
          <w:rFonts w:ascii="Times New Roman" w:hAnsi="Times New Roman" w:cs="Times New Roman"/>
          <w:sz w:val="28"/>
        </w:rPr>
        <w:t xml:space="preserve">я и работников подведомственных </w:t>
      </w:r>
      <w:r w:rsidR="008E50F1" w:rsidRPr="008E50F1">
        <w:rPr>
          <w:rFonts w:ascii="Times New Roman" w:hAnsi="Times New Roman" w:cs="Times New Roman"/>
          <w:sz w:val="28"/>
        </w:rPr>
        <w:t xml:space="preserve">муниципальных </w:t>
      </w:r>
      <w:r w:rsidR="00AF3716">
        <w:rPr>
          <w:rFonts w:ascii="Times New Roman" w:hAnsi="Times New Roman" w:cs="Times New Roman"/>
          <w:sz w:val="28"/>
        </w:rPr>
        <w:t>учреждений культуры</w:t>
      </w:r>
      <w:r w:rsidR="008E50F1" w:rsidRPr="008E50F1">
        <w:rPr>
          <w:rFonts w:ascii="Times New Roman" w:hAnsi="Times New Roman" w:cs="Times New Roman"/>
          <w:sz w:val="28"/>
        </w:rPr>
        <w:t>;</w:t>
      </w:r>
    </w:p>
    <w:p w:rsidR="008E50F1" w:rsidRPr="008E50F1" w:rsidRDefault="008034EC" w:rsidP="00AF37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8E50F1" w:rsidRPr="008E50F1">
        <w:rPr>
          <w:rFonts w:ascii="Times New Roman" w:hAnsi="Times New Roman" w:cs="Times New Roman"/>
          <w:sz w:val="28"/>
        </w:rPr>
        <w:t>) обеспечивает мобилизационную подготовку Управления;</w:t>
      </w:r>
    </w:p>
    <w:p w:rsidR="008E50F1" w:rsidRPr="008E50F1" w:rsidRDefault="008034EC" w:rsidP="00462F2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8E50F1" w:rsidRPr="008E50F1">
        <w:rPr>
          <w:rFonts w:ascii="Times New Roman" w:hAnsi="Times New Roman" w:cs="Times New Roman"/>
          <w:sz w:val="28"/>
        </w:rPr>
        <w:t>) координирует деятельность п</w:t>
      </w:r>
      <w:r w:rsidR="00462F27">
        <w:rPr>
          <w:rFonts w:ascii="Times New Roman" w:hAnsi="Times New Roman" w:cs="Times New Roman"/>
          <w:sz w:val="28"/>
        </w:rPr>
        <w:t>одведомственных учреждений культуры</w:t>
      </w:r>
      <w:r w:rsidR="008E50F1" w:rsidRPr="008E50F1">
        <w:rPr>
          <w:rFonts w:ascii="Times New Roman" w:hAnsi="Times New Roman" w:cs="Times New Roman"/>
          <w:sz w:val="28"/>
        </w:rPr>
        <w:t xml:space="preserve"> по вопросам гражданской обороны;</w:t>
      </w:r>
    </w:p>
    <w:p w:rsidR="008E50F1" w:rsidRPr="008E50F1" w:rsidRDefault="008034EC" w:rsidP="00462F2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8E50F1" w:rsidRPr="008E50F1">
        <w:rPr>
          <w:rFonts w:ascii="Times New Roman" w:hAnsi="Times New Roman" w:cs="Times New Roman"/>
          <w:sz w:val="28"/>
        </w:rPr>
        <w:t xml:space="preserve">) координирует деятельность подведомственных </w:t>
      </w:r>
      <w:r w:rsidR="00462F27">
        <w:rPr>
          <w:rFonts w:ascii="Times New Roman" w:hAnsi="Times New Roman" w:cs="Times New Roman"/>
          <w:sz w:val="28"/>
        </w:rPr>
        <w:t>учреждений культуры</w:t>
      </w:r>
      <w:r w:rsidR="008E50F1" w:rsidRPr="008E50F1">
        <w:rPr>
          <w:rFonts w:ascii="Times New Roman" w:hAnsi="Times New Roman" w:cs="Times New Roman"/>
          <w:sz w:val="28"/>
        </w:rPr>
        <w:t xml:space="preserve"> по вопросам патриотического воспитания;</w:t>
      </w:r>
    </w:p>
    <w:p w:rsidR="008E50F1" w:rsidRPr="008E50F1" w:rsidRDefault="008034EC" w:rsidP="00462F2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8E50F1" w:rsidRPr="008E50F1">
        <w:rPr>
          <w:rFonts w:ascii="Times New Roman" w:hAnsi="Times New Roman" w:cs="Times New Roman"/>
          <w:sz w:val="28"/>
        </w:rPr>
        <w:t xml:space="preserve">) координирует деятельность подведомственных </w:t>
      </w:r>
      <w:r w:rsidR="00462F27">
        <w:rPr>
          <w:rFonts w:ascii="Times New Roman" w:hAnsi="Times New Roman" w:cs="Times New Roman"/>
          <w:sz w:val="28"/>
        </w:rPr>
        <w:t>учреждений культуры</w:t>
      </w:r>
      <w:r w:rsidR="008E50F1" w:rsidRPr="008E50F1">
        <w:rPr>
          <w:rFonts w:ascii="Times New Roman" w:hAnsi="Times New Roman" w:cs="Times New Roman"/>
          <w:sz w:val="28"/>
        </w:rPr>
        <w:t xml:space="preserve"> по вопросам антитеррористической защищенности и безопасности;</w:t>
      </w:r>
    </w:p>
    <w:p w:rsidR="008E50F1" w:rsidRPr="008E50F1" w:rsidRDefault="008034EC" w:rsidP="00462F2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8E50F1" w:rsidRPr="008E50F1">
        <w:rPr>
          <w:rFonts w:ascii="Times New Roman" w:hAnsi="Times New Roman" w:cs="Times New Roman"/>
          <w:sz w:val="28"/>
        </w:rPr>
        <w:t>) рассматривает обращения граждан и (</w:t>
      </w:r>
      <w:r w:rsidR="00462F27">
        <w:rPr>
          <w:rFonts w:ascii="Times New Roman" w:hAnsi="Times New Roman" w:cs="Times New Roman"/>
          <w:sz w:val="28"/>
        </w:rPr>
        <w:t xml:space="preserve">или) юридических лиц, принимает </w:t>
      </w:r>
      <w:r w:rsidR="008E50F1" w:rsidRPr="008E50F1">
        <w:rPr>
          <w:rFonts w:ascii="Times New Roman" w:hAnsi="Times New Roman" w:cs="Times New Roman"/>
          <w:sz w:val="28"/>
        </w:rPr>
        <w:t>необходимые меры по результатам их рассмотрения, ведет прием граждан и (или)</w:t>
      </w:r>
      <w:r w:rsidR="00667204"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>представителей организаций по вопросам, отнесенным к компетенции Управления;</w:t>
      </w:r>
    </w:p>
    <w:p w:rsidR="001B06DB" w:rsidRDefault="008034EC" w:rsidP="00462F2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8E50F1" w:rsidRPr="008E50F1">
        <w:rPr>
          <w:rFonts w:ascii="Times New Roman" w:hAnsi="Times New Roman" w:cs="Times New Roman"/>
          <w:sz w:val="28"/>
        </w:rPr>
        <w:t>) осуществляет иные функции в целях реали</w:t>
      </w:r>
      <w:r w:rsidR="00462F27">
        <w:rPr>
          <w:rFonts w:ascii="Times New Roman" w:hAnsi="Times New Roman" w:cs="Times New Roman"/>
          <w:sz w:val="28"/>
        </w:rPr>
        <w:t xml:space="preserve">зации задач деятельности </w:t>
      </w:r>
      <w:r w:rsidR="008E50F1" w:rsidRPr="008E50F1">
        <w:rPr>
          <w:rFonts w:ascii="Times New Roman" w:hAnsi="Times New Roman" w:cs="Times New Roman"/>
          <w:sz w:val="28"/>
        </w:rPr>
        <w:t>Управления в соответствии с действующим законодательством, муниципальными</w:t>
      </w:r>
      <w:r w:rsidR="00462F27">
        <w:rPr>
          <w:rFonts w:ascii="Times New Roman" w:hAnsi="Times New Roman" w:cs="Times New Roman"/>
          <w:sz w:val="28"/>
        </w:rPr>
        <w:t xml:space="preserve"> </w:t>
      </w:r>
      <w:r w:rsidR="008E50F1" w:rsidRPr="008E50F1">
        <w:rPr>
          <w:rFonts w:ascii="Times New Roman" w:hAnsi="Times New Roman" w:cs="Times New Roman"/>
          <w:sz w:val="28"/>
        </w:rPr>
        <w:t>правовыми актами Сузунского района.</w:t>
      </w:r>
    </w:p>
    <w:p w:rsidR="001B06DB" w:rsidRDefault="001B06DB" w:rsidP="001B06D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462F27" w:rsidRDefault="00462F27" w:rsidP="00462F27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462F27">
        <w:rPr>
          <w:rFonts w:ascii="Times New Roman" w:hAnsi="Times New Roman" w:cs="Times New Roman"/>
          <w:b/>
          <w:sz w:val="28"/>
        </w:rPr>
        <w:t>4. Права и обязанности Управления</w:t>
      </w:r>
    </w:p>
    <w:p w:rsidR="00462F27" w:rsidRPr="00462F27" w:rsidRDefault="00462F27" w:rsidP="00462F27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4.1. Управление имеет право в пор</w:t>
      </w:r>
      <w:r>
        <w:rPr>
          <w:rFonts w:ascii="Times New Roman" w:hAnsi="Times New Roman" w:cs="Times New Roman"/>
          <w:sz w:val="28"/>
        </w:rPr>
        <w:t xml:space="preserve">ядке, установленном действующим </w:t>
      </w:r>
      <w:r w:rsidRPr="00462F27">
        <w:rPr>
          <w:rFonts w:ascii="Times New Roman" w:hAnsi="Times New Roman" w:cs="Times New Roman"/>
          <w:sz w:val="28"/>
        </w:rPr>
        <w:t>законодательством Российской Федерации: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4.1.1. Планировать и осуществлять свою д</w:t>
      </w:r>
      <w:r>
        <w:rPr>
          <w:rFonts w:ascii="Times New Roman" w:hAnsi="Times New Roman" w:cs="Times New Roman"/>
          <w:sz w:val="28"/>
        </w:rPr>
        <w:t xml:space="preserve">еятельность, исходя из уставных </w:t>
      </w:r>
      <w:r w:rsidRPr="00462F27">
        <w:rPr>
          <w:rFonts w:ascii="Times New Roman" w:hAnsi="Times New Roman" w:cs="Times New Roman"/>
          <w:sz w:val="28"/>
        </w:rPr>
        <w:t>целей, заданий Управления, в пределах видов деятельности, предусмотренных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462F27">
        <w:rPr>
          <w:rFonts w:ascii="Times New Roman" w:hAnsi="Times New Roman" w:cs="Times New Roman"/>
          <w:sz w:val="28"/>
        </w:rPr>
        <w:t>Уставом;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4.1.2. Совершать различные виды сдело</w:t>
      </w:r>
      <w:r>
        <w:rPr>
          <w:rFonts w:ascii="Times New Roman" w:hAnsi="Times New Roman" w:cs="Times New Roman"/>
          <w:sz w:val="28"/>
        </w:rPr>
        <w:t xml:space="preserve">к, не противоречащих Уставу, не </w:t>
      </w:r>
      <w:r w:rsidRPr="00462F27">
        <w:rPr>
          <w:rFonts w:ascii="Times New Roman" w:hAnsi="Times New Roman" w:cs="Times New Roman"/>
          <w:sz w:val="28"/>
        </w:rPr>
        <w:t>запрещенных законодательством;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4.1.3. По согласованию с Учредит</w:t>
      </w:r>
      <w:r>
        <w:rPr>
          <w:rFonts w:ascii="Times New Roman" w:hAnsi="Times New Roman" w:cs="Times New Roman"/>
          <w:sz w:val="28"/>
        </w:rPr>
        <w:t xml:space="preserve">елем определять и устанавливать </w:t>
      </w:r>
      <w:r w:rsidRPr="00462F27">
        <w:rPr>
          <w:rFonts w:ascii="Times New Roman" w:hAnsi="Times New Roman" w:cs="Times New Roman"/>
          <w:sz w:val="28"/>
        </w:rPr>
        <w:t>структуру, штатное расписание, полож</w:t>
      </w:r>
      <w:r>
        <w:rPr>
          <w:rFonts w:ascii="Times New Roman" w:hAnsi="Times New Roman" w:cs="Times New Roman"/>
          <w:sz w:val="28"/>
        </w:rPr>
        <w:t xml:space="preserve">ение об оплате труда работников </w:t>
      </w:r>
      <w:r w:rsidRPr="00462F27">
        <w:rPr>
          <w:rFonts w:ascii="Times New Roman" w:hAnsi="Times New Roman" w:cs="Times New Roman"/>
          <w:sz w:val="28"/>
        </w:rPr>
        <w:t>Управления в соответствии с законо</w:t>
      </w:r>
      <w:r>
        <w:rPr>
          <w:rFonts w:ascii="Times New Roman" w:hAnsi="Times New Roman" w:cs="Times New Roman"/>
          <w:sz w:val="28"/>
        </w:rPr>
        <w:t xml:space="preserve">дательством и с учетом средств, </w:t>
      </w:r>
      <w:r w:rsidRPr="00462F27">
        <w:rPr>
          <w:rFonts w:ascii="Times New Roman" w:hAnsi="Times New Roman" w:cs="Times New Roman"/>
          <w:sz w:val="28"/>
        </w:rPr>
        <w:t>предусмотренных сметой доходов и расходов;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lastRenderedPageBreak/>
        <w:t>4.1.4. Устанавливать для своих работников дополнительные отпуска,</w:t>
      </w:r>
      <w:r>
        <w:rPr>
          <w:rFonts w:ascii="Times New Roman" w:hAnsi="Times New Roman" w:cs="Times New Roman"/>
          <w:sz w:val="28"/>
        </w:rPr>
        <w:t xml:space="preserve"> </w:t>
      </w:r>
      <w:r w:rsidRPr="00462F27">
        <w:rPr>
          <w:rFonts w:ascii="Times New Roman" w:hAnsi="Times New Roman" w:cs="Times New Roman"/>
          <w:sz w:val="28"/>
        </w:rPr>
        <w:t>сокращенный рабочий день и иные соц</w:t>
      </w:r>
      <w:r>
        <w:rPr>
          <w:rFonts w:ascii="Times New Roman" w:hAnsi="Times New Roman" w:cs="Times New Roman"/>
          <w:sz w:val="28"/>
        </w:rPr>
        <w:t xml:space="preserve">иальные льготы в соответствии с </w:t>
      </w:r>
      <w:r w:rsidRPr="00462F27">
        <w:rPr>
          <w:rFonts w:ascii="Times New Roman" w:hAnsi="Times New Roman" w:cs="Times New Roman"/>
          <w:sz w:val="28"/>
        </w:rPr>
        <w:t>законодательством РФ;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4.1.5. По согласованию с Учр</w:t>
      </w:r>
      <w:r>
        <w:rPr>
          <w:rFonts w:ascii="Times New Roman" w:hAnsi="Times New Roman" w:cs="Times New Roman"/>
          <w:sz w:val="28"/>
        </w:rPr>
        <w:t xml:space="preserve">едителем создавать обособленные </w:t>
      </w:r>
      <w:r w:rsidRPr="00462F27">
        <w:rPr>
          <w:rFonts w:ascii="Times New Roman" w:hAnsi="Times New Roman" w:cs="Times New Roman"/>
          <w:sz w:val="28"/>
        </w:rPr>
        <w:t>подразделения, необходимые для достижения уставных целей.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 Управление обязано: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4.2.1. Составлять и исполнять бюджетную смету;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4.2.2. Обеспечивать своевременно и в п</w:t>
      </w:r>
      <w:r>
        <w:rPr>
          <w:rFonts w:ascii="Times New Roman" w:hAnsi="Times New Roman" w:cs="Times New Roman"/>
          <w:sz w:val="28"/>
        </w:rPr>
        <w:t xml:space="preserve">олном объеме выплату работникам </w:t>
      </w:r>
      <w:r w:rsidRPr="00462F27">
        <w:rPr>
          <w:rFonts w:ascii="Times New Roman" w:hAnsi="Times New Roman" w:cs="Times New Roman"/>
          <w:sz w:val="28"/>
        </w:rPr>
        <w:t>заработной платы в соответствии с действующим законодательством РФ;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4.2.3. Обеспечивать учет и сохранность документов по личному составу;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4.2.4. Осуществлять оперативный и</w:t>
      </w:r>
      <w:r>
        <w:rPr>
          <w:rFonts w:ascii="Times New Roman" w:hAnsi="Times New Roman" w:cs="Times New Roman"/>
          <w:sz w:val="28"/>
        </w:rPr>
        <w:t xml:space="preserve"> бухгалтерский учет результатов </w:t>
      </w:r>
      <w:r w:rsidRPr="00462F27">
        <w:rPr>
          <w:rFonts w:ascii="Times New Roman" w:hAnsi="Times New Roman" w:cs="Times New Roman"/>
          <w:sz w:val="28"/>
        </w:rPr>
        <w:t>финансово-хозяйственной и иной дея</w:t>
      </w:r>
      <w:r>
        <w:rPr>
          <w:rFonts w:ascii="Times New Roman" w:hAnsi="Times New Roman" w:cs="Times New Roman"/>
          <w:sz w:val="28"/>
        </w:rPr>
        <w:t xml:space="preserve">тельности, вести статистическую </w:t>
      </w:r>
      <w:r w:rsidRPr="00462F27">
        <w:rPr>
          <w:rFonts w:ascii="Times New Roman" w:hAnsi="Times New Roman" w:cs="Times New Roman"/>
          <w:sz w:val="28"/>
        </w:rPr>
        <w:t>отчетность;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4.2.5. Обеспечивать сохранность имуществ</w:t>
      </w:r>
      <w:r>
        <w:rPr>
          <w:rFonts w:ascii="Times New Roman" w:hAnsi="Times New Roman" w:cs="Times New Roman"/>
          <w:sz w:val="28"/>
        </w:rPr>
        <w:t xml:space="preserve">а, закрепленного за Управлением </w:t>
      </w:r>
      <w:r w:rsidRPr="00462F27">
        <w:rPr>
          <w:rFonts w:ascii="Times New Roman" w:hAnsi="Times New Roman" w:cs="Times New Roman"/>
          <w:sz w:val="28"/>
        </w:rPr>
        <w:t>на праве оперативного управления, использовать его эффективно и строго по</w:t>
      </w:r>
      <w:r>
        <w:rPr>
          <w:rFonts w:ascii="Times New Roman" w:hAnsi="Times New Roman" w:cs="Times New Roman"/>
          <w:sz w:val="28"/>
        </w:rPr>
        <w:t xml:space="preserve"> </w:t>
      </w:r>
      <w:r w:rsidRPr="00462F27">
        <w:rPr>
          <w:rFonts w:ascii="Times New Roman" w:hAnsi="Times New Roman" w:cs="Times New Roman"/>
          <w:sz w:val="28"/>
        </w:rPr>
        <w:t>целевому назначению;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4.2.6. Представлять имущество к</w:t>
      </w:r>
      <w:r>
        <w:rPr>
          <w:rFonts w:ascii="Times New Roman" w:hAnsi="Times New Roman" w:cs="Times New Roman"/>
          <w:sz w:val="28"/>
        </w:rPr>
        <w:t xml:space="preserve"> учету в реестре муниципального </w:t>
      </w:r>
      <w:r w:rsidRPr="00462F27">
        <w:rPr>
          <w:rFonts w:ascii="Times New Roman" w:hAnsi="Times New Roman" w:cs="Times New Roman"/>
          <w:sz w:val="28"/>
        </w:rPr>
        <w:t>имущества Сузунского района в установленном порядке;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4.2.7. Согласовывать с Учре</w:t>
      </w:r>
      <w:r>
        <w:rPr>
          <w:rFonts w:ascii="Times New Roman" w:hAnsi="Times New Roman" w:cs="Times New Roman"/>
          <w:sz w:val="28"/>
        </w:rPr>
        <w:t xml:space="preserve">дителем распоряжение имуществом </w:t>
      </w:r>
      <w:r w:rsidRPr="00462F27">
        <w:rPr>
          <w:rFonts w:ascii="Times New Roman" w:hAnsi="Times New Roman" w:cs="Times New Roman"/>
          <w:sz w:val="28"/>
        </w:rPr>
        <w:t>Управления, в том числе передачу его в аренду и списание;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4.2.8. Согласовывать с Учредител</w:t>
      </w:r>
      <w:r>
        <w:rPr>
          <w:rFonts w:ascii="Times New Roman" w:hAnsi="Times New Roman" w:cs="Times New Roman"/>
          <w:sz w:val="28"/>
        </w:rPr>
        <w:t xml:space="preserve">ем совершение сделок с участием </w:t>
      </w:r>
      <w:r w:rsidRPr="00462F27">
        <w:rPr>
          <w:rFonts w:ascii="Times New Roman" w:hAnsi="Times New Roman" w:cs="Times New Roman"/>
          <w:sz w:val="28"/>
        </w:rPr>
        <w:t>Управления, в совершении которых имеется заинтересованность, определяемая в</w:t>
      </w:r>
      <w:r>
        <w:rPr>
          <w:rFonts w:ascii="Times New Roman" w:hAnsi="Times New Roman" w:cs="Times New Roman"/>
          <w:sz w:val="28"/>
        </w:rPr>
        <w:t xml:space="preserve"> </w:t>
      </w:r>
      <w:r w:rsidRPr="00462F27">
        <w:rPr>
          <w:rFonts w:ascii="Times New Roman" w:hAnsi="Times New Roman" w:cs="Times New Roman"/>
          <w:sz w:val="28"/>
        </w:rPr>
        <w:t>соответствии с критериями, установленными в статье 27 Федерального закона от</w:t>
      </w:r>
      <w:r>
        <w:rPr>
          <w:rFonts w:ascii="Times New Roman" w:hAnsi="Times New Roman" w:cs="Times New Roman"/>
          <w:sz w:val="28"/>
        </w:rPr>
        <w:t xml:space="preserve"> </w:t>
      </w:r>
      <w:r w:rsidRPr="00462F27">
        <w:rPr>
          <w:rFonts w:ascii="Times New Roman" w:hAnsi="Times New Roman" w:cs="Times New Roman"/>
          <w:sz w:val="28"/>
        </w:rPr>
        <w:t>12.01.1996 года №7-ФЗ «О некоммерческих организациях»;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4.2.9. Обеспечивать составление и у</w:t>
      </w:r>
      <w:r>
        <w:rPr>
          <w:rFonts w:ascii="Times New Roman" w:hAnsi="Times New Roman" w:cs="Times New Roman"/>
          <w:sz w:val="28"/>
        </w:rPr>
        <w:t xml:space="preserve">тверждение отчета о результатах </w:t>
      </w:r>
      <w:r w:rsidRPr="00462F27">
        <w:rPr>
          <w:rFonts w:ascii="Times New Roman" w:hAnsi="Times New Roman" w:cs="Times New Roman"/>
          <w:sz w:val="28"/>
        </w:rPr>
        <w:t>деятельности Управления и об использовании закрепленного за ним на праве</w:t>
      </w:r>
      <w:r>
        <w:rPr>
          <w:rFonts w:ascii="Times New Roman" w:hAnsi="Times New Roman" w:cs="Times New Roman"/>
          <w:sz w:val="28"/>
        </w:rPr>
        <w:t xml:space="preserve"> </w:t>
      </w:r>
      <w:r w:rsidRPr="00462F27">
        <w:rPr>
          <w:rFonts w:ascii="Times New Roman" w:hAnsi="Times New Roman" w:cs="Times New Roman"/>
          <w:sz w:val="28"/>
        </w:rPr>
        <w:t xml:space="preserve">оперативного управления имущества </w:t>
      </w:r>
      <w:r>
        <w:rPr>
          <w:rFonts w:ascii="Times New Roman" w:hAnsi="Times New Roman" w:cs="Times New Roman"/>
          <w:sz w:val="28"/>
        </w:rPr>
        <w:t xml:space="preserve">в соответствии с установленными </w:t>
      </w:r>
      <w:r w:rsidRPr="00462F27">
        <w:rPr>
          <w:rFonts w:ascii="Times New Roman" w:hAnsi="Times New Roman" w:cs="Times New Roman"/>
          <w:sz w:val="28"/>
        </w:rPr>
        <w:t>требованиями;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4.2.10. Обеспечивать раскрытие информации о каз</w:t>
      </w:r>
      <w:r>
        <w:rPr>
          <w:rFonts w:ascii="Times New Roman" w:hAnsi="Times New Roman" w:cs="Times New Roman"/>
          <w:sz w:val="28"/>
        </w:rPr>
        <w:t xml:space="preserve">ённом учреждении и его </w:t>
      </w:r>
      <w:r w:rsidRPr="00462F27">
        <w:rPr>
          <w:rFonts w:ascii="Times New Roman" w:hAnsi="Times New Roman" w:cs="Times New Roman"/>
          <w:sz w:val="28"/>
        </w:rPr>
        <w:t>деятельности;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4.2.11. Обеспечивать рациональное исполь</w:t>
      </w:r>
      <w:r>
        <w:rPr>
          <w:rFonts w:ascii="Times New Roman" w:hAnsi="Times New Roman" w:cs="Times New Roman"/>
          <w:sz w:val="28"/>
        </w:rPr>
        <w:t xml:space="preserve">зование оборудования, инвентаря </w:t>
      </w:r>
      <w:r w:rsidRPr="00462F27">
        <w:rPr>
          <w:rFonts w:ascii="Times New Roman" w:hAnsi="Times New Roman" w:cs="Times New Roman"/>
          <w:sz w:val="28"/>
        </w:rPr>
        <w:t>и материалов;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4.2.12. Исполнять иные обязаннос</w:t>
      </w:r>
      <w:r>
        <w:rPr>
          <w:rFonts w:ascii="Times New Roman" w:hAnsi="Times New Roman" w:cs="Times New Roman"/>
          <w:sz w:val="28"/>
        </w:rPr>
        <w:t xml:space="preserve">ти, предусмотренные действующим </w:t>
      </w:r>
      <w:r w:rsidRPr="00462F27">
        <w:rPr>
          <w:rFonts w:ascii="Times New Roman" w:hAnsi="Times New Roman" w:cs="Times New Roman"/>
          <w:sz w:val="28"/>
        </w:rPr>
        <w:t>законодательством.</w:t>
      </w:r>
    </w:p>
    <w:p w:rsidR="00462F27" w:rsidRPr="00462F27" w:rsidRDefault="00462F27" w:rsidP="00462F27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4.3. Управление несёт ответственность:</w:t>
      </w:r>
    </w:p>
    <w:p w:rsidR="00462F27" w:rsidRPr="00462F27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4.3.1.</w:t>
      </w:r>
      <w:r w:rsidR="00462F27" w:rsidRPr="00462F27">
        <w:rPr>
          <w:rFonts w:ascii="Times New Roman" w:hAnsi="Times New Roman" w:cs="Times New Roman"/>
          <w:sz w:val="28"/>
        </w:rPr>
        <w:t xml:space="preserve"> в соответствии с законодательством Ро</w:t>
      </w:r>
      <w:r w:rsidR="00462F27">
        <w:rPr>
          <w:rFonts w:ascii="Times New Roman" w:hAnsi="Times New Roman" w:cs="Times New Roman"/>
          <w:sz w:val="28"/>
        </w:rPr>
        <w:t xml:space="preserve">ссийской Федерации за нарушение </w:t>
      </w:r>
      <w:r w:rsidR="00462F27" w:rsidRPr="00462F27">
        <w:rPr>
          <w:rFonts w:ascii="Times New Roman" w:hAnsi="Times New Roman" w:cs="Times New Roman"/>
          <w:sz w:val="28"/>
        </w:rPr>
        <w:t>принятых им обязательств, а также за нарушение бюджетного законодательства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="00462F27" w:rsidRPr="00462F27">
        <w:rPr>
          <w:rFonts w:ascii="Times New Roman" w:hAnsi="Times New Roman" w:cs="Times New Roman"/>
          <w:sz w:val="28"/>
        </w:rPr>
        <w:t>РФ;</w:t>
      </w:r>
    </w:p>
    <w:p w:rsidR="00462F27" w:rsidRPr="00462F27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4.3.2.</w:t>
      </w:r>
      <w:r w:rsidR="00462F27" w:rsidRPr="00462F27">
        <w:rPr>
          <w:rFonts w:ascii="Times New Roman" w:hAnsi="Times New Roman" w:cs="Times New Roman"/>
          <w:sz w:val="28"/>
        </w:rPr>
        <w:t xml:space="preserve"> за обеспечение целевого использован</w:t>
      </w:r>
      <w:r>
        <w:rPr>
          <w:rFonts w:ascii="Times New Roman" w:hAnsi="Times New Roman" w:cs="Times New Roman"/>
          <w:sz w:val="28"/>
        </w:rPr>
        <w:t xml:space="preserve">ия бюджетных средств и принятие </w:t>
      </w:r>
      <w:r w:rsidR="00462F27" w:rsidRPr="00462F27">
        <w:rPr>
          <w:rFonts w:ascii="Times New Roman" w:hAnsi="Times New Roman" w:cs="Times New Roman"/>
          <w:sz w:val="28"/>
        </w:rPr>
        <w:t>мер по возмещению или возврату в бюджет Сузунского района Новосибирской</w:t>
      </w:r>
      <w:r>
        <w:rPr>
          <w:rFonts w:ascii="Times New Roman" w:hAnsi="Times New Roman" w:cs="Times New Roman"/>
          <w:sz w:val="28"/>
        </w:rPr>
        <w:t xml:space="preserve"> </w:t>
      </w:r>
      <w:r w:rsidR="00462F27" w:rsidRPr="00462F27">
        <w:rPr>
          <w:rFonts w:ascii="Times New Roman" w:hAnsi="Times New Roman" w:cs="Times New Roman"/>
          <w:sz w:val="28"/>
        </w:rPr>
        <w:t>области использованных нецелевым образом средств, в полном объеме.</w:t>
      </w:r>
    </w:p>
    <w:p w:rsidR="00462F27" w:rsidRPr="00462F27" w:rsidRDefault="00462F27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lastRenderedPageBreak/>
        <w:t>4.4. Управление отвечает по своим об</w:t>
      </w:r>
      <w:r w:rsidR="00116A0B">
        <w:rPr>
          <w:rFonts w:ascii="Times New Roman" w:hAnsi="Times New Roman" w:cs="Times New Roman"/>
          <w:sz w:val="28"/>
        </w:rPr>
        <w:t xml:space="preserve">язательствам, находящимся в его </w:t>
      </w:r>
      <w:r w:rsidRPr="00462F27">
        <w:rPr>
          <w:rFonts w:ascii="Times New Roman" w:hAnsi="Times New Roman" w:cs="Times New Roman"/>
          <w:sz w:val="28"/>
        </w:rPr>
        <w:t>распоряжении денежными средствами</w:t>
      </w:r>
      <w:r w:rsidR="00116A0B">
        <w:rPr>
          <w:rFonts w:ascii="Times New Roman" w:hAnsi="Times New Roman" w:cs="Times New Roman"/>
          <w:sz w:val="28"/>
        </w:rPr>
        <w:t xml:space="preserve">. При недостаточности указанных </w:t>
      </w:r>
      <w:r w:rsidRPr="00462F27">
        <w:rPr>
          <w:rFonts w:ascii="Times New Roman" w:hAnsi="Times New Roman" w:cs="Times New Roman"/>
          <w:sz w:val="28"/>
        </w:rPr>
        <w:t>денежных средств</w:t>
      </w:r>
      <w:r w:rsidR="00667204">
        <w:rPr>
          <w:rFonts w:ascii="Times New Roman" w:hAnsi="Times New Roman" w:cs="Times New Roman"/>
          <w:sz w:val="28"/>
        </w:rPr>
        <w:t xml:space="preserve"> субсидиарные</w:t>
      </w:r>
      <w:r w:rsidRPr="00462F27">
        <w:rPr>
          <w:rFonts w:ascii="Times New Roman" w:hAnsi="Times New Roman" w:cs="Times New Roman"/>
          <w:sz w:val="28"/>
        </w:rPr>
        <w:t xml:space="preserve"> обязательства несет собственник имущества.</w:t>
      </w:r>
    </w:p>
    <w:p w:rsidR="001B06DB" w:rsidRDefault="00462F27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462F27">
        <w:rPr>
          <w:rFonts w:ascii="Times New Roman" w:hAnsi="Times New Roman" w:cs="Times New Roman"/>
          <w:sz w:val="28"/>
        </w:rPr>
        <w:t>4.5. Управление не имеет пра</w:t>
      </w:r>
      <w:r w:rsidR="00116A0B">
        <w:rPr>
          <w:rFonts w:ascii="Times New Roman" w:hAnsi="Times New Roman" w:cs="Times New Roman"/>
          <w:sz w:val="28"/>
        </w:rPr>
        <w:t xml:space="preserve">во совершать сделки, возможными </w:t>
      </w:r>
      <w:r w:rsidRPr="00462F27">
        <w:rPr>
          <w:rFonts w:ascii="Times New Roman" w:hAnsi="Times New Roman" w:cs="Times New Roman"/>
          <w:sz w:val="28"/>
        </w:rPr>
        <w:t>последствиями которых является отчуждение или обременение имущества,</w:t>
      </w:r>
      <w:r w:rsidR="00116A0B">
        <w:rPr>
          <w:rFonts w:ascii="Times New Roman" w:hAnsi="Times New Roman" w:cs="Times New Roman"/>
          <w:sz w:val="28"/>
        </w:rPr>
        <w:t xml:space="preserve"> </w:t>
      </w:r>
      <w:r w:rsidRPr="00462F27">
        <w:rPr>
          <w:rFonts w:ascii="Times New Roman" w:hAnsi="Times New Roman" w:cs="Times New Roman"/>
          <w:sz w:val="28"/>
        </w:rPr>
        <w:t>закрепленного за Управлением, или имущества, приобретенного за счет средств,</w:t>
      </w:r>
      <w:r w:rsidR="00116A0B">
        <w:rPr>
          <w:rFonts w:ascii="Times New Roman" w:hAnsi="Times New Roman" w:cs="Times New Roman"/>
          <w:sz w:val="28"/>
        </w:rPr>
        <w:t xml:space="preserve"> </w:t>
      </w:r>
      <w:r w:rsidRPr="00462F27">
        <w:rPr>
          <w:rFonts w:ascii="Times New Roman" w:hAnsi="Times New Roman" w:cs="Times New Roman"/>
          <w:sz w:val="28"/>
        </w:rPr>
        <w:t>выделенных Управлению из бюджета Сузунского района.</w:t>
      </w:r>
    </w:p>
    <w:p w:rsidR="001B06DB" w:rsidRDefault="001B06DB" w:rsidP="001B06D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116A0B" w:rsidRDefault="00116A0B" w:rsidP="00116A0B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116A0B">
        <w:rPr>
          <w:rFonts w:ascii="Times New Roman" w:hAnsi="Times New Roman" w:cs="Times New Roman"/>
          <w:b/>
          <w:sz w:val="28"/>
        </w:rPr>
        <w:t>5. Руководство и организация деятельности Управления</w:t>
      </w:r>
    </w:p>
    <w:p w:rsidR="00116A0B" w:rsidRPr="00116A0B" w:rsidRDefault="00116A0B" w:rsidP="00116A0B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 xml:space="preserve">5.1. Единоличным исполнительным </w:t>
      </w:r>
      <w:r>
        <w:rPr>
          <w:rFonts w:ascii="Times New Roman" w:hAnsi="Times New Roman" w:cs="Times New Roman"/>
          <w:sz w:val="28"/>
        </w:rPr>
        <w:t xml:space="preserve">органом Управления является его </w:t>
      </w:r>
      <w:r w:rsidRPr="00116A0B">
        <w:rPr>
          <w:rFonts w:ascii="Times New Roman" w:hAnsi="Times New Roman" w:cs="Times New Roman"/>
          <w:sz w:val="28"/>
        </w:rPr>
        <w:t>директор.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5.2. Директор Управления о</w:t>
      </w:r>
      <w:r>
        <w:rPr>
          <w:rFonts w:ascii="Times New Roman" w:hAnsi="Times New Roman" w:cs="Times New Roman"/>
          <w:sz w:val="28"/>
        </w:rPr>
        <w:t xml:space="preserve">существляет текущее руководство </w:t>
      </w:r>
      <w:r w:rsidRPr="00116A0B">
        <w:rPr>
          <w:rFonts w:ascii="Times New Roman" w:hAnsi="Times New Roman" w:cs="Times New Roman"/>
          <w:sz w:val="28"/>
        </w:rPr>
        <w:t>деятельностью Управления и подотчетен в своей деятельности Учредителю.</w:t>
      </w:r>
    </w:p>
    <w:p w:rsid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 xml:space="preserve">5.3. Директор Управления назначается </w:t>
      </w:r>
      <w:r>
        <w:rPr>
          <w:rFonts w:ascii="Times New Roman" w:hAnsi="Times New Roman" w:cs="Times New Roman"/>
          <w:sz w:val="28"/>
        </w:rPr>
        <w:t xml:space="preserve">на должность и освобождается от </w:t>
      </w:r>
      <w:r w:rsidRPr="00116A0B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лжности Учредителем Управления. </w:t>
      </w:r>
      <w:r w:rsidRPr="00116A0B">
        <w:rPr>
          <w:rFonts w:ascii="Times New Roman" w:hAnsi="Times New Roman" w:cs="Times New Roman"/>
          <w:sz w:val="28"/>
        </w:rPr>
        <w:t xml:space="preserve">С директором Управления заключается </w:t>
      </w:r>
      <w:r>
        <w:rPr>
          <w:rFonts w:ascii="Times New Roman" w:hAnsi="Times New Roman" w:cs="Times New Roman"/>
          <w:sz w:val="28"/>
        </w:rPr>
        <w:t xml:space="preserve">срочный трудовой договор сроком </w:t>
      </w:r>
      <w:r w:rsidRPr="00116A0B">
        <w:rPr>
          <w:rFonts w:ascii="Times New Roman" w:hAnsi="Times New Roman" w:cs="Times New Roman"/>
          <w:sz w:val="28"/>
        </w:rPr>
        <w:t>не более пяти лет. Договором определяются его права и обязанности, условия</w:t>
      </w:r>
      <w:r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оплаты труда, ответственность, срок и условия освобождения от занимаемой</w:t>
      </w:r>
      <w:r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должности.</w:t>
      </w:r>
    </w:p>
    <w:p w:rsidR="00000AFF" w:rsidRPr="00116A0B" w:rsidRDefault="00000AFF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5.3.1. </w:t>
      </w:r>
      <w:r w:rsidRPr="00000AFF">
        <w:rPr>
          <w:rFonts w:ascii="Times New Roman" w:hAnsi="Times New Roman" w:cs="Times New Roman"/>
          <w:sz w:val="28"/>
        </w:rPr>
        <w:t xml:space="preserve">В период временного </w:t>
      </w:r>
      <w:r>
        <w:rPr>
          <w:rFonts w:ascii="Times New Roman" w:hAnsi="Times New Roman" w:cs="Times New Roman"/>
          <w:sz w:val="28"/>
        </w:rPr>
        <w:t>отсутствия директора, исполняет</w:t>
      </w:r>
      <w:r w:rsidRPr="00000AFF">
        <w:rPr>
          <w:rFonts w:ascii="Times New Roman" w:hAnsi="Times New Roman" w:cs="Times New Roman"/>
          <w:sz w:val="28"/>
        </w:rPr>
        <w:t xml:space="preserve"> обязанности директора</w:t>
      </w:r>
      <w:r w:rsidR="00667204">
        <w:rPr>
          <w:rFonts w:ascii="Times New Roman" w:hAnsi="Times New Roman" w:cs="Times New Roman"/>
          <w:sz w:val="28"/>
        </w:rPr>
        <w:t xml:space="preserve"> его заместитель</w:t>
      </w:r>
      <w:r>
        <w:rPr>
          <w:rFonts w:ascii="Times New Roman" w:hAnsi="Times New Roman" w:cs="Times New Roman"/>
          <w:sz w:val="28"/>
        </w:rPr>
        <w:t>, в случае отсутствия должности заместитель директора в штатном расписании, исполняющий обязанности директора Управления</w:t>
      </w:r>
      <w:r w:rsidRPr="00000AFF">
        <w:rPr>
          <w:rFonts w:ascii="Times New Roman" w:hAnsi="Times New Roman" w:cs="Times New Roman"/>
          <w:sz w:val="28"/>
        </w:rPr>
        <w:t xml:space="preserve"> назначается Главой муниципального образования «</w:t>
      </w:r>
      <w:r w:rsidR="00667204">
        <w:rPr>
          <w:rFonts w:ascii="Times New Roman" w:hAnsi="Times New Roman" w:cs="Times New Roman"/>
          <w:sz w:val="28"/>
        </w:rPr>
        <w:t xml:space="preserve">Сузунский </w:t>
      </w:r>
      <w:r w:rsidR="00667204" w:rsidRPr="00000AFF">
        <w:rPr>
          <w:rFonts w:ascii="Times New Roman" w:hAnsi="Times New Roman" w:cs="Times New Roman"/>
          <w:sz w:val="28"/>
        </w:rPr>
        <w:t>район</w:t>
      </w:r>
      <w:r w:rsidRPr="00000AFF">
        <w:rPr>
          <w:rFonts w:ascii="Times New Roman" w:hAnsi="Times New Roman" w:cs="Times New Roman"/>
          <w:sz w:val="28"/>
        </w:rPr>
        <w:t>».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 Директор Управления в пределах своей компетенции: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5.4.1. Действует без доверенности о</w:t>
      </w:r>
      <w:r>
        <w:rPr>
          <w:rFonts w:ascii="Times New Roman" w:hAnsi="Times New Roman" w:cs="Times New Roman"/>
          <w:sz w:val="28"/>
        </w:rPr>
        <w:t xml:space="preserve">т имени Управления, в том числе </w:t>
      </w:r>
      <w:r w:rsidRPr="00116A0B">
        <w:rPr>
          <w:rFonts w:ascii="Times New Roman" w:hAnsi="Times New Roman" w:cs="Times New Roman"/>
          <w:sz w:val="28"/>
        </w:rPr>
        <w:t xml:space="preserve">представляет его интересы, подписывает </w:t>
      </w:r>
      <w:r>
        <w:rPr>
          <w:rFonts w:ascii="Times New Roman" w:hAnsi="Times New Roman" w:cs="Times New Roman"/>
          <w:sz w:val="28"/>
        </w:rPr>
        <w:t xml:space="preserve">заключаемые муниципальные </w:t>
      </w:r>
      <w:r w:rsidRPr="00116A0B">
        <w:rPr>
          <w:rFonts w:ascii="Times New Roman" w:hAnsi="Times New Roman" w:cs="Times New Roman"/>
          <w:sz w:val="28"/>
        </w:rPr>
        <w:t>контракты, иные договоры, подлежащие исполнению за счет бюджетных средств,</w:t>
      </w:r>
      <w:r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от имени муниципального образования - Сузунский район в пределах доведенных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Управлению лимитов бюджетных обязате</w:t>
      </w:r>
      <w:r>
        <w:rPr>
          <w:rFonts w:ascii="Times New Roman" w:hAnsi="Times New Roman" w:cs="Times New Roman"/>
          <w:sz w:val="28"/>
        </w:rPr>
        <w:t xml:space="preserve">льств, если иное не установлено </w:t>
      </w:r>
      <w:r w:rsidRPr="00116A0B">
        <w:rPr>
          <w:rFonts w:ascii="Times New Roman" w:hAnsi="Times New Roman" w:cs="Times New Roman"/>
          <w:sz w:val="28"/>
        </w:rPr>
        <w:t>Бюджетным кодексом РФ, и с учетом принятых и не исполненных обязательств;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5.4.2. Организует работу Управления;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5.4.3. Несет полную ответственность за результаты работы Управления;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5.4.4. Руководит организационной, методической и административно</w:t>
      </w:r>
      <w:r>
        <w:rPr>
          <w:rFonts w:ascii="Times New Roman" w:hAnsi="Times New Roman" w:cs="Times New Roman"/>
          <w:sz w:val="28"/>
        </w:rPr>
        <w:t>-</w:t>
      </w:r>
      <w:r w:rsidRPr="00116A0B">
        <w:rPr>
          <w:rFonts w:ascii="Times New Roman" w:hAnsi="Times New Roman" w:cs="Times New Roman"/>
          <w:sz w:val="28"/>
        </w:rPr>
        <w:t>хозяйственной деятельностью Управления;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5.4.5. Отвечает за подбор и расстановку</w:t>
      </w:r>
      <w:r>
        <w:rPr>
          <w:rFonts w:ascii="Times New Roman" w:hAnsi="Times New Roman" w:cs="Times New Roman"/>
          <w:sz w:val="28"/>
        </w:rPr>
        <w:t xml:space="preserve"> кадров, определяет должностные </w:t>
      </w:r>
      <w:r w:rsidRPr="00116A0B">
        <w:rPr>
          <w:rFonts w:ascii="Times New Roman" w:hAnsi="Times New Roman" w:cs="Times New Roman"/>
          <w:sz w:val="28"/>
        </w:rPr>
        <w:t>обязанности работников Управления;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5.4.6. Осуществляет прием и увольнение работни</w:t>
      </w:r>
      <w:r>
        <w:rPr>
          <w:rFonts w:ascii="Times New Roman" w:hAnsi="Times New Roman" w:cs="Times New Roman"/>
          <w:sz w:val="28"/>
        </w:rPr>
        <w:t xml:space="preserve">ков Управления, </w:t>
      </w:r>
      <w:r w:rsidRPr="00116A0B">
        <w:rPr>
          <w:rFonts w:ascii="Times New Roman" w:hAnsi="Times New Roman" w:cs="Times New Roman"/>
          <w:sz w:val="28"/>
        </w:rPr>
        <w:t>принимает меры поощрения или наложения взысканий;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5.4.7. Организует обеспечение сох</w:t>
      </w:r>
      <w:r>
        <w:rPr>
          <w:rFonts w:ascii="Times New Roman" w:hAnsi="Times New Roman" w:cs="Times New Roman"/>
          <w:sz w:val="28"/>
        </w:rPr>
        <w:t xml:space="preserve">ранности материальных ценностей </w:t>
      </w:r>
      <w:r w:rsidRPr="00116A0B">
        <w:rPr>
          <w:rFonts w:ascii="Times New Roman" w:hAnsi="Times New Roman" w:cs="Times New Roman"/>
          <w:sz w:val="28"/>
        </w:rPr>
        <w:t>Управления;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lastRenderedPageBreak/>
        <w:t>5.4.8. Вносит предложения Учр</w:t>
      </w:r>
      <w:r>
        <w:rPr>
          <w:rFonts w:ascii="Times New Roman" w:hAnsi="Times New Roman" w:cs="Times New Roman"/>
          <w:sz w:val="28"/>
        </w:rPr>
        <w:t xml:space="preserve">едителю по внесению изменений и </w:t>
      </w:r>
      <w:r w:rsidRPr="00116A0B">
        <w:rPr>
          <w:rFonts w:ascii="Times New Roman" w:hAnsi="Times New Roman" w:cs="Times New Roman"/>
          <w:sz w:val="28"/>
        </w:rPr>
        <w:t>дополнений в настоящий Устав;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5.4.9. По согласованию с Учредителем оп</w:t>
      </w:r>
      <w:r>
        <w:rPr>
          <w:rFonts w:ascii="Times New Roman" w:hAnsi="Times New Roman" w:cs="Times New Roman"/>
          <w:sz w:val="28"/>
        </w:rPr>
        <w:t xml:space="preserve">ределяет структуру и утверждает </w:t>
      </w:r>
      <w:r w:rsidRPr="00116A0B">
        <w:rPr>
          <w:rFonts w:ascii="Times New Roman" w:hAnsi="Times New Roman" w:cs="Times New Roman"/>
          <w:sz w:val="28"/>
        </w:rPr>
        <w:t>штатное расписание Управления;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5.4.10. Самостоятельно формир</w:t>
      </w:r>
      <w:r>
        <w:rPr>
          <w:rFonts w:ascii="Times New Roman" w:hAnsi="Times New Roman" w:cs="Times New Roman"/>
          <w:sz w:val="28"/>
        </w:rPr>
        <w:t xml:space="preserve">ует кадровый состав, утверждает </w:t>
      </w:r>
      <w:r w:rsidRPr="00116A0B">
        <w:rPr>
          <w:rFonts w:ascii="Times New Roman" w:hAnsi="Times New Roman" w:cs="Times New Roman"/>
          <w:sz w:val="28"/>
        </w:rPr>
        <w:t>должностные инструкции работников и локальные акты Управления;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5.4.11. Организует и проводит в установленном порядк</w:t>
      </w:r>
      <w:r>
        <w:rPr>
          <w:rFonts w:ascii="Times New Roman" w:hAnsi="Times New Roman" w:cs="Times New Roman"/>
          <w:sz w:val="28"/>
        </w:rPr>
        <w:t xml:space="preserve">е совещания, </w:t>
      </w:r>
      <w:r w:rsidRPr="00116A0B">
        <w:rPr>
          <w:rFonts w:ascii="Times New Roman" w:hAnsi="Times New Roman" w:cs="Times New Roman"/>
          <w:sz w:val="28"/>
        </w:rPr>
        <w:t>заседания и другие мероприятия по обсуждению вопросов состояния и развития</w:t>
      </w:r>
      <w:r>
        <w:rPr>
          <w:rFonts w:ascii="Times New Roman" w:hAnsi="Times New Roman" w:cs="Times New Roman"/>
          <w:sz w:val="28"/>
        </w:rPr>
        <w:t xml:space="preserve"> культуры</w:t>
      </w:r>
      <w:r w:rsidRPr="00116A0B">
        <w:rPr>
          <w:rFonts w:ascii="Times New Roman" w:hAnsi="Times New Roman" w:cs="Times New Roman"/>
          <w:sz w:val="28"/>
        </w:rPr>
        <w:t xml:space="preserve"> в районе;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5.4.12. Для обеспечения государственно-общественной формы управления</w:t>
      </w:r>
      <w:r w:rsidR="003C09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культурой</w:t>
      </w:r>
      <w:r w:rsidRPr="00116A0B">
        <w:rPr>
          <w:rFonts w:ascii="Times New Roman" w:hAnsi="Times New Roman" w:cs="Times New Roman"/>
          <w:sz w:val="28"/>
        </w:rPr>
        <w:t xml:space="preserve"> и выработки политики в </w:t>
      </w:r>
      <w:r>
        <w:rPr>
          <w:rFonts w:ascii="Times New Roman" w:hAnsi="Times New Roman" w:cs="Times New Roman"/>
          <w:sz w:val="28"/>
        </w:rPr>
        <w:t>сфере культуры, спорта, туризма и молодежной политики</w:t>
      </w:r>
      <w:r w:rsidRPr="00116A0B">
        <w:rPr>
          <w:rFonts w:ascii="Times New Roman" w:hAnsi="Times New Roman" w:cs="Times New Roman"/>
          <w:sz w:val="28"/>
        </w:rPr>
        <w:t xml:space="preserve"> в</w:t>
      </w:r>
      <w:r w:rsidR="00C805DE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Управлении приказом директора Управления мо</w:t>
      </w:r>
      <w:r w:rsidR="00C805DE">
        <w:rPr>
          <w:rFonts w:ascii="Times New Roman" w:hAnsi="Times New Roman" w:cs="Times New Roman"/>
          <w:sz w:val="28"/>
        </w:rPr>
        <w:t xml:space="preserve">гут создаваться координационные </w:t>
      </w:r>
      <w:r w:rsidRPr="00116A0B">
        <w:rPr>
          <w:rFonts w:ascii="Times New Roman" w:hAnsi="Times New Roman" w:cs="Times New Roman"/>
          <w:sz w:val="28"/>
        </w:rPr>
        <w:t>органы</w:t>
      </w:r>
      <w:r w:rsidR="00C805DE">
        <w:rPr>
          <w:rFonts w:ascii="Times New Roman" w:hAnsi="Times New Roman" w:cs="Times New Roman"/>
          <w:sz w:val="28"/>
        </w:rPr>
        <w:t xml:space="preserve">, которые именуются комиссиями. </w:t>
      </w:r>
      <w:r w:rsidRPr="00116A0B">
        <w:rPr>
          <w:rFonts w:ascii="Times New Roman" w:hAnsi="Times New Roman" w:cs="Times New Roman"/>
          <w:sz w:val="28"/>
        </w:rPr>
        <w:t xml:space="preserve">Компетенция комиссий, </w:t>
      </w:r>
      <w:r w:rsidR="00C805DE">
        <w:rPr>
          <w:rFonts w:ascii="Times New Roman" w:hAnsi="Times New Roman" w:cs="Times New Roman"/>
          <w:sz w:val="28"/>
        </w:rPr>
        <w:t xml:space="preserve">сфера деятельности и полномочия </w:t>
      </w:r>
      <w:r w:rsidRPr="00116A0B">
        <w:rPr>
          <w:rFonts w:ascii="Times New Roman" w:hAnsi="Times New Roman" w:cs="Times New Roman"/>
          <w:sz w:val="28"/>
        </w:rPr>
        <w:t>определяются Положениями о них, у</w:t>
      </w:r>
      <w:r w:rsidR="00C805DE">
        <w:rPr>
          <w:rFonts w:ascii="Times New Roman" w:hAnsi="Times New Roman" w:cs="Times New Roman"/>
          <w:sz w:val="28"/>
        </w:rPr>
        <w:t xml:space="preserve">твержденными приказом директора </w:t>
      </w:r>
      <w:r w:rsidRPr="00116A0B">
        <w:rPr>
          <w:rFonts w:ascii="Times New Roman" w:hAnsi="Times New Roman" w:cs="Times New Roman"/>
          <w:sz w:val="28"/>
        </w:rPr>
        <w:t>Управления.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5.5. Директор Управления вправе: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5.5.1. Открывать лицевые счета Управления;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5.5.2. Выдавать доверенности на пр</w:t>
      </w:r>
      <w:r w:rsidR="00C805DE">
        <w:rPr>
          <w:rFonts w:ascii="Times New Roman" w:hAnsi="Times New Roman" w:cs="Times New Roman"/>
          <w:sz w:val="28"/>
        </w:rPr>
        <w:t xml:space="preserve">аво совершать действия от имени </w:t>
      </w:r>
      <w:r w:rsidRPr="00116A0B">
        <w:rPr>
          <w:rFonts w:ascii="Times New Roman" w:hAnsi="Times New Roman" w:cs="Times New Roman"/>
          <w:sz w:val="28"/>
        </w:rPr>
        <w:t>Управления;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 xml:space="preserve">5.5.3. Заключать договоры (контракты) </w:t>
      </w:r>
      <w:r w:rsidR="00C805DE">
        <w:rPr>
          <w:rFonts w:ascii="Times New Roman" w:hAnsi="Times New Roman" w:cs="Times New Roman"/>
          <w:sz w:val="28"/>
        </w:rPr>
        <w:t xml:space="preserve">с организациями различных форм </w:t>
      </w:r>
      <w:r w:rsidRPr="00116A0B">
        <w:rPr>
          <w:rFonts w:ascii="Times New Roman" w:hAnsi="Times New Roman" w:cs="Times New Roman"/>
          <w:sz w:val="28"/>
        </w:rPr>
        <w:t>собственности;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5.5.4. Заключать с работниками трудовые договоры;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5.5.5. Заключать коллективный договор</w:t>
      </w:r>
      <w:r w:rsidR="00C805DE">
        <w:rPr>
          <w:rFonts w:ascii="Times New Roman" w:hAnsi="Times New Roman" w:cs="Times New Roman"/>
          <w:sz w:val="28"/>
        </w:rPr>
        <w:t xml:space="preserve">, если решение о его заключении </w:t>
      </w:r>
      <w:r w:rsidRPr="00116A0B">
        <w:rPr>
          <w:rFonts w:ascii="Times New Roman" w:hAnsi="Times New Roman" w:cs="Times New Roman"/>
          <w:sz w:val="28"/>
        </w:rPr>
        <w:t>принято трудовым коллективом;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5.5.6. Утверждать годовую бухгалтерскую отчетность Управления</w:t>
      </w:r>
      <w:r w:rsidR="00C805DE">
        <w:rPr>
          <w:rFonts w:ascii="Times New Roman" w:hAnsi="Times New Roman" w:cs="Times New Roman"/>
          <w:sz w:val="28"/>
        </w:rPr>
        <w:t xml:space="preserve"> и </w:t>
      </w:r>
      <w:r w:rsidRPr="00116A0B">
        <w:rPr>
          <w:rFonts w:ascii="Times New Roman" w:hAnsi="Times New Roman" w:cs="Times New Roman"/>
          <w:sz w:val="28"/>
        </w:rPr>
        <w:t>регламентирующие деятельность Управления внутренние документы, издавать</w:t>
      </w:r>
      <w:r w:rsidR="00C805DE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приказы и распоряжения, давать поручения и указания для исполнения всеми</w:t>
      </w:r>
      <w:r w:rsidR="00C805DE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работниками Управления;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5.6. Директор Управления обязан: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 xml:space="preserve">5.6.1. Отвечать за нарушение договорных, расчетных </w:t>
      </w:r>
      <w:r w:rsidR="00C805DE">
        <w:rPr>
          <w:rFonts w:ascii="Times New Roman" w:hAnsi="Times New Roman" w:cs="Times New Roman"/>
          <w:sz w:val="28"/>
        </w:rPr>
        <w:t xml:space="preserve">обязательств, </w:t>
      </w:r>
      <w:r w:rsidRPr="00116A0B">
        <w:rPr>
          <w:rFonts w:ascii="Times New Roman" w:hAnsi="Times New Roman" w:cs="Times New Roman"/>
          <w:sz w:val="28"/>
        </w:rPr>
        <w:t>установленных действующим законодательством.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5.6.2. Обеспечивать рациональное исполь</w:t>
      </w:r>
      <w:r w:rsidR="00C805DE">
        <w:rPr>
          <w:rFonts w:ascii="Times New Roman" w:hAnsi="Times New Roman" w:cs="Times New Roman"/>
          <w:sz w:val="28"/>
        </w:rPr>
        <w:t xml:space="preserve">зование оборудования, инвентаря </w:t>
      </w:r>
      <w:r w:rsidRPr="00116A0B">
        <w:rPr>
          <w:rFonts w:ascii="Times New Roman" w:hAnsi="Times New Roman" w:cs="Times New Roman"/>
          <w:sz w:val="28"/>
        </w:rPr>
        <w:t>и материалов.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5.6.3. Обеспечивать организаци</w:t>
      </w:r>
      <w:r w:rsidR="00C805DE">
        <w:rPr>
          <w:rFonts w:ascii="Times New Roman" w:hAnsi="Times New Roman" w:cs="Times New Roman"/>
          <w:sz w:val="28"/>
        </w:rPr>
        <w:t xml:space="preserve">ю труда работников Управления и </w:t>
      </w:r>
      <w:r w:rsidRPr="00116A0B">
        <w:rPr>
          <w:rFonts w:ascii="Times New Roman" w:hAnsi="Times New Roman" w:cs="Times New Roman"/>
          <w:sz w:val="28"/>
        </w:rPr>
        <w:t>повышение их квалификации.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 xml:space="preserve">5.6.4. Обеспечивать и контролировать </w:t>
      </w:r>
      <w:r w:rsidR="00C805DE">
        <w:rPr>
          <w:rFonts w:ascii="Times New Roman" w:hAnsi="Times New Roman" w:cs="Times New Roman"/>
          <w:sz w:val="28"/>
        </w:rPr>
        <w:t xml:space="preserve">соблюдение правил и норм охраны </w:t>
      </w:r>
      <w:r w:rsidRPr="00116A0B">
        <w:rPr>
          <w:rFonts w:ascii="Times New Roman" w:hAnsi="Times New Roman" w:cs="Times New Roman"/>
          <w:sz w:val="28"/>
        </w:rPr>
        <w:t>труда, противопожарной безопасно</w:t>
      </w:r>
      <w:r w:rsidR="00C805DE">
        <w:rPr>
          <w:rFonts w:ascii="Times New Roman" w:hAnsi="Times New Roman" w:cs="Times New Roman"/>
          <w:sz w:val="28"/>
        </w:rPr>
        <w:t xml:space="preserve">сти, санитарно-гигиенического и </w:t>
      </w:r>
      <w:r w:rsidRPr="00116A0B">
        <w:rPr>
          <w:rFonts w:ascii="Times New Roman" w:hAnsi="Times New Roman" w:cs="Times New Roman"/>
          <w:sz w:val="28"/>
        </w:rPr>
        <w:t>п</w:t>
      </w:r>
      <w:r w:rsidR="00C805DE">
        <w:rPr>
          <w:rFonts w:ascii="Times New Roman" w:hAnsi="Times New Roman" w:cs="Times New Roman"/>
          <w:sz w:val="28"/>
        </w:rPr>
        <w:t>ротивоэпидемиологического режимов</w:t>
      </w:r>
      <w:r w:rsidRPr="00116A0B">
        <w:rPr>
          <w:rFonts w:ascii="Times New Roman" w:hAnsi="Times New Roman" w:cs="Times New Roman"/>
          <w:sz w:val="28"/>
        </w:rPr>
        <w:t>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5.6.5. Обеспечивать предварител</w:t>
      </w:r>
      <w:r w:rsidR="00C805DE">
        <w:rPr>
          <w:rFonts w:ascii="Times New Roman" w:hAnsi="Times New Roman" w:cs="Times New Roman"/>
          <w:sz w:val="28"/>
        </w:rPr>
        <w:t xml:space="preserve">ьное согласование с Учредителем </w:t>
      </w:r>
      <w:r w:rsidRPr="00116A0B">
        <w:rPr>
          <w:rFonts w:ascii="Times New Roman" w:hAnsi="Times New Roman" w:cs="Times New Roman"/>
          <w:sz w:val="28"/>
        </w:rPr>
        <w:t>распоряжения имуществом Управлени</w:t>
      </w:r>
      <w:r w:rsidR="00C805DE">
        <w:rPr>
          <w:rFonts w:ascii="Times New Roman" w:hAnsi="Times New Roman" w:cs="Times New Roman"/>
          <w:sz w:val="28"/>
        </w:rPr>
        <w:t xml:space="preserve">я, закрепленным за ним на праве </w:t>
      </w:r>
      <w:r w:rsidRPr="00116A0B">
        <w:rPr>
          <w:rFonts w:ascii="Times New Roman" w:hAnsi="Times New Roman" w:cs="Times New Roman"/>
          <w:sz w:val="28"/>
        </w:rPr>
        <w:t>оперативного управления, в том числе передачу его в аренду и списание.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5.6.6. Обеспечивать составление и у</w:t>
      </w:r>
      <w:r w:rsidR="00C805DE">
        <w:rPr>
          <w:rFonts w:ascii="Times New Roman" w:hAnsi="Times New Roman" w:cs="Times New Roman"/>
          <w:sz w:val="28"/>
        </w:rPr>
        <w:t xml:space="preserve">тверждение отчета о результатах </w:t>
      </w:r>
      <w:r w:rsidRPr="00116A0B">
        <w:rPr>
          <w:rFonts w:ascii="Times New Roman" w:hAnsi="Times New Roman" w:cs="Times New Roman"/>
          <w:sz w:val="28"/>
        </w:rPr>
        <w:t>деятельности Управления и об использовании закрепленного за ним на праве</w:t>
      </w:r>
      <w:r w:rsidR="00C805DE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lastRenderedPageBreak/>
        <w:t>оперативного управления имущества</w:t>
      </w:r>
      <w:r w:rsidR="00C805DE">
        <w:rPr>
          <w:rFonts w:ascii="Times New Roman" w:hAnsi="Times New Roman" w:cs="Times New Roman"/>
          <w:sz w:val="28"/>
        </w:rPr>
        <w:t xml:space="preserve"> в соответствии с требованиями, </w:t>
      </w:r>
      <w:r w:rsidRPr="00116A0B">
        <w:rPr>
          <w:rFonts w:ascii="Times New Roman" w:hAnsi="Times New Roman" w:cs="Times New Roman"/>
          <w:sz w:val="28"/>
        </w:rPr>
        <w:t>установленными Учредителем.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5.6.7. Обеспечивать раскрытие</w:t>
      </w:r>
      <w:r w:rsidR="00C805DE">
        <w:rPr>
          <w:rFonts w:ascii="Times New Roman" w:hAnsi="Times New Roman" w:cs="Times New Roman"/>
          <w:sz w:val="28"/>
        </w:rPr>
        <w:t xml:space="preserve"> информации об Управлении и его </w:t>
      </w:r>
      <w:r w:rsidRPr="00116A0B">
        <w:rPr>
          <w:rFonts w:ascii="Times New Roman" w:hAnsi="Times New Roman" w:cs="Times New Roman"/>
          <w:sz w:val="28"/>
        </w:rPr>
        <w:t>деятельности.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5.6.8. Обеспечивать постоянную</w:t>
      </w:r>
      <w:r w:rsidR="00C805DE">
        <w:rPr>
          <w:rFonts w:ascii="Times New Roman" w:hAnsi="Times New Roman" w:cs="Times New Roman"/>
          <w:sz w:val="28"/>
        </w:rPr>
        <w:t xml:space="preserve"> работу над повышением </w:t>
      </w:r>
      <w:r w:rsidR="00667204">
        <w:rPr>
          <w:rFonts w:ascii="Times New Roman" w:hAnsi="Times New Roman" w:cs="Times New Roman"/>
          <w:sz w:val="28"/>
        </w:rPr>
        <w:t>качества предоставляемых</w:t>
      </w:r>
      <w:r w:rsidRPr="00116A0B">
        <w:rPr>
          <w:rFonts w:ascii="Times New Roman" w:hAnsi="Times New Roman" w:cs="Times New Roman"/>
          <w:sz w:val="28"/>
        </w:rPr>
        <w:t xml:space="preserve"> Управлением муниципальных и иных услуг, выполнением</w:t>
      </w:r>
      <w:r w:rsidR="00C805DE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работ.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5.6.9. Осуществлять иные полномоч</w:t>
      </w:r>
      <w:r w:rsidR="00C805DE">
        <w:rPr>
          <w:rFonts w:ascii="Times New Roman" w:hAnsi="Times New Roman" w:cs="Times New Roman"/>
          <w:sz w:val="28"/>
        </w:rPr>
        <w:t xml:space="preserve">ия, предусмотренные действующим </w:t>
      </w:r>
      <w:r w:rsidRPr="00116A0B">
        <w:rPr>
          <w:rFonts w:ascii="Times New Roman" w:hAnsi="Times New Roman" w:cs="Times New Roman"/>
          <w:sz w:val="28"/>
        </w:rPr>
        <w:t>законодательством Российской Федерации, трудовым договором.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5.7. Директор несет ответственность за: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5.7.1. Ненадлежащее выполнение возложенных на него обязанностей.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5.7.2. Неисполнение расп</w:t>
      </w:r>
      <w:r w:rsidR="00C805DE">
        <w:rPr>
          <w:rFonts w:ascii="Times New Roman" w:hAnsi="Times New Roman" w:cs="Times New Roman"/>
          <w:sz w:val="28"/>
        </w:rPr>
        <w:t xml:space="preserve">оряжений и поручений Учредителя </w:t>
      </w:r>
      <w:r w:rsidRPr="00116A0B">
        <w:rPr>
          <w:rFonts w:ascii="Times New Roman" w:hAnsi="Times New Roman" w:cs="Times New Roman"/>
          <w:sz w:val="28"/>
        </w:rPr>
        <w:t>(работодателя).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5.7.3. Сохранность денежных ср</w:t>
      </w:r>
      <w:r w:rsidR="00C805DE">
        <w:rPr>
          <w:rFonts w:ascii="Times New Roman" w:hAnsi="Times New Roman" w:cs="Times New Roman"/>
          <w:sz w:val="28"/>
        </w:rPr>
        <w:t xml:space="preserve">едств, материальных ценностей и </w:t>
      </w:r>
      <w:r w:rsidRPr="00116A0B">
        <w:rPr>
          <w:rFonts w:ascii="Times New Roman" w:hAnsi="Times New Roman" w:cs="Times New Roman"/>
          <w:sz w:val="28"/>
        </w:rPr>
        <w:t>имущества Управления.</w:t>
      </w:r>
    </w:p>
    <w:p w:rsidR="00116A0B" w:rsidRPr="00116A0B" w:rsidRDefault="00116A0B" w:rsidP="00C805DE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5.7.4. Непредставление и (или) предоставление недостов</w:t>
      </w:r>
      <w:r w:rsidR="00C805DE">
        <w:rPr>
          <w:rFonts w:ascii="Times New Roman" w:hAnsi="Times New Roman" w:cs="Times New Roman"/>
          <w:sz w:val="28"/>
        </w:rPr>
        <w:t xml:space="preserve">ерных и (или) </w:t>
      </w:r>
      <w:r w:rsidRPr="00116A0B">
        <w:rPr>
          <w:rFonts w:ascii="Times New Roman" w:hAnsi="Times New Roman" w:cs="Times New Roman"/>
          <w:sz w:val="28"/>
        </w:rPr>
        <w:t>неполных сведений об имуществе, являющемся муниципальной собственностью</w:t>
      </w:r>
      <w:r w:rsidR="00C805DE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и находящемся в оперативном управлении Управления.</w:t>
      </w:r>
    </w:p>
    <w:p w:rsidR="0006538D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 xml:space="preserve">5.8. Директор Управления несёт полную </w:t>
      </w:r>
      <w:r w:rsidR="00C805DE">
        <w:rPr>
          <w:rFonts w:ascii="Times New Roman" w:hAnsi="Times New Roman" w:cs="Times New Roman"/>
          <w:sz w:val="28"/>
        </w:rPr>
        <w:t xml:space="preserve">материальную ответственность за </w:t>
      </w:r>
      <w:r w:rsidRPr="00116A0B">
        <w:rPr>
          <w:rFonts w:ascii="Times New Roman" w:hAnsi="Times New Roman" w:cs="Times New Roman"/>
          <w:sz w:val="28"/>
        </w:rPr>
        <w:t>прямой действительный ущерб, причинённый Управлению, в том числе в случаях</w:t>
      </w:r>
      <w:r w:rsidR="00C805DE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неправомерного использования имущества, при списании либо ином отчуждении</w:t>
      </w:r>
      <w:r w:rsidR="00C805DE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 xml:space="preserve">имущества Управления, не соответствующих законодательству. 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Директор</w:t>
      </w:r>
      <w:r w:rsidR="0006538D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Управления несет перед Управлением отв</w:t>
      </w:r>
      <w:r w:rsidR="0006538D">
        <w:rPr>
          <w:rFonts w:ascii="Times New Roman" w:hAnsi="Times New Roman" w:cs="Times New Roman"/>
          <w:sz w:val="28"/>
        </w:rPr>
        <w:t xml:space="preserve">етственность в размере убытков, </w:t>
      </w:r>
      <w:r w:rsidRPr="00116A0B">
        <w:rPr>
          <w:rFonts w:ascii="Times New Roman" w:hAnsi="Times New Roman" w:cs="Times New Roman"/>
          <w:sz w:val="28"/>
        </w:rPr>
        <w:t xml:space="preserve">причиненных Управлению в результате </w:t>
      </w:r>
      <w:r w:rsidR="0006538D">
        <w:rPr>
          <w:rFonts w:ascii="Times New Roman" w:hAnsi="Times New Roman" w:cs="Times New Roman"/>
          <w:sz w:val="28"/>
        </w:rPr>
        <w:t xml:space="preserve">совершения сделки, в совершении </w:t>
      </w:r>
      <w:r w:rsidRPr="00116A0B">
        <w:rPr>
          <w:rFonts w:ascii="Times New Roman" w:hAnsi="Times New Roman" w:cs="Times New Roman"/>
          <w:sz w:val="28"/>
        </w:rPr>
        <w:t>которой имеется заинтересованность, с нарушением требований,</w:t>
      </w:r>
      <w:r w:rsidR="0006538D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предусмотренных ст. 27 Федерального закона от 12.01.1996 № 7-ФЗ «О</w:t>
      </w:r>
      <w:r w:rsidR="0006538D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некоммерческих организациях».</w:t>
      </w:r>
    </w:p>
    <w:p w:rsidR="00116A0B" w:rsidRPr="00116A0B" w:rsidRDefault="00116A0B" w:rsidP="00116A0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5.9. В случаях, предусмотренных законод</w:t>
      </w:r>
      <w:r w:rsidR="0006538D">
        <w:rPr>
          <w:rFonts w:ascii="Times New Roman" w:hAnsi="Times New Roman" w:cs="Times New Roman"/>
          <w:sz w:val="28"/>
        </w:rPr>
        <w:t xml:space="preserve">ательством, директор Управления </w:t>
      </w:r>
      <w:r w:rsidRPr="00116A0B">
        <w:rPr>
          <w:rFonts w:ascii="Times New Roman" w:hAnsi="Times New Roman" w:cs="Times New Roman"/>
          <w:sz w:val="28"/>
        </w:rPr>
        <w:t>возмещает Управлению убытки, причинённые его виновными действиями</w:t>
      </w:r>
      <w:r w:rsidR="0006538D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(бездействием).</w:t>
      </w:r>
    </w:p>
    <w:p w:rsidR="00116A0B" w:rsidRPr="00116A0B" w:rsidRDefault="00116A0B" w:rsidP="003C0904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5.10. Взаимоотношения работников и директора Управления, возникающие</w:t>
      </w:r>
      <w:r w:rsidR="003C0904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на основе трудового договора, регулируются Трудовым кодексом Российской</w:t>
      </w:r>
      <w:r w:rsidR="0006538D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Федерации и коллективным договором.</w:t>
      </w:r>
    </w:p>
    <w:p w:rsidR="001B06DB" w:rsidRDefault="00116A0B" w:rsidP="0006538D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116A0B">
        <w:rPr>
          <w:rFonts w:ascii="Times New Roman" w:hAnsi="Times New Roman" w:cs="Times New Roman"/>
          <w:sz w:val="28"/>
        </w:rPr>
        <w:t>5.11. Коллективные трудовые споры (</w:t>
      </w:r>
      <w:r w:rsidR="0006538D">
        <w:rPr>
          <w:rFonts w:ascii="Times New Roman" w:hAnsi="Times New Roman" w:cs="Times New Roman"/>
          <w:sz w:val="28"/>
        </w:rPr>
        <w:t xml:space="preserve">конфликты) между администрацией </w:t>
      </w:r>
      <w:r w:rsidRPr="00116A0B">
        <w:rPr>
          <w:rFonts w:ascii="Times New Roman" w:hAnsi="Times New Roman" w:cs="Times New Roman"/>
          <w:sz w:val="28"/>
        </w:rPr>
        <w:t>Управления и трудовым коллективом рассматриваются в соответствии с</w:t>
      </w:r>
      <w:r w:rsidR="0006538D">
        <w:rPr>
          <w:rFonts w:ascii="Times New Roman" w:hAnsi="Times New Roman" w:cs="Times New Roman"/>
          <w:sz w:val="28"/>
        </w:rPr>
        <w:t xml:space="preserve"> </w:t>
      </w:r>
      <w:r w:rsidRPr="00116A0B">
        <w:rPr>
          <w:rFonts w:ascii="Times New Roman" w:hAnsi="Times New Roman" w:cs="Times New Roman"/>
          <w:sz w:val="28"/>
        </w:rPr>
        <w:t>законодательством Российской Федерации о порядке</w:t>
      </w:r>
      <w:r w:rsidR="0006538D">
        <w:rPr>
          <w:rFonts w:ascii="Times New Roman" w:hAnsi="Times New Roman" w:cs="Times New Roman"/>
          <w:sz w:val="28"/>
        </w:rPr>
        <w:t xml:space="preserve"> разрешения коллективных </w:t>
      </w:r>
      <w:r w:rsidRPr="00116A0B">
        <w:rPr>
          <w:rFonts w:ascii="Times New Roman" w:hAnsi="Times New Roman" w:cs="Times New Roman"/>
          <w:sz w:val="28"/>
        </w:rPr>
        <w:t>трудовых споров.</w:t>
      </w:r>
    </w:p>
    <w:p w:rsidR="00BF35F5" w:rsidRDefault="00BF35F5" w:rsidP="0006538D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06538D" w:rsidRPr="0006538D" w:rsidRDefault="0006538D" w:rsidP="0006538D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06538D">
        <w:rPr>
          <w:rFonts w:ascii="Times New Roman" w:hAnsi="Times New Roman" w:cs="Times New Roman"/>
          <w:b/>
          <w:sz w:val="28"/>
        </w:rPr>
        <w:t>6. Имущество и финансы Управления</w:t>
      </w:r>
    </w:p>
    <w:p w:rsidR="0006538D" w:rsidRPr="0006538D" w:rsidRDefault="0006538D" w:rsidP="0006538D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06538D" w:rsidRPr="0006538D" w:rsidRDefault="0006538D" w:rsidP="0006538D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6.1. Имущество Управления являетс</w:t>
      </w:r>
      <w:r>
        <w:rPr>
          <w:rFonts w:ascii="Times New Roman" w:hAnsi="Times New Roman" w:cs="Times New Roman"/>
          <w:sz w:val="28"/>
        </w:rPr>
        <w:t xml:space="preserve">я собственностью муниципального </w:t>
      </w:r>
      <w:r w:rsidRPr="0006538D">
        <w:rPr>
          <w:rFonts w:ascii="Times New Roman" w:hAnsi="Times New Roman" w:cs="Times New Roman"/>
          <w:sz w:val="28"/>
        </w:rPr>
        <w:t>образования - Сузунский район и закрепляется за ним на праве оперативного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lastRenderedPageBreak/>
        <w:t>управления, и отражается на самостоятельном балансе Управления в порядке,</w:t>
      </w:r>
      <w:r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установленном действующим законодательством.</w:t>
      </w:r>
    </w:p>
    <w:p w:rsidR="0006538D" w:rsidRPr="0006538D" w:rsidRDefault="0006538D" w:rsidP="0006538D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6.2. Земельный участок, необходимый д</w:t>
      </w:r>
      <w:r>
        <w:rPr>
          <w:rFonts w:ascii="Times New Roman" w:hAnsi="Times New Roman" w:cs="Times New Roman"/>
          <w:sz w:val="28"/>
        </w:rPr>
        <w:t xml:space="preserve">ля выполнения Управлением своих </w:t>
      </w:r>
      <w:r w:rsidRPr="0006538D">
        <w:rPr>
          <w:rFonts w:ascii="Times New Roman" w:hAnsi="Times New Roman" w:cs="Times New Roman"/>
          <w:sz w:val="28"/>
        </w:rPr>
        <w:t>уставных целей, предоставляется ему в порядке, установленном законодательством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Российской Федерации.</w:t>
      </w:r>
    </w:p>
    <w:p w:rsidR="0006538D" w:rsidRPr="0006538D" w:rsidRDefault="0006538D" w:rsidP="0006538D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6.3. Управление в целях осуществ</w:t>
      </w:r>
      <w:r>
        <w:rPr>
          <w:rFonts w:ascii="Times New Roman" w:hAnsi="Times New Roman" w:cs="Times New Roman"/>
          <w:sz w:val="28"/>
        </w:rPr>
        <w:t xml:space="preserve">ления своей деятельности вправе </w:t>
      </w:r>
      <w:r w:rsidRPr="0006538D">
        <w:rPr>
          <w:rFonts w:ascii="Times New Roman" w:hAnsi="Times New Roman" w:cs="Times New Roman"/>
          <w:sz w:val="28"/>
        </w:rPr>
        <w:t>использовать закрепленное за ним имущество в преде</w:t>
      </w:r>
      <w:r>
        <w:rPr>
          <w:rFonts w:ascii="Times New Roman" w:hAnsi="Times New Roman" w:cs="Times New Roman"/>
          <w:sz w:val="28"/>
        </w:rPr>
        <w:t xml:space="preserve">лах, установленных </w:t>
      </w:r>
      <w:r w:rsidRPr="0006538D">
        <w:rPr>
          <w:rFonts w:ascii="Times New Roman" w:hAnsi="Times New Roman" w:cs="Times New Roman"/>
          <w:sz w:val="28"/>
        </w:rPr>
        <w:t>действующим законодательством.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6.4. Управление без согласия собственник</w:t>
      </w:r>
      <w:r w:rsidR="00A10990">
        <w:rPr>
          <w:rFonts w:ascii="Times New Roman" w:hAnsi="Times New Roman" w:cs="Times New Roman"/>
          <w:sz w:val="28"/>
        </w:rPr>
        <w:t xml:space="preserve">а не вправе отчуждать либо иным </w:t>
      </w:r>
      <w:r w:rsidRPr="0006538D">
        <w:rPr>
          <w:rFonts w:ascii="Times New Roman" w:hAnsi="Times New Roman" w:cs="Times New Roman"/>
          <w:sz w:val="28"/>
        </w:rPr>
        <w:t>способом распоряжаться имуществом, предоставленным Управлению на праве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оперативного управления.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6.5. Контроль за сохранност</w:t>
      </w:r>
      <w:r w:rsidR="00A10990">
        <w:rPr>
          <w:rFonts w:ascii="Times New Roman" w:hAnsi="Times New Roman" w:cs="Times New Roman"/>
          <w:sz w:val="28"/>
        </w:rPr>
        <w:t xml:space="preserve">ью и эффективным использованием </w:t>
      </w:r>
      <w:r w:rsidRPr="0006538D">
        <w:rPr>
          <w:rFonts w:ascii="Times New Roman" w:hAnsi="Times New Roman" w:cs="Times New Roman"/>
          <w:sz w:val="28"/>
        </w:rPr>
        <w:t>Управлением муниципального имущества</w:t>
      </w:r>
      <w:r w:rsidR="00A10990">
        <w:rPr>
          <w:rFonts w:ascii="Times New Roman" w:hAnsi="Times New Roman" w:cs="Times New Roman"/>
          <w:sz w:val="28"/>
        </w:rPr>
        <w:t xml:space="preserve">, закрепленного за ним на праве </w:t>
      </w:r>
      <w:r w:rsidRPr="0006538D">
        <w:rPr>
          <w:rFonts w:ascii="Times New Roman" w:hAnsi="Times New Roman" w:cs="Times New Roman"/>
          <w:sz w:val="28"/>
        </w:rPr>
        <w:t>оперативного управления, осуществляет собственник имущества.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6.6. Учредитель вправе изъят</w:t>
      </w:r>
      <w:r w:rsidR="00A10990">
        <w:rPr>
          <w:rFonts w:ascii="Times New Roman" w:hAnsi="Times New Roman" w:cs="Times New Roman"/>
          <w:sz w:val="28"/>
        </w:rPr>
        <w:t xml:space="preserve">ь излишнее, неиспользуемое либо </w:t>
      </w:r>
      <w:r w:rsidRPr="0006538D">
        <w:rPr>
          <w:rFonts w:ascii="Times New Roman" w:hAnsi="Times New Roman" w:cs="Times New Roman"/>
          <w:sz w:val="28"/>
        </w:rPr>
        <w:t>используемое не по назначению имущество, закрепленное им за Управлением,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либо приобретенное Управлением за счет средств, выделенных ему Учредителем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на приобретение этого имущества и распорядиться им по своему усмотрению.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6.7. Источниками формирования имущества и ф</w:t>
      </w:r>
      <w:r w:rsidR="00A10990">
        <w:rPr>
          <w:rFonts w:ascii="Times New Roman" w:hAnsi="Times New Roman" w:cs="Times New Roman"/>
          <w:sz w:val="28"/>
        </w:rPr>
        <w:t xml:space="preserve">инансовых ресурсов </w:t>
      </w:r>
      <w:r w:rsidRPr="0006538D">
        <w:rPr>
          <w:rFonts w:ascii="Times New Roman" w:hAnsi="Times New Roman" w:cs="Times New Roman"/>
          <w:sz w:val="28"/>
        </w:rPr>
        <w:t>Управления являются:</w:t>
      </w:r>
    </w:p>
    <w:p w:rsidR="0006538D" w:rsidRPr="0006538D" w:rsidRDefault="0006538D" w:rsidP="00A10990">
      <w:pPr>
        <w:pStyle w:val="a3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- имущество, переданное Управлению его собственником (Учредителем);</w:t>
      </w:r>
    </w:p>
    <w:p w:rsidR="0006538D" w:rsidRPr="0006538D" w:rsidRDefault="0006538D" w:rsidP="00A10990">
      <w:pPr>
        <w:pStyle w:val="a3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- средства, выделяемые целевым на</w:t>
      </w:r>
      <w:r w:rsidR="00A10990">
        <w:rPr>
          <w:rFonts w:ascii="Times New Roman" w:hAnsi="Times New Roman" w:cs="Times New Roman"/>
          <w:sz w:val="28"/>
        </w:rPr>
        <w:t xml:space="preserve">значением из бюджета Сузунского </w:t>
      </w:r>
      <w:r w:rsidRPr="0006538D">
        <w:rPr>
          <w:rFonts w:ascii="Times New Roman" w:hAnsi="Times New Roman" w:cs="Times New Roman"/>
          <w:sz w:val="28"/>
        </w:rPr>
        <w:t>района на основании бюджетной сметы;</w:t>
      </w:r>
    </w:p>
    <w:p w:rsidR="0006538D" w:rsidRPr="0006538D" w:rsidRDefault="0006538D" w:rsidP="00A10990">
      <w:pPr>
        <w:pStyle w:val="a3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- иные источники, не запрещенные законодательс</w:t>
      </w:r>
      <w:r w:rsidR="00A10990">
        <w:rPr>
          <w:rFonts w:ascii="Times New Roman" w:hAnsi="Times New Roman" w:cs="Times New Roman"/>
          <w:sz w:val="28"/>
        </w:rPr>
        <w:t xml:space="preserve">твом Российской </w:t>
      </w:r>
      <w:r w:rsidRPr="0006538D">
        <w:rPr>
          <w:rFonts w:ascii="Times New Roman" w:hAnsi="Times New Roman" w:cs="Times New Roman"/>
          <w:sz w:val="28"/>
        </w:rPr>
        <w:t>Федерации.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6.8. Управление осуществляет операции по расходованию бюджетных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средств в соответствии с бюджетной сметой.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6.9. Заключение и оплата Управлением</w:t>
      </w:r>
      <w:r w:rsidR="00A10990">
        <w:rPr>
          <w:rFonts w:ascii="Times New Roman" w:hAnsi="Times New Roman" w:cs="Times New Roman"/>
          <w:sz w:val="28"/>
        </w:rPr>
        <w:t xml:space="preserve"> муниципальных контрактов, иных </w:t>
      </w:r>
      <w:r w:rsidRPr="0006538D">
        <w:rPr>
          <w:rFonts w:ascii="Times New Roman" w:hAnsi="Times New Roman" w:cs="Times New Roman"/>
          <w:sz w:val="28"/>
        </w:rPr>
        <w:t>договоров, подлежащих исполнению за счет бюджетных средств, производятся от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имени муниципального образования - Сузунский район в пределах доведенных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Управлению лимитов бюджетных обязате</w:t>
      </w:r>
      <w:r w:rsidR="00A10990">
        <w:rPr>
          <w:rFonts w:ascii="Times New Roman" w:hAnsi="Times New Roman" w:cs="Times New Roman"/>
          <w:sz w:val="28"/>
        </w:rPr>
        <w:t xml:space="preserve">льств, если иное не установлено </w:t>
      </w:r>
      <w:r w:rsidRPr="0006538D">
        <w:rPr>
          <w:rFonts w:ascii="Times New Roman" w:hAnsi="Times New Roman" w:cs="Times New Roman"/>
          <w:sz w:val="28"/>
        </w:rPr>
        <w:t>Бюджетным кодексом РФ, и с учетом принятых и неисполненных обязательств.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Нарушение Управлением требований н</w:t>
      </w:r>
      <w:r w:rsidR="00A10990">
        <w:rPr>
          <w:rFonts w:ascii="Times New Roman" w:hAnsi="Times New Roman" w:cs="Times New Roman"/>
          <w:sz w:val="28"/>
        </w:rPr>
        <w:t xml:space="preserve">астоящего пункта при заключении </w:t>
      </w:r>
      <w:r w:rsidRPr="0006538D">
        <w:rPr>
          <w:rFonts w:ascii="Times New Roman" w:hAnsi="Times New Roman" w:cs="Times New Roman"/>
          <w:sz w:val="28"/>
        </w:rPr>
        <w:t>муниципальных контрактов, иных договоров является основанием для признания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их судом недействительными по иску администрации Сузунского района.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6.10. Управление осуществляет операции с бюджетными средствами чере</w:t>
      </w:r>
      <w:r w:rsidR="00A10990">
        <w:rPr>
          <w:rFonts w:ascii="Times New Roman" w:hAnsi="Times New Roman" w:cs="Times New Roman"/>
          <w:sz w:val="28"/>
        </w:rPr>
        <w:t xml:space="preserve">з </w:t>
      </w:r>
      <w:r w:rsidRPr="0006538D">
        <w:rPr>
          <w:rFonts w:ascii="Times New Roman" w:hAnsi="Times New Roman" w:cs="Times New Roman"/>
          <w:sz w:val="28"/>
        </w:rPr>
        <w:t>лицевые счета, открытые ему в админист</w:t>
      </w:r>
      <w:r w:rsidR="00A10990">
        <w:rPr>
          <w:rFonts w:ascii="Times New Roman" w:hAnsi="Times New Roman" w:cs="Times New Roman"/>
          <w:sz w:val="28"/>
        </w:rPr>
        <w:t xml:space="preserve">рации Сузунского района и (или) </w:t>
      </w:r>
      <w:r w:rsidRPr="0006538D">
        <w:rPr>
          <w:rFonts w:ascii="Times New Roman" w:hAnsi="Times New Roman" w:cs="Times New Roman"/>
          <w:sz w:val="28"/>
        </w:rPr>
        <w:t>территориальном органе Федеральног</w:t>
      </w:r>
      <w:r w:rsidR="00A10990">
        <w:rPr>
          <w:rFonts w:ascii="Times New Roman" w:hAnsi="Times New Roman" w:cs="Times New Roman"/>
          <w:sz w:val="28"/>
        </w:rPr>
        <w:t xml:space="preserve">о казначейства в соответствии с </w:t>
      </w:r>
      <w:r w:rsidRPr="0006538D">
        <w:rPr>
          <w:rFonts w:ascii="Times New Roman" w:hAnsi="Times New Roman" w:cs="Times New Roman"/>
          <w:sz w:val="28"/>
        </w:rPr>
        <w:t>положениями бюджетного законодательства Российской Федерации.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6.11. Управление обеспечивает исполнение</w:t>
      </w:r>
      <w:r w:rsidR="00A10990">
        <w:rPr>
          <w:rFonts w:ascii="Times New Roman" w:hAnsi="Times New Roman" w:cs="Times New Roman"/>
          <w:sz w:val="28"/>
        </w:rPr>
        <w:t xml:space="preserve"> своих обязательств в пределах, </w:t>
      </w:r>
      <w:r w:rsidRPr="0006538D">
        <w:rPr>
          <w:rFonts w:ascii="Times New Roman" w:hAnsi="Times New Roman" w:cs="Times New Roman"/>
          <w:sz w:val="28"/>
        </w:rPr>
        <w:t>доведенных до него лимитов бюджетных обязательств. В случае недостаточности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 xml:space="preserve">указанных средств субсидиарную ответственность по </w:t>
      </w:r>
      <w:r w:rsidRPr="0006538D">
        <w:rPr>
          <w:rFonts w:ascii="Times New Roman" w:hAnsi="Times New Roman" w:cs="Times New Roman"/>
          <w:sz w:val="28"/>
        </w:rPr>
        <w:lastRenderedPageBreak/>
        <w:t>обязательствам Управления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несет муниципальное образование Сузунский район в порядке, установленном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законодательством Российской Федерации.</w:t>
      </w:r>
    </w:p>
    <w:p w:rsidR="0006538D" w:rsidRPr="0006538D" w:rsidRDefault="0006538D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6.12. В случае ликвидации Управл</w:t>
      </w:r>
      <w:r w:rsidR="00A10990">
        <w:rPr>
          <w:rFonts w:ascii="Times New Roman" w:hAnsi="Times New Roman" w:cs="Times New Roman"/>
          <w:sz w:val="28"/>
        </w:rPr>
        <w:t xml:space="preserve">ения имущество, закрепленное за </w:t>
      </w:r>
      <w:r w:rsidRPr="0006538D">
        <w:rPr>
          <w:rFonts w:ascii="Times New Roman" w:hAnsi="Times New Roman" w:cs="Times New Roman"/>
          <w:sz w:val="28"/>
        </w:rPr>
        <w:t>Управлением на праве оперативного упра</w:t>
      </w:r>
      <w:r w:rsidR="00A10990">
        <w:rPr>
          <w:rFonts w:ascii="Times New Roman" w:hAnsi="Times New Roman" w:cs="Times New Roman"/>
          <w:sz w:val="28"/>
        </w:rPr>
        <w:t xml:space="preserve">вления, используется в порядке, </w:t>
      </w:r>
      <w:r w:rsidRPr="0006538D">
        <w:rPr>
          <w:rFonts w:ascii="Times New Roman" w:hAnsi="Times New Roman" w:cs="Times New Roman"/>
          <w:sz w:val="28"/>
        </w:rPr>
        <w:t>предусмотренном законодательством Российской Федерации.</w:t>
      </w:r>
    </w:p>
    <w:p w:rsidR="00A10990" w:rsidRDefault="00513A3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6.13. У</w:t>
      </w:r>
      <w:r w:rsidR="00A10990">
        <w:rPr>
          <w:rFonts w:ascii="Times New Roman" w:hAnsi="Times New Roman" w:cs="Times New Roman"/>
          <w:sz w:val="28"/>
        </w:rPr>
        <w:t xml:space="preserve">правление не вправе: </w:t>
      </w:r>
    </w:p>
    <w:p w:rsidR="0006538D" w:rsidRPr="0006538D" w:rsidRDefault="0006538D" w:rsidP="00A10990">
      <w:pPr>
        <w:pStyle w:val="a3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- выступать учредителем (участником) юридических лиц;</w:t>
      </w:r>
    </w:p>
    <w:p w:rsidR="0006538D" w:rsidRPr="0006538D" w:rsidRDefault="0006538D" w:rsidP="00A10990">
      <w:pPr>
        <w:pStyle w:val="a3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- получать и предоставлять кредиты (за</w:t>
      </w:r>
      <w:r w:rsidR="00A10990">
        <w:rPr>
          <w:rFonts w:ascii="Times New Roman" w:hAnsi="Times New Roman" w:cs="Times New Roman"/>
          <w:sz w:val="28"/>
        </w:rPr>
        <w:t>й</w:t>
      </w:r>
      <w:r w:rsidR="003C0904">
        <w:rPr>
          <w:rFonts w:ascii="Times New Roman" w:hAnsi="Times New Roman" w:cs="Times New Roman"/>
          <w:sz w:val="28"/>
        </w:rPr>
        <w:t>мы), приобретать ценные бумаги, с</w:t>
      </w:r>
      <w:r w:rsidRPr="0006538D">
        <w:rPr>
          <w:rFonts w:ascii="Times New Roman" w:hAnsi="Times New Roman" w:cs="Times New Roman"/>
          <w:sz w:val="28"/>
        </w:rPr>
        <w:t>убсидии и бюджетные кредиты Управлению не предоставляются;</w:t>
      </w:r>
    </w:p>
    <w:p w:rsidR="0006538D" w:rsidRPr="0006538D" w:rsidRDefault="0006538D" w:rsidP="00A10990">
      <w:pPr>
        <w:pStyle w:val="a3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- использовать бюджетные средства не по целевому назначению;</w:t>
      </w:r>
    </w:p>
    <w:p w:rsidR="00A10990" w:rsidRDefault="0006538D" w:rsidP="00A10990">
      <w:pPr>
        <w:pStyle w:val="a3"/>
        <w:jc w:val="both"/>
        <w:rPr>
          <w:rFonts w:ascii="Times New Roman" w:hAnsi="Times New Roman" w:cs="Times New Roman"/>
          <w:sz w:val="28"/>
        </w:rPr>
      </w:pPr>
      <w:r w:rsidRPr="0006538D">
        <w:rPr>
          <w:rFonts w:ascii="Times New Roman" w:hAnsi="Times New Roman" w:cs="Times New Roman"/>
          <w:sz w:val="28"/>
        </w:rPr>
        <w:t>- совершать сделки, возможным последствием которых является отчуждение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>или обременение имущества, закрепл</w:t>
      </w:r>
      <w:r w:rsidR="00A10990">
        <w:rPr>
          <w:rFonts w:ascii="Times New Roman" w:hAnsi="Times New Roman" w:cs="Times New Roman"/>
          <w:sz w:val="28"/>
        </w:rPr>
        <w:t xml:space="preserve">енного за ним собственником или </w:t>
      </w:r>
      <w:r w:rsidRPr="0006538D">
        <w:rPr>
          <w:rFonts w:ascii="Times New Roman" w:hAnsi="Times New Roman" w:cs="Times New Roman"/>
          <w:sz w:val="28"/>
        </w:rPr>
        <w:t>приобретенного Управлением за счет средств, выделенных ему собственником на</w:t>
      </w:r>
      <w:r w:rsidR="00A10990">
        <w:rPr>
          <w:rFonts w:ascii="Times New Roman" w:hAnsi="Times New Roman" w:cs="Times New Roman"/>
          <w:sz w:val="28"/>
        </w:rPr>
        <w:t xml:space="preserve"> </w:t>
      </w:r>
      <w:r w:rsidRPr="0006538D">
        <w:rPr>
          <w:rFonts w:ascii="Times New Roman" w:hAnsi="Times New Roman" w:cs="Times New Roman"/>
          <w:sz w:val="28"/>
        </w:rPr>
        <w:t xml:space="preserve">приобретение такого имущества, если </w:t>
      </w:r>
      <w:r w:rsidR="00A10990">
        <w:rPr>
          <w:rFonts w:ascii="Times New Roman" w:hAnsi="Times New Roman" w:cs="Times New Roman"/>
          <w:sz w:val="28"/>
        </w:rPr>
        <w:t xml:space="preserve">иное не установлено действующим </w:t>
      </w:r>
      <w:r w:rsidRPr="0006538D">
        <w:rPr>
          <w:rFonts w:ascii="Times New Roman" w:hAnsi="Times New Roman" w:cs="Times New Roman"/>
          <w:sz w:val="28"/>
        </w:rPr>
        <w:t>законодательством.</w:t>
      </w:r>
      <w:r w:rsidRPr="0006538D">
        <w:rPr>
          <w:rFonts w:ascii="Times New Roman" w:hAnsi="Times New Roman" w:cs="Times New Roman"/>
          <w:sz w:val="28"/>
        </w:rPr>
        <w:cr/>
      </w:r>
    </w:p>
    <w:p w:rsidR="00A10990" w:rsidRDefault="00A10990" w:rsidP="00A1099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10990">
        <w:rPr>
          <w:rFonts w:ascii="Times New Roman" w:hAnsi="Times New Roman" w:cs="Times New Roman"/>
          <w:b/>
          <w:sz w:val="28"/>
        </w:rPr>
        <w:t>7. Отчетность и контроль за деятельностью Управления</w:t>
      </w:r>
    </w:p>
    <w:p w:rsidR="00A10990" w:rsidRPr="00A10990" w:rsidRDefault="00A10990" w:rsidP="00A1099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7.1. Контроль за деятельностью Управления осуществляется уполномоченными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органами в соответствии с действующим зак</w:t>
      </w:r>
      <w:r>
        <w:rPr>
          <w:rFonts w:ascii="Times New Roman" w:hAnsi="Times New Roman" w:cs="Times New Roman"/>
          <w:sz w:val="28"/>
        </w:rPr>
        <w:t xml:space="preserve">онодательством и муниципальными </w:t>
      </w:r>
      <w:r w:rsidRPr="00A10990">
        <w:rPr>
          <w:rFonts w:ascii="Times New Roman" w:hAnsi="Times New Roman" w:cs="Times New Roman"/>
          <w:sz w:val="28"/>
        </w:rPr>
        <w:t>правовыми актами Сузунского района Новосибирской области.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7.2. Управление в установленном порядке ведет бухгалтерскую и</w:t>
      </w:r>
      <w:r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статистическую отчетность, в уст</w:t>
      </w:r>
      <w:r>
        <w:rPr>
          <w:rFonts w:ascii="Times New Roman" w:hAnsi="Times New Roman" w:cs="Times New Roman"/>
          <w:sz w:val="28"/>
        </w:rPr>
        <w:t xml:space="preserve">ановленные сроки сдает отчеты в </w:t>
      </w:r>
      <w:r w:rsidRPr="00A10990">
        <w:rPr>
          <w:rFonts w:ascii="Times New Roman" w:hAnsi="Times New Roman" w:cs="Times New Roman"/>
          <w:sz w:val="28"/>
        </w:rPr>
        <w:t>соответствующие органы.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7.3. Управление по согласованию с Учредителем, на основании договора</w:t>
      </w:r>
    </w:p>
    <w:p w:rsidR="00A10990" w:rsidRDefault="00A10990" w:rsidP="00A10990">
      <w:pPr>
        <w:pStyle w:val="a3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(соглашения) вправе передать иной организации (централизованной бухгалтерии)</w:t>
      </w:r>
      <w:r w:rsidR="003C0904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полномочия по ведению бюджетного</w:t>
      </w:r>
      <w:r>
        <w:rPr>
          <w:rFonts w:ascii="Times New Roman" w:hAnsi="Times New Roman" w:cs="Times New Roman"/>
          <w:sz w:val="28"/>
        </w:rPr>
        <w:t xml:space="preserve"> учета и формированию бюджетной </w:t>
      </w:r>
      <w:r w:rsidRPr="00A10990">
        <w:rPr>
          <w:rFonts w:ascii="Times New Roman" w:hAnsi="Times New Roman" w:cs="Times New Roman"/>
          <w:sz w:val="28"/>
        </w:rPr>
        <w:t>отчетности.</w:t>
      </w:r>
      <w:r w:rsidRPr="00A10990">
        <w:rPr>
          <w:rFonts w:ascii="Times New Roman" w:hAnsi="Times New Roman" w:cs="Times New Roman"/>
          <w:sz w:val="28"/>
        </w:rPr>
        <w:cr/>
      </w:r>
    </w:p>
    <w:p w:rsidR="00A10990" w:rsidRDefault="00A10990" w:rsidP="00A10990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A10990">
        <w:rPr>
          <w:rFonts w:ascii="Times New Roman" w:hAnsi="Times New Roman" w:cs="Times New Roman"/>
          <w:b/>
          <w:sz w:val="28"/>
        </w:rPr>
        <w:t>8. Информация о деятельности Управления</w:t>
      </w:r>
    </w:p>
    <w:p w:rsidR="003C0904" w:rsidRPr="00A10990" w:rsidRDefault="003C0904" w:rsidP="00A10990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8.1. Управление обеспечивает отк</w:t>
      </w:r>
      <w:r>
        <w:rPr>
          <w:rFonts w:ascii="Times New Roman" w:hAnsi="Times New Roman" w:cs="Times New Roman"/>
          <w:sz w:val="28"/>
        </w:rPr>
        <w:t xml:space="preserve">рытость и доступность следующих </w:t>
      </w:r>
      <w:r w:rsidRPr="00A10990">
        <w:rPr>
          <w:rFonts w:ascii="Times New Roman" w:hAnsi="Times New Roman" w:cs="Times New Roman"/>
          <w:sz w:val="28"/>
        </w:rPr>
        <w:t>документов: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8.1.1. учредительных документов Управлен</w:t>
      </w:r>
      <w:r>
        <w:rPr>
          <w:rFonts w:ascii="Times New Roman" w:hAnsi="Times New Roman" w:cs="Times New Roman"/>
          <w:sz w:val="28"/>
        </w:rPr>
        <w:t xml:space="preserve">ия (в том числе внесенные в них </w:t>
      </w:r>
      <w:r w:rsidRPr="00A10990">
        <w:rPr>
          <w:rFonts w:ascii="Times New Roman" w:hAnsi="Times New Roman" w:cs="Times New Roman"/>
          <w:sz w:val="28"/>
        </w:rPr>
        <w:t>изменения);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8.1.2. свидетельства о государственной регистрации Управления;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8.1.3. решения учредителя о создании Управления;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8.1.4. решения учредителя о назначении руководителя Управления;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8.1.5. положения о филиалах, представительствах Управления;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8.1.6. годовой бухгалтерской отчетности Управления;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8.1.7. сведений о проведенных в о</w:t>
      </w:r>
      <w:r>
        <w:rPr>
          <w:rFonts w:ascii="Times New Roman" w:hAnsi="Times New Roman" w:cs="Times New Roman"/>
          <w:sz w:val="28"/>
        </w:rPr>
        <w:t xml:space="preserve">тношении Управления контрольных </w:t>
      </w:r>
      <w:r w:rsidRPr="00A10990">
        <w:rPr>
          <w:rFonts w:ascii="Times New Roman" w:hAnsi="Times New Roman" w:cs="Times New Roman"/>
          <w:sz w:val="28"/>
        </w:rPr>
        <w:t>мероприятиях и их результатах;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lastRenderedPageBreak/>
        <w:t xml:space="preserve">8.1.8. отчета о результатах своей </w:t>
      </w:r>
      <w:r>
        <w:rPr>
          <w:rFonts w:ascii="Times New Roman" w:hAnsi="Times New Roman" w:cs="Times New Roman"/>
          <w:sz w:val="28"/>
        </w:rPr>
        <w:t xml:space="preserve">деятельности и об использовании </w:t>
      </w:r>
      <w:r w:rsidRPr="00A10990">
        <w:rPr>
          <w:rFonts w:ascii="Times New Roman" w:hAnsi="Times New Roman" w:cs="Times New Roman"/>
          <w:sz w:val="28"/>
        </w:rPr>
        <w:t>закрепленного за ними муниципал</w:t>
      </w:r>
      <w:r>
        <w:rPr>
          <w:rFonts w:ascii="Times New Roman" w:hAnsi="Times New Roman" w:cs="Times New Roman"/>
          <w:sz w:val="28"/>
        </w:rPr>
        <w:t xml:space="preserve">ьного имущества, составляемый и </w:t>
      </w:r>
      <w:r w:rsidRPr="00A10990">
        <w:rPr>
          <w:rFonts w:ascii="Times New Roman" w:hAnsi="Times New Roman" w:cs="Times New Roman"/>
          <w:sz w:val="28"/>
        </w:rPr>
        <w:t>утверждаемый в порядке, опреде</w:t>
      </w:r>
      <w:r>
        <w:rPr>
          <w:rFonts w:ascii="Times New Roman" w:hAnsi="Times New Roman" w:cs="Times New Roman"/>
          <w:sz w:val="28"/>
        </w:rPr>
        <w:t xml:space="preserve">ленном соответствующим органом, </w:t>
      </w:r>
      <w:r w:rsidRPr="00A10990">
        <w:rPr>
          <w:rFonts w:ascii="Times New Roman" w:hAnsi="Times New Roman" w:cs="Times New Roman"/>
          <w:sz w:val="28"/>
        </w:rPr>
        <w:t>осуществляющим функции и полномочия учредителя, и в соответствии с общими</w:t>
      </w:r>
      <w:r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требованиями, установленными федеральным органом исполнительной власти,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осуществляющим функции по выраб</w:t>
      </w:r>
      <w:r>
        <w:rPr>
          <w:rFonts w:ascii="Times New Roman" w:hAnsi="Times New Roman" w:cs="Times New Roman"/>
          <w:sz w:val="28"/>
        </w:rPr>
        <w:t xml:space="preserve">отке государственной политики и </w:t>
      </w:r>
      <w:r w:rsidRPr="00A10990">
        <w:rPr>
          <w:rFonts w:ascii="Times New Roman" w:hAnsi="Times New Roman" w:cs="Times New Roman"/>
          <w:sz w:val="28"/>
        </w:rPr>
        <w:t>нормативно-правовому регулировани</w:t>
      </w:r>
      <w:r>
        <w:rPr>
          <w:rFonts w:ascii="Times New Roman" w:hAnsi="Times New Roman" w:cs="Times New Roman"/>
          <w:sz w:val="28"/>
        </w:rPr>
        <w:t xml:space="preserve">ю в сфере бюджетной, налоговой, </w:t>
      </w:r>
      <w:r w:rsidRPr="00A10990">
        <w:rPr>
          <w:rFonts w:ascii="Times New Roman" w:hAnsi="Times New Roman" w:cs="Times New Roman"/>
          <w:sz w:val="28"/>
        </w:rPr>
        <w:t>страховой, валютной, банковской деятельности.</w:t>
      </w:r>
    </w:p>
    <w:p w:rsidR="00A10990" w:rsidRPr="00A10990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8.2. Управление обеспечивает откры</w:t>
      </w:r>
      <w:r>
        <w:rPr>
          <w:rFonts w:ascii="Times New Roman" w:hAnsi="Times New Roman" w:cs="Times New Roman"/>
          <w:sz w:val="28"/>
        </w:rPr>
        <w:t xml:space="preserve">тость и доступность документов, </w:t>
      </w:r>
      <w:r w:rsidRPr="00A10990">
        <w:rPr>
          <w:rFonts w:ascii="Times New Roman" w:hAnsi="Times New Roman" w:cs="Times New Roman"/>
          <w:sz w:val="28"/>
        </w:rPr>
        <w:t>указанных в 8.1. настоящего Устава, с уче</w:t>
      </w:r>
      <w:r>
        <w:rPr>
          <w:rFonts w:ascii="Times New Roman" w:hAnsi="Times New Roman" w:cs="Times New Roman"/>
          <w:sz w:val="28"/>
        </w:rPr>
        <w:t xml:space="preserve">том требований законодательства </w:t>
      </w:r>
      <w:r w:rsidRPr="00A10990">
        <w:rPr>
          <w:rFonts w:ascii="Times New Roman" w:hAnsi="Times New Roman" w:cs="Times New Roman"/>
          <w:sz w:val="28"/>
        </w:rPr>
        <w:t>Российской Федерации о защите государственной тайны.</w:t>
      </w:r>
    </w:p>
    <w:p w:rsidR="00116A0B" w:rsidRDefault="00A10990" w:rsidP="00A10990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8.3. Предоставление информаци</w:t>
      </w:r>
      <w:r>
        <w:rPr>
          <w:rFonts w:ascii="Times New Roman" w:hAnsi="Times New Roman" w:cs="Times New Roman"/>
          <w:sz w:val="28"/>
        </w:rPr>
        <w:t xml:space="preserve">и Управлением, ее размещение на </w:t>
      </w:r>
      <w:r w:rsidRPr="00A10990">
        <w:rPr>
          <w:rFonts w:ascii="Times New Roman" w:hAnsi="Times New Roman" w:cs="Times New Roman"/>
          <w:sz w:val="28"/>
        </w:rPr>
        <w:t>официальном сайте в сети Интернет и ведение указанного сайта осуществляются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в порядке, установленном федеральным</w:t>
      </w:r>
      <w:r>
        <w:rPr>
          <w:rFonts w:ascii="Times New Roman" w:hAnsi="Times New Roman" w:cs="Times New Roman"/>
          <w:sz w:val="28"/>
        </w:rPr>
        <w:t xml:space="preserve"> органом исполнительной власти, </w:t>
      </w:r>
      <w:r w:rsidRPr="00A10990">
        <w:rPr>
          <w:rFonts w:ascii="Times New Roman" w:hAnsi="Times New Roman" w:cs="Times New Roman"/>
          <w:sz w:val="28"/>
        </w:rPr>
        <w:t>осуществляющим функции по выраб</w:t>
      </w:r>
      <w:r>
        <w:rPr>
          <w:rFonts w:ascii="Times New Roman" w:hAnsi="Times New Roman" w:cs="Times New Roman"/>
          <w:sz w:val="28"/>
        </w:rPr>
        <w:t xml:space="preserve">отке государственной политики и </w:t>
      </w:r>
      <w:r w:rsidRPr="00A10990">
        <w:rPr>
          <w:rFonts w:ascii="Times New Roman" w:hAnsi="Times New Roman" w:cs="Times New Roman"/>
          <w:sz w:val="28"/>
        </w:rPr>
        <w:t>нормативно-правовому регулировани</w:t>
      </w:r>
      <w:r>
        <w:rPr>
          <w:rFonts w:ascii="Times New Roman" w:hAnsi="Times New Roman" w:cs="Times New Roman"/>
          <w:sz w:val="28"/>
        </w:rPr>
        <w:t xml:space="preserve">ю в сфере бюджетной, налоговой, </w:t>
      </w:r>
      <w:r w:rsidRPr="00A10990">
        <w:rPr>
          <w:rFonts w:ascii="Times New Roman" w:hAnsi="Times New Roman" w:cs="Times New Roman"/>
          <w:sz w:val="28"/>
        </w:rPr>
        <w:t>страховой, валютной, банковской деятельности.</w:t>
      </w:r>
    </w:p>
    <w:p w:rsidR="00116A0B" w:rsidRDefault="00116A0B" w:rsidP="001B06D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A10990" w:rsidRDefault="00A10990" w:rsidP="00000AF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000AFF">
        <w:rPr>
          <w:rFonts w:ascii="Times New Roman" w:hAnsi="Times New Roman" w:cs="Times New Roman"/>
          <w:b/>
          <w:sz w:val="28"/>
        </w:rPr>
        <w:t xml:space="preserve">9. </w:t>
      </w:r>
      <w:r w:rsidR="00000AFF" w:rsidRPr="00000AFF">
        <w:rPr>
          <w:rFonts w:ascii="Times New Roman" w:hAnsi="Times New Roman" w:cs="Times New Roman"/>
          <w:b/>
          <w:sz w:val="28"/>
        </w:rPr>
        <w:t>Порядок внесения изменений в Устав Управления</w:t>
      </w:r>
    </w:p>
    <w:p w:rsidR="00000AFF" w:rsidRPr="00000AFF" w:rsidRDefault="00000AFF" w:rsidP="00000AF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A10990" w:rsidRPr="00A10990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9.1. Решение о внесении изменений и до</w:t>
      </w:r>
      <w:r w:rsidR="00000AFF">
        <w:rPr>
          <w:rFonts w:ascii="Times New Roman" w:hAnsi="Times New Roman" w:cs="Times New Roman"/>
          <w:sz w:val="28"/>
        </w:rPr>
        <w:t xml:space="preserve">полнений в Устав Управления или </w:t>
      </w:r>
      <w:r w:rsidRPr="00A10990">
        <w:rPr>
          <w:rFonts w:ascii="Times New Roman" w:hAnsi="Times New Roman" w:cs="Times New Roman"/>
          <w:sz w:val="28"/>
        </w:rPr>
        <w:t>утверждение Устава в новой редакции принимается Учредителем.</w:t>
      </w:r>
    </w:p>
    <w:p w:rsidR="00A10990" w:rsidRPr="00A10990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9.2. Изменения в Устав Управления вн</w:t>
      </w:r>
      <w:r w:rsidR="00000AFF">
        <w:rPr>
          <w:rFonts w:ascii="Times New Roman" w:hAnsi="Times New Roman" w:cs="Times New Roman"/>
          <w:sz w:val="28"/>
        </w:rPr>
        <w:t xml:space="preserve">осятся в порядке, установленном </w:t>
      </w:r>
      <w:r w:rsidRPr="00A10990">
        <w:rPr>
          <w:rFonts w:ascii="Times New Roman" w:hAnsi="Times New Roman" w:cs="Times New Roman"/>
          <w:sz w:val="28"/>
        </w:rPr>
        <w:t>администрацией Сузунского района.</w:t>
      </w:r>
    </w:p>
    <w:p w:rsidR="00A10990" w:rsidRPr="00A10990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9.3. Изменения и дополнения в Устав Уп</w:t>
      </w:r>
      <w:r w:rsidR="00000AFF">
        <w:rPr>
          <w:rFonts w:ascii="Times New Roman" w:hAnsi="Times New Roman" w:cs="Times New Roman"/>
          <w:sz w:val="28"/>
        </w:rPr>
        <w:t xml:space="preserve">равления или утверждение Устава </w:t>
      </w:r>
      <w:r w:rsidRPr="00A10990">
        <w:rPr>
          <w:rFonts w:ascii="Times New Roman" w:hAnsi="Times New Roman" w:cs="Times New Roman"/>
          <w:sz w:val="28"/>
        </w:rPr>
        <w:t>Управления в новой редакции подлежат регистрации в органе, осуществляющем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государственную регистрацию юридических лиц, в порядке, предусмотренном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Федеральным законом Российской Федерации «О государственной регистрации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юридических лиц и индивидуальных предпринимателей» от 08.08.2001 № 129-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ФЗ.</w:t>
      </w:r>
    </w:p>
    <w:p w:rsidR="00A10990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9.4. Изменения и дополнения в Устав Управления или утверждение Устава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Управления в новой редакции вступают в силу с момента их государственной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регистрации.</w:t>
      </w:r>
    </w:p>
    <w:p w:rsidR="00000AFF" w:rsidRPr="00A10990" w:rsidRDefault="00000AFF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A10990" w:rsidRDefault="00A10990" w:rsidP="00000AF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000AFF">
        <w:rPr>
          <w:rFonts w:ascii="Times New Roman" w:hAnsi="Times New Roman" w:cs="Times New Roman"/>
          <w:b/>
          <w:sz w:val="28"/>
        </w:rPr>
        <w:t xml:space="preserve">10. </w:t>
      </w:r>
      <w:r w:rsidR="00000AFF" w:rsidRPr="00000AFF">
        <w:rPr>
          <w:rFonts w:ascii="Times New Roman" w:hAnsi="Times New Roman" w:cs="Times New Roman"/>
          <w:b/>
          <w:sz w:val="28"/>
        </w:rPr>
        <w:t>Реорганизация</w:t>
      </w:r>
      <w:r w:rsidRPr="00000AFF">
        <w:rPr>
          <w:rFonts w:ascii="Times New Roman" w:hAnsi="Times New Roman" w:cs="Times New Roman"/>
          <w:b/>
          <w:sz w:val="28"/>
        </w:rPr>
        <w:t xml:space="preserve">, </w:t>
      </w:r>
      <w:r w:rsidR="00000AFF" w:rsidRPr="00000AFF">
        <w:rPr>
          <w:rFonts w:ascii="Times New Roman" w:hAnsi="Times New Roman" w:cs="Times New Roman"/>
          <w:b/>
          <w:sz w:val="28"/>
        </w:rPr>
        <w:t>изменение типа и ликвидация Управления</w:t>
      </w:r>
    </w:p>
    <w:p w:rsidR="00000AFF" w:rsidRPr="00000AFF" w:rsidRDefault="00000AFF" w:rsidP="00000AFF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A10990" w:rsidRPr="00A10990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10.1. Управление может быть</w:t>
      </w:r>
      <w:r w:rsidR="00000AFF">
        <w:rPr>
          <w:rFonts w:ascii="Times New Roman" w:hAnsi="Times New Roman" w:cs="Times New Roman"/>
          <w:sz w:val="28"/>
        </w:rPr>
        <w:t xml:space="preserve"> реорганизовано (путем слияния, </w:t>
      </w:r>
      <w:r w:rsidRPr="00A10990">
        <w:rPr>
          <w:rFonts w:ascii="Times New Roman" w:hAnsi="Times New Roman" w:cs="Times New Roman"/>
          <w:sz w:val="28"/>
        </w:rPr>
        <w:t>присоединения, разделения, выделения, преобразования) или ликвидировано:</w:t>
      </w:r>
    </w:p>
    <w:p w:rsidR="00A10990" w:rsidRPr="00A10990" w:rsidRDefault="00A10990" w:rsidP="00000AFF">
      <w:pPr>
        <w:pStyle w:val="a3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- по решению Учредителя в соответствии</w:t>
      </w:r>
      <w:r w:rsidR="00000AFF">
        <w:rPr>
          <w:rFonts w:ascii="Times New Roman" w:hAnsi="Times New Roman" w:cs="Times New Roman"/>
          <w:sz w:val="28"/>
        </w:rPr>
        <w:t xml:space="preserve"> с законодательством Российской </w:t>
      </w:r>
      <w:r w:rsidRPr="00A10990">
        <w:rPr>
          <w:rFonts w:ascii="Times New Roman" w:hAnsi="Times New Roman" w:cs="Times New Roman"/>
          <w:sz w:val="28"/>
        </w:rPr>
        <w:t>Федерации;</w:t>
      </w:r>
    </w:p>
    <w:p w:rsidR="00A10990" w:rsidRPr="00A10990" w:rsidRDefault="00A10990" w:rsidP="00000AFF">
      <w:pPr>
        <w:pStyle w:val="a3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- по решению суда в сл</w:t>
      </w:r>
      <w:r w:rsidR="00000AFF">
        <w:rPr>
          <w:rFonts w:ascii="Times New Roman" w:hAnsi="Times New Roman" w:cs="Times New Roman"/>
          <w:sz w:val="28"/>
        </w:rPr>
        <w:t xml:space="preserve">учае, установленном действующим </w:t>
      </w:r>
      <w:r w:rsidRPr="00A10990">
        <w:rPr>
          <w:rFonts w:ascii="Times New Roman" w:hAnsi="Times New Roman" w:cs="Times New Roman"/>
          <w:sz w:val="28"/>
        </w:rPr>
        <w:t>законодательством.</w:t>
      </w:r>
    </w:p>
    <w:p w:rsidR="00A10990" w:rsidRPr="00A10990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10.2. Реорганизация влечет за со</w:t>
      </w:r>
      <w:r w:rsidR="00000AFF">
        <w:rPr>
          <w:rFonts w:ascii="Times New Roman" w:hAnsi="Times New Roman" w:cs="Times New Roman"/>
          <w:sz w:val="28"/>
        </w:rPr>
        <w:t xml:space="preserve">бой переход прав и обязанностей </w:t>
      </w:r>
      <w:r w:rsidRPr="00A10990">
        <w:rPr>
          <w:rFonts w:ascii="Times New Roman" w:hAnsi="Times New Roman" w:cs="Times New Roman"/>
          <w:sz w:val="28"/>
        </w:rPr>
        <w:t>Управления к его правопреемни</w:t>
      </w:r>
      <w:r w:rsidR="00000AFF">
        <w:rPr>
          <w:rFonts w:ascii="Times New Roman" w:hAnsi="Times New Roman" w:cs="Times New Roman"/>
          <w:sz w:val="28"/>
        </w:rPr>
        <w:t xml:space="preserve">ку в соответствии с действующим </w:t>
      </w:r>
      <w:r w:rsidRPr="00A10990">
        <w:rPr>
          <w:rFonts w:ascii="Times New Roman" w:hAnsi="Times New Roman" w:cs="Times New Roman"/>
          <w:sz w:val="28"/>
        </w:rPr>
        <w:t>законодательством Российской Федерации.</w:t>
      </w:r>
    </w:p>
    <w:p w:rsidR="00000AFF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lastRenderedPageBreak/>
        <w:t>10.3. Управление считается реоргани</w:t>
      </w:r>
      <w:r w:rsidR="00000AFF">
        <w:rPr>
          <w:rFonts w:ascii="Times New Roman" w:hAnsi="Times New Roman" w:cs="Times New Roman"/>
          <w:sz w:val="28"/>
        </w:rPr>
        <w:t xml:space="preserve">зованным за исключением случаев </w:t>
      </w:r>
      <w:r w:rsidRPr="00A10990">
        <w:rPr>
          <w:rFonts w:ascii="Times New Roman" w:hAnsi="Times New Roman" w:cs="Times New Roman"/>
          <w:sz w:val="28"/>
        </w:rPr>
        <w:t>реорганизации в форме присоединения, с момента государственной регистрации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в</w:t>
      </w:r>
      <w:r w:rsidR="00000AFF">
        <w:rPr>
          <w:rFonts w:ascii="Times New Roman" w:hAnsi="Times New Roman" w:cs="Times New Roman"/>
          <w:sz w:val="28"/>
        </w:rPr>
        <w:t xml:space="preserve">новь возникших юридических лиц. </w:t>
      </w:r>
    </w:p>
    <w:p w:rsidR="00A10990" w:rsidRPr="00A10990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При реорганизации Управления в фор</w:t>
      </w:r>
      <w:r w:rsidR="00000AFF">
        <w:rPr>
          <w:rFonts w:ascii="Times New Roman" w:hAnsi="Times New Roman" w:cs="Times New Roman"/>
          <w:sz w:val="28"/>
        </w:rPr>
        <w:t xml:space="preserve">ме присоединения к нему другого </w:t>
      </w:r>
      <w:r w:rsidRPr="00A10990">
        <w:rPr>
          <w:rFonts w:ascii="Times New Roman" w:hAnsi="Times New Roman" w:cs="Times New Roman"/>
          <w:sz w:val="28"/>
        </w:rPr>
        <w:t>юридического лица Управление считается реорганизованным с момента внесения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 xml:space="preserve">в единый государственный реестр юридических лиц записи о </w:t>
      </w:r>
      <w:r w:rsidR="00000AFF">
        <w:rPr>
          <w:rFonts w:ascii="Times New Roman" w:hAnsi="Times New Roman" w:cs="Times New Roman"/>
          <w:sz w:val="28"/>
        </w:rPr>
        <w:t xml:space="preserve">прекращении </w:t>
      </w:r>
      <w:r w:rsidRPr="00A10990">
        <w:rPr>
          <w:rFonts w:ascii="Times New Roman" w:hAnsi="Times New Roman" w:cs="Times New Roman"/>
          <w:sz w:val="28"/>
        </w:rPr>
        <w:t>деятельности присоединенного юридического лица.</w:t>
      </w:r>
    </w:p>
    <w:p w:rsidR="00A10990" w:rsidRPr="00A10990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10.4. При реорганизации Управлен</w:t>
      </w:r>
      <w:r w:rsidR="00000AFF">
        <w:rPr>
          <w:rFonts w:ascii="Times New Roman" w:hAnsi="Times New Roman" w:cs="Times New Roman"/>
          <w:sz w:val="28"/>
        </w:rPr>
        <w:t xml:space="preserve">ия кредитор не вправе требовать </w:t>
      </w:r>
      <w:r w:rsidRPr="00A10990">
        <w:rPr>
          <w:rFonts w:ascii="Times New Roman" w:hAnsi="Times New Roman" w:cs="Times New Roman"/>
          <w:sz w:val="28"/>
        </w:rPr>
        <w:t xml:space="preserve">досрочного исполнения соответствующего обязательства, а также </w:t>
      </w:r>
      <w:r w:rsidR="00CC435A" w:rsidRPr="00A10990">
        <w:rPr>
          <w:rFonts w:ascii="Times New Roman" w:hAnsi="Times New Roman" w:cs="Times New Roman"/>
          <w:sz w:val="28"/>
        </w:rPr>
        <w:t>прекращения</w:t>
      </w:r>
      <w:r w:rsidR="00CC435A">
        <w:rPr>
          <w:rFonts w:ascii="Times New Roman" w:hAnsi="Times New Roman" w:cs="Times New Roman"/>
          <w:sz w:val="28"/>
        </w:rPr>
        <w:t xml:space="preserve"> </w:t>
      </w:r>
      <w:r w:rsidR="00CC435A" w:rsidRPr="00A10990">
        <w:rPr>
          <w:rFonts w:ascii="Times New Roman" w:hAnsi="Times New Roman" w:cs="Times New Roman"/>
          <w:sz w:val="28"/>
        </w:rPr>
        <w:t>обязательства и возмещения,</w:t>
      </w:r>
      <w:r w:rsidR="00CC435A">
        <w:rPr>
          <w:rFonts w:ascii="Times New Roman" w:hAnsi="Times New Roman" w:cs="Times New Roman"/>
          <w:sz w:val="28"/>
        </w:rPr>
        <w:t xml:space="preserve"> связанных с этим</w:t>
      </w:r>
      <w:r w:rsidRPr="00A10990">
        <w:rPr>
          <w:rFonts w:ascii="Times New Roman" w:hAnsi="Times New Roman" w:cs="Times New Roman"/>
          <w:sz w:val="28"/>
        </w:rPr>
        <w:t xml:space="preserve"> убытков.</w:t>
      </w:r>
    </w:p>
    <w:p w:rsidR="00A10990" w:rsidRPr="00A10990" w:rsidRDefault="00A10990" w:rsidP="00000AFF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10.5. Изменение типа Управления не я</w:t>
      </w:r>
      <w:r w:rsidR="00000AFF">
        <w:rPr>
          <w:rFonts w:ascii="Times New Roman" w:hAnsi="Times New Roman" w:cs="Times New Roman"/>
          <w:sz w:val="28"/>
        </w:rPr>
        <w:t xml:space="preserve">вляется его реорганизацией. При </w:t>
      </w:r>
      <w:r w:rsidRPr="00A10990">
        <w:rPr>
          <w:rFonts w:ascii="Times New Roman" w:hAnsi="Times New Roman" w:cs="Times New Roman"/>
          <w:sz w:val="28"/>
        </w:rPr>
        <w:t>изменении типа Управления в его у</w:t>
      </w:r>
      <w:r w:rsidR="00000AFF">
        <w:rPr>
          <w:rFonts w:ascii="Times New Roman" w:hAnsi="Times New Roman" w:cs="Times New Roman"/>
          <w:sz w:val="28"/>
        </w:rPr>
        <w:t xml:space="preserve">чредительные документы вносятся соответствующие изменения. </w:t>
      </w:r>
      <w:r w:rsidRPr="00A10990">
        <w:rPr>
          <w:rFonts w:ascii="Times New Roman" w:hAnsi="Times New Roman" w:cs="Times New Roman"/>
          <w:sz w:val="28"/>
        </w:rPr>
        <w:t>Управление при изменении типа вправе о</w:t>
      </w:r>
      <w:r w:rsidR="00000AFF">
        <w:rPr>
          <w:rFonts w:ascii="Times New Roman" w:hAnsi="Times New Roman" w:cs="Times New Roman"/>
          <w:sz w:val="28"/>
        </w:rPr>
        <w:t>существлять предусмотренные его У</w:t>
      </w:r>
      <w:r w:rsidRPr="00A10990">
        <w:rPr>
          <w:rFonts w:ascii="Times New Roman" w:hAnsi="Times New Roman" w:cs="Times New Roman"/>
          <w:sz w:val="28"/>
        </w:rPr>
        <w:t>ставом виды деятельности на осно</w:t>
      </w:r>
      <w:r w:rsidR="00000AFF">
        <w:rPr>
          <w:rFonts w:ascii="Times New Roman" w:hAnsi="Times New Roman" w:cs="Times New Roman"/>
          <w:sz w:val="28"/>
        </w:rPr>
        <w:t xml:space="preserve">вании лицензий, свидетельства о </w:t>
      </w:r>
      <w:r w:rsidRPr="00A10990">
        <w:rPr>
          <w:rFonts w:ascii="Times New Roman" w:hAnsi="Times New Roman" w:cs="Times New Roman"/>
          <w:sz w:val="28"/>
        </w:rPr>
        <w:t>государственной аккредитации и иных разрешительных документов, выданных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этому учреждению до изменения его типа, до окончания срока действия таких</w:t>
      </w:r>
      <w:r w:rsidR="00000AFF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документов. При этом не треб</w:t>
      </w:r>
      <w:r w:rsidR="00000AFF">
        <w:rPr>
          <w:rFonts w:ascii="Times New Roman" w:hAnsi="Times New Roman" w:cs="Times New Roman"/>
          <w:sz w:val="28"/>
        </w:rPr>
        <w:t xml:space="preserve">уются переоформление документов </w:t>
      </w:r>
      <w:r w:rsidRPr="00A10990">
        <w:rPr>
          <w:rFonts w:ascii="Times New Roman" w:hAnsi="Times New Roman" w:cs="Times New Roman"/>
          <w:sz w:val="28"/>
        </w:rPr>
        <w:t>подтверждающих наличие лицензий, в соо</w:t>
      </w:r>
      <w:r w:rsidR="00000AFF">
        <w:rPr>
          <w:rFonts w:ascii="Times New Roman" w:hAnsi="Times New Roman" w:cs="Times New Roman"/>
          <w:sz w:val="28"/>
        </w:rPr>
        <w:t xml:space="preserve">тветствии с законодательством о </w:t>
      </w:r>
      <w:r w:rsidRPr="00A10990">
        <w:rPr>
          <w:rFonts w:ascii="Times New Roman" w:hAnsi="Times New Roman" w:cs="Times New Roman"/>
          <w:sz w:val="28"/>
        </w:rPr>
        <w:t>лицензировании отдельных видов дея</w:t>
      </w:r>
      <w:r w:rsidR="00000AFF">
        <w:rPr>
          <w:rFonts w:ascii="Times New Roman" w:hAnsi="Times New Roman" w:cs="Times New Roman"/>
          <w:sz w:val="28"/>
        </w:rPr>
        <w:t xml:space="preserve">тельности и переоформление иных </w:t>
      </w:r>
      <w:r w:rsidRPr="00A10990">
        <w:rPr>
          <w:rFonts w:ascii="Times New Roman" w:hAnsi="Times New Roman" w:cs="Times New Roman"/>
          <w:sz w:val="28"/>
        </w:rPr>
        <w:t>разрешительных документов.</w:t>
      </w:r>
    </w:p>
    <w:p w:rsidR="00A10990" w:rsidRPr="00A10990" w:rsidRDefault="00A10990" w:rsidP="00233A5A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10.6. Принятие решения о лик</w:t>
      </w:r>
      <w:r w:rsidR="00000AFF">
        <w:rPr>
          <w:rFonts w:ascii="Times New Roman" w:hAnsi="Times New Roman" w:cs="Times New Roman"/>
          <w:sz w:val="28"/>
        </w:rPr>
        <w:t xml:space="preserve">видации и проведении ликвидации </w:t>
      </w:r>
      <w:r w:rsidRPr="00A10990">
        <w:rPr>
          <w:rFonts w:ascii="Times New Roman" w:hAnsi="Times New Roman" w:cs="Times New Roman"/>
          <w:sz w:val="28"/>
        </w:rPr>
        <w:t>Управления осуществляются в порядк</w:t>
      </w:r>
      <w:r w:rsidR="00233A5A">
        <w:rPr>
          <w:rFonts w:ascii="Times New Roman" w:hAnsi="Times New Roman" w:cs="Times New Roman"/>
          <w:sz w:val="28"/>
        </w:rPr>
        <w:t xml:space="preserve">е, установленном администрацией </w:t>
      </w:r>
      <w:r w:rsidRPr="00A10990">
        <w:rPr>
          <w:rFonts w:ascii="Times New Roman" w:hAnsi="Times New Roman" w:cs="Times New Roman"/>
          <w:sz w:val="28"/>
        </w:rPr>
        <w:t>Сузунского района.</w:t>
      </w:r>
    </w:p>
    <w:p w:rsidR="00A10990" w:rsidRPr="00A10990" w:rsidRDefault="00A10990" w:rsidP="00233A5A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10.7. Ликвидация Управления счит</w:t>
      </w:r>
      <w:r w:rsidR="00233A5A">
        <w:rPr>
          <w:rFonts w:ascii="Times New Roman" w:hAnsi="Times New Roman" w:cs="Times New Roman"/>
          <w:sz w:val="28"/>
        </w:rPr>
        <w:t xml:space="preserve">ается завершенной, а учреждение </w:t>
      </w:r>
      <w:r w:rsidRPr="00A10990">
        <w:rPr>
          <w:rFonts w:ascii="Times New Roman" w:hAnsi="Times New Roman" w:cs="Times New Roman"/>
          <w:sz w:val="28"/>
        </w:rPr>
        <w:t>прекратившим свою деятельность, после в</w:t>
      </w:r>
      <w:r w:rsidR="00233A5A">
        <w:rPr>
          <w:rFonts w:ascii="Times New Roman" w:hAnsi="Times New Roman" w:cs="Times New Roman"/>
          <w:sz w:val="28"/>
        </w:rPr>
        <w:t xml:space="preserve">несения записи об этом в единый </w:t>
      </w:r>
      <w:r w:rsidRPr="00A10990">
        <w:rPr>
          <w:rFonts w:ascii="Times New Roman" w:hAnsi="Times New Roman" w:cs="Times New Roman"/>
          <w:sz w:val="28"/>
        </w:rPr>
        <w:t>государственный реестр юридических лиц.</w:t>
      </w:r>
    </w:p>
    <w:p w:rsidR="00A10990" w:rsidRPr="00A10990" w:rsidRDefault="00A10990" w:rsidP="00233A5A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10.8. При ликвидации и реорга</w:t>
      </w:r>
      <w:r w:rsidR="00233A5A">
        <w:rPr>
          <w:rFonts w:ascii="Times New Roman" w:hAnsi="Times New Roman" w:cs="Times New Roman"/>
          <w:sz w:val="28"/>
        </w:rPr>
        <w:t xml:space="preserve">низации Управления увольняемым </w:t>
      </w:r>
      <w:r w:rsidRPr="00A10990">
        <w:rPr>
          <w:rFonts w:ascii="Times New Roman" w:hAnsi="Times New Roman" w:cs="Times New Roman"/>
          <w:sz w:val="28"/>
        </w:rPr>
        <w:t>работникам гарантируется соблюдение их прав и интересов в соответствии с</w:t>
      </w:r>
      <w:r w:rsidR="00233A5A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законодательством Российской Федерации.</w:t>
      </w:r>
    </w:p>
    <w:p w:rsidR="00A10990" w:rsidRPr="00A10990" w:rsidRDefault="00A10990" w:rsidP="00233A5A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10.9. При ликвидации Управления кредитор</w:t>
      </w:r>
      <w:r w:rsidR="00233A5A">
        <w:rPr>
          <w:rFonts w:ascii="Times New Roman" w:hAnsi="Times New Roman" w:cs="Times New Roman"/>
          <w:sz w:val="28"/>
        </w:rPr>
        <w:t xml:space="preserve"> не вправе требовать досрочного </w:t>
      </w:r>
      <w:r w:rsidRPr="00A10990">
        <w:rPr>
          <w:rFonts w:ascii="Times New Roman" w:hAnsi="Times New Roman" w:cs="Times New Roman"/>
          <w:sz w:val="28"/>
        </w:rPr>
        <w:t>исполнения соответствующего обязательства, а также прекращения обязательства</w:t>
      </w:r>
      <w:r w:rsidR="00233A5A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и возмещения связанных и этим убытков.</w:t>
      </w:r>
    </w:p>
    <w:p w:rsidR="00116A0B" w:rsidRDefault="00A10990" w:rsidP="00233A5A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A10990">
        <w:rPr>
          <w:rFonts w:ascii="Times New Roman" w:hAnsi="Times New Roman" w:cs="Times New Roman"/>
          <w:sz w:val="28"/>
        </w:rPr>
        <w:t>10.10. При реорганизации Управления все документы (управленческие,</w:t>
      </w:r>
      <w:r w:rsidR="00233A5A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финансово-хозяйственные, по лично</w:t>
      </w:r>
      <w:r w:rsidR="00233A5A">
        <w:rPr>
          <w:rFonts w:ascii="Times New Roman" w:hAnsi="Times New Roman" w:cs="Times New Roman"/>
          <w:sz w:val="28"/>
        </w:rPr>
        <w:t xml:space="preserve">му составу и другие) передаются </w:t>
      </w:r>
      <w:r w:rsidRPr="00A10990">
        <w:rPr>
          <w:rFonts w:ascii="Times New Roman" w:hAnsi="Times New Roman" w:cs="Times New Roman"/>
          <w:sz w:val="28"/>
        </w:rPr>
        <w:t>организации-правопреемнику, при ликвидации Управления — в муниципальный</w:t>
      </w:r>
      <w:r w:rsidR="00233A5A">
        <w:rPr>
          <w:rFonts w:ascii="Times New Roman" w:hAnsi="Times New Roman" w:cs="Times New Roman"/>
          <w:sz w:val="28"/>
        </w:rPr>
        <w:t xml:space="preserve"> </w:t>
      </w:r>
      <w:r w:rsidRPr="00A10990">
        <w:rPr>
          <w:rFonts w:ascii="Times New Roman" w:hAnsi="Times New Roman" w:cs="Times New Roman"/>
          <w:sz w:val="28"/>
        </w:rPr>
        <w:t>архив.</w:t>
      </w:r>
      <w:r w:rsidRPr="00A10990">
        <w:rPr>
          <w:rFonts w:ascii="Times New Roman" w:hAnsi="Times New Roman" w:cs="Times New Roman"/>
          <w:sz w:val="28"/>
        </w:rPr>
        <w:cr/>
      </w:r>
    </w:p>
    <w:p w:rsidR="00A10990" w:rsidRDefault="00A10990" w:rsidP="001B06D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p w:rsidR="00116A0B" w:rsidRPr="00E15008" w:rsidRDefault="00116A0B" w:rsidP="001B06DB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</w:p>
    <w:sectPr w:rsidR="00116A0B" w:rsidRPr="00E15008" w:rsidSect="004378B7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43" w:rsidRDefault="00FF4643" w:rsidP="00667204">
      <w:pPr>
        <w:spacing w:line="240" w:lineRule="auto"/>
      </w:pPr>
      <w:r>
        <w:separator/>
      </w:r>
    </w:p>
  </w:endnote>
  <w:endnote w:type="continuationSeparator" w:id="0">
    <w:p w:rsidR="00FF4643" w:rsidRDefault="00FF4643" w:rsidP="00667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037969"/>
      <w:docPartObj>
        <w:docPartGallery w:val="Page Numbers (Bottom of Page)"/>
        <w:docPartUnique/>
      </w:docPartObj>
    </w:sdtPr>
    <w:sdtEndPr/>
    <w:sdtContent>
      <w:p w:rsidR="00667204" w:rsidRDefault="006672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EAA">
          <w:rPr>
            <w:noProof/>
          </w:rPr>
          <w:t>8</w:t>
        </w:r>
        <w:r>
          <w:fldChar w:fldCharType="end"/>
        </w:r>
      </w:p>
    </w:sdtContent>
  </w:sdt>
  <w:p w:rsidR="00667204" w:rsidRDefault="006672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43" w:rsidRDefault="00FF4643" w:rsidP="00667204">
      <w:pPr>
        <w:spacing w:line="240" w:lineRule="auto"/>
      </w:pPr>
      <w:r>
        <w:separator/>
      </w:r>
    </w:p>
  </w:footnote>
  <w:footnote w:type="continuationSeparator" w:id="0">
    <w:p w:rsidR="00FF4643" w:rsidRDefault="00FF4643" w:rsidP="006672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16"/>
    <w:rsid w:val="00000AFF"/>
    <w:rsid w:val="00023C57"/>
    <w:rsid w:val="00044993"/>
    <w:rsid w:val="0006538D"/>
    <w:rsid w:val="00106704"/>
    <w:rsid w:val="00116A0B"/>
    <w:rsid w:val="001B06DB"/>
    <w:rsid w:val="00233A5A"/>
    <w:rsid w:val="003C0904"/>
    <w:rsid w:val="003E299D"/>
    <w:rsid w:val="004378B7"/>
    <w:rsid w:val="00462F27"/>
    <w:rsid w:val="00513A30"/>
    <w:rsid w:val="00667204"/>
    <w:rsid w:val="006E5E64"/>
    <w:rsid w:val="0070465E"/>
    <w:rsid w:val="008034EC"/>
    <w:rsid w:val="008E50F1"/>
    <w:rsid w:val="00905E20"/>
    <w:rsid w:val="009B77DA"/>
    <w:rsid w:val="00A10990"/>
    <w:rsid w:val="00A53755"/>
    <w:rsid w:val="00AF3716"/>
    <w:rsid w:val="00B27EAA"/>
    <w:rsid w:val="00BF28A5"/>
    <w:rsid w:val="00BF35F5"/>
    <w:rsid w:val="00C805DE"/>
    <w:rsid w:val="00CC435A"/>
    <w:rsid w:val="00D564CD"/>
    <w:rsid w:val="00DC0D4E"/>
    <w:rsid w:val="00DD730B"/>
    <w:rsid w:val="00E15008"/>
    <w:rsid w:val="00E37854"/>
    <w:rsid w:val="00E95C16"/>
    <w:rsid w:val="00FD5FA8"/>
    <w:rsid w:val="00FE57AD"/>
    <w:rsid w:val="00FE7EE0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704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6672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204"/>
  </w:style>
  <w:style w:type="paragraph" w:styleId="a6">
    <w:name w:val="footer"/>
    <w:basedOn w:val="a"/>
    <w:link w:val="a7"/>
    <w:uiPriority w:val="99"/>
    <w:unhideWhenUsed/>
    <w:rsid w:val="006672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204"/>
  </w:style>
  <w:style w:type="paragraph" w:styleId="a8">
    <w:name w:val="Balloon Text"/>
    <w:basedOn w:val="a"/>
    <w:link w:val="a9"/>
    <w:uiPriority w:val="99"/>
    <w:semiHidden/>
    <w:unhideWhenUsed/>
    <w:rsid w:val="009B77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7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704"/>
    <w:pPr>
      <w:spacing w:line="240" w:lineRule="auto"/>
    </w:pPr>
  </w:style>
  <w:style w:type="paragraph" w:styleId="a4">
    <w:name w:val="header"/>
    <w:basedOn w:val="a"/>
    <w:link w:val="a5"/>
    <w:uiPriority w:val="99"/>
    <w:unhideWhenUsed/>
    <w:rsid w:val="006672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204"/>
  </w:style>
  <w:style w:type="paragraph" w:styleId="a6">
    <w:name w:val="footer"/>
    <w:basedOn w:val="a"/>
    <w:link w:val="a7"/>
    <w:uiPriority w:val="99"/>
    <w:unhideWhenUsed/>
    <w:rsid w:val="006672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204"/>
  </w:style>
  <w:style w:type="paragraph" w:styleId="a8">
    <w:name w:val="Balloon Text"/>
    <w:basedOn w:val="a"/>
    <w:link w:val="a9"/>
    <w:uiPriority w:val="99"/>
    <w:semiHidden/>
    <w:unhideWhenUsed/>
    <w:rsid w:val="009B77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14</Pages>
  <Words>4561</Words>
  <Characters>26002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Ненашенко</dc:creator>
  <cp:lastModifiedBy>Чуриков Михаил</cp:lastModifiedBy>
  <cp:revision>14</cp:revision>
  <cp:lastPrinted>2020-12-18T04:25:00Z</cp:lastPrinted>
  <dcterms:created xsi:type="dcterms:W3CDTF">2020-12-16T02:08:00Z</dcterms:created>
  <dcterms:modified xsi:type="dcterms:W3CDTF">2021-05-05T04:31:00Z</dcterms:modified>
</cp:coreProperties>
</file>