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C16" w:rsidRPr="00077C16" w:rsidRDefault="00077C16" w:rsidP="003C1736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7545" cy="795655"/>
            <wp:effectExtent l="0" t="0" r="8255" b="4445"/>
            <wp:docPr id="1" name="Рисунок 1" descr="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931" w:rsidRPr="00566039" w:rsidRDefault="00235931" w:rsidP="00235931">
      <w:pPr>
        <w:jc w:val="center"/>
        <w:rPr>
          <w:b/>
          <w:sz w:val="28"/>
          <w:szCs w:val="28"/>
        </w:rPr>
      </w:pP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  <w:r w:rsidRPr="00406AA8">
        <w:rPr>
          <w:b/>
          <w:sz w:val="28"/>
          <w:szCs w:val="28"/>
        </w:rPr>
        <w:t>СОВЕТ ДЕПУТАТОВ</w:t>
      </w: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  <w:r w:rsidRPr="00406AA8">
        <w:rPr>
          <w:b/>
          <w:sz w:val="28"/>
          <w:szCs w:val="28"/>
        </w:rPr>
        <w:t>СУЗУНСКОГО РАЙОНА</w:t>
      </w: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</w:p>
    <w:p w:rsidR="00235931" w:rsidRPr="00406AA8" w:rsidRDefault="00DB5980" w:rsidP="002359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235931" w:rsidRPr="00406AA8">
        <w:rPr>
          <w:b/>
          <w:sz w:val="28"/>
          <w:szCs w:val="28"/>
        </w:rPr>
        <w:t xml:space="preserve"> СОЗЫВА</w:t>
      </w: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</w:p>
    <w:p w:rsidR="00235931" w:rsidRPr="00406AA8" w:rsidRDefault="00235931" w:rsidP="00235931">
      <w:pPr>
        <w:jc w:val="center"/>
        <w:rPr>
          <w:b/>
          <w:sz w:val="28"/>
          <w:szCs w:val="28"/>
        </w:rPr>
      </w:pPr>
      <w:r w:rsidRPr="00406AA8">
        <w:rPr>
          <w:b/>
          <w:sz w:val="28"/>
          <w:szCs w:val="28"/>
        </w:rPr>
        <w:t>РЕШЕНИЕ</w:t>
      </w:r>
    </w:p>
    <w:p w:rsidR="00235931" w:rsidRPr="00406AA8" w:rsidRDefault="00DB5980" w:rsidP="002359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СЕДЬМОЙ</w:t>
      </w:r>
      <w:r w:rsidR="00235931" w:rsidRPr="00406AA8">
        <w:rPr>
          <w:b/>
          <w:sz w:val="28"/>
          <w:szCs w:val="28"/>
        </w:rPr>
        <w:t xml:space="preserve"> СЕССИИ</w:t>
      </w:r>
    </w:p>
    <w:p w:rsidR="00C57E05" w:rsidRDefault="00C57E05" w:rsidP="00235931">
      <w:pPr>
        <w:pStyle w:val="a3"/>
        <w:widowControl w:val="0"/>
        <w:jc w:val="left"/>
        <w:rPr>
          <w:b/>
          <w:szCs w:val="28"/>
        </w:rPr>
      </w:pPr>
    </w:p>
    <w:p w:rsidR="00235931" w:rsidRDefault="00B01DE9" w:rsidP="00235931">
      <w:pPr>
        <w:pStyle w:val="a3"/>
        <w:widowControl w:val="0"/>
        <w:jc w:val="left"/>
        <w:rPr>
          <w:b/>
          <w:szCs w:val="28"/>
        </w:rPr>
      </w:pPr>
      <w:r>
        <w:rPr>
          <w:b/>
          <w:szCs w:val="28"/>
        </w:rPr>
        <w:t>От</w:t>
      </w:r>
      <w:r w:rsidR="00561E53">
        <w:rPr>
          <w:b/>
          <w:szCs w:val="28"/>
        </w:rPr>
        <w:t xml:space="preserve"> 15.04.2021</w:t>
      </w:r>
      <w:r w:rsidR="00687C3B">
        <w:rPr>
          <w:b/>
          <w:szCs w:val="28"/>
        </w:rPr>
        <w:t xml:space="preserve">                                                                                  </w:t>
      </w:r>
      <w:r w:rsidR="00561E53">
        <w:rPr>
          <w:b/>
          <w:szCs w:val="28"/>
        </w:rPr>
        <w:t xml:space="preserve">               </w:t>
      </w:r>
      <w:r w:rsidR="00105AF2">
        <w:rPr>
          <w:b/>
          <w:szCs w:val="28"/>
        </w:rPr>
        <w:t>№</w:t>
      </w:r>
      <w:r w:rsidR="00561E53">
        <w:rPr>
          <w:b/>
          <w:szCs w:val="28"/>
        </w:rPr>
        <w:t xml:space="preserve"> 37</w:t>
      </w:r>
      <w:bookmarkStart w:id="0" w:name="_GoBack"/>
      <w:bookmarkEnd w:id="0"/>
    </w:p>
    <w:p w:rsidR="009C241A" w:rsidRDefault="009C241A" w:rsidP="00235931">
      <w:pPr>
        <w:pStyle w:val="a3"/>
        <w:widowControl w:val="0"/>
        <w:jc w:val="left"/>
        <w:rPr>
          <w:b/>
          <w:szCs w:val="28"/>
        </w:rPr>
      </w:pPr>
    </w:p>
    <w:p w:rsidR="00235931" w:rsidRDefault="00235931" w:rsidP="00235931">
      <w:pPr>
        <w:pStyle w:val="a3"/>
        <w:widowControl w:val="0"/>
        <w:jc w:val="left"/>
        <w:rPr>
          <w:b/>
          <w:szCs w:val="28"/>
        </w:rPr>
      </w:pPr>
    </w:p>
    <w:p w:rsidR="001303B2" w:rsidRDefault="00235931" w:rsidP="001303B2">
      <w:pPr>
        <w:pStyle w:val="a3"/>
        <w:widowControl w:val="0"/>
        <w:tabs>
          <w:tab w:val="left" w:pos="8931"/>
        </w:tabs>
        <w:jc w:val="left"/>
        <w:rPr>
          <w:b/>
          <w:bCs/>
          <w:color w:val="000000"/>
          <w:szCs w:val="28"/>
        </w:rPr>
      </w:pPr>
      <w:r w:rsidRPr="00934F84">
        <w:rPr>
          <w:b/>
          <w:szCs w:val="28"/>
        </w:rPr>
        <w:t xml:space="preserve">О </w:t>
      </w:r>
      <w:r w:rsidR="00E769CC">
        <w:rPr>
          <w:b/>
          <w:szCs w:val="28"/>
        </w:rPr>
        <w:t>внесении</w:t>
      </w:r>
      <w:r>
        <w:rPr>
          <w:b/>
          <w:szCs w:val="28"/>
        </w:rPr>
        <w:t xml:space="preserve"> изменений </w:t>
      </w:r>
      <w:r w:rsidRPr="00EC529A">
        <w:rPr>
          <w:b/>
          <w:szCs w:val="28"/>
        </w:rPr>
        <w:t>в</w:t>
      </w:r>
      <w:r w:rsidR="00EC529A" w:rsidRPr="00EC529A">
        <w:rPr>
          <w:b/>
          <w:szCs w:val="28"/>
        </w:rPr>
        <w:t xml:space="preserve"> </w:t>
      </w:r>
      <w:r w:rsidR="001303B2" w:rsidRPr="001303B2">
        <w:rPr>
          <w:b/>
          <w:bCs/>
          <w:color w:val="000000"/>
          <w:szCs w:val="28"/>
        </w:rPr>
        <w:t xml:space="preserve">Положение о </w:t>
      </w:r>
    </w:p>
    <w:p w:rsidR="001303B2" w:rsidRDefault="001303B2" w:rsidP="001303B2">
      <w:pPr>
        <w:pStyle w:val="a3"/>
        <w:widowControl w:val="0"/>
        <w:tabs>
          <w:tab w:val="left" w:pos="8931"/>
        </w:tabs>
        <w:jc w:val="left"/>
        <w:rPr>
          <w:b/>
          <w:bCs/>
          <w:color w:val="000000"/>
          <w:szCs w:val="28"/>
        </w:rPr>
      </w:pPr>
      <w:r w:rsidRPr="001303B2">
        <w:rPr>
          <w:b/>
          <w:bCs/>
          <w:color w:val="000000"/>
          <w:szCs w:val="28"/>
        </w:rPr>
        <w:t>стратегическом планировании социально</w:t>
      </w:r>
      <w:r>
        <w:rPr>
          <w:b/>
          <w:bCs/>
          <w:color w:val="000000"/>
          <w:szCs w:val="28"/>
        </w:rPr>
        <w:t>-</w:t>
      </w:r>
    </w:p>
    <w:p w:rsidR="001303B2" w:rsidRDefault="001303B2" w:rsidP="001303B2">
      <w:pPr>
        <w:pStyle w:val="a3"/>
        <w:widowControl w:val="0"/>
        <w:tabs>
          <w:tab w:val="left" w:pos="8931"/>
        </w:tabs>
        <w:jc w:val="left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э</w:t>
      </w:r>
      <w:r w:rsidRPr="001303B2">
        <w:rPr>
          <w:b/>
          <w:bCs/>
          <w:color w:val="000000"/>
          <w:szCs w:val="28"/>
        </w:rPr>
        <w:t xml:space="preserve">кономического развития Сузунского района, </w:t>
      </w:r>
    </w:p>
    <w:p w:rsidR="001303B2" w:rsidRDefault="001303B2" w:rsidP="001303B2">
      <w:pPr>
        <w:pStyle w:val="a3"/>
        <w:widowControl w:val="0"/>
        <w:tabs>
          <w:tab w:val="left" w:pos="8931"/>
        </w:tabs>
        <w:jc w:val="left"/>
        <w:rPr>
          <w:b/>
          <w:bCs/>
          <w:color w:val="000000"/>
          <w:szCs w:val="28"/>
        </w:rPr>
      </w:pPr>
      <w:r w:rsidRPr="001303B2">
        <w:rPr>
          <w:b/>
          <w:bCs/>
          <w:color w:val="000000"/>
          <w:szCs w:val="28"/>
        </w:rPr>
        <w:t xml:space="preserve">утвержденного решением сессии Совета депутатов </w:t>
      </w:r>
    </w:p>
    <w:p w:rsidR="00406AA8" w:rsidRDefault="001303B2" w:rsidP="001303B2">
      <w:pPr>
        <w:pStyle w:val="a3"/>
        <w:widowControl w:val="0"/>
        <w:tabs>
          <w:tab w:val="left" w:pos="8931"/>
        </w:tabs>
        <w:jc w:val="left"/>
        <w:rPr>
          <w:b/>
          <w:bCs/>
          <w:color w:val="000000"/>
          <w:szCs w:val="28"/>
        </w:rPr>
      </w:pPr>
      <w:r w:rsidRPr="001303B2">
        <w:rPr>
          <w:b/>
          <w:bCs/>
          <w:color w:val="000000"/>
          <w:szCs w:val="28"/>
        </w:rPr>
        <w:t>Сузунского района от 14.04.2016 № 50</w:t>
      </w:r>
    </w:p>
    <w:p w:rsidR="001303B2" w:rsidRDefault="001303B2" w:rsidP="001303B2">
      <w:pPr>
        <w:pStyle w:val="a3"/>
        <w:widowControl w:val="0"/>
        <w:tabs>
          <w:tab w:val="left" w:pos="8931"/>
        </w:tabs>
        <w:jc w:val="left"/>
        <w:rPr>
          <w:color w:val="000000"/>
          <w:szCs w:val="28"/>
        </w:rPr>
      </w:pPr>
    </w:p>
    <w:p w:rsidR="00EC529A" w:rsidRPr="006967BE" w:rsidRDefault="00EC529A" w:rsidP="00EC529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7BE">
        <w:rPr>
          <w:rFonts w:ascii="Times New Roman" w:hAnsi="Times New Roman" w:cs="Times New Roman"/>
          <w:color w:val="000000"/>
          <w:sz w:val="28"/>
          <w:szCs w:val="28"/>
        </w:rPr>
        <w:t>В целях приведения муниципальн</w:t>
      </w:r>
      <w:r w:rsidR="00AC5C79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6967BE"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нормативн</w:t>
      </w:r>
      <w:r w:rsidR="00AC5C79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6967BE">
        <w:rPr>
          <w:rFonts w:ascii="Times New Roman" w:hAnsi="Times New Roman" w:cs="Times New Roman"/>
          <w:color w:val="000000"/>
          <w:sz w:val="28"/>
          <w:szCs w:val="28"/>
        </w:rPr>
        <w:t xml:space="preserve"> правов</w:t>
      </w:r>
      <w:r w:rsidR="00AC5C79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6967BE">
        <w:rPr>
          <w:rFonts w:ascii="Times New Roman" w:hAnsi="Times New Roman" w:cs="Times New Roman"/>
          <w:color w:val="000000"/>
          <w:sz w:val="28"/>
          <w:szCs w:val="28"/>
        </w:rPr>
        <w:t xml:space="preserve"> акт</w:t>
      </w:r>
      <w:r w:rsidR="00AC5C79">
        <w:rPr>
          <w:rFonts w:ascii="Times New Roman" w:hAnsi="Times New Roman" w:cs="Times New Roman"/>
          <w:color w:val="000000"/>
          <w:sz w:val="28"/>
          <w:szCs w:val="28"/>
        </w:rPr>
        <w:t>ов Совета депутатов Сузунского района</w:t>
      </w:r>
      <w:r w:rsidRPr="006967BE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соответствие с требованиями </w:t>
      </w:r>
      <w:r w:rsidR="00AC5C79">
        <w:rPr>
          <w:rFonts w:ascii="Times New Roman" w:hAnsi="Times New Roman" w:cs="Times New Roman"/>
          <w:color w:val="000000"/>
          <w:sz w:val="28"/>
          <w:szCs w:val="28"/>
        </w:rPr>
        <w:t>действующе</w:t>
      </w:r>
      <w:r w:rsidRPr="006967BE">
        <w:rPr>
          <w:rFonts w:ascii="Times New Roman" w:hAnsi="Times New Roman" w:cs="Times New Roman"/>
          <w:color w:val="000000"/>
          <w:sz w:val="28"/>
          <w:szCs w:val="28"/>
        </w:rPr>
        <w:t xml:space="preserve">го законодательства, Совет депутатов Сузунского района </w:t>
      </w:r>
    </w:p>
    <w:p w:rsidR="0025033F" w:rsidRDefault="0025033F" w:rsidP="0023593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5931" w:rsidRPr="00235931" w:rsidRDefault="00235931" w:rsidP="00105A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Pr="00235931">
        <w:rPr>
          <w:rFonts w:ascii="Times New Roman" w:hAnsi="Times New Roman" w:cs="Times New Roman"/>
          <w:sz w:val="28"/>
          <w:szCs w:val="28"/>
        </w:rPr>
        <w:t>:</w:t>
      </w:r>
    </w:p>
    <w:p w:rsidR="00235931" w:rsidRDefault="0099309B" w:rsidP="0099309B">
      <w:pPr>
        <w:pStyle w:val="a3"/>
        <w:widowControl w:val="0"/>
        <w:tabs>
          <w:tab w:val="left" w:pos="8931"/>
        </w:tabs>
        <w:rPr>
          <w:szCs w:val="28"/>
        </w:rPr>
      </w:pPr>
      <w:r>
        <w:rPr>
          <w:szCs w:val="28"/>
        </w:rPr>
        <w:t xml:space="preserve">          </w:t>
      </w:r>
      <w:r w:rsidR="00235931" w:rsidRPr="00141155">
        <w:rPr>
          <w:szCs w:val="28"/>
        </w:rPr>
        <w:t>1.</w:t>
      </w:r>
      <w:r w:rsidR="00235931" w:rsidRPr="0025033F">
        <w:t xml:space="preserve"> </w:t>
      </w:r>
      <w:r w:rsidR="00235931" w:rsidRPr="00141155">
        <w:rPr>
          <w:szCs w:val="28"/>
        </w:rPr>
        <w:t xml:space="preserve">Внести </w:t>
      </w:r>
      <w:r w:rsidR="00235931" w:rsidRPr="0099309B">
        <w:rPr>
          <w:szCs w:val="28"/>
        </w:rPr>
        <w:t xml:space="preserve">в </w:t>
      </w:r>
      <w:r w:rsidR="001303B2" w:rsidRPr="001303B2">
        <w:rPr>
          <w:szCs w:val="28"/>
        </w:rPr>
        <w:t>Положение о стратегическом планировании социально – экономического развития Сузунского района</w:t>
      </w:r>
      <w:r w:rsidR="00115B4C">
        <w:rPr>
          <w:bCs/>
          <w:color w:val="000000"/>
          <w:szCs w:val="28"/>
        </w:rPr>
        <w:t xml:space="preserve"> (далее – По</w:t>
      </w:r>
      <w:r w:rsidR="00673F46">
        <w:rPr>
          <w:bCs/>
          <w:color w:val="000000"/>
          <w:szCs w:val="28"/>
        </w:rPr>
        <w:t>ложение</w:t>
      </w:r>
      <w:r w:rsidR="00115B4C">
        <w:rPr>
          <w:bCs/>
          <w:color w:val="000000"/>
          <w:szCs w:val="28"/>
        </w:rPr>
        <w:t>)</w:t>
      </w:r>
      <w:r w:rsidR="00673F46">
        <w:rPr>
          <w:bCs/>
          <w:color w:val="000000"/>
          <w:szCs w:val="28"/>
        </w:rPr>
        <w:t>, утвержденного</w:t>
      </w:r>
      <w:r w:rsidRPr="0099309B">
        <w:rPr>
          <w:bCs/>
          <w:color w:val="000000"/>
          <w:szCs w:val="28"/>
        </w:rPr>
        <w:t xml:space="preserve"> </w:t>
      </w:r>
      <w:r w:rsidR="00221428" w:rsidRPr="0099309B">
        <w:rPr>
          <w:szCs w:val="28"/>
        </w:rPr>
        <w:t>решение</w:t>
      </w:r>
      <w:r w:rsidR="00221428">
        <w:rPr>
          <w:szCs w:val="28"/>
        </w:rPr>
        <w:t>м сессии</w:t>
      </w:r>
      <w:r w:rsidR="00221428" w:rsidRPr="0099309B">
        <w:rPr>
          <w:szCs w:val="28"/>
        </w:rPr>
        <w:t xml:space="preserve"> Совета депутатов Сузунского района</w:t>
      </w:r>
      <w:r w:rsidR="00221428" w:rsidRPr="0099309B">
        <w:rPr>
          <w:bCs/>
          <w:color w:val="000000"/>
          <w:szCs w:val="28"/>
        </w:rPr>
        <w:t xml:space="preserve"> </w:t>
      </w:r>
      <w:r w:rsidR="00221428" w:rsidRPr="0099309B">
        <w:rPr>
          <w:szCs w:val="28"/>
        </w:rPr>
        <w:t>от 1</w:t>
      </w:r>
      <w:r w:rsidR="00673F46">
        <w:rPr>
          <w:szCs w:val="28"/>
        </w:rPr>
        <w:t>4.04</w:t>
      </w:r>
      <w:r w:rsidR="00221428" w:rsidRPr="0099309B">
        <w:rPr>
          <w:szCs w:val="28"/>
        </w:rPr>
        <w:t xml:space="preserve">.2016 № </w:t>
      </w:r>
      <w:r w:rsidR="00673F46">
        <w:rPr>
          <w:szCs w:val="28"/>
        </w:rPr>
        <w:t>50</w:t>
      </w:r>
      <w:r w:rsidR="00221428" w:rsidRPr="0099309B">
        <w:rPr>
          <w:szCs w:val="28"/>
        </w:rPr>
        <w:t xml:space="preserve"> </w:t>
      </w:r>
      <w:r w:rsidR="00673F46">
        <w:rPr>
          <w:szCs w:val="28"/>
        </w:rPr>
        <w:t>«О</w:t>
      </w:r>
      <w:r w:rsidR="00900A58" w:rsidRPr="00900A58">
        <w:rPr>
          <w:szCs w:val="28"/>
        </w:rPr>
        <w:t xml:space="preserve"> </w:t>
      </w:r>
      <w:r w:rsidR="00673F46">
        <w:rPr>
          <w:szCs w:val="28"/>
        </w:rPr>
        <w:t>Положении</w:t>
      </w:r>
      <w:r w:rsidR="00673F46" w:rsidRPr="00673F46">
        <w:rPr>
          <w:szCs w:val="28"/>
        </w:rPr>
        <w:t xml:space="preserve"> о стратегическом планировании социально – экономического развития Сузунского района</w:t>
      </w:r>
      <w:r w:rsidR="00900A58" w:rsidRPr="00900A58">
        <w:rPr>
          <w:bCs/>
          <w:color w:val="000000"/>
          <w:szCs w:val="28"/>
        </w:rPr>
        <w:t>»</w:t>
      </w:r>
      <w:r w:rsidR="00115B4C">
        <w:rPr>
          <w:rFonts w:eastAsia="Calibri"/>
          <w:bCs/>
          <w:color w:val="000000"/>
          <w:szCs w:val="28"/>
        </w:rPr>
        <w:t>,</w:t>
      </w:r>
      <w:r w:rsidR="00900A58">
        <w:rPr>
          <w:bCs/>
          <w:color w:val="000000"/>
          <w:szCs w:val="28"/>
        </w:rPr>
        <w:t xml:space="preserve"> </w:t>
      </w:r>
      <w:r w:rsidR="00235931" w:rsidRPr="00141155">
        <w:rPr>
          <w:szCs w:val="28"/>
        </w:rPr>
        <w:t>следующ</w:t>
      </w:r>
      <w:r w:rsidR="002B673A">
        <w:rPr>
          <w:szCs w:val="28"/>
        </w:rPr>
        <w:t>ие</w:t>
      </w:r>
      <w:r w:rsidR="00235931" w:rsidRPr="00141155">
        <w:rPr>
          <w:szCs w:val="28"/>
        </w:rPr>
        <w:t xml:space="preserve"> изменени</w:t>
      </w:r>
      <w:r w:rsidR="002B673A">
        <w:rPr>
          <w:szCs w:val="28"/>
        </w:rPr>
        <w:t>я:</w:t>
      </w:r>
    </w:p>
    <w:p w:rsidR="00EC61A3" w:rsidRDefault="00235233" w:rsidP="00C744F1">
      <w:pPr>
        <w:pStyle w:val="a3"/>
        <w:widowControl w:val="0"/>
        <w:tabs>
          <w:tab w:val="left" w:pos="8931"/>
        </w:tabs>
        <w:rPr>
          <w:szCs w:val="28"/>
        </w:rPr>
      </w:pPr>
      <w:r>
        <w:rPr>
          <w:szCs w:val="28"/>
        </w:rPr>
        <w:t xml:space="preserve">          1.1.</w:t>
      </w:r>
      <w:r w:rsidR="005776E3" w:rsidRPr="005776E3">
        <w:rPr>
          <w:szCs w:val="28"/>
        </w:rPr>
        <w:t xml:space="preserve"> </w:t>
      </w:r>
      <w:r w:rsidR="008C506F">
        <w:rPr>
          <w:szCs w:val="28"/>
        </w:rPr>
        <w:t>пункт 2</w:t>
      </w:r>
      <w:r w:rsidR="00515C76">
        <w:rPr>
          <w:szCs w:val="28"/>
        </w:rPr>
        <w:t xml:space="preserve"> </w:t>
      </w:r>
      <w:r w:rsidR="008C506F">
        <w:rPr>
          <w:szCs w:val="28"/>
        </w:rPr>
        <w:t>ст.</w:t>
      </w:r>
      <w:r w:rsidR="00673F46">
        <w:rPr>
          <w:szCs w:val="28"/>
        </w:rPr>
        <w:t xml:space="preserve"> 7</w:t>
      </w:r>
      <w:r w:rsidR="00B01DE9">
        <w:rPr>
          <w:szCs w:val="28"/>
        </w:rPr>
        <w:t xml:space="preserve"> </w:t>
      </w:r>
      <w:r w:rsidR="00673F46">
        <w:rPr>
          <w:szCs w:val="28"/>
        </w:rPr>
        <w:t xml:space="preserve">изложить в </w:t>
      </w:r>
      <w:r w:rsidR="008C506F">
        <w:rPr>
          <w:szCs w:val="28"/>
        </w:rPr>
        <w:t>следующей</w:t>
      </w:r>
      <w:r w:rsidR="00673F46">
        <w:rPr>
          <w:szCs w:val="28"/>
        </w:rPr>
        <w:t xml:space="preserve"> редакции</w:t>
      </w:r>
      <w:r w:rsidR="00EC61A3">
        <w:rPr>
          <w:szCs w:val="28"/>
        </w:rPr>
        <w:t>:</w:t>
      </w:r>
    </w:p>
    <w:p w:rsidR="008C506F" w:rsidRDefault="008C506F" w:rsidP="00673F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 Прогноз социально-экономического развития Сузунского района на среднесрочный период содержит:</w:t>
      </w:r>
    </w:p>
    <w:p w:rsidR="00673F46" w:rsidRPr="00673F46" w:rsidRDefault="00673F46" w:rsidP="00673F46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673F46">
        <w:rPr>
          <w:sz w:val="28"/>
          <w:szCs w:val="28"/>
        </w:rPr>
        <w:t xml:space="preserve">1) оценку достигнутого уровня социально-экономического развития </w:t>
      </w:r>
      <w:r w:rsidRPr="00673F46">
        <w:rPr>
          <w:iCs/>
          <w:sz w:val="28"/>
          <w:szCs w:val="28"/>
        </w:rPr>
        <w:t>Сузунского района за три года, предшествующих году наступления прогнозируемого периода;</w:t>
      </w:r>
    </w:p>
    <w:p w:rsidR="00673F46" w:rsidRPr="00673F46" w:rsidRDefault="00673F46" w:rsidP="00673F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F46">
        <w:rPr>
          <w:iCs/>
          <w:sz w:val="28"/>
          <w:szCs w:val="28"/>
        </w:rPr>
        <w:t>2) оценку факторов и ограничений</w:t>
      </w:r>
      <w:r w:rsidRPr="00673F46">
        <w:rPr>
          <w:sz w:val="28"/>
          <w:szCs w:val="28"/>
        </w:rPr>
        <w:t xml:space="preserve"> экономического роста </w:t>
      </w:r>
      <w:r w:rsidRPr="00673F46">
        <w:rPr>
          <w:iCs/>
          <w:sz w:val="28"/>
          <w:szCs w:val="28"/>
        </w:rPr>
        <w:t>Сузунского района</w:t>
      </w:r>
      <w:r w:rsidRPr="00673F46">
        <w:rPr>
          <w:sz w:val="28"/>
          <w:szCs w:val="28"/>
        </w:rPr>
        <w:t xml:space="preserve"> на среднесрочный период;</w:t>
      </w:r>
    </w:p>
    <w:p w:rsidR="00673F46" w:rsidRPr="00673F46" w:rsidRDefault="00673F46" w:rsidP="00673F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F46">
        <w:rPr>
          <w:sz w:val="28"/>
          <w:szCs w:val="28"/>
        </w:rPr>
        <w:t xml:space="preserve">3) приоритеты социально-экономического развития </w:t>
      </w:r>
      <w:r w:rsidRPr="00673F46">
        <w:rPr>
          <w:iCs/>
          <w:sz w:val="28"/>
          <w:szCs w:val="28"/>
        </w:rPr>
        <w:t>Сузунского района</w:t>
      </w:r>
      <w:r w:rsidRPr="00673F46">
        <w:rPr>
          <w:sz w:val="28"/>
          <w:szCs w:val="28"/>
        </w:rPr>
        <w:t>;</w:t>
      </w:r>
    </w:p>
    <w:p w:rsidR="00673F46" w:rsidRPr="00673F46" w:rsidRDefault="00673F46" w:rsidP="00673F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F46">
        <w:rPr>
          <w:sz w:val="28"/>
          <w:szCs w:val="28"/>
        </w:rPr>
        <w:t>4) предварительные итоги социально – экономического развития Сузунского района за истекший период текущего финансового года;</w:t>
      </w:r>
    </w:p>
    <w:p w:rsidR="00673F46" w:rsidRPr="00673F46" w:rsidRDefault="00673F46" w:rsidP="00673F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F46">
        <w:rPr>
          <w:sz w:val="28"/>
          <w:szCs w:val="28"/>
        </w:rPr>
        <w:t>5) ожидаемые итоги социально – экономического развития Сузунского района за истекший период текущего финансового года;</w:t>
      </w:r>
    </w:p>
    <w:p w:rsidR="00673F46" w:rsidRPr="00673F46" w:rsidRDefault="00673F46" w:rsidP="00673F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F46">
        <w:rPr>
          <w:sz w:val="28"/>
          <w:szCs w:val="28"/>
        </w:rPr>
        <w:t xml:space="preserve">6) сценарии социально-экономического развития </w:t>
      </w:r>
      <w:r w:rsidRPr="00673F46">
        <w:rPr>
          <w:iCs/>
          <w:sz w:val="28"/>
          <w:szCs w:val="28"/>
        </w:rPr>
        <w:t>Сузунского района</w:t>
      </w:r>
      <w:r w:rsidRPr="00673F46">
        <w:rPr>
          <w:sz w:val="28"/>
          <w:szCs w:val="28"/>
        </w:rPr>
        <w:t xml:space="preserve"> и целевые показатели вариантов прогноза социально - экономического развития </w:t>
      </w:r>
      <w:r w:rsidRPr="00673F46">
        <w:rPr>
          <w:iCs/>
          <w:sz w:val="28"/>
          <w:szCs w:val="28"/>
        </w:rPr>
        <w:lastRenderedPageBreak/>
        <w:t>Сузунского района</w:t>
      </w:r>
      <w:r w:rsidRPr="00673F46">
        <w:rPr>
          <w:sz w:val="28"/>
          <w:szCs w:val="28"/>
        </w:rPr>
        <w:t xml:space="preserve"> на среднесрочный период, включая количественные показатели и качественные характеристики социально-экономического развития;</w:t>
      </w:r>
    </w:p>
    <w:p w:rsidR="00EC61A3" w:rsidRPr="003A7477" w:rsidRDefault="00673F46" w:rsidP="00C57E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3F46">
        <w:rPr>
          <w:sz w:val="28"/>
          <w:szCs w:val="28"/>
        </w:rPr>
        <w:t xml:space="preserve">7) основные параметры муниципальных программ </w:t>
      </w:r>
      <w:r w:rsidRPr="00673F46">
        <w:rPr>
          <w:iCs/>
          <w:sz w:val="28"/>
          <w:szCs w:val="28"/>
        </w:rPr>
        <w:t>Сузунского района</w:t>
      </w:r>
      <w:r w:rsidR="00EC61A3">
        <w:rPr>
          <w:szCs w:val="28"/>
        </w:rPr>
        <w:t>»</w:t>
      </w:r>
      <w:r w:rsidR="00EC61A3">
        <w:rPr>
          <w:bCs/>
          <w:color w:val="000000"/>
          <w:szCs w:val="28"/>
        </w:rPr>
        <w:t>.</w:t>
      </w:r>
    </w:p>
    <w:p w:rsidR="006E7C4E" w:rsidRDefault="006E7C4E" w:rsidP="00515C76">
      <w:pPr>
        <w:ind w:firstLine="567"/>
        <w:jc w:val="both"/>
        <w:rPr>
          <w:sz w:val="28"/>
        </w:rPr>
      </w:pPr>
      <w:r>
        <w:rPr>
          <w:sz w:val="28"/>
        </w:rPr>
        <w:t xml:space="preserve">2. </w:t>
      </w:r>
      <w:r w:rsidR="00515C76" w:rsidRPr="00515C76">
        <w:rPr>
          <w:sz w:val="28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A83BBA" w:rsidRDefault="00A83BBA" w:rsidP="00A83BBA">
      <w:pPr>
        <w:rPr>
          <w:sz w:val="28"/>
        </w:rPr>
      </w:pPr>
    </w:p>
    <w:p w:rsidR="00B73FDA" w:rsidRDefault="00B73FDA" w:rsidP="00A83BBA">
      <w:pPr>
        <w:rPr>
          <w:sz w:val="28"/>
        </w:rPr>
      </w:pPr>
    </w:p>
    <w:p w:rsidR="00515C76" w:rsidRDefault="00127610" w:rsidP="00A83BB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6E7C4E" w:rsidRPr="0072143F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900A58">
        <w:rPr>
          <w:sz w:val="28"/>
          <w:szCs w:val="28"/>
        </w:rPr>
        <w:t xml:space="preserve"> Совета депутатов   </w:t>
      </w:r>
      <w:r w:rsidR="00515C76">
        <w:rPr>
          <w:sz w:val="28"/>
          <w:szCs w:val="28"/>
        </w:rPr>
        <w:t xml:space="preserve">                        </w:t>
      </w:r>
      <w:r w:rsidR="00515C76" w:rsidRPr="00515C76">
        <w:rPr>
          <w:sz w:val="28"/>
          <w:szCs w:val="28"/>
        </w:rPr>
        <w:t>Глава Сузунского района</w:t>
      </w:r>
    </w:p>
    <w:p w:rsidR="00B73FDA" w:rsidRDefault="00B73FDA" w:rsidP="00A83BBA">
      <w:pPr>
        <w:rPr>
          <w:sz w:val="28"/>
          <w:szCs w:val="28"/>
        </w:rPr>
      </w:pPr>
      <w:r>
        <w:rPr>
          <w:sz w:val="28"/>
          <w:szCs w:val="28"/>
        </w:rPr>
        <w:t>Сузунского района</w:t>
      </w:r>
    </w:p>
    <w:p w:rsidR="006E7C4E" w:rsidRPr="0072143F" w:rsidRDefault="00900A58" w:rsidP="00A83B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7C4E">
        <w:rPr>
          <w:sz w:val="28"/>
          <w:szCs w:val="28"/>
        </w:rPr>
        <w:t xml:space="preserve">    </w:t>
      </w:r>
      <w:r w:rsidR="006E7C4E" w:rsidRPr="0072143F">
        <w:rPr>
          <w:sz w:val="28"/>
          <w:szCs w:val="28"/>
        </w:rPr>
        <w:t xml:space="preserve"> </w:t>
      </w:r>
      <w:r w:rsidR="00A83BBA">
        <w:rPr>
          <w:sz w:val="28"/>
          <w:szCs w:val="28"/>
        </w:rPr>
        <w:t xml:space="preserve">     </w:t>
      </w:r>
    </w:p>
    <w:p w:rsidR="006E7C4E" w:rsidRPr="0072143F" w:rsidRDefault="006E7C4E" w:rsidP="006E7C4E">
      <w:pPr>
        <w:tabs>
          <w:tab w:val="left" w:pos="6560"/>
        </w:tabs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406AA8">
        <w:rPr>
          <w:sz w:val="28"/>
          <w:szCs w:val="28"/>
        </w:rPr>
        <w:t>_</w:t>
      </w:r>
      <w:r>
        <w:rPr>
          <w:sz w:val="28"/>
          <w:szCs w:val="28"/>
        </w:rPr>
        <w:t xml:space="preserve">__ </w:t>
      </w:r>
      <w:r w:rsidR="00A83BBA">
        <w:rPr>
          <w:sz w:val="28"/>
          <w:szCs w:val="28"/>
        </w:rPr>
        <w:t xml:space="preserve">А.Б. </w:t>
      </w:r>
      <w:proofErr w:type="spellStart"/>
      <w:r w:rsidR="00A83BBA">
        <w:rPr>
          <w:sz w:val="28"/>
          <w:szCs w:val="28"/>
        </w:rPr>
        <w:t>Севрюженко</w:t>
      </w:r>
      <w:proofErr w:type="spellEnd"/>
      <w:r w:rsidRPr="0072143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</w:t>
      </w:r>
      <w:r w:rsidR="00B73FDA">
        <w:rPr>
          <w:sz w:val="28"/>
          <w:szCs w:val="28"/>
        </w:rPr>
        <w:t xml:space="preserve">   </w:t>
      </w:r>
      <w:r w:rsidR="00406AA8">
        <w:rPr>
          <w:sz w:val="28"/>
          <w:szCs w:val="28"/>
        </w:rPr>
        <w:t>_____</w:t>
      </w:r>
      <w:r w:rsidR="00BC27B9">
        <w:rPr>
          <w:sz w:val="28"/>
          <w:szCs w:val="28"/>
        </w:rPr>
        <w:t>__</w:t>
      </w:r>
      <w:r>
        <w:rPr>
          <w:sz w:val="28"/>
          <w:szCs w:val="28"/>
        </w:rPr>
        <w:t>_____</w:t>
      </w:r>
      <w:r w:rsidR="00EC61A3">
        <w:rPr>
          <w:sz w:val="28"/>
          <w:szCs w:val="28"/>
        </w:rPr>
        <w:t>Л</w:t>
      </w:r>
      <w:r>
        <w:rPr>
          <w:sz w:val="28"/>
          <w:szCs w:val="28"/>
        </w:rPr>
        <w:t>.В.</w:t>
      </w:r>
      <w:r w:rsidR="00A55F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C61A3">
        <w:rPr>
          <w:sz w:val="28"/>
          <w:szCs w:val="28"/>
        </w:rPr>
        <w:t>Некрасова</w:t>
      </w:r>
    </w:p>
    <w:p w:rsidR="00692167" w:rsidRDefault="00692167" w:rsidP="006E7C4E">
      <w:pPr>
        <w:rPr>
          <w:bCs/>
          <w:color w:val="000000"/>
          <w:sz w:val="28"/>
          <w:szCs w:val="28"/>
        </w:rPr>
      </w:pPr>
    </w:p>
    <w:p w:rsidR="00692167" w:rsidRDefault="00692167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281FAA" w:rsidRDefault="00281FAA" w:rsidP="006E7C4E">
      <w:pPr>
        <w:rPr>
          <w:bCs/>
          <w:color w:val="000000"/>
          <w:sz w:val="28"/>
          <w:szCs w:val="28"/>
        </w:rPr>
      </w:pPr>
    </w:p>
    <w:p w:rsidR="00281FAA" w:rsidRDefault="00281FAA" w:rsidP="006E7C4E">
      <w:pPr>
        <w:rPr>
          <w:bCs/>
          <w:color w:val="000000"/>
          <w:sz w:val="28"/>
          <w:szCs w:val="28"/>
        </w:rPr>
      </w:pPr>
    </w:p>
    <w:p w:rsidR="00281FAA" w:rsidRDefault="00281FAA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Default="00515C76" w:rsidP="006E7C4E">
      <w:pPr>
        <w:rPr>
          <w:bCs/>
          <w:color w:val="000000"/>
          <w:sz w:val="28"/>
          <w:szCs w:val="28"/>
        </w:rPr>
      </w:pPr>
    </w:p>
    <w:p w:rsidR="00515C76" w:rsidRPr="00A83BBA" w:rsidRDefault="00515C76" w:rsidP="006E7C4E">
      <w:pPr>
        <w:rPr>
          <w:bCs/>
          <w:color w:val="000000"/>
          <w:sz w:val="28"/>
          <w:szCs w:val="28"/>
        </w:rPr>
      </w:pPr>
    </w:p>
    <w:p w:rsidR="006E7C4E" w:rsidRDefault="006E7C4E" w:rsidP="006E7C4E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р.п.</w:t>
      </w:r>
      <w:r w:rsidR="00BC27B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Сузун</w:t>
      </w:r>
    </w:p>
    <w:p w:rsidR="00235931" w:rsidRPr="00235931" w:rsidRDefault="006E7C4E">
      <w:pPr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ул.</w:t>
      </w:r>
      <w:r w:rsidR="0025033F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Ленина,51</w:t>
      </w:r>
    </w:p>
    <w:sectPr w:rsidR="00235931" w:rsidRPr="00235931" w:rsidSect="00B01DE9">
      <w:pgSz w:w="11906" w:h="16838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743CCC"/>
    <w:multiLevelType w:val="hybridMultilevel"/>
    <w:tmpl w:val="B4525B74"/>
    <w:lvl w:ilvl="0" w:tplc="22161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5931"/>
    <w:rsid w:val="00014E37"/>
    <w:rsid w:val="00050EEC"/>
    <w:rsid w:val="00051393"/>
    <w:rsid w:val="00077C16"/>
    <w:rsid w:val="000960C1"/>
    <w:rsid w:val="000F035E"/>
    <w:rsid w:val="00105AF2"/>
    <w:rsid w:val="00106BE0"/>
    <w:rsid w:val="00115B4C"/>
    <w:rsid w:val="00127610"/>
    <w:rsid w:val="001303B2"/>
    <w:rsid w:val="00141155"/>
    <w:rsid w:val="001734F2"/>
    <w:rsid w:val="001A61C3"/>
    <w:rsid w:val="001B07E8"/>
    <w:rsid w:val="001E7E4E"/>
    <w:rsid w:val="001F7D23"/>
    <w:rsid w:val="00205E47"/>
    <w:rsid w:val="00221428"/>
    <w:rsid w:val="00235233"/>
    <w:rsid w:val="00235931"/>
    <w:rsid w:val="00242358"/>
    <w:rsid w:val="0025033F"/>
    <w:rsid w:val="00254315"/>
    <w:rsid w:val="002818CE"/>
    <w:rsid w:val="00281FAA"/>
    <w:rsid w:val="00283158"/>
    <w:rsid w:val="002B673A"/>
    <w:rsid w:val="002D4B37"/>
    <w:rsid w:val="002D512B"/>
    <w:rsid w:val="002E0458"/>
    <w:rsid w:val="00305F49"/>
    <w:rsid w:val="00317F96"/>
    <w:rsid w:val="00344EFA"/>
    <w:rsid w:val="00360BCA"/>
    <w:rsid w:val="00375021"/>
    <w:rsid w:val="003A7477"/>
    <w:rsid w:val="003C1736"/>
    <w:rsid w:val="004063D6"/>
    <w:rsid w:val="00406AA8"/>
    <w:rsid w:val="004071A7"/>
    <w:rsid w:val="004D1620"/>
    <w:rsid w:val="004E5376"/>
    <w:rsid w:val="004E5CD4"/>
    <w:rsid w:val="00515C76"/>
    <w:rsid w:val="00520A30"/>
    <w:rsid w:val="00561E53"/>
    <w:rsid w:val="0057236A"/>
    <w:rsid w:val="005776E3"/>
    <w:rsid w:val="005A6CD0"/>
    <w:rsid w:val="00606801"/>
    <w:rsid w:val="00611CE1"/>
    <w:rsid w:val="00636047"/>
    <w:rsid w:val="00644612"/>
    <w:rsid w:val="00653B23"/>
    <w:rsid w:val="00673F46"/>
    <w:rsid w:val="00687C3B"/>
    <w:rsid w:val="00692167"/>
    <w:rsid w:val="006C4485"/>
    <w:rsid w:val="006D32A4"/>
    <w:rsid w:val="006E7C4E"/>
    <w:rsid w:val="00754FC8"/>
    <w:rsid w:val="0077548C"/>
    <w:rsid w:val="007852F5"/>
    <w:rsid w:val="007B3A47"/>
    <w:rsid w:val="007E3F66"/>
    <w:rsid w:val="0080530A"/>
    <w:rsid w:val="00860FEA"/>
    <w:rsid w:val="00886129"/>
    <w:rsid w:val="008C506F"/>
    <w:rsid w:val="00900A58"/>
    <w:rsid w:val="009334A6"/>
    <w:rsid w:val="0099309B"/>
    <w:rsid w:val="009B37A0"/>
    <w:rsid w:val="009C241A"/>
    <w:rsid w:val="009C5DCF"/>
    <w:rsid w:val="009E068D"/>
    <w:rsid w:val="009F64BF"/>
    <w:rsid w:val="00A01D7E"/>
    <w:rsid w:val="00A40E0A"/>
    <w:rsid w:val="00A55F88"/>
    <w:rsid w:val="00A8279A"/>
    <w:rsid w:val="00A83BBA"/>
    <w:rsid w:val="00A94A5C"/>
    <w:rsid w:val="00AC43D2"/>
    <w:rsid w:val="00AC52E8"/>
    <w:rsid w:val="00AC5C79"/>
    <w:rsid w:val="00B01DE9"/>
    <w:rsid w:val="00B2492A"/>
    <w:rsid w:val="00B52F0F"/>
    <w:rsid w:val="00B73FDA"/>
    <w:rsid w:val="00B80846"/>
    <w:rsid w:val="00B97528"/>
    <w:rsid w:val="00BC27B9"/>
    <w:rsid w:val="00BC2E91"/>
    <w:rsid w:val="00BC4864"/>
    <w:rsid w:val="00BD11B1"/>
    <w:rsid w:val="00BD1F04"/>
    <w:rsid w:val="00BE1DC5"/>
    <w:rsid w:val="00C01AAE"/>
    <w:rsid w:val="00C522AD"/>
    <w:rsid w:val="00C57E05"/>
    <w:rsid w:val="00C744F1"/>
    <w:rsid w:val="00C96519"/>
    <w:rsid w:val="00D42D77"/>
    <w:rsid w:val="00DB5980"/>
    <w:rsid w:val="00DE5A87"/>
    <w:rsid w:val="00DF521D"/>
    <w:rsid w:val="00E50704"/>
    <w:rsid w:val="00E5529E"/>
    <w:rsid w:val="00E574A1"/>
    <w:rsid w:val="00E71900"/>
    <w:rsid w:val="00E7298F"/>
    <w:rsid w:val="00E769CC"/>
    <w:rsid w:val="00E83712"/>
    <w:rsid w:val="00E91BDA"/>
    <w:rsid w:val="00EA394C"/>
    <w:rsid w:val="00EA5775"/>
    <w:rsid w:val="00EC529A"/>
    <w:rsid w:val="00EC61A3"/>
    <w:rsid w:val="00EF54DE"/>
    <w:rsid w:val="00F10666"/>
    <w:rsid w:val="00F14396"/>
    <w:rsid w:val="00F27475"/>
    <w:rsid w:val="00F63B41"/>
    <w:rsid w:val="00FA160F"/>
    <w:rsid w:val="00FA38FA"/>
    <w:rsid w:val="00FC096D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E1357"/>
  <w15:docId w15:val="{23637931-4D88-4CDB-9A76-774AB906A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3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5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35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235931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2359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Статья"/>
    <w:basedOn w:val="a"/>
    <w:next w:val="a"/>
    <w:rsid w:val="00235931"/>
    <w:pPr>
      <w:spacing w:line="288" w:lineRule="auto"/>
      <w:jc w:val="center"/>
    </w:pPr>
    <w:rPr>
      <w:b/>
      <w:bCs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2359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93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5033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03">
    <w:name w:val="03 название центр"/>
    <w:basedOn w:val="5"/>
    <w:next w:val="a"/>
    <w:autoRedefine/>
    <w:qFormat/>
    <w:rsid w:val="0025033F"/>
    <w:pPr>
      <w:keepLines w:val="0"/>
      <w:spacing w:before="0"/>
      <w:ind w:firstLine="708"/>
      <w:jc w:val="both"/>
      <w:outlineLvl w:val="2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503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9">
    <w:name w:val="Hyperlink"/>
    <w:uiPriority w:val="99"/>
    <w:rsid w:val="001411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EC1EFF-5FC6-4385-B0B2-E4FBC01D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Завальникова Наталья</dc:creator>
  <cp:lastModifiedBy>Дудунова Татьяна</cp:lastModifiedBy>
  <cp:revision>31</cp:revision>
  <cp:lastPrinted>2021-03-11T03:57:00Z</cp:lastPrinted>
  <dcterms:created xsi:type="dcterms:W3CDTF">2016-10-21T05:51:00Z</dcterms:created>
  <dcterms:modified xsi:type="dcterms:W3CDTF">2021-04-21T02:02:00Z</dcterms:modified>
</cp:coreProperties>
</file>