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7A45" w:rsidRPr="00BC2552" w:rsidRDefault="00397A45" w:rsidP="00397A45">
      <w:pPr>
        <w:ind w:firstLine="0"/>
        <w:jc w:val="center"/>
        <w:rPr>
          <w:b/>
          <w:bCs/>
          <w:szCs w:val="24"/>
        </w:rPr>
      </w:pPr>
      <w:r w:rsidRPr="00BC2552">
        <w:rPr>
          <w:rFonts w:ascii="Calibri" w:eastAsia="Calibri" w:hAnsi="Calibri"/>
          <w:noProof/>
          <w:szCs w:val="24"/>
        </w:rPr>
        <w:drawing>
          <wp:inline distT="0" distB="0" distL="0" distR="0" wp14:anchorId="46A218B1" wp14:editId="539A2567">
            <wp:extent cx="638175" cy="771525"/>
            <wp:effectExtent l="0" t="0" r="9525" b="9525"/>
            <wp:docPr id="1" name="Рисунок 1" descr="Описание: Описание: Описание: Сузунский р-н-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Сузунский р-н-гер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8175" cy="771525"/>
                    </a:xfrm>
                    <a:prstGeom prst="rect">
                      <a:avLst/>
                    </a:prstGeom>
                    <a:noFill/>
                    <a:ln>
                      <a:noFill/>
                    </a:ln>
                  </pic:spPr>
                </pic:pic>
              </a:graphicData>
            </a:graphic>
          </wp:inline>
        </w:drawing>
      </w:r>
    </w:p>
    <w:p w:rsidR="00397A45" w:rsidRPr="00BC2552" w:rsidRDefault="00397A45" w:rsidP="00397A45">
      <w:pPr>
        <w:ind w:firstLine="0"/>
        <w:jc w:val="center"/>
        <w:rPr>
          <w:b/>
          <w:bCs/>
          <w:szCs w:val="24"/>
        </w:rPr>
      </w:pPr>
    </w:p>
    <w:p w:rsidR="00397A45" w:rsidRPr="00BA2664" w:rsidRDefault="00397A45" w:rsidP="00397A45">
      <w:pPr>
        <w:keepNext/>
        <w:ind w:firstLine="0"/>
        <w:jc w:val="center"/>
        <w:outlineLvl w:val="2"/>
        <w:rPr>
          <w:b/>
          <w:bCs/>
          <w:sz w:val="28"/>
          <w:szCs w:val="28"/>
        </w:rPr>
      </w:pPr>
      <w:r w:rsidRPr="00BA2664">
        <w:rPr>
          <w:b/>
          <w:bCs/>
          <w:sz w:val="28"/>
          <w:szCs w:val="28"/>
        </w:rPr>
        <w:t>СОВЕТ ДЕПУТАТОВ</w:t>
      </w:r>
    </w:p>
    <w:p w:rsidR="00397A45" w:rsidRPr="00BA2664" w:rsidRDefault="00397A45" w:rsidP="00397A45">
      <w:pPr>
        <w:keepNext/>
        <w:ind w:firstLine="0"/>
        <w:jc w:val="center"/>
        <w:outlineLvl w:val="2"/>
        <w:rPr>
          <w:b/>
          <w:bCs/>
          <w:sz w:val="28"/>
          <w:szCs w:val="28"/>
        </w:rPr>
      </w:pPr>
      <w:r w:rsidRPr="00BA2664">
        <w:rPr>
          <w:b/>
          <w:bCs/>
          <w:sz w:val="28"/>
          <w:szCs w:val="28"/>
        </w:rPr>
        <w:t>СУЗУНСКОГО РАЙОНА</w:t>
      </w:r>
    </w:p>
    <w:p w:rsidR="00397A45" w:rsidRPr="00BA2664" w:rsidRDefault="00397A45" w:rsidP="00397A45">
      <w:pPr>
        <w:keepNext/>
        <w:ind w:firstLine="0"/>
        <w:jc w:val="center"/>
        <w:outlineLvl w:val="2"/>
        <w:rPr>
          <w:b/>
          <w:bCs/>
          <w:sz w:val="28"/>
          <w:szCs w:val="28"/>
        </w:rPr>
      </w:pPr>
    </w:p>
    <w:p w:rsidR="00397A45" w:rsidRPr="00BA2664" w:rsidRDefault="00397A45" w:rsidP="00397A45">
      <w:pPr>
        <w:keepNext/>
        <w:ind w:firstLine="0"/>
        <w:jc w:val="center"/>
        <w:outlineLvl w:val="2"/>
        <w:rPr>
          <w:b/>
          <w:bCs/>
          <w:sz w:val="28"/>
          <w:szCs w:val="28"/>
        </w:rPr>
      </w:pPr>
      <w:r w:rsidRPr="00BA2664">
        <w:rPr>
          <w:b/>
          <w:bCs/>
          <w:sz w:val="28"/>
          <w:szCs w:val="28"/>
        </w:rPr>
        <w:t>ТРЕТЬЕГО СОЗЫВА</w:t>
      </w:r>
    </w:p>
    <w:p w:rsidR="00397A45" w:rsidRPr="00BA2664" w:rsidRDefault="00397A45" w:rsidP="00397A45">
      <w:pPr>
        <w:keepNext/>
        <w:ind w:firstLine="0"/>
        <w:jc w:val="center"/>
        <w:outlineLvl w:val="2"/>
        <w:rPr>
          <w:b/>
          <w:bCs/>
          <w:sz w:val="28"/>
          <w:szCs w:val="28"/>
        </w:rPr>
      </w:pPr>
    </w:p>
    <w:p w:rsidR="008410A0" w:rsidRPr="00BA2664" w:rsidRDefault="00BA2664" w:rsidP="008B415D">
      <w:pPr>
        <w:widowControl w:val="0"/>
        <w:ind w:firstLine="0"/>
        <w:jc w:val="center"/>
        <w:rPr>
          <w:b/>
          <w:sz w:val="28"/>
          <w:szCs w:val="28"/>
        </w:rPr>
      </w:pPr>
      <w:r>
        <w:rPr>
          <w:b/>
          <w:sz w:val="28"/>
          <w:szCs w:val="28"/>
        </w:rPr>
        <w:t>РЕШЕНИЕ</w:t>
      </w:r>
    </w:p>
    <w:p w:rsidR="008410A0" w:rsidRPr="00BA2664" w:rsidRDefault="00BA2664" w:rsidP="008B415D">
      <w:pPr>
        <w:widowControl w:val="0"/>
        <w:ind w:firstLine="0"/>
        <w:jc w:val="center"/>
        <w:rPr>
          <w:b/>
          <w:sz w:val="28"/>
          <w:szCs w:val="28"/>
        </w:rPr>
      </w:pPr>
      <w:r>
        <w:rPr>
          <w:b/>
          <w:sz w:val="28"/>
          <w:szCs w:val="28"/>
        </w:rPr>
        <w:t>ТРИДЦАТЬ ДЕВЯТОЙ СЕССИИ</w:t>
      </w:r>
    </w:p>
    <w:p w:rsidR="008B415D" w:rsidRPr="00BA2664" w:rsidRDefault="008B415D" w:rsidP="008B415D">
      <w:pPr>
        <w:widowControl w:val="0"/>
        <w:jc w:val="center"/>
        <w:rPr>
          <w:b/>
          <w:sz w:val="28"/>
          <w:szCs w:val="28"/>
        </w:rPr>
      </w:pPr>
    </w:p>
    <w:p w:rsidR="008B415D" w:rsidRDefault="005E3DD7" w:rsidP="005E3DD7">
      <w:pPr>
        <w:widowControl w:val="0"/>
        <w:ind w:firstLine="0"/>
        <w:rPr>
          <w:sz w:val="28"/>
          <w:szCs w:val="28"/>
        </w:rPr>
      </w:pPr>
      <w:r>
        <w:rPr>
          <w:sz w:val="28"/>
          <w:szCs w:val="28"/>
        </w:rPr>
        <w:t xml:space="preserve">От 24.12.2019  </w:t>
      </w:r>
      <w:r w:rsidR="008B415D" w:rsidRPr="00BA2664">
        <w:rPr>
          <w:sz w:val="28"/>
          <w:szCs w:val="28"/>
        </w:rPr>
        <w:t xml:space="preserve">                           </w:t>
      </w:r>
      <w:r w:rsidR="00BA2664">
        <w:rPr>
          <w:sz w:val="28"/>
          <w:szCs w:val="28"/>
        </w:rPr>
        <w:t xml:space="preserve"> </w:t>
      </w:r>
      <w:r w:rsidR="008B415D" w:rsidRPr="00BA2664">
        <w:rPr>
          <w:sz w:val="28"/>
          <w:szCs w:val="28"/>
        </w:rPr>
        <w:t xml:space="preserve">                                              </w:t>
      </w:r>
      <w:r>
        <w:rPr>
          <w:sz w:val="28"/>
          <w:szCs w:val="28"/>
        </w:rPr>
        <w:t xml:space="preserve"> </w:t>
      </w:r>
      <w:r w:rsidR="008B415D" w:rsidRPr="00BA2664">
        <w:rPr>
          <w:sz w:val="28"/>
          <w:szCs w:val="28"/>
        </w:rPr>
        <w:t xml:space="preserve">         </w:t>
      </w:r>
      <w:r w:rsidR="00D06F95" w:rsidRPr="00BA2664">
        <w:rPr>
          <w:sz w:val="28"/>
          <w:szCs w:val="28"/>
        </w:rPr>
        <w:t xml:space="preserve">    </w:t>
      </w:r>
      <w:r w:rsidR="008B415D" w:rsidRPr="00BA2664">
        <w:rPr>
          <w:sz w:val="28"/>
          <w:szCs w:val="28"/>
        </w:rPr>
        <w:t xml:space="preserve"> </w:t>
      </w:r>
      <w:r w:rsidR="00935F0E" w:rsidRPr="00BA2664">
        <w:rPr>
          <w:sz w:val="28"/>
          <w:szCs w:val="28"/>
        </w:rPr>
        <w:t xml:space="preserve">   </w:t>
      </w:r>
      <w:r>
        <w:rPr>
          <w:sz w:val="28"/>
          <w:szCs w:val="28"/>
        </w:rPr>
        <w:t xml:space="preserve">      </w:t>
      </w:r>
      <w:r w:rsidR="00935F0E" w:rsidRPr="00BA2664">
        <w:rPr>
          <w:sz w:val="28"/>
          <w:szCs w:val="28"/>
        </w:rPr>
        <w:t xml:space="preserve"> </w:t>
      </w:r>
      <w:r w:rsidR="008B415D" w:rsidRPr="00BA2664">
        <w:rPr>
          <w:sz w:val="28"/>
          <w:szCs w:val="28"/>
        </w:rPr>
        <w:t xml:space="preserve">№ </w:t>
      </w:r>
      <w:r w:rsidR="00007972" w:rsidRPr="00BA2664">
        <w:rPr>
          <w:sz w:val="28"/>
          <w:szCs w:val="28"/>
        </w:rPr>
        <w:t>_</w:t>
      </w:r>
      <w:r>
        <w:rPr>
          <w:sz w:val="28"/>
          <w:szCs w:val="28"/>
        </w:rPr>
        <w:t>242</w:t>
      </w:r>
    </w:p>
    <w:p w:rsidR="005E3DD7" w:rsidRPr="00BA2664" w:rsidRDefault="005E3DD7" w:rsidP="005E3DD7">
      <w:pPr>
        <w:widowControl w:val="0"/>
        <w:ind w:firstLine="0"/>
        <w:rPr>
          <w:bCs/>
          <w:sz w:val="28"/>
          <w:szCs w:val="28"/>
        </w:rPr>
      </w:pPr>
    </w:p>
    <w:p w:rsidR="005E3DD7" w:rsidRDefault="008B415D" w:rsidP="00007972">
      <w:pPr>
        <w:pStyle w:val="13"/>
        <w:spacing w:line="228" w:lineRule="auto"/>
        <w:ind w:right="1133" w:firstLine="0"/>
        <w:jc w:val="left"/>
        <w:rPr>
          <w:b/>
          <w:i w:val="0"/>
        </w:rPr>
      </w:pPr>
      <w:r w:rsidRPr="00BA2664">
        <w:rPr>
          <w:b/>
          <w:i w:val="0"/>
        </w:rPr>
        <w:t>О</w:t>
      </w:r>
      <w:r w:rsidR="00D25BB0" w:rsidRPr="00BA2664">
        <w:rPr>
          <w:b/>
          <w:i w:val="0"/>
        </w:rPr>
        <w:t xml:space="preserve"> внесении изменений в</w:t>
      </w:r>
      <w:r w:rsidR="00007972" w:rsidRPr="00BA2664">
        <w:rPr>
          <w:b/>
          <w:i w:val="0"/>
        </w:rPr>
        <w:t xml:space="preserve"> </w:t>
      </w:r>
      <w:r w:rsidR="00D25BB0" w:rsidRPr="00BA2664">
        <w:rPr>
          <w:b/>
          <w:i w:val="0"/>
        </w:rPr>
        <w:t>«Стратегию</w:t>
      </w:r>
      <w:r w:rsidR="008F37D1" w:rsidRPr="00BA2664">
        <w:rPr>
          <w:b/>
          <w:i w:val="0"/>
        </w:rPr>
        <w:t xml:space="preserve"> </w:t>
      </w:r>
    </w:p>
    <w:p w:rsidR="005E3DD7" w:rsidRDefault="008F37D1" w:rsidP="00D25BB0">
      <w:pPr>
        <w:pStyle w:val="13"/>
        <w:spacing w:line="228" w:lineRule="auto"/>
        <w:ind w:right="1133" w:firstLine="0"/>
        <w:jc w:val="left"/>
        <w:rPr>
          <w:b/>
          <w:i w:val="0"/>
        </w:rPr>
      </w:pPr>
      <w:r w:rsidRPr="00BA2664">
        <w:rPr>
          <w:b/>
          <w:i w:val="0"/>
        </w:rPr>
        <w:t>СЭР Сузунского района</w:t>
      </w:r>
      <w:r w:rsidR="005E3DD7">
        <w:rPr>
          <w:b/>
          <w:i w:val="0"/>
        </w:rPr>
        <w:t xml:space="preserve"> </w:t>
      </w:r>
      <w:r w:rsidRPr="00BA2664">
        <w:rPr>
          <w:b/>
          <w:i w:val="0"/>
        </w:rPr>
        <w:t>на период до 2030 года»</w:t>
      </w:r>
      <w:r w:rsidR="00D25BB0" w:rsidRPr="00BA2664">
        <w:rPr>
          <w:b/>
          <w:i w:val="0"/>
        </w:rPr>
        <w:t xml:space="preserve">, </w:t>
      </w:r>
    </w:p>
    <w:p w:rsidR="005E3DD7" w:rsidRDefault="00D25BB0" w:rsidP="00D25BB0">
      <w:pPr>
        <w:pStyle w:val="13"/>
        <w:spacing w:line="228" w:lineRule="auto"/>
        <w:ind w:right="1133" w:firstLine="0"/>
        <w:jc w:val="left"/>
        <w:rPr>
          <w:b/>
          <w:i w:val="0"/>
        </w:rPr>
      </w:pPr>
      <w:r w:rsidRPr="00BA2664">
        <w:rPr>
          <w:b/>
          <w:i w:val="0"/>
        </w:rPr>
        <w:t xml:space="preserve">утвержденную решением 28 сессии Совета </w:t>
      </w:r>
    </w:p>
    <w:p w:rsidR="00D25BB0" w:rsidRPr="00BA2664" w:rsidRDefault="00D25BB0" w:rsidP="00D25BB0">
      <w:pPr>
        <w:pStyle w:val="13"/>
        <w:spacing w:line="228" w:lineRule="auto"/>
        <w:ind w:right="1133" w:firstLine="0"/>
        <w:jc w:val="left"/>
        <w:rPr>
          <w:b/>
          <w:i w:val="0"/>
        </w:rPr>
      </w:pPr>
      <w:r w:rsidRPr="00BA2664">
        <w:rPr>
          <w:b/>
          <w:i w:val="0"/>
        </w:rPr>
        <w:t>депутатов Сузунского</w:t>
      </w:r>
      <w:r w:rsidR="005E3DD7">
        <w:rPr>
          <w:b/>
          <w:i w:val="0"/>
        </w:rPr>
        <w:t xml:space="preserve"> </w:t>
      </w:r>
      <w:proofErr w:type="gramStart"/>
      <w:r w:rsidR="0048012C" w:rsidRPr="00BA2664">
        <w:rPr>
          <w:b/>
          <w:i w:val="0"/>
        </w:rPr>
        <w:t>района  от</w:t>
      </w:r>
      <w:proofErr w:type="gramEnd"/>
      <w:r w:rsidR="0048012C" w:rsidRPr="00BA2664">
        <w:rPr>
          <w:b/>
          <w:i w:val="0"/>
        </w:rPr>
        <w:t xml:space="preserve"> 24.12.2018 </w:t>
      </w:r>
      <w:r w:rsidRPr="00BA2664">
        <w:rPr>
          <w:b/>
          <w:i w:val="0"/>
        </w:rPr>
        <w:t xml:space="preserve"> № 196</w:t>
      </w:r>
    </w:p>
    <w:p w:rsidR="00A26677" w:rsidRPr="00BA2664" w:rsidRDefault="00A26677" w:rsidP="00007972">
      <w:pPr>
        <w:pStyle w:val="13"/>
        <w:spacing w:line="228" w:lineRule="auto"/>
        <w:ind w:right="1133" w:firstLine="0"/>
        <w:jc w:val="left"/>
        <w:rPr>
          <w:b/>
          <w:i w:val="0"/>
        </w:rPr>
      </w:pPr>
    </w:p>
    <w:p w:rsidR="00EC73A4" w:rsidRPr="00BA2664" w:rsidRDefault="00EC73A4" w:rsidP="008B415D">
      <w:pPr>
        <w:ind w:firstLine="0"/>
        <w:rPr>
          <w:sz w:val="28"/>
          <w:szCs w:val="28"/>
        </w:rPr>
      </w:pPr>
    </w:p>
    <w:p w:rsidR="008B415D" w:rsidRPr="00BA2664" w:rsidRDefault="003049BD" w:rsidP="00A26677">
      <w:pPr>
        <w:pStyle w:val="13"/>
        <w:spacing w:line="228" w:lineRule="auto"/>
        <w:ind w:firstLine="540"/>
        <w:jc w:val="both"/>
        <w:rPr>
          <w:i w:val="0"/>
        </w:rPr>
      </w:pPr>
      <w:r w:rsidRPr="00BA2664">
        <w:rPr>
          <w:i w:val="0"/>
          <w:iCs w:val="0"/>
        </w:rPr>
        <w:t>В целях исполнения поручения, содержащегося в пункте 4 Указа Президента Российской Федерации от 9 мая 2017 года № 203 «О Стратегии развития  информационного  общества  в  Российской  Федерации на 2017 – 2030 годы» о внесении органами государственной власти субъектов Российской Федерации и органами местного самоуправления изменений в документы стратегического планирования в соответствии со Стратегией развития информационного общества Российской Федерации на 2017 - 2030 годы</w:t>
      </w:r>
      <w:r w:rsidR="00EC73A4" w:rsidRPr="00BA2664">
        <w:rPr>
          <w:i w:val="0"/>
        </w:rPr>
        <w:t>,</w:t>
      </w:r>
      <w:r w:rsidR="00A26677" w:rsidRPr="00BA2664">
        <w:rPr>
          <w:i w:val="0"/>
        </w:rPr>
        <w:t xml:space="preserve"> </w:t>
      </w:r>
      <w:r w:rsidR="008B415D" w:rsidRPr="00BA2664">
        <w:rPr>
          <w:i w:val="0"/>
        </w:rPr>
        <w:t xml:space="preserve">Совет депутатов Сузунского района </w:t>
      </w:r>
    </w:p>
    <w:p w:rsidR="008B415D" w:rsidRPr="00BA2664" w:rsidRDefault="008B415D" w:rsidP="00A26677">
      <w:pPr>
        <w:pStyle w:val="13"/>
        <w:spacing w:line="228" w:lineRule="auto"/>
        <w:ind w:firstLine="540"/>
        <w:jc w:val="both"/>
        <w:rPr>
          <w:i w:val="0"/>
        </w:rPr>
      </w:pPr>
    </w:p>
    <w:p w:rsidR="008B415D" w:rsidRPr="00BA2664" w:rsidRDefault="008B415D" w:rsidP="008B415D">
      <w:pPr>
        <w:pStyle w:val="13"/>
        <w:spacing w:line="228" w:lineRule="auto"/>
        <w:ind w:firstLine="0"/>
        <w:jc w:val="both"/>
        <w:rPr>
          <w:i w:val="0"/>
        </w:rPr>
      </w:pPr>
      <w:r w:rsidRPr="00BA2664">
        <w:rPr>
          <w:i w:val="0"/>
        </w:rPr>
        <w:t>РЕШИЛ:</w:t>
      </w:r>
    </w:p>
    <w:p w:rsidR="00D25BB0" w:rsidRPr="00BA2664" w:rsidRDefault="008B415D" w:rsidP="00A35D5A">
      <w:pPr>
        <w:pStyle w:val="13"/>
        <w:ind w:firstLine="540"/>
        <w:jc w:val="both"/>
        <w:rPr>
          <w:i w:val="0"/>
        </w:rPr>
      </w:pPr>
      <w:r w:rsidRPr="00BA2664">
        <w:rPr>
          <w:i w:val="0"/>
        </w:rPr>
        <w:t>1.</w:t>
      </w:r>
      <w:r w:rsidR="00145B18" w:rsidRPr="00BA2664">
        <w:rPr>
          <w:i w:val="0"/>
        </w:rPr>
        <w:t xml:space="preserve"> </w:t>
      </w:r>
      <w:r w:rsidR="00007972" w:rsidRPr="00BA2664">
        <w:rPr>
          <w:i w:val="0"/>
        </w:rPr>
        <w:t xml:space="preserve">Внести в </w:t>
      </w:r>
      <w:r w:rsidR="00D25BB0" w:rsidRPr="00BA2664">
        <w:rPr>
          <w:i w:val="0"/>
        </w:rPr>
        <w:t>Стратегию</w:t>
      </w:r>
      <w:r w:rsidR="00A26677" w:rsidRPr="00BA2664">
        <w:rPr>
          <w:i w:val="0"/>
        </w:rPr>
        <w:t xml:space="preserve"> социально-экономического развития Сузунского района на период до 2030 года</w:t>
      </w:r>
      <w:r w:rsidR="0048012C" w:rsidRPr="00BA2664">
        <w:rPr>
          <w:i w:val="0"/>
        </w:rPr>
        <w:t>, утвержденную решением 28 сессии Совета депутатов Сузунского района от 24.12.2018 № 196</w:t>
      </w:r>
      <w:r w:rsidR="00A84DC5" w:rsidRPr="00BA2664">
        <w:rPr>
          <w:i w:val="0"/>
        </w:rPr>
        <w:t xml:space="preserve"> «О стратегии социально-экономического развития Сузунского района на период до 2030 года» </w:t>
      </w:r>
      <w:r w:rsidR="00007972" w:rsidRPr="00BA2664">
        <w:rPr>
          <w:i w:val="0"/>
        </w:rPr>
        <w:t>следующие дополнения и изменения:</w:t>
      </w:r>
    </w:p>
    <w:p w:rsidR="00D25BB0" w:rsidRPr="00BA2664" w:rsidRDefault="00A71B06" w:rsidP="00A84DC5">
      <w:pPr>
        <w:tabs>
          <w:tab w:val="left" w:pos="567"/>
          <w:tab w:val="left" w:pos="1276"/>
        </w:tabs>
        <w:ind w:firstLine="0"/>
        <w:rPr>
          <w:sz w:val="28"/>
          <w:szCs w:val="28"/>
        </w:rPr>
      </w:pPr>
      <w:r w:rsidRPr="00BA2664">
        <w:rPr>
          <w:sz w:val="28"/>
          <w:szCs w:val="28"/>
        </w:rPr>
        <w:t xml:space="preserve">       </w:t>
      </w:r>
      <w:r w:rsidR="00BA29D9" w:rsidRPr="00BA2664">
        <w:rPr>
          <w:sz w:val="28"/>
          <w:szCs w:val="28"/>
        </w:rPr>
        <w:t xml:space="preserve">1.1.  </w:t>
      </w:r>
      <w:r w:rsidR="00DD4147" w:rsidRPr="00BA2664">
        <w:rPr>
          <w:sz w:val="28"/>
          <w:szCs w:val="28"/>
        </w:rPr>
        <w:t>р</w:t>
      </w:r>
      <w:r w:rsidRPr="00BA2664">
        <w:rPr>
          <w:sz w:val="28"/>
          <w:szCs w:val="28"/>
        </w:rPr>
        <w:t xml:space="preserve">аздел </w:t>
      </w:r>
      <w:r w:rsidRPr="00BA2664">
        <w:rPr>
          <w:sz w:val="28"/>
          <w:szCs w:val="28"/>
          <w:lang w:val="en-US"/>
        </w:rPr>
        <w:t>I</w:t>
      </w:r>
      <w:r w:rsidR="00970DD8" w:rsidRPr="00BA2664">
        <w:rPr>
          <w:sz w:val="28"/>
          <w:szCs w:val="28"/>
        </w:rPr>
        <w:t xml:space="preserve">. </w:t>
      </w:r>
      <w:r w:rsidR="00A84DC5" w:rsidRPr="00BA2664">
        <w:rPr>
          <w:sz w:val="28"/>
          <w:szCs w:val="28"/>
        </w:rPr>
        <w:t>«</w:t>
      </w:r>
      <w:r w:rsidR="00970DD8" w:rsidRPr="00BA2664">
        <w:rPr>
          <w:sz w:val="28"/>
          <w:szCs w:val="28"/>
        </w:rPr>
        <w:t>Общие положения</w:t>
      </w:r>
      <w:r w:rsidR="00A84DC5" w:rsidRPr="00BA2664">
        <w:rPr>
          <w:sz w:val="28"/>
          <w:szCs w:val="28"/>
        </w:rPr>
        <w:t>» п</w:t>
      </w:r>
      <w:r w:rsidRPr="00BA2664">
        <w:rPr>
          <w:sz w:val="28"/>
          <w:szCs w:val="28"/>
        </w:rPr>
        <w:t>одраздел</w:t>
      </w:r>
      <w:r w:rsidR="00DD4147" w:rsidRPr="00BA2664">
        <w:rPr>
          <w:sz w:val="28"/>
          <w:szCs w:val="28"/>
        </w:rPr>
        <w:t>а</w:t>
      </w:r>
      <w:r w:rsidRPr="00BA2664">
        <w:rPr>
          <w:sz w:val="28"/>
          <w:szCs w:val="28"/>
        </w:rPr>
        <w:t xml:space="preserve"> 1.1.2. </w:t>
      </w:r>
      <w:r w:rsidR="00A84DC5" w:rsidRPr="00BA2664">
        <w:rPr>
          <w:sz w:val="28"/>
          <w:szCs w:val="28"/>
        </w:rPr>
        <w:t>«</w:t>
      </w:r>
      <w:r w:rsidRPr="00BA2664">
        <w:rPr>
          <w:sz w:val="28"/>
          <w:szCs w:val="28"/>
        </w:rPr>
        <w:t>Оценка социально – экономического развития Сузунского района за период 2007-2017 годы, оценка 2018 года</w:t>
      </w:r>
      <w:r w:rsidR="00A84DC5" w:rsidRPr="00BA2664">
        <w:rPr>
          <w:sz w:val="28"/>
          <w:szCs w:val="28"/>
        </w:rPr>
        <w:t>»</w:t>
      </w:r>
      <w:r w:rsidRPr="00BA2664">
        <w:rPr>
          <w:sz w:val="28"/>
          <w:szCs w:val="28"/>
        </w:rPr>
        <w:t xml:space="preserve"> </w:t>
      </w:r>
      <w:r w:rsidR="00970DD8" w:rsidRPr="00BA2664">
        <w:rPr>
          <w:sz w:val="28"/>
          <w:szCs w:val="28"/>
        </w:rPr>
        <w:t>д</w:t>
      </w:r>
      <w:r w:rsidR="00BA29D9" w:rsidRPr="00BA2664">
        <w:rPr>
          <w:sz w:val="28"/>
          <w:szCs w:val="28"/>
        </w:rPr>
        <w:t xml:space="preserve">ополнить </w:t>
      </w:r>
      <w:r w:rsidR="00A84DC5" w:rsidRPr="00BA2664">
        <w:rPr>
          <w:sz w:val="28"/>
          <w:szCs w:val="28"/>
        </w:rPr>
        <w:t>под</w:t>
      </w:r>
      <w:r w:rsidR="00970DD8" w:rsidRPr="00BA2664">
        <w:rPr>
          <w:sz w:val="28"/>
          <w:szCs w:val="28"/>
        </w:rPr>
        <w:t>пунктами</w:t>
      </w:r>
      <w:r w:rsidR="00BF0464" w:rsidRPr="00BA2664">
        <w:rPr>
          <w:sz w:val="28"/>
          <w:szCs w:val="28"/>
        </w:rPr>
        <w:t xml:space="preserve"> 1.1.2.9, 1.1.2</w:t>
      </w:r>
      <w:r w:rsidR="00A84DC5" w:rsidRPr="00BA2664">
        <w:rPr>
          <w:sz w:val="28"/>
          <w:szCs w:val="28"/>
        </w:rPr>
        <w:t xml:space="preserve">.10, 1.1.2.11 </w:t>
      </w:r>
      <w:r w:rsidR="00DD4147" w:rsidRPr="00BA2664">
        <w:rPr>
          <w:sz w:val="28"/>
          <w:szCs w:val="28"/>
        </w:rPr>
        <w:t>следующее</w:t>
      </w:r>
      <w:r w:rsidR="00BA29D9" w:rsidRPr="00BA2664">
        <w:rPr>
          <w:sz w:val="28"/>
          <w:szCs w:val="28"/>
        </w:rPr>
        <w:t>:</w:t>
      </w:r>
    </w:p>
    <w:p w:rsidR="00F750A2" w:rsidRPr="00BA2664" w:rsidRDefault="00BA29D9" w:rsidP="009B52D7">
      <w:pPr>
        <w:ind w:firstLine="539"/>
        <w:rPr>
          <w:rFonts w:eastAsia="Calibri"/>
          <w:b/>
          <w:sz w:val="28"/>
          <w:szCs w:val="28"/>
        </w:rPr>
      </w:pPr>
      <w:r w:rsidRPr="00BA2664">
        <w:rPr>
          <w:sz w:val="28"/>
          <w:szCs w:val="28"/>
        </w:rPr>
        <w:t>«</w:t>
      </w:r>
      <w:r w:rsidR="00F750A2" w:rsidRPr="00BA2664">
        <w:rPr>
          <w:rFonts w:eastAsia="Calibri"/>
          <w:b/>
          <w:sz w:val="28"/>
          <w:szCs w:val="28"/>
        </w:rPr>
        <w:t>1.1.2.9. Обеспечение информационной безопасности</w:t>
      </w:r>
    </w:p>
    <w:p w:rsidR="00F750A2" w:rsidRPr="00BA2664" w:rsidRDefault="00F750A2" w:rsidP="009B52D7">
      <w:pPr>
        <w:ind w:firstLine="539"/>
        <w:rPr>
          <w:rFonts w:eastAsia="Calibri"/>
          <w:sz w:val="28"/>
          <w:szCs w:val="28"/>
        </w:rPr>
      </w:pPr>
      <w:r w:rsidRPr="00BA2664">
        <w:rPr>
          <w:rFonts w:eastAsia="Calibri"/>
          <w:sz w:val="28"/>
          <w:szCs w:val="28"/>
        </w:rPr>
        <w:t xml:space="preserve">Обеспечение информационной безопасности в администрации Сузунского района предполагает создание совокупности взаимоувязанных нормативных и организационно – распорядительных документов, определяющих порядок обеспечения </w:t>
      </w:r>
      <w:r w:rsidR="00A73F66" w:rsidRPr="00BA2664">
        <w:rPr>
          <w:rFonts w:eastAsia="Calibri"/>
          <w:sz w:val="28"/>
          <w:szCs w:val="28"/>
        </w:rPr>
        <w:t>безопасности</w:t>
      </w:r>
      <w:r w:rsidRPr="00BA2664">
        <w:rPr>
          <w:rFonts w:eastAsia="Calibri"/>
          <w:sz w:val="28"/>
          <w:szCs w:val="28"/>
        </w:rPr>
        <w:t xml:space="preserve"> информации в информационных системах, управления и контроля информационной безопасности, а также выдвигающих требования по поддержанию подобного порядка.</w:t>
      </w:r>
    </w:p>
    <w:p w:rsidR="00F750A2" w:rsidRPr="00BA2664" w:rsidRDefault="00F750A2" w:rsidP="009B52D7">
      <w:pPr>
        <w:ind w:firstLine="567"/>
        <w:rPr>
          <w:sz w:val="28"/>
          <w:szCs w:val="28"/>
        </w:rPr>
      </w:pPr>
      <w:r w:rsidRPr="00BA2664">
        <w:rPr>
          <w:sz w:val="28"/>
          <w:szCs w:val="28"/>
        </w:rPr>
        <w:lastRenderedPageBreak/>
        <w:t xml:space="preserve">Политика информационной безопасности направлена на: </w:t>
      </w:r>
    </w:p>
    <w:p w:rsidR="00F750A2" w:rsidRPr="00BA2664" w:rsidRDefault="00F750A2" w:rsidP="009B52D7">
      <w:pPr>
        <w:ind w:firstLine="567"/>
        <w:rPr>
          <w:sz w:val="28"/>
          <w:szCs w:val="28"/>
        </w:rPr>
      </w:pPr>
      <w:r w:rsidRPr="00BA2664">
        <w:rPr>
          <w:sz w:val="28"/>
          <w:szCs w:val="28"/>
        </w:rPr>
        <w:t xml:space="preserve">нормативное регулирование процесса обмена защищаемой информацией администрации Сузунского района с взаимодействующими структурами, юридическими и физическими лицами; </w:t>
      </w:r>
    </w:p>
    <w:p w:rsidR="00F750A2" w:rsidRPr="00BA2664" w:rsidRDefault="00F750A2" w:rsidP="009B52D7">
      <w:pPr>
        <w:ind w:firstLine="567"/>
        <w:rPr>
          <w:sz w:val="28"/>
          <w:szCs w:val="28"/>
        </w:rPr>
      </w:pPr>
      <w:r w:rsidRPr="00BA2664">
        <w:rPr>
          <w:sz w:val="28"/>
          <w:szCs w:val="28"/>
        </w:rPr>
        <w:t xml:space="preserve">установление определенного организационно-правового режима использования информационных ресурсов Сузунского района; </w:t>
      </w:r>
    </w:p>
    <w:p w:rsidR="00F750A2" w:rsidRPr="00BA2664" w:rsidRDefault="00F750A2" w:rsidP="009B52D7">
      <w:pPr>
        <w:ind w:firstLine="567"/>
        <w:rPr>
          <w:sz w:val="28"/>
          <w:szCs w:val="28"/>
        </w:rPr>
      </w:pPr>
      <w:r w:rsidRPr="00BA2664">
        <w:rPr>
          <w:sz w:val="28"/>
          <w:szCs w:val="28"/>
        </w:rPr>
        <w:t xml:space="preserve">разработку системы нормативных документов, действующих на правах стандартов и определяющих степень конфиденциальности информации, требуемый уровень защищенности объектов информатизации администрации Сузунского района, ответственность должностных лиц и сотрудников за соблюдение этих требований; </w:t>
      </w:r>
    </w:p>
    <w:p w:rsidR="00F750A2" w:rsidRPr="00BA2664" w:rsidRDefault="00F750A2" w:rsidP="009B52D7">
      <w:pPr>
        <w:ind w:firstLine="567"/>
        <w:rPr>
          <w:sz w:val="28"/>
          <w:szCs w:val="28"/>
        </w:rPr>
      </w:pPr>
      <w:r w:rsidRPr="00BA2664">
        <w:rPr>
          <w:sz w:val="28"/>
          <w:szCs w:val="28"/>
        </w:rPr>
        <w:t xml:space="preserve">реализацию комплекса организационных, инженерно-технических, технических и аппаратно-программных мероприятий по предупреждению несанкционированных действий с информацией и защиту ее от утечки по техническим каналам; </w:t>
      </w:r>
    </w:p>
    <w:p w:rsidR="00F750A2" w:rsidRPr="00BA2664" w:rsidRDefault="00F750A2" w:rsidP="009B52D7">
      <w:pPr>
        <w:ind w:firstLine="567"/>
        <w:rPr>
          <w:sz w:val="28"/>
          <w:szCs w:val="28"/>
        </w:rPr>
      </w:pPr>
      <w:r w:rsidRPr="00BA2664">
        <w:rPr>
          <w:sz w:val="28"/>
          <w:szCs w:val="28"/>
        </w:rPr>
        <w:t xml:space="preserve">предоставление пользователям необходимых сведений для сознательного поддержания установленного уровня защищенности объектов информатизации администрации Сузунского района; </w:t>
      </w:r>
    </w:p>
    <w:p w:rsidR="00F750A2" w:rsidRPr="00BA2664" w:rsidRDefault="00F750A2" w:rsidP="009B52D7">
      <w:pPr>
        <w:ind w:firstLine="567"/>
        <w:rPr>
          <w:sz w:val="28"/>
          <w:szCs w:val="28"/>
        </w:rPr>
      </w:pPr>
      <w:r w:rsidRPr="00BA2664">
        <w:rPr>
          <w:sz w:val="28"/>
          <w:szCs w:val="28"/>
        </w:rPr>
        <w:t xml:space="preserve">организацию постоянного контроля эффективности принятых мер защиты и функционирования системы обеспечения информационной безопасности; </w:t>
      </w:r>
    </w:p>
    <w:p w:rsidR="00F750A2" w:rsidRPr="00BA2664" w:rsidRDefault="00F750A2" w:rsidP="009B52D7">
      <w:pPr>
        <w:ind w:firstLine="567"/>
        <w:rPr>
          <w:sz w:val="28"/>
          <w:szCs w:val="28"/>
        </w:rPr>
      </w:pPr>
      <w:r w:rsidRPr="00BA2664">
        <w:rPr>
          <w:sz w:val="28"/>
          <w:szCs w:val="28"/>
        </w:rPr>
        <w:t xml:space="preserve">создание в администрации Сузунского </w:t>
      </w:r>
      <w:r w:rsidR="00BA2664">
        <w:rPr>
          <w:sz w:val="28"/>
          <w:szCs w:val="28"/>
        </w:rPr>
        <w:t xml:space="preserve">муниципального района резервов </w:t>
      </w:r>
      <w:r w:rsidRPr="00BA2664">
        <w:rPr>
          <w:sz w:val="28"/>
          <w:szCs w:val="28"/>
        </w:rPr>
        <w:t xml:space="preserve">и возможностей по ликвидации последствий нарушения режима </w:t>
      </w:r>
    </w:p>
    <w:p w:rsidR="00F750A2" w:rsidRPr="00BA2664" w:rsidRDefault="00F750A2" w:rsidP="009B52D7">
      <w:pPr>
        <w:rPr>
          <w:sz w:val="28"/>
          <w:szCs w:val="28"/>
        </w:rPr>
      </w:pPr>
      <w:r w:rsidRPr="00BA2664">
        <w:rPr>
          <w:sz w:val="28"/>
          <w:szCs w:val="28"/>
        </w:rPr>
        <w:t xml:space="preserve">защиты информации и восстановления системы обеспечения информационной безопасности. </w:t>
      </w:r>
    </w:p>
    <w:p w:rsidR="00F750A2" w:rsidRPr="00BA2664" w:rsidRDefault="00D25BB0" w:rsidP="009B52D7">
      <w:pPr>
        <w:ind w:firstLine="539"/>
        <w:rPr>
          <w:rFonts w:eastAsia="Calibri"/>
          <w:sz w:val="28"/>
          <w:szCs w:val="28"/>
        </w:rPr>
      </w:pPr>
      <w:r w:rsidRPr="00BA2664">
        <w:rPr>
          <w:rFonts w:eastAsia="Calibri"/>
          <w:sz w:val="28"/>
          <w:szCs w:val="28"/>
        </w:rPr>
        <w:t>В соответствии</w:t>
      </w:r>
      <w:r w:rsidR="00F750A2" w:rsidRPr="00BA2664">
        <w:rPr>
          <w:rFonts w:eastAsia="Calibri"/>
          <w:sz w:val="28"/>
          <w:szCs w:val="28"/>
        </w:rPr>
        <w:t xml:space="preserve"> с распоряжением администрации Сузунского района от 07.12.2010 года № 311 подготовлен документ по информационной безопасности зданий администрации Сузунского района «Комплект документов по формированию требований к защите информации и разработке системы защиты информационных систем </w:t>
      </w:r>
      <w:r w:rsidR="00DD4147" w:rsidRPr="00BA2664">
        <w:rPr>
          <w:rFonts w:eastAsia="Calibri"/>
          <w:sz w:val="28"/>
          <w:szCs w:val="28"/>
        </w:rPr>
        <w:t>администрации Сузунского района;</w:t>
      </w:r>
    </w:p>
    <w:p w:rsidR="00F750A2" w:rsidRPr="00BA2664" w:rsidRDefault="00F750A2" w:rsidP="009B52D7">
      <w:pPr>
        <w:ind w:firstLine="539"/>
        <w:rPr>
          <w:rFonts w:eastAsia="Calibri"/>
          <w:b/>
          <w:sz w:val="28"/>
          <w:szCs w:val="28"/>
        </w:rPr>
      </w:pPr>
      <w:r w:rsidRPr="00BA2664">
        <w:rPr>
          <w:rFonts w:eastAsia="Calibri"/>
          <w:b/>
          <w:sz w:val="28"/>
          <w:szCs w:val="28"/>
        </w:rPr>
        <w:t xml:space="preserve">1.1.2.10. </w:t>
      </w:r>
      <w:proofErr w:type="spellStart"/>
      <w:r w:rsidRPr="00BA2664">
        <w:rPr>
          <w:rFonts w:eastAsia="Calibri"/>
          <w:b/>
          <w:sz w:val="28"/>
          <w:szCs w:val="28"/>
        </w:rPr>
        <w:t>Цифровизация</w:t>
      </w:r>
      <w:proofErr w:type="spellEnd"/>
      <w:r w:rsidRPr="00BA2664">
        <w:rPr>
          <w:rFonts w:eastAsia="Calibri"/>
          <w:b/>
          <w:sz w:val="28"/>
          <w:szCs w:val="28"/>
        </w:rPr>
        <w:t xml:space="preserve"> муниципального управления</w:t>
      </w:r>
    </w:p>
    <w:p w:rsidR="00F750A2" w:rsidRPr="00BA2664" w:rsidRDefault="00F750A2" w:rsidP="009B52D7">
      <w:pPr>
        <w:ind w:firstLine="539"/>
        <w:rPr>
          <w:sz w:val="28"/>
          <w:szCs w:val="28"/>
        </w:rPr>
      </w:pPr>
      <w:r w:rsidRPr="00BA2664">
        <w:rPr>
          <w:sz w:val="28"/>
          <w:szCs w:val="28"/>
        </w:rPr>
        <w:t xml:space="preserve">Одним из факторов повышения качества управления в условиях развития информационного общества становится </w:t>
      </w:r>
      <w:proofErr w:type="spellStart"/>
      <w:r w:rsidRPr="00BA2664">
        <w:rPr>
          <w:sz w:val="28"/>
          <w:szCs w:val="28"/>
        </w:rPr>
        <w:t>цифровизация</w:t>
      </w:r>
      <w:proofErr w:type="spellEnd"/>
      <w:r w:rsidRPr="00BA2664">
        <w:rPr>
          <w:sz w:val="28"/>
          <w:szCs w:val="28"/>
        </w:rPr>
        <w:t xml:space="preserve"> и автоматизация решений, посредством которых возрастает уровень принятия эффективных управленческих решений и оптимизация издержек на персонал.</w:t>
      </w:r>
    </w:p>
    <w:p w:rsidR="00F750A2" w:rsidRPr="00BA2664" w:rsidRDefault="00F750A2" w:rsidP="009B52D7">
      <w:pPr>
        <w:ind w:firstLine="539"/>
        <w:rPr>
          <w:rFonts w:eastAsia="Calibri"/>
          <w:sz w:val="28"/>
          <w:szCs w:val="28"/>
        </w:rPr>
      </w:pPr>
      <w:r w:rsidRPr="00BA2664">
        <w:rPr>
          <w:rFonts w:eastAsia="Calibri"/>
          <w:sz w:val="28"/>
          <w:szCs w:val="28"/>
        </w:rPr>
        <w:t xml:space="preserve">Уровень развития базовой технологической инфраструктуры, необходимой для функционирования ресурсов информационных технологий в </w:t>
      </w:r>
      <w:proofErr w:type="spellStart"/>
      <w:r w:rsidRPr="00BA2664">
        <w:rPr>
          <w:rFonts w:eastAsia="Calibri"/>
          <w:sz w:val="28"/>
          <w:szCs w:val="28"/>
        </w:rPr>
        <w:t>Сузунском</w:t>
      </w:r>
      <w:proofErr w:type="spellEnd"/>
      <w:r w:rsidRPr="00BA2664">
        <w:rPr>
          <w:rFonts w:eastAsia="Calibri"/>
          <w:sz w:val="28"/>
          <w:szCs w:val="28"/>
        </w:rPr>
        <w:t xml:space="preserve"> районе:</w:t>
      </w:r>
    </w:p>
    <w:p w:rsidR="00F750A2" w:rsidRPr="00BA2664" w:rsidRDefault="00F750A2" w:rsidP="009B52D7">
      <w:pPr>
        <w:ind w:firstLine="539"/>
        <w:rPr>
          <w:rFonts w:eastAsia="Calibri"/>
          <w:sz w:val="28"/>
          <w:szCs w:val="28"/>
        </w:rPr>
      </w:pPr>
      <w:r w:rsidRPr="00BA2664">
        <w:rPr>
          <w:rFonts w:eastAsia="Calibri"/>
          <w:sz w:val="28"/>
          <w:szCs w:val="28"/>
        </w:rPr>
        <w:t>администрации муниципальных образований Сузунского района обеспечены программным обеспечением системой электронного документооборота, электронными цифровыми подписями для выполнения государственных закупок. Администрация Сузунского района ведет контроль за исполнением администрациями муниципальных образований района проведение закупок с использованием электронных ключей;</w:t>
      </w:r>
    </w:p>
    <w:p w:rsidR="00F750A2" w:rsidRPr="00BA2664" w:rsidRDefault="00F750A2" w:rsidP="009B52D7">
      <w:pPr>
        <w:ind w:firstLine="539"/>
        <w:rPr>
          <w:rFonts w:eastAsia="Calibri"/>
          <w:sz w:val="28"/>
          <w:szCs w:val="28"/>
        </w:rPr>
      </w:pPr>
      <w:r w:rsidRPr="00BA2664">
        <w:rPr>
          <w:rFonts w:eastAsia="Calibri"/>
          <w:sz w:val="28"/>
          <w:szCs w:val="28"/>
        </w:rPr>
        <w:t xml:space="preserve">район включен в региональную государственную инфокоммуникационную сеть передачи данных, которая объединяет все районы и города Новосибирска </w:t>
      </w:r>
      <w:r w:rsidRPr="00BA2664">
        <w:rPr>
          <w:rFonts w:eastAsia="Calibri"/>
          <w:sz w:val="28"/>
          <w:szCs w:val="28"/>
        </w:rPr>
        <w:lastRenderedPageBreak/>
        <w:t>и все районные центры муниципальных районов Новосибирской области и является основой для организации информационного обмена в социально значимых государственных информационных системах (в сфере здравоохранения, образования, социального обслуживания, предоставления муниципальных услуг в электронном виде);</w:t>
      </w:r>
    </w:p>
    <w:p w:rsidR="00F750A2" w:rsidRPr="00BA2664" w:rsidRDefault="00F750A2" w:rsidP="009B52D7">
      <w:pPr>
        <w:ind w:firstLine="539"/>
        <w:rPr>
          <w:rFonts w:eastAsia="Calibri"/>
          <w:sz w:val="28"/>
          <w:szCs w:val="28"/>
        </w:rPr>
      </w:pPr>
      <w:r w:rsidRPr="00BA2664">
        <w:rPr>
          <w:rFonts w:eastAsia="Calibri"/>
          <w:sz w:val="28"/>
          <w:szCs w:val="28"/>
        </w:rPr>
        <w:t>в районе функционируют информационные системы, в том числе такие как «Система 112», «Единая государственная информационная система»;</w:t>
      </w:r>
    </w:p>
    <w:p w:rsidR="00F750A2" w:rsidRPr="00BA2664" w:rsidRDefault="00F750A2" w:rsidP="009B52D7">
      <w:pPr>
        <w:ind w:firstLine="539"/>
        <w:rPr>
          <w:rFonts w:eastAsia="Calibri"/>
          <w:sz w:val="28"/>
          <w:szCs w:val="28"/>
        </w:rPr>
      </w:pPr>
      <w:r w:rsidRPr="00BA2664">
        <w:rPr>
          <w:rFonts w:eastAsia="Calibri"/>
          <w:sz w:val="28"/>
          <w:szCs w:val="28"/>
        </w:rPr>
        <w:t>в районе действует защищенная сеть Правительства Новосибирской области, обеспечивающая информационную безопасность работы органов местного самоуправления и подведомственных им учреждений;</w:t>
      </w:r>
    </w:p>
    <w:p w:rsidR="00F750A2" w:rsidRPr="00BA2664" w:rsidRDefault="00F750A2" w:rsidP="009B52D7">
      <w:pPr>
        <w:ind w:firstLine="539"/>
        <w:rPr>
          <w:rFonts w:eastAsia="Calibri"/>
          <w:sz w:val="28"/>
          <w:szCs w:val="28"/>
        </w:rPr>
      </w:pPr>
      <w:r w:rsidRPr="00BA2664">
        <w:rPr>
          <w:rFonts w:eastAsia="Calibri"/>
          <w:sz w:val="28"/>
          <w:szCs w:val="28"/>
        </w:rPr>
        <w:t xml:space="preserve">большинство муниципальных образований района подключены к сети </w:t>
      </w:r>
      <w:proofErr w:type="spellStart"/>
      <w:r w:rsidRPr="00BA2664">
        <w:rPr>
          <w:rFonts w:eastAsia="Calibri"/>
          <w:sz w:val="28"/>
          <w:szCs w:val="28"/>
        </w:rPr>
        <w:t>волоконно</w:t>
      </w:r>
      <w:proofErr w:type="spellEnd"/>
      <w:r w:rsidRPr="00BA2664">
        <w:rPr>
          <w:rFonts w:eastAsia="Calibri"/>
          <w:sz w:val="28"/>
          <w:szCs w:val="28"/>
        </w:rPr>
        <w:t xml:space="preserve"> – оптической линии связи</w:t>
      </w:r>
      <w:r w:rsidR="00DD4147" w:rsidRPr="00BA2664">
        <w:rPr>
          <w:rFonts w:eastAsia="Calibri"/>
          <w:sz w:val="28"/>
          <w:szCs w:val="28"/>
        </w:rPr>
        <w:t xml:space="preserve"> от оператора ПАО «</w:t>
      </w:r>
      <w:proofErr w:type="spellStart"/>
      <w:r w:rsidR="00DD4147" w:rsidRPr="00BA2664">
        <w:rPr>
          <w:rFonts w:eastAsia="Calibri"/>
          <w:sz w:val="28"/>
          <w:szCs w:val="28"/>
        </w:rPr>
        <w:t>Росстелеком</w:t>
      </w:r>
      <w:proofErr w:type="spellEnd"/>
      <w:r w:rsidR="00DD4147" w:rsidRPr="00BA2664">
        <w:rPr>
          <w:rFonts w:eastAsia="Calibri"/>
          <w:sz w:val="28"/>
          <w:szCs w:val="28"/>
        </w:rPr>
        <w:t>»;</w:t>
      </w:r>
    </w:p>
    <w:p w:rsidR="00F750A2" w:rsidRPr="00BA2664" w:rsidRDefault="00A84DC5" w:rsidP="00A84DC5">
      <w:pPr>
        <w:ind w:firstLine="0"/>
        <w:rPr>
          <w:rFonts w:eastAsia="Calibri"/>
          <w:b/>
          <w:sz w:val="28"/>
          <w:szCs w:val="28"/>
        </w:rPr>
      </w:pPr>
      <w:r w:rsidRPr="00BA2664">
        <w:rPr>
          <w:rFonts w:eastAsia="Calibri"/>
          <w:sz w:val="28"/>
          <w:szCs w:val="28"/>
        </w:rPr>
        <w:t xml:space="preserve">        </w:t>
      </w:r>
      <w:r w:rsidR="00F750A2" w:rsidRPr="00BA2664">
        <w:rPr>
          <w:rFonts w:eastAsia="Calibri"/>
          <w:b/>
          <w:sz w:val="28"/>
          <w:szCs w:val="28"/>
        </w:rPr>
        <w:t>1.1.2.11. </w:t>
      </w:r>
      <w:proofErr w:type="spellStart"/>
      <w:r w:rsidR="00F750A2" w:rsidRPr="00BA2664">
        <w:rPr>
          <w:rFonts w:eastAsia="Calibri"/>
          <w:b/>
          <w:sz w:val="28"/>
          <w:szCs w:val="28"/>
        </w:rPr>
        <w:t>Цифровизация</w:t>
      </w:r>
      <w:proofErr w:type="spellEnd"/>
      <w:r w:rsidR="00F750A2" w:rsidRPr="00BA2664">
        <w:rPr>
          <w:rFonts w:eastAsia="Calibri"/>
          <w:b/>
          <w:sz w:val="28"/>
          <w:szCs w:val="28"/>
        </w:rPr>
        <w:t xml:space="preserve"> отраслей здравоохранения, культуры, образования</w:t>
      </w:r>
    </w:p>
    <w:p w:rsidR="00F750A2" w:rsidRPr="00BA2664" w:rsidRDefault="00F750A2" w:rsidP="009B52D7">
      <w:pPr>
        <w:ind w:firstLine="567"/>
        <w:rPr>
          <w:bCs/>
          <w:sz w:val="28"/>
          <w:szCs w:val="28"/>
        </w:rPr>
      </w:pPr>
      <w:r w:rsidRPr="00BA2664">
        <w:rPr>
          <w:bCs/>
          <w:sz w:val="28"/>
          <w:szCs w:val="28"/>
        </w:rPr>
        <w:t xml:space="preserve">На территории района в отрасли здравоохранения построены сети для выхода в высокоскоростную сеть Интернет по технологии </w:t>
      </w:r>
      <w:r w:rsidRPr="00BA2664">
        <w:rPr>
          <w:bCs/>
          <w:sz w:val="28"/>
          <w:szCs w:val="28"/>
          <w:lang w:val="en-US"/>
        </w:rPr>
        <w:t>GPON</w:t>
      </w:r>
      <w:r w:rsidRPr="00BA2664">
        <w:rPr>
          <w:bCs/>
          <w:sz w:val="28"/>
          <w:szCs w:val="28"/>
        </w:rPr>
        <w:t>.</w:t>
      </w:r>
    </w:p>
    <w:p w:rsidR="00F750A2" w:rsidRPr="00BA2664" w:rsidRDefault="00F750A2" w:rsidP="009B52D7">
      <w:pPr>
        <w:ind w:firstLine="567"/>
        <w:rPr>
          <w:bCs/>
          <w:sz w:val="28"/>
          <w:szCs w:val="28"/>
        </w:rPr>
      </w:pPr>
      <w:r w:rsidRPr="00BA2664">
        <w:rPr>
          <w:bCs/>
          <w:sz w:val="28"/>
          <w:szCs w:val="28"/>
        </w:rPr>
        <w:t>Автоматизированы 142 рабочих места врачей ГБУЗ НСО «</w:t>
      </w:r>
      <w:proofErr w:type="spellStart"/>
      <w:r w:rsidRPr="00BA2664">
        <w:rPr>
          <w:bCs/>
          <w:sz w:val="28"/>
          <w:szCs w:val="28"/>
        </w:rPr>
        <w:t>Сузунская</w:t>
      </w:r>
      <w:proofErr w:type="spellEnd"/>
      <w:r w:rsidRPr="00BA2664">
        <w:rPr>
          <w:bCs/>
          <w:sz w:val="28"/>
          <w:szCs w:val="28"/>
        </w:rPr>
        <w:t xml:space="preserve"> ЦРБ», 18 рабочих мест врачей и средних медицинских работников во всех участковых больницах, врачебных амбулаториях и 7 крупных </w:t>
      </w:r>
      <w:proofErr w:type="spellStart"/>
      <w:r w:rsidRPr="00BA2664">
        <w:rPr>
          <w:bCs/>
          <w:sz w:val="28"/>
          <w:szCs w:val="28"/>
        </w:rPr>
        <w:t>ФАПах</w:t>
      </w:r>
      <w:proofErr w:type="spellEnd"/>
      <w:r w:rsidRPr="00BA2664">
        <w:rPr>
          <w:bCs/>
          <w:sz w:val="28"/>
          <w:szCs w:val="28"/>
        </w:rPr>
        <w:t>, 2 рабочих места отделения скорой медицинской помощи рай</w:t>
      </w:r>
      <w:r w:rsidR="009B52D7" w:rsidRPr="00BA2664">
        <w:rPr>
          <w:bCs/>
          <w:sz w:val="28"/>
          <w:szCs w:val="28"/>
        </w:rPr>
        <w:t xml:space="preserve">онной </w:t>
      </w:r>
      <w:r w:rsidRPr="00BA2664">
        <w:rPr>
          <w:bCs/>
          <w:sz w:val="28"/>
          <w:szCs w:val="28"/>
        </w:rPr>
        <w:t>больницы, 2 рабочих места приемного отделения рай</w:t>
      </w:r>
      <w:r w:rsidR="009B52D7" w:rsidRPr="00BA2664">
        <w:rPr>
          <w:bCs/>
          <w:sz w:val="28"/>
          <w:szCs w:val="28"/>
        </w:rPr>
        <w:t xml:space="preserve">онной </w:t>
      </w:r>
      <w:r w:rsidRPr="00BA2664">
        <w:rPr>
          <w:bCs/>
          <w:sz w:val="28"/>
          <w:szCs w:val="28"/>
        </w:rPr>
        <w:t>больницы, 2 рабочих места больничной аптеки.</w:t>
      </w:r>
    </w:p>
    <w:p w:rsidR="00F750A2" w:rsidRPr="00BA2664" w:rsidRDefault="00F750A2" w:rsidP="009B52D7">
      <w:pPr>
        <w:ind w:firstLine="567"/>
        <w:rPr>
          <w:bCs/>
          <w:sz w:val="28"/>
          <w:szCs w:val="28"/>
        </w:rPr>
      </w:pPr>
      <w:r w:rsidRPr="00BA2664">
        <w:rPr>
          <w:bCs/>
          <w:sz w:val="28"/>
          <w:szCs w:val="28"/>
        </w:rPr>
        <w:t>Подключены 15 рабочих мест бухгалтеров и экономистов для работы в информационной системе по направлению финансово-хозяйственной деятельности и документооборота, управления взаиморасчетами за оказанную медицинскую помощь, анализа деятельности учреждения и формирования отчетности. На постоянной основе проводятся телеконференции и теле совещания.</w:t>
      </w:r>
    </w:p>
    <w:p w:rsidR="00F750A2" w:rsidRPr="00BA2664" w:rsidRDefault="00F750A2" w:rsidP="009B52D7">
      <w:pPr>
        <w:ind w:firstLine="567"/>
        <w:rPr>
          <w:bCs/>
          <w:sz w:val="28"/>
          <w:szCs w:val="28"/>
        </w:rPr>
      </w:pPr>
      <w:r w:rsidRPr="00BA2664">
        <w:rPr>
          <w:bCs/>
          <w:sz w:val="28"/>
          <w:szCs w:val="28"/>
        </w:rPr>
        <w:t xml:space="preserve"> На 20 санитарных автомобилях внедрена навигационная система ГЛОНАСС/GPS, из них -  на 5 автомобилях скорой медицинской помощи.</w:t>
      </w:r>
    </w:p>
    <w:p w:rsidR="00F750A2" w:rsidRPr="00BA2664" w:rsidRDefault="00F750A2" w:rsidP="009B52D7">
      <w:pPr>
        <w:ind w:firstLine="567"/>
        <w:rPr>
          <w:bCs/>
          <w:sz w:val="28"/>
          <w:szCs w:val="28"/>
        </w:rPr>
      </w:pPr>
      <w:r w:rsidRPr="00BA2664">
        <w:rPr>
          <w:bCs/>
          <w:sz w:val="28"/>
          <w:szCs w:val="28"/>
        </w:rPr>
        <w:t>В отделении скорой медицинской помощи организован круглосуточный диспетчерский фельдшерский пост, организована работа в системе НАИС. Установлено оборудование для работы по взаимодействию с единой диспетчерской службой Новосибирской области в системе 112.</w:t>
      </w:r>
    </w:p>
    <w:p w:rsidR="00F750A2" w:rsidRPr="00BA2664" w:rsidRDefault="00F750A2" w:rsidP="009B52D7">
      <w:pPr>
        <w:ind w:firstLine="567"/>
        <w:rPr>
          <w:bCs/>
          <w:sz w:val="28"/>
          <w:szCs w:val="28"/>
        </w:rPr>
      </w:pPr>
      <w:r w:rsidRPr="00BA2664">
        <w:rPr>
          <w:bCs/>
          <w:sz w:val="28"/>
          <w:szCs w:val="28"/>
        </w:rPr>
        <w:t>Появилась возможность выписки льготных рецептов на бесплатное детское питание в информационной системе 1С-ДЛО (региональная онлайн система льготного лекарственного обеспечения Новосибирской области).</w:t>
      </w:r>
    </w:p>
    <w:p w:rsidR="00F750A2" w:rsidRPr="00BA2664" w:rsidRDefault="00F750A2" w:rsidP="009B52D7">
      <w:pPr>
        <w:ind w:firstLine="567"/>
        <w:rPr>
          <w:bCs/>
          <w:sz w:val="28"/>
          <w:szCs w:val="28"/>
        </w:rPr>
      </w:pPr>
      <w:r w:rsidRPr="00BA2664">
        <w:rPr>
          <w:bCs/>
          <w:sz w:val="28"/>
          <w:szCs w:val="28"/>
        </w:rPr>
        <w:t>Внедрен модуль «Стационар» медицинской информационной системы Новосибирской области (МИС НСО) на базе детской больницы.</w:t>
      </w:r>
    </w:p>
    <w:p w:rsidR="00F750A2" w:rsidRPr="00BA2664" w:rsidRDefault="00F750A2" w:rsidP="009B52D7">
      <w:pPr>
        <w:ind w:firstLine="567"/>
        <w:rPr>
          <w:bCs/>
          <w:sz w:val="28"/>
          <w:szCs w:val="28"/>
        </w:rPr>
      </w:pPr>
      <w:r w:rsidRPr="00BA2664">
        <w:rPr>
          <w:bCs/>
          <w:sz w:val="28"/>
          <w:szCs w:val="28"/>
        </w:rPr>
        <w:t xml:space="preserve">Осуществляется запись в областные </w:t>
      </w:r>
      <w:proofErr w:type="spellStart"/>
      <w:r w:rsidRPr="00BA2664">
        <w:rPr>
          <w:bCs/>
          <w:sz w:val="28"/>
          <w:szCs w:val="28"/>
        </w:rPr>
        <w:t>лечебно</w:t>
      </w:r>
      <w:proofErr w:type="spellEnd"/>
      <w:r w:rsidRPr="00BA2664">
        <w:rPr>
          <w:bCs/>
          <w:sz w:val="28"/>
          <w:szCs w:val="28"/>
        </w:rPr>
        <w:t xml:space="preserve"> – профилактические учреждения в медицинской информационной системе Новосибирской области (МИС НСО).</w:t>
      </w:r>
    </w:p>
    <w:p w:rsidR="00F750A2" w:rsidRPr="00BA2664" w:rsidRDefault="00F750A2" w:rsidP="009B52D7">
      <w:pPr>
        <w:ind w:firstLine="567"/>
        <w:rPr>
          <w:bCs/>
          <w:sz w:val="28"/>
          <w:szCs w:val="28"/>
        </w:rPr>
      </w:pPr>
      <w:r w:rsidRPr="00BA2664">
        <w:rPr>
          <w:bCs/>
          <w:sz w:val="28"/>
          <w:szCs w:val="28"/>
        </w:rPr>
        <w:t xml:space="preserve">Проведены работы по внедрению </w:t>
      </w:r>
      <w:proofErr w:type="gramStart"/>
      <w:r w:rsidRPr="00BA2664">
        <w:rPr>
          <w:bCs/>
          <w:sz w:val="28"/>
          <w:szCs w:val="28"/>
        </w:rPr>
        <w:t>функционала  оформления</w:t>
      </w:r>
      <w:proofErr w:type="gramEnd"/>
      <w:r w:rsidRPr="00BA2664">
        <w:rPr>
          <w:bCs/>
          <w:sz w:val="28"/>
          <w:szCs w:val="28"/>
        </w:rPr>
        <w:t xml:space="preserve"> и ведения листков нетрудоспособности в электронном виде.</w:t>
      </w:r>
    </w:p>
    <w:p w:rsidR="00F750A2" w:rsidRPr="00BA2664" w:rsidRDefault="00F750A2" w:rsidP="009B52D7">
      <w:pPr>
        <w:ind w:firstLine="567"/>
        <w:rPr>
          <w:bCs/>
          <w:sz w:val="28"/>
          <w:szCs w:val="28"/>
        </w:rPr>
      </w:pPr>
      <w:r w:rsidRPr="00BA2664">
        <w:rPr>
          <w:bCs/>
          <w:sz w:val="28"/>
          <w:szCs w:val="28"/>
        </w:rPr>
        <w:lastRenderedPageBreak/>
        <w:t>Проведены мероприятия, направленные на внедрение системы защиты информации сегментов Единой государственной информационной системы в сфере здравоохранения.</w:t>
      </w:r>
    </w:p>
    <w:p w:rsidR="00F750A2" w:rsidRPr="00BA2664" w:rsidRDefault="00F750A2" w:rsidP="009B52D7">
      <w:pPr>
        <w:ind w:firstLine="567"/>
        <w:rPr>
          <w:bCs/>
          <w:sz w:val="28"/>
          <w:szCs w:val="28"/>
        </w:rPr>
      </w:pPr>
      <w:proofErr w:type="spellStart"/>
      <w:r w:rsidRPr="00BA2664">
        <w:rPr>
          <w:bCs/>
          <w:sz w:val="28"/>
          <w:szCs w:val="28"/>
        </w:rPr>
        <w:t>Флюорограф</w:t>
      </w:r>
      <w:proofErr w:type="spellEnd"/>
      <w:r w:rsidRPr="00BA2664">
        <w:rPr>
          <w:bCs/>
          <w:sz w:val="28"/>
          <w:szCs w:val="28"/>
        </w:rPr>
        <w:t xml:space="preserve"> подключен к центральному архиву медицинский изображений Новосибирской области (далее - ЦАМИ). Ведется передача цифровых снимков в ЦАМИ.</w:t>
      </w:r>
    </w:p>
    <w:p w:rsidR="00F750A2" w:rsidRPr="00BA2664" w:rsidRDefault="00F750A2" w:rsidP="009B52D7">
      <w:pPr>
        <w:ind w:firstLine="567"/>
        <w:rPr>
          <w:bCs/>
          <w:sz w:val="28"/>
          <w:szCs w:val="28"/>
        </w:rPr>
      </w:pPr>
      <w:r w:rsidRPr="00BA2664">
        <w:rPr>
          <w:bCs/>
          <w:sz w:val="28"/>
          <w:szCs w:val="28"/>
        </w:rPr>
        <w:t>Проводятся телемедицинские консультации на базе ГБУЗ НСО «Новосибирская клиническая районная больница».</w:t>
      </w:r>
    </w:p>
    <w:p w:rsidR="00F750A2" w:rsidRPr="00BA2664" w:rsidRDefault="00F750A2" w:rsidP="009B52D7">
      <w:pPr>
        <w:ind w:firstLine="567"/>
        <w:rPr>
          <w:bCs/>
          <w:sz w:val="28"/>
          <w:szCs w:val="28"/>
        </w:rPr>
      </w:pPr>
      <w:r w:rsidRPr="00BA2664">
        <w:rPr>
          <w:bCs/>
          <w:sz w:val="28"/>
          <w:szCs w:val="28"/>
        </w:rPr>
        <w:t xml:space="preserve">Произведена настройка и ведется работа в следующих модулях медицинской информационной системы Новосибирской </w:t>
      </w:r>
      <w:proofErr w:type="gramStart"/>
      <w:r w:rsidRPr="00BA2664">
        <w:rPr>
          <w:bCs/>
          <w:sz w:val="28"/>
          <w:szCs w:val="28"/>
        </w:rPr>
        <w:t>области:  регистратура</w:t>
      </w:r>
      <w:proofErr w:type="gramEnd"/>
      <w:r w:rsidRPr="00BA2664">
        <w:rPr>
          <w:bCs/>
          <w:sz w:val="28"/>
          <w:szCs w:val="28"/>
        </w:rPr>
        <w:t xml:space="preserve">, вызов на дом, диспансерное наблюдение, </w:t>
      </w:r>
      <w:proofErr w:type="spellStart"/>
      <w:r w:rsidRPr="00BA2664">
        <w:rPr>
          <w:bCs/>
          <w:sz w:val="28"/>
          <w:szCs w:val="28"/>
        </w:rPr>
        <w:t>флюоротека</w:t>
      </w:r>
      <w:proofErr w:type="spellEnd"/>
      <w:r w:rsidRPr="00BA2664">
        <w:rPr>
          <w:bCs/>
          <w:sz w:val="28"/>
          <w:szCs w:val="28"/>
        </w:rPr>
        <w:t>, диспансеризация взрослого населения.</w:t>
      </w:r>
    </w:p>
    <w:p w:rsidR="00F750A2" w:rsidRPr="00BA2664" w:rsidRDefault="00F750A2" w:rsidP="009B52D7">
      <w:pPr>
        <w:ind w:firstLine="567"/>
        <w:rPr>
          <w:bCs/>
          <w:sz w:val="28"/>
          <w:szCs w:val="28"/>
        </w:rPr>
      </w:pPr>
      <w:r w:rsidRPr="00BA2664">
        <w:rPr>
          <w:bCs/>
          <w:sz w:val="28"/>
          <w:szCs w:val="28"/>
        </w:rPr>
        <w:t xml:space="preserve">Врачебные амбулатории подключены к высокоскоростной сети Интернет по технологии </w:t>
      </w:r>
      <w:r w:rsidRPr="00BA2664">
        <w:rPr>
          <w:bCs/>
          <w:sz w:val="28"/>
          <w:szCs w:val="28"/>
          <w:lang w:val="en-US"/>
        </w:rPr>
        <w:t>GPON</w:t>
      </w:r>
      <w:r w:rsidRPr="00BA2664">
        <w:rPr>
          <w:bCs/>
          <w:sz w:val="28"/>
          <w:szCs w:val="28"/>
        </w:rPr>
        <w:t>. В детской поликлинике внедрена система электронной очереди.</w:t>
      </w:r>
    </w:p>
    <w:p w:rsidR="00F750A2" w:rsidRPr="00BA2664" w:rsidRDefault="00F750A2" w:rsidP="009B52D7">
      <w:pPr>
        <w:ind w:firstLine="567"/>
        <w:rPr>
          <w:bCs/>
          <w:sz w:val="28"/>
          <w:szCs w:val="28"/>
        </w:rPr>
      </w:pPr>
      <w:r w:rsidRPr="00BA2664">
        <w:rPr>
          <w:bCs/>
          <w:sz w:val="28"/>
          <w:szCs w:val="28"/>
        </w:rPr>
        <w:t>В сфере образования Сузунского района:</w:t>
      </w:r>
    </w:p>
    <w:p w:rsidR="00F750A2" w:rsidRPr="00BA2664" w:rsidRDefault="00F750A2" w:rsidP="009B52D7">
      <w:pPr>
        <w:ind w:firstLine="567"/>
        <w:rPr>
          <w:bCs/>
          <w:sz w:val="28"/>
          <w:szCs w:val="28"/>
        </w:rPr>
      </w:pPr>
      <w:r w:rsidRPr="00BA2664">
        <w:rPr>
          <w:bCs/>
          <w:sz w:val="28"/>
          <w:szCs w:val="28"/>
        </w:rPr>
        <w:t xml:space="preserve"> 19 общеобразовательных организаций оборудованы высокоскоростной сетью Интернет по технологии </w:t>
      </w:r>
      <w:r w:rsidRPr="00BA2664">
        <w:rPr>
          <w:bCs/>
          <w:sz w:val="28"/>
          <w:szCs w:val="28"/>
          <w:lang w:val="en-US"/>
        </w:rPr>
        <w:t>GPON</w:t>
      </w:r>
      <w:r w:rsidRPr="00BA2664">
        <w:rPr>
          <w:bCs/>
          <w:sz w:val="28"/>
          <w:szCs w:val="28"/>
        </w:rPr>
        <w:t xml:space="preserve">. В 11 дошкольных образовательных организациях и 3 организациях дополнительного образования оборудован интернет по системе </w:t>
      </w:r>
      <w:r w:rsidRPr="00BA2664">
        <w:rPr>
          <w:bCs/>
          <w:sz w:val="28"/>
          <w:szCs w:val="28"/>
          <w:lang w:val="en-US"/>
        </w:rPr>
        <w:t>DSL</w:t>
      </w:r>
      <w:r w:rsidRPr="00BA2664">
        <w:rPr>
          <w:bCs/>
          <w:sz w:val="28"/>
          <w:szCs w:val="28"/>
        </w:rPr>
        <w:t>;</w:t>
      </w:r>
    </w:p>
    <w:p w:rsidR="00F750A2" w:rsidRPr="00BA2664" w:rsidRDefault="00F750A2" w:rsidP="009B52D7">
      <w:pPr>
        <w:ind w:firstLine="567"/>
        <w:rPr>
          <w:bCs/>
          <w:sz w:val="28"/>
          <w:szCs w:val="28"/>
        </w:rPr>
      </w:pPr>
      <w:r w:rsidRPr="00BA2664">
        <w:rPr>
          <w:bCs/>
          <w:sz w:val="28"/>
          <w:szCs w:val="28"/>
        </w:rPr>
        <w:t xml:space="preserve"> участие в федеральном проекте «Цифровая образовательная среда» - создание в школах цифровой образовательной среды, насыщенной всеми необходимыми цифровыми устройствами для организации образовательной и внеурочной деятельности обучающихся по всем предметам, управления жизнедеятельностью школы и системы образования региона, организации взаимодействия всех участников образовательных отношений;</w:t>
      </w:r>
    </w:p>
    <w:p w:rsidR="00F750A2" w:rsidRPr="00BA2664" w:rsidRDefault="00F750A2" w:rsidP="009B52D7">
      <w:pPr>
        <w:ind w:firstLine="567"/>
        <w:rPr>
          <w:bCs/>
          <w:sz w:val="28"/>
          <w:szCs w:val="28"/>
        </w:rPr>
      </w:pPr>
      <w:r w:rsidRPr="00BA2664">
        <w:rPr>
          <w:bCs/>
          <w:sz w:val="28"/>
          <w:szCs w:val="28"/>
        </w:rPr>
        <w:t xml:space="preserve"> внедрение на уровнях основного общего и среднего общего образования новых методов обучения и воспитания, образовательных технологий, обеспечивающих освоение обучающимися базовых навыков и умений, повышение их мотивации к обучению и вовлеченности в образовательный процесс; </w:t>
      </w:r>
    </w:p>
    <w:p w:rsidR="00F750A2" w:rsidRPr="00BA2664" w:rsidRDefault="00F750A2" w:rsidP="009B52D7">
      <w:pPr>
        <w:ind w:firstLine="567"/>
        <w:rPr>
          <w:bCs/>
          <w:sz w:val="28"/>
          <w:szCs w:val="28"/>
        </w:rPr>
      </w:pPr>
      <w:r w:rsidRPr="00BA2664">
        <w:rPr>
          <w:bCs/>
          <w:sz w:val="28"/>
          <w:szCs w:val="28"/>
        </w:rPr>
        <w:t xml:space="preserve">создание современной и безопасной цифровой образовательной среды, обеспечивающей высокое качество и доступность образования всех видов и уровней; </w:t>
      </w:r>
    </w:p>
    <w:p w:rsidR="00F750A2" w:rsidRPr="00BA2664" w:rsidRDefault="00F750A2" w:rsidP="009B52D7">
      <w:pPr>
        <w:ind w:firstLine="567"/>
        <w:rPr>
          <w:bCs/>
          <w:sz w:val="28"/>
          <w:szCs w:val="28"/>
        </w:rPr>
      </w:pPr>
      <w:r w:rsidRPr="00BA2664">
        <w:rPr>
          <w:bCs/>
          <w:sz w:val="28"/>
          <w:szCs w:val="28"/>
        </w:rPr>
        <w:t xml:space="preserve">Для решения этих задач необходим высокий профессиональный уровень педагогов в области работы с цифровыми устройствами, владения педагогическими технологиями и методами использования информационных образовательных ресурсов. К таким методам относятся организация самостоятельной и совместной образовательной деятельности обучающихся на базе «облачных» сервисов, технологии электронного и смешанного обучения, дистанционных и </w:t>
      </w:r>
      <w:proofErr w:type="spellStart"/>
      <w:r w:rsidRPr="00BA2664">
        <w:rPr>
          <w:bCs/>
          <w:sz w:val="28"/>
          <w:szCs w:val="28"/>
        </w:rPr>
        <w:t>on-line</w:t>
      </w:r>
      <w:proofErr w:type="spellEnd"/>
      <w:r w:rsidRPr="00BA2664">
        <w:rPr>
          <w:bCs/>
          <w:sz w:val="28"/>
          <w:szCs w:val="28"/>
        </w:rPr>
        <w:t xml:space="preserve"> курсов, мобильного обучения с использованием цифровых гаджетов и </w:t>
      </w:r>
      <w:proofErr w:type="gramStart"/>
      <w:r w:rsidRPr="00BA2664">
        <w:rPr>
          <w:bCs/>
          <w:sz w:val="28"/>
          <w:szCs w:val="28"/>
        </w:rPr>
        <w:t>соответствующих учебных приложений</w:t>
      </w:r>
      <w:proofErr w:type="gramEnd"/>
      <w:r w:rsidRPr="00BA2664">
        <w:rPr>
          <w:bCs/>
          <w:sz w:val="28"/>
          <w:szCs w:val="28"/>
        </w:rPr>
        <w:t xml:space="preserve"> и программ. Педагоги понимают необходимость овладения этими компетенциями и активно включаются в обучение и самообразование в этом направлении.</w:t>
      </w:r>
    </w:p>
    <w:p w:rsidR="00F750A2" w:rsidRPr="00BA2664" w:rsidRDefault="00F750A2" w:rsidP="009B52D7">
      <w:pPr>
        <w:ind w:firstLine="567"/>
        <w:rPr>
          <w:bCs/>
          <w:sz w:val="28"/>
          <w:szCs w:val="28"/>
        </w:rPr>
      </w:pPr>
      <w:r w:rsidRPr="00BA2664">
        <w:rPr>
          <w:bCs/>
          <w:sz w:val="28"/>
          <w:szCs w:val="28"/>
        </w:rPr>
        <w:lastRenderedPageBreak/>
        <w:t xml:space="preserve">Эффективной формой работы является организация   обучающих семинаров в режиме видеоконференции связи в рамках проекта «Интерактивное министерство». Организовано участие в </w:t>
      </w:r>
      <w:proofErr w:type="spellStart"/>
      <w:r w:rsidRPr="00BA2664">
        <w:rPr>
          <w:bCs/>
          <w:sz w:val="28"/>
          <w:szCs w:val="28"/>
        </w:rPr>
        <w:t>вебинарах</w:t>
      </w:r>
      <w:proofErr w:type="spellEnd"/>
      <w:r w:rsidRPr="00BA2664">
        <w:rPr>
          <w:bCs/>
          <w:sz w:val="28"/>
          <w:szCs w:val="28"/>
        </w:rPr>
        <w:t>:</w:t>
      </w:r>
    </w:p>
    <w:p w:rsidR="00F750A2" w:rsidRPr="00BA2664" w:rsidRDefault="00F750A2" w:rsidP="009B52D7">
      <w:pPr>
        <w:pStyle w:val="a5"/>
        <w:numPr>
          <w:ilvl w:val="1"/>
          <w:numId w:val="11"/>
        </w:numPr>
        <w:tabs>
          <w:tab w:val="left" w:pos="851"/>
          <w:tab w:val="left" w:pos="1134"/>
        </w:tabs>
        <w:ind w:left="0" w:firstLine="567"/>
        <w:rPr>
          <w:rFonts w:ascii="Times New Roman" w:hAnsi="Times New Roman"/>
          <w:bCs/>
          <w:sz w:val="28"/>
          <w:szCs w:val="28"/>
        </w:rPr>
      </w:pPr>
      <w:r w:rsidRPr="00BA2664">
        <w:rPr>
          <w:rFonts w:ascii="Times New Roman" w:hAnsi="Times New Roman"/>
          <w:bCs/>
          <w:sz w:val="28"/>
          <w:szCs w:val="28"/>
        </w:rPr>
        <w:t xml:space="preserve">по ЕГЭ и ОГЭ, </w:t>
      </w:r>
    </w:p>
    <w:p w:rsidR="00F750A2" w:rsidRPr="00BA2664" w:rsidRDefault="00F750A2" w:rsidP="009B52D7">
      <w:pPr>
        <w:pStyle w:val="a5"/>
        <w:numPr>
          <w:ilvl w:val="1"/>
          <w:numId w:val="11"/>
        </w:numPr>
        <w:tabs>
          <w:tab w:val="left" w:pos="851"/>
          <w:tab w:val="left" w:pos="1134"/>
        </w:tabs>
        <w:ind w:left="0" w:firstLine="567"/>
        <w:rPr>
          <w:rFonts w:ascii="Times New Roman" w:hAnsi="Times New Roman"/>
          <w:bCs/>
          <w:sz w:val="28"/>
          <w:szCs w:val="28"/>
        </w:rPr>
      </w:pPr>
      <w:r w:rsidRPr="00BA2664">
        <w:rPr>
          <w:rFonts w:ascii="Times New Roman" w:hAnsi="Times New Roman"/>
          <w:bCs/>
          <w:sz w:val="28"/>
          <w:szCs w:val="28"/>
        </w:rPr>
        <w:t>в рамках интерактивного министерства,</w:t>
      </w:r>
    </w:p>
    <w:p w:rsidR="00F750A2" w:rsidRPr="00BA2664" w:rsidRDefault="00F750A2" w:rsidP="009B52D7">
      <w:pPr>
        <w:pStyle w:val="a5"/>
        <w:numPr>
          <w:ilvl w:val="1"/>
          <w:numId w:val="11"/>
        </w:numPr>
        <w:tabs>
          <w:tab w:val="left" w:pos="851"/>
          <w:tab w:val="left" w:pos="1134"/>
        </w:tabs>
        <w:ind w:left="0" w:firstLine="567"/>
        <w:rPr>
          <w:rFonts w:ascii="Times New Roman" w:hAnsi="Times New Roman"/>
          <w:bCs/>
          <w:sz w:val="28"/>
          <w:szCs w:val="28"/>
        </w:rPr>
      </w:pPr>
      <w:r w:rsidRPr="00BA2664">
        <w:rPr>
          <w:rFonts w:ascii="Times New Roman" w:hAnsi="Times New Roman"/>
          <w:bCs/>
          <w:sz w:val="28"/>
          <w:szCs w:val="28"/>
        </w:rPr>
        <w:t>по работе в проекте сетевая дистанционная школа Новосибирской области,</w:t>
      </w:r>
    </w:p>
    <w:p w:rsidR="00F750A2" w:rsidRPr="00BA2664" w:rsidRDefault="00F750A2" w:rsidP="009B52D7">
      <w:pPr>
        <w:pStyle w:val="a5"/>
        <w:numPr>
          <w:ilvl w:val="1"/>
          <w:numId w:val="11"/>
        </w:numPr>
        <w:tabs>
          <w:tab w:val="left" w:pos="851"/>
          <w:tab w:val="left" w:pos="1134"/>
        </w:tabs>
        <w:ind w:left="0" w:firstLine="567"/>
        <w:rPr>
          <w:rFonts w:ascii="Times New Roman" w:hAnsi="Times New Roman"/>
          <w:bCs/>
          <w:sz w:val="28"/>
          <w:szCs w:val="28"/>
        </w:rPr>
      </w:pPr>
      <w:r w:rsidRPr="00BA2664">
        <w:rPr>
          <w:rFonts w:ascii="Times New Roman" w:hAnsi="Times New Roman"/>
          <w:bCs/>
          <w:sz w:val="28"/>
          <w:szCs w:val="28"/>
        </w:rPr>
        <w:t>в Новосибирском институте мониторинга и развития образования для руководителей муниципальных образований управления образования и общеобразовательных организаций Новосибирской области,</w:t>
      </w:r>
    </w:p>
    <w:p w:rsidR="00F750A2" w:rsidRPr="00BA2664" w:rsidRDefault="00F750A2" w:rsidP="009B52D7">
      <w:pPr>
        <w:pStyle w:val="a5"/>
        <w:numPr>
          <w:ilvl w:val="1"/>
          <w:numId w:val="11"/>
        </w:numPr>
        <w:tabs>
          <w:tab w:val="left" w:pos="851"/>
          <w:tab w:val="left" w:pos="1134"/>
        </w:tabs>
        <w:ind w:left="0" w:firstLine="567"/>
        <w:rPr>
          <w:rFonts w:ascii="Times New Roman" w:hAnsi="Times New Roman"/>
          <w:bCs/>
          <w:sz w:val="28"/>
          <w:szCs w:val="28"/>
        </w:rPr>
      </w:pPr>
      <w:r w:rsidRPr="00BA2664">
        <w:rPr>
          <w:rFonts w:ascii="Times New Roman" w:hAnsi="Times New Roman"/>
          <w:bCs/>
          <w:sz w:val="28"/>
          <w:szCs w:val="28"/>
        </w:rPr>
        <w:t>по программам Федеральная целевая программа развития образования 2.11 и 2.12,</w:t>
      </w:r>
    </w:p>
    <w:p w:rsidR="00F750A2" w:rsidRPr="00BA2664" w:rsidRDefault="00F750A2" w:rsidP="009B52D7">
      <w:pPr>
        <w:pStyle w:val="a5"/>
        <w:numPr>
          <w:ilvl w:val="1"/>
          <w:numId w:val="11"/>
        </w:numPr>
        <w:tabs>
          <w:tab w:val="left" w:pos="851"/>
          <w:tab w:val="left" w:pos="1134"/>
        </w:tabs>
        <w:ind w:left="0" w:firstLine="567"/>
        <w:rPr>
          <w:rFonts w:ascii="Times New Roman" w:hAnsi="Times New Roman"/>
          <w:bCs/>
          <w:sz w:val="28"/>
          <w:szCs w:val="28"/>
        </w:rPr>
      </w:pPr>
      <w:r w:rsidRPr="00BA2664">
        <w:rPr>
          <w:rFonts w:ascii="Times New Roman" w:hAnsi="Times New Roman"/>
          <w:bCs/>
          <w:sz w:val="28"/>
          <w:szCs w:val="28"/>
        </w:rPr>
        <w:t>по организации психологического тестирования,</w:t>
      </w:r>
    </w:p>
    <w:p w:rsidR="00F750A2" w:rsidRPr="00BA2664" w:rsidRDefault="00F750A2" w:rsidP="009B52D7">
      <w:pPr>
        <w:pStyle w:val="a5"/>
        <w:numPr>
          <w:ilvl w:val="1"/>
          <w:numId w:val="11"/>
        </w:numPr>
        <w:tabs>
          <w:tab w:val="left" w:pos="851"/>
          <w:tab w:val="left" w:pos="1134"/>
        </w:tabs>
        <w:ind w:left="0" w:firstLine="567"/>
        <w:rPr>
          <w:rFonts w:ascii="Times New Roman" w:hAnsi="Times New Roman"/>
          <w:bCs/>
          <w:sz w:val="28"/>
          <w:szCs w:val="28"/>
        </w:rPr>
      </w:pPr>
      <w:r w:rsidRPr="00BA2664">
        <w:rPr>
          <w:rFonts w:ascii="Times New Roman" w:hAnsi="Times New Roman"/>
          <w:bCs/>
          <w:sz w:val="28"/>
          <w:szCs w:val="28"/>
        </w:rPr>
        <w:t>в рамках лектория ГБУ НСО «Областной центр диагностики и консультирования»,</w:t>
      </w:r>
    </w:p>
    <w:p w:rsidR="00F750A2" w:rsidRPr="00BA2664" w:rsidRDefault="00F750A2" w:rsidP="009B52D7">
      <w:pPr>
        <w:pStyle w:val="a5"/>
        <w:numPr>
          <w:ilvl w:val="1"/>
          <w:numId w:val="11"/>
        </w:numPr>
        <w:tabs>
          <w:tab w:val="left" w:pos="851"/>
          <w:tab w:val="left" w:pos="1134"/>
        </w:tabs>
        <w:ind w:left="0" w:firstLine="567"/>
        <w:rPr>
          <w:rFonts w:ascii="Times New Roman" w:hAnsi="Times New Roman"/>
          <w:bCs/>
          <w:sz w:val="28"/>
          <w:szCs w:val="28"/>
        </w:rPr>
      </w:pPr>
      <w:r w:rsidRPr="00BA2664">
        <w:rPr>
          <w:rFonts w:ascii="Times New Roman" w:hAnsi="Times New Roman"/>
          <w:bCs/>
          <w:sz w:val="28"/>
          <w:szCs w:val="28"/>
        </w:rPr>
        <w:t xml:space="preserve">по организации и проведению всероссийских проверочных работ, </w:t>
      </w:r>
    </w:p>
    <w:p w:rsidR="00F750A2" w:rsidRPr="00BA2664" w:rsidRDefault="00F750A2" w:rsidP="009B52D7">
      <w:pPr>
        <w:pStyle w:val="a5"/>
        <w:numPr>
          <w:ilvl w:val="1"/>
          <w:numId w:val="11"/>
        </w:numPr>
        <w:tabs>
          <w:tab w:val="left" w:pos="851"/>
          <w:tab w:val="left" w:pos="1134"/>
        </w:tabs>
        <w:ind w:left="0" w:firstLine="567"/>
        <w:rPr>
          <w:rFonts w:ascii="Times New Roman" w:hAnsi="Times New Roman"/>
          <w:bCs/>
          <w:sz w:val="28"/>
          <w:szCs w:val="28"/>
        </w:rPr>
      </w:pPr>
      <w:r w:rsidRPr="00BA2664">
        <w:rPr>
          <w:rFonts w:ascii="Times New Roman" w:hAnsi="Times New Roman"/>
          <w:bCs/>
          <w:sz w:val="28"/>
          <w:szCs w:val="28"/>
        </w:rPr>
        <w:t>по организации этапов всероссийской олимпиады школьников,</w:t>
      </w:r>
    </w:p>
    <w:p w:rsidR="00F750A2" w:rsidRPr="00BA2664" w:rsidRDefault="00F750A2" w:rsidP="009B52D7">
      <w:pPr>
        <w:pStyle w:val="a5"/>
        <w:numPr>
          <w:ilvl w:val="1"/>
          <w:numId w:val="11"/>
        </w:numPr>
        <w:tabs>
          <w:tab w:val="left" w:pos="851"/>
          <w:tab w:val="left" w:pos="1134"/>
        </w:tabs>
        <w:ind w:left="0" w:firstLine="567"/>
        <w:rPr>
          <w:rFonts w:ascii="Times New Roman" w:hAnsi="Times New Roman"/>
          <w:bCs/>
          <w:sz w:val="28"/>
          <w:szCs w:val="28"/>
        </w:rPr>
      </w:pPr>
      <w:r w:rsidRPr="00BA2664">
        <w:rPr>
          <w:rFonts w:ascii="Times New Roman" w:hAnsi="Times New Roman"/>
          <w:bCs/>
          <w:sz w:val="28"/>
          <w:szCs w:val="28"/>
        </w:rPr>
        <w:t xml:space="preserve">по организации работ на сайте websib.ru, </w:t>
      </w:r>
    </w:p>
    <w:p w:rsidR="00F750A2" w:rsidRPr="00BA2664" w:rsidRDefault="00F750A2" w:rsidP="009B52D7">
      <w:pPr>
        <w:pStyle w:val="a5"/>
        <w:numPr>
          <w:ilvl w:val="1"/>
          <w:numId w:val="11"/>
        </w:numPr>
        <w:tabs>
          <w:tab w:val="left" w:pos="851"/>
          <w:tab w:val="left" w:pos="1134"/>
        </w:tabs>
        <w:ind w:left="0" w:firstLine="567"/>
        <w:rPr>
          <w:rFonts w:ascii="Times New Roman" w:hAnsi="Times New Roman"/>
          <w:bCs/>
          <w:sz w:val="28"/>
          <w:szCs w:val="28"/>
        </w:rPr>
      </w:pPr>
      <w:r w:rsidRPr="00BA2664">
        <w:rPr>
          <w:rFonts w:ascii="Times New Roman" w:hAnsi="Times New Roman"/>
          <w:bCs/>
          <w:sz w:val="28"/>
          <w:szCs w:val="28"/>
        </w:rPr>
        <w:t>по защите персональных данных.</w:t>
      </w:r>
    </w:p>
    <w:p w:rsidR="00F750A2" w:rsidRPr="00BA2664" w:rsidRDefault="00F750A2" w:rsidP="009B52D7">
      <w:pPr>
        <w:ind w:firstLine="567"/>
        <w:rPr>
          <w:bCs/>
          <w:sz w:val="28"/>
          <w:szCs w:val="28"/>
        </w:rPr>
      </w:pPr>
      <w:r w:rsidRPr="00BA2664">
        <w:rPr>
          <w:bCs/>
          <w:sz w:val="28"/>
          <w:szCs w:val="28"/>
        </w:rPr>
        <w:t>Продолжается реализация проекта «Сетевая дистанционная школа Новосибирской области» на территории Сузунского района. В нем участвуют 217 обучающихся из МКОУ «</w:t>
      </w:r>
      <w:proofErr w:type="spellStart"/>
      <w:r w:rsidRPr="00BA2664">
        <w:rPr>
          <w:bCs/>
          <w:sz w:val="28"/>
          <w:szCs w:val="28"/>
        </w:rPr>
        <w:t>Сузунская</w:t>
      </w:r>
      <w:proofErr w:type="spellEnd"/>
      <w:r w:rsidRPr="00BA2664">
        <w:rPr>
          <w:bCs/>
          <w:sz w:val="28"/>
          <w:szCs w:val="28"/>
        </w:rPr>
        <w:t xml:space="preserve"> СОШ №2», МКОУ «</w:t>
      </w:r>
      <w:proofErr w:type="spellStart"/>
      <w:r w:rsidRPr="00BA2664">
        <w:rPr>
          <w:bCs/>
          <w:sz w:val="28"/>
          <w:szCs w:val="28"/>
        </w:rPr>
        <w:t>Шипуновская</w:t>
      </w:r>
      <w:proofErr w:type="spellEnd"/>
      <w:r w:rsidRPr="00BA2664">
        <w:rPr>
          <w:bCs/>
          <w:sz w:val="28"/>
          <w:szCs w:val="28"/>
        </w:rPr>
        <w:t xml:space="preserve"> СОШ имени В.С. Гаврилова», МКОУ «</w:t>
      </w:r>
      <w:proofErr w:type="spellStart"/>
      <w:r w:rsidRPr="00BA2664">
        <w:rPr>
          <w:bCs/>
          <w:sz w:val="28"/>
          <w:szCs w:val="28"/>
        </w:rPr>
        <w:t>Сузунская</w:t>
      </w:r>
      <w:proofErr w:type="spellEnd"/>
      <w:r w:rsidRPr="00BA2664">
        <w:rPr>
          <w:bCs/>
          <w:sz w:val="28"/>
          <w:szCs w:val="28"/>
        </w:rPr>
        <w:t xml:space="preserve"> СОШ №1», МКОУ «</w:t>
      </w:r>
      <w:proofErr w:type="spellStart"/>
      <w:r w:rsidRPr="00BA2664">
        <w:rPr>
          <w:bCs/>
          <w:sz w:val="28"/>
          <w:szCs w:val="28"/>
        </w:rPr>
        <w:t>Сузунская</w:t>
      </w:r>
      <w:proofErr w:type="spellEnd"/>
      <w:r w:rsidRPr="00BA2664">
        <w:rPr>
          <w:bCs/>
          <w:sz w:val="28"/>
          <w:szCs w:val="28"/>
        </w:rPr>
        <w:t xml:space="preserve"> СОШ №301 им. В.А. Левина», МКОУ «</w:t>
      </w:r>
      <w:proofErr w:type="spellStart"/>
      <w:r w:rsidRPr="00BA2664">
        <w:rPr>
          <w:bCs/>
          <w:sz w:val="28"/>
          <w:szCs w:val="28"/>
        </w:rPr>
        <w:t>Ключиковская</w:t>
      </w:r>
      <w:proofErr w:type="spellEnd"/>
      <w:r w:rsidRPr="00BA2664">
        <w:rPr>
          <w:bCs/>
          <w:sz w:val="28"/>
          <w:szCs w:val="28"/>
        </w:rPr>
        <w:t xml:space="preserve"> СОШ», МКОУ «Малышевская СОШ», МКОУ «</w:t>
      </w:r>
      <w:proofErr w:type="spellStart"/>
      <w:r w:rsidRPr="00BA2664">
        <w:rPr>
          <w:bCs/>
          <w:sz w:val="28"/>
          <w:szCs w:val="28"/>
        </w:rPr>
        <w:t>Болтовская</w:t>
      </w:r>
      <w:proofErr w:type="spellEnd"/>
      <w:r w:rsidRPr="00BA2664">
        <w:rPr>
          <w:bCs/>
          <w:sz w:val="28"/>
          <w:szCs w:val="28"/>
        </w:rPr>
        <w:t xml:space="preserve"> СОШ». Организованы 23 учебных группы (2 виртуальные), с которыми работают 20 сетевых преподавателей, использующие в учебном процессе дистанционные формы обучения.</w:t>
      </w:r>
    </w:p>
    <w:p w:rsidR="00F750A2" w:rsidRPr="00BA2664" w:rsidRDefault="00F750A2" w:rsidP="009B52D7">
      <w:pPr>
        <w:ind w:firstLine="567"/>
        <w:rPr>
          <w:bCs/>
          <w:sz w:val="28"/>
          <w:szCs w:val="28"/>
        </w:rPr>
      </w:pPr>
      <w:r w:rsidRPr="00BA2664">
        <w:rPr>
          <w:bCs/>
          <w:sz w:val="28"/>
          <w:szCs w:val="28"/>
        </w:rPr>
        <w:t>Все общеобразовательные организации Сузунского района приступили к работе в ГИС НСО «Электронная школа».</w:t>
      </w:r>
    </w:p>
    <w:p w:rsidR="00F750A2" w:rsidRPr="00BA2664" w:rsidRDefault="00F750A2" w:rsidP="009B52D7">
      <w:pPr>
        <w:ind w:firstLine="567"/>
        <w:rPr>
          <w:bCs/>
          <w:sz w:val="28"/>
          <w:szCs w:val="28"/>
        </w:rPr>
      </w:pPr>
      <w:r w:rsidRPr="00BA2664">
        <w:rPr>
          <w:bCs/>
          <w:sz w:val="28"/>
          <w:szCs w:val="28"/>
        </w:rPr>
        <w:t xml:space="preserve">Проводятся акции и мероприятия по безопасности в Интернете и по защите персональных данных, тематические уроки информатики «Урок Цифры», «Неделя безопасного </w:t>
      </w:r>
      <w:proofErr w:type="spellStart"/>
      <w:r w:rsidRPr="00BA2664">
        <w:rPr>
          <w:bCs/>
          <w:sz w:val="28"/>
          <w:szCs w:val="28"/>
        </w:rPr>
        <w:t>рунета</w:t>
      </w:r>
      <w:proofErr w:type="spellEnd"/>
      <w:r w:rsidRPr="00BA2664">
        <w:rPr>
          <w:bCs/>
          <w:sz w:val="28"/>
          <w:szCs w:val="28"/>
        </w:rPr>
        <w:t>» и т.д.</w:t>
      </w:r>
    </w:p>
    <w:p w:rsidR="00F750A2" w:rsidRPr="00BA2664" w:rsidRDefault="00F750A2" w:rsidP="009B52D7">
      <w:pPr>
        <w:ind w:firstLine="567"/>
        <w:rPr>
          <w:bCs/>
          <w:sz w:val="28"/>
          <w:szCs w:val="28"/>
        </w:rPr>
      </w:pPr>
      <w:r w:rsidRPr="00BA2664">
        <w:rPr>
          <w:bCs/>
          <w:sz w:val="28"/>
          <w:szCs w:val="28"/>
        </w:rPr>
        <w:t xml:space="preserve">Организация ежедневного подвоза детей из малых сел района обеспечивает доступность общего образования.  Для подвоза задействовано 21   транспортное средство. Все автобусы, оснащены в установленном порядке </w:t>
      </w:r>
      <w:proofErr w:type="spellStart"/>
      <w:r w:rsidRPr="00BA2664">
        <w:rPr>
          <w:bCs/>
          <w:sz w:val="28"/>
          <w:szCs w:val="28"/>
        </w:rPr>
        <w:t>тахографом</w:t>
      </w:r>
      <w:proofErr w:type="spellEnd"/>
      <w:r w:rsidRPr="00BA2664">
        <w:rPr>
          <w:bCs/>
          <w:sz w:val="28"/>
          <w:szCs w:val="28"/>
        </w:rPr>
        <w:t>, а также аппаратурой спутниковой навигации ГЛОНАСС/GPS.</w:t>
      </w:r>
    </w:p>
    <w:p w:rsidR="00F750A2" w:rsidRPr="00BA2664" w:rsidRDefault="00F750A2" w:rsidP="009B52D7">
      <w:pPr>
        <w:ind w:firstLine="567"/>
        <w:rPr>
          <w:bCs/>
          <w:sz w:val="28"/>
          <w:szCs w:val="28"/>
        </w:rPr>
      </w:pPr>
      <w:r w:rsidRPr="00BA2664">
        <w:rPr>
          <w:bCs/>
          <w:sz w:val="28"/>
          <w:szCs w:val="28"/>
        </w:rPr>
        <w:t>В сфере культуры проведена следующая работа:</w:t>
      </w:r>
    </w:p>
    <w:p w:rsidR="00F750A2" w:rsidRPr="00BA2664" w:rsidRDefault="00F750A2" w:rsidP="009B52D7">
      <w:pPr>
        <w:ind w:firstLine="567"/>
        <w:rPr>
          <w:bCs/>
          <w:sz w:val="28"/>
          <w:szCs w:val="28"/>
        </w:rPr>
      </w:pPr>
      <w:r w:rsidRPr="00BA2664">
        <w:rPr>
          <w:bCs/>
          <w:sz w:val="28"/>
          <w:szCs w:val="28"/>
        </w:rPr>
        <w:t>подключены к сети Интернет для доступа читателей к информационным ресурсам - 20 библиотек, из 24 библиотек района,</w:t>
      </w:r>
    </w:p>
    <w:p w:rsidR="00F750A2" w:rsidRPr="00BA2664" w:rsidRDefault="00F750A2" w:rsidP="009B52D7">
      <w:pPr>
        <w:ind w:firstLine="567"/>
        <w:rPr>
          <w:bCs/>
          <w:sz w:val="28"/>
          <w:szCs w:val="28"/>
        </w:rPr>
      </w:pPr>
      <w:r w:rsidRPr="00BA2664">
        <w:rPr>
          <w:bCs/>
          <w:sz w:val="28"/>
          <w:szCs w:val="28"/>
        </w:rPr>
        <w:t>100% документов фондов библиотек района занесено в электронный каталог,</w:t>
      </w:r>
    </w:p>
    <w:p w:rsidR="00F750A2" w:rsidRPr="00BA2664" w:rsidRDefault="00F750A2" w:rsidP="009B52D7">
      <w:pPr>
        <w:ind w:firstLine="567"/>
        <w:rPr>
          <w:sz w:val="28"/>
          <w:szCs w:val="28"/>
        </w:rPr>
      </w:pPr>
      <w:r w:rsidRPr="00BA2664">
        <w:rPr>
          <w:sz w:val="28"/>
          <w:szCs w:val="28"/>
        </w:rPr>
        <w:t>в региональную Базу Данных «Краеведческая аналитика» внесено - 5089 записей,</w:t>
      </w:r>
    </w:p>
    <w:p w:rsidR="00F750A2" w:rsidRPr="00BA2664" w:rsidRDefault="00F750A2" w:rsidP="009B52D7">
      <w:pPr>
        <w:ind w:firstLine="567"/>
        <w:rPr>
          <w:sz w:val="28"/>
          <w:szCs w:val="28"/>
        </w:rPr>
      </w:pPr>
      <w:r w:rsidRPr="00BA2664">
        <w:rPr>
          <w:sz w:val="28"/>
          <w:szCs w:val="28"/>
        </w:rPr>
        <w:lastRenderedPageBreak/>
        <w:t>в 2018 году оцифровано 10593 страниц, 2135 PDF файлов - краеведческих документов (книги и статьи краеведческого характера),</w:t>
      </w:r>
    </w:p>
    <w:p w:rsidR="00F750A2" w:rsidRPr="00BA2664" w:rsidRDefault="00F750A2" w:rsidP="009B52D7">
      <w:pPr>
        <w:ind w:firstLine="567"/>
        <w:rPr>
          <w:i/>
          <w:sz w:val="28"/>
          <w:szCs w:val="28"/>
        </w:rPr>
      </w:pPr>
      <w:r w:rsidRPr="00BA2664">
        <w:rPr>
          <w:sz w:val="28"/>
          <w:szCs w:val="28"/>
        </w:rPr>
        <w:t xml:space="preserve">велось формирование электронной базы читателей библиотек в </w:t>
      </w:r>
      <w:r w:rsidRPr="00BA2664">
        <w:rPr>
          <w:rStyle w:val="afff6"/>
          <w:bCs/>
          <w:i w:val="0"/>
          <w:sz w:val="28"/>
          <w:szCs w:val="28"/>
          <w:shd w:val="clear" w:color="auto" w:fill="FFFFFF"/>
        </w:rPr>
        <w:t>автоматизированной библиотечной информационной системе</w:t>
      </w:r>
      <w:r w:rsidRPr="00BA2664">
        <w:rPr>
          <w:i/>
          <w:sz w:val="28"/>
          <w:szCs w:val="28"/>
        </w:rPr>
        <w:t xml:space="preserve"> «ОРАС-</w:t>
      </w:r>
      <w:r w:rsidRPr="00BA2664">
        <w:rPr>
          <w:i/>
          <w:sz w:val="28"/>
          <w:szCs w:val="28"/>
          <w:lang w:val="en-US"/>
        </w:rPr>
        <w:t>Global</w:t>
      </w:r>
      <w:r w:rsidRPr="00BA2664">
        <w:rPr>
          <w:i/>
          <w:sz w:val="28"/>
          <w:szCs w:val="28"/>
        </w:rPr>
        <w:t>»,</w:t>
      </w:r>
    </w:p>
    <w:p w:rsidR="00F750A2" w:rsidRPr="00BA2664" w:rsidRDefault="00F750A2" w:rsidP="009B52D7">
      <w:pPr>
        <w:ind w:firstLine="567"/>
        <w:rPr>
          <w:bCs/>
          <w:sz w:val="28"/>
          <w:szCs w:val="28"/>
        </w:rPr>
      </w:pPr>
      <w:r w:rsidRPr="00BA2664">
        <w:rPr>
          <w:bCs/>
          <w:sz w:val="28"/>
          <w:szCs w:val="28"/>
        </w:rPr>
        <w:t>созданы Интернет сайты учреждений культуры и дополнительного образования в сфере культуры,</w:t>
      </w:r>
    </w:p>
    <w:p w:rsidR="00F750A2" w:rsidRPr="00BA2664" w:rsidRDefault="00F750A2" w:rsidP="009B52D7">
      <w:pPr>
        <w:ind w:firstLine="567"/>
        <w:rPr>
          <w:bCs/>
          <w:sz w:val="28"/>
          <w:szCs w:val="28"/>
        </w:rPr>
      </w:pPr>
      <w:r w:rsidRPr="00BA2664">
        <w:rPr>
          <w:bCs/>
          <w:sz w:val="28"/>
          <w:szCs w:val="28"/>
        </w:rPr>
        <w:t>создана виртуальная экскурсия на сайте краеведческого музея «Центр исторической информации»,</w:t>
      </w:r>
    </w:p>
    <w:p w:rsidR="00CB2621" w:rsidRPr="00BA2664" w:rsidRDefault="00F750A2" w:rsidP="00DD4147">
      <w:pPr>
        <w:ind w:firstLine="567"/>
        <w:rPr>
          <w:bCs/>
          <w:sz w:val="28"/>
          <w:szCs w:val="28"/>
        </w:rPr>
      </w:pPr>
      <w:r w:rsidRPr="00BA2664">
        <w:rPr>
          <w:bCs/>
          <w:sz w:val="28"/>
          <w:szCs w:val="28"/>
        </w:rPr>
        <w:t>велась оцифровка и описание предметов музейного фонда с занесением в Государственный музейный каталог (2 %) и комплексную музейную автоматизирован</w:t>
      </w:r>
      <w:r w:rsidR="00DD4147" w:rsidRPr="00BA2664">
        <w:rPr>
          <w:bCs/>
          <w:sz w:val="28"/>
          <w:szCs w:val="28"/>
        </w:rPr>
        <w:t>ную систему «</w:t>
      </w:r>
      <w:proofErr w:type="spellStart"/>
      <w:r w:rsidR="00DD4147" w:rsidRPr="00BA2664">
        <w:rPr>
          <w:bCs/>
          <w:sz w:val="28"/>
          <w:szCs w:val="28"/>
        </w:rPr>
        <w:t>Камис</w:t>
      </w:r>
      <w:proofErr w:type="spellEnd"/>
      <w:r w:rsidR="00DD4147" w:rsidRPr="00BA2664">
        <w:rPr>
          <w:bCs/>
          <w:sz w:val="28"/>
          <w:szCs w:val="28"/>
        </w:rPr>
        <w:t>» (50 % фонда)</w:t>
      </w:r>
      <w:r w:rsidR="00CB2621" w:rsidRPr="00BA2664">
        <w:rPr>
          <w:bCs/>
          <w:sz w:val="28"/>
          <w:szCs w:val="28"/>
        </w:rPr>
        <w:t>»</w:t>
      </w:r>
      <w:r w:rsidR="00DD4147" w:rsidRPr="00BA2664">
        <w:rPr>
          <w:bCs/>
          <w:sz w:val="28"/>
          <w:szCs w:val="28"/>
        </w:rPr>
        <w:t>.</w:t>
      </w:r>
    </w:p>
    <w:p w:rsidR="00D25BB0" w:rsidRPr="00BA2664" w:rsidRDefault="00A71B06" w:rsidP="00A84DC5">
      <w:pPr>
        <w:ind w:firstLine="0"/>
        <w:rPr>
          <w:sz w:val="28"/>
          <w:szCs w:val="28"/>
        </w:rPr>
      </w:pPr>
      <w:r w:rsidRPr="00BA2664">
        <w:rPr>
          <w:sz w:val="28"/>
          <w:szCs w:val="28"/>
        </w:rPr>
        <w:t xml:space="preserve">       </w:t>
      </w:r>
      <w:r w:rsidR="001016DA" w:rsidRPr="00BA2664">
        <w:rPr>
          <w:sz w:val="28"/>
          <w:szCs w:val="28"/>
        </w:rPr>
        <w:t xml:space="preserve"> </w:t>
      </w:r>
      <w:r w:rsidR="00A84DC5" w:rsidRPr="00BA2664">
        <w:rPr>
          <w:sz w:val="28"/>
          <w:szCs w:val="28"/>
        </w:rPr>
        <w:t>1</w:t>
      </w:r>
      <w:r w:rsidR="00970DD8" w:rsidRPr="00BA2664">
        <w:rPr>
          <w:sz w:val="28"/>
          <w:szCs w:val="28"/>
        </w:rPr>
        <w:t>.</w:t>
      </w:r>
      <w:r w:rsidR="00A84DC5" w:rsidRPr="00BA2664">
        <w:rPr>
          <w:sz w:val="28"/>
          <w:szCs w:val="28"/>
        </w:rPr>
        <w:t xml:space="preserve">2. </w:t>
      </w:r>
      <w:r w:rsidR="00970DD8" w:rsidRPr="00BA2664">
        <w:rPr>
          <w:sz w:val="28"/>
          <w:szCs w:val="28"/>
        </w:rPr>
        <w:t xml:space="preserve">  </w:t>
      </w:r>
      <w:r w:rsidR="00DD4147" w:rsidRPr="00BA2664">
        <w:rPr>
          <w:sz w:val="28"/>
          <w:szCs w:val="28"/>
        </w:rPr>
        <w:t>р</w:t>
      </w:r>
      <w:r w:rsidRPr="00BA2664">
        <w:rPr>
          <w:sz w:val="28"/>
          <w:szCs w:val="28"/>
        </w:rPr>
        <w:t xml:space="preserve">аздел </w:t>
      </w:r>
      <w:r w:rsidRPr="00BA2664">
        <w:rPr>
          <w:sz w:val="28"/>
          <w:szCs w:val="28"/>
          <w:lang w:val="en-US"/>
        </w:rPr>
        <w:t>II</w:t>
      </w:r>
      <w:r w:rsidR="00970DD8" w:rsidRPr="00BA2664">
        <w:rPr>
          <w:sz w:val="28"/>
          <w:szCs w:val="28"/>
        </w:rPr>
        <w:t xml:space="preserve">. </w:t>
      </w:r>
      <w:r w:rsidRPr="00BA2664">
        <w:rPr>
          <w:sz w:val="28"/>
          <w:szCs w:val="28"/>
        </w:rPr>
        <w:t xml:space="preserve"> </w:t>
      </w:r>
      <w:r w:rsidR="00A84DC5" w:rsidRPr="00BA2664">
        <w:rPr>
          <w:sz w:val="28"/>
          <w:szCs w:val="28"/>
        </w:rPr>
        <w:t>«</w:t>
      </w:r>
      <w:r w:rsidR="00970DD8" w:rsidRPr="00BA2664">
        <w:rPr>
          <w:sz w:val="28"/>
          <w:szCs w:val="28"/>
        </w:rPr>
        <w:t>Приоритеты развития</w:t>
      </w:r>
      <w:r w:rsidR="00A84DC5" w:rsidRPr="00BA2664">
        <w:rPr>
          <w:sz w:val="28"/>
          <w:szCs w:val="28"/>
        </w:rPr>
        <w:t>»</w:t>
      </w:r>
      <w:r w:rsidR="00970DD8" w:rsidRPr="00BA2664">
        <w:rPr>
          <w:sz w:val="28"/>
          <w:szCs w:val="28"/>
        </w:rPr>
        <w:t xml:space="preserve"> </w:t>
      </w:r>
      <w:r w:rsidR="00A84DC5" w:rsidRPr="00BA2664">
        <w:rPr>
          <w:sz w:val="28"/>
          <w:szCs w:val="28"/>
        </w:rPr>
        <w:t>п</w:t>
      </w:r>
      <w:r w:rsidRPr="00BA2664">
        <w:rPr>
          <w:sz w:val="28"/>
          <w:szCs w:val="28"/>
        </w:rPr>
        <w:t>одраздел</w:t>
      </w:r>
      <w:r w:rsidR="00DD4147" w:rsidRPr="00BA2664">
        <w:rPr>
          <w:sz w:val="28"/>
          <w:szCs w:val="28"/>
        </w:rPr>
        <w:t>а</w:t>
      </w:r>
      <w:r w:rsidRPr="00BA2664">
        <w:rPr>
          <w:sz w:val="28"/>
          <w:szCs w:val="28"/>
        </w:rPr>
        <w:t xml:space="preserve"> 2.2. </w:t>
      </w:r>
      <w:r w:rsidR="00A84DC5" w:rsidRPr="00BA2664">
        <w:rPr>
          <w:sz w:val="28"/>
          <w:szCs w:val="28"/>
        </w:rPr>
        <w:t>«</w:t>
      </w:r>
      <w:r w:rsidRPr="00BA2664">
        <w:rPr>
          <w:sz w:val="28"/>
          <w:szCs w:val="28"/>
        </w:rPr>
        <w:t>Стратегические цели и задачи</w:t>
      </w:r>
      <w:r w:rsidR="00A84DC5" w:rsidRPr="00BA2664">
        <w:rPr>
          <w:sz w:val="28"/>
          <w:szCs w:val="28"/>
        </w:rPr>
        <w:t>» изложить в следующей</w:t>
      </w:r>
      <w:r w:rsidR="006F0A70" w:rsidRPr="00BA2664">
        <w:rPr>
          <w:sz w:val="28"/>
          <w:szCs w:val="28"/>
        </w:rPr>
        <w:t xml:space="preserve"> редакции</w:t>
      </w:r>
      <w:r w:rsidR="00970DD8" w:rsidRPr="00BA2664">
        <w:rPr>
          <w:sz w:val="28"/>
          <w:szCs w:val="28"/>
        </w:rPr>
        <w:t>:</w:t>
      </w:r>
    </w:p>
    <w:p w:rsidR="006F0A70" w:rsidRPr="00BA2664" w:rsidRDefault="00CB2621" w:rsidP="00DD4147">
      <w:pPr>
        <w:pStyle w:val="a5"/>
        <w:tabs>
          <w:tab w:val="left" w:pos="851"/>
        </w:tabs>
        <w:ind w:left="0" w:firstLine="567"/>
        <w:rPr>
          <w:rFonts w:ascii="Times New Roman" w:hAnsi="Times New Roman"/>
          <w:color w:val="000000"/>
          <w:sz w:val="28"/>
          <w:szCs w:val="28"/>
        </w:rPr>
      </w:pPr>
      <w:r w:rsidRPr="00BA2664">
        <w:rPr>
          <w:rFonts w:ascii="Times New Roman" w:hAnsi="Times New Roman"/>
          <w:b/>
          <w:sz w:val="28"/>
          <w:szCs w:val="28"/>
        </w:rPr>
        <w:t>«</w:t>
      </w:r>
      <w:r w:rsidR="00DD4147" w:rsidRPr="00BA2664">
        <w:rPr>
          <w:rFonts w:ascii="Times New Roman" w:hAnsi="Times New Roman"/>
          <w:sz w:val="28"/>
          <w:szCs w:val="28"/>
          <w:lang w:val="en-US"/>
        </w:rPr>
        <w:t>II</w:t>
      </w:r>
      <w:r w:rsidR="00DD4147" w:rsidRPr="00BA2664">
        <w:rPr>
          <w:rFonts w:ascii="Times New Roman" w:hAnsi="Times New Roman"/>
          <w:b/>
          <w:sz w:val="28"/>
          <w:szCs w:val="28"/>
        </w:rPr>
        <w:t xml:space="preserve"> </w:t>
      </w:r>
      <w:r w:rsidR="006F0A70" w:rsidRPr="00BA2664">
        <w:rPr>
          <w:rFonts w:ascii="Times New Roman" w:hAnsi="Times New Roman"/>
          <w:color w:val="000000"/>
          <w:sz w:val="28"/>
          <w:szCs w:val="28"/>
        </w:rPr>
        <w:t xml:space="preserve">Главная цель развития любой территории состоит в обеспечении достойного уровня жизни местного населения через создание условий для удовлетворения его важнейших жизненных потребностей, обеспечение его социальными услугами на уровне, соответствующем принятым в обществе социальным стандартам. </w:t>
      </w:r>
    </w:p>
    <w:p w:rsidR="006F0A70" w:rsidRPr="00BA2664" w:rsidRDefault="006F0A70" w:rsidP="006F0A70">
      <w:pPr>
        <w:numPr>
          <w:ilvl w:val="0"/>
          <w:numId w:val="25"/>
        </w:numPr>
        <w:tabs>
          <w:tab w:val="left" w:pos="851"/>
        </w:tabs>
        <w:ind w:left="0" w:firstLine="567"/>
        <w:contextualSpacing/>
        <w:rPr>
          <w:color w:val="000000"/>
          <w:sz w:val="28"/>
          <w:szCs w:val="28"/>
        </w:rPr>
      </w:pPr>
      <w:r w:rsidRPr="00BA2664">
        <w:rPr>
          <w:color w:val="000000"/>
          <w:sz w:val="28"/>
          <w:szCs w:val="28"/>
        </w:rPr>
        <w:t xml:space="preserve">Обеспечение населения качественными социальными услугами </w:t>
      </w:r>
    </w:p>
    <w:p w:rsidR="006F0A70" w:rsidRPr="00BA2664" w:rsidRDefault="006F0A70" w:rsidP="006F0A70">
      <w:pPr>
        <w:tabs>
          <w:tab w:val="left" w:pos="851"/>
        </w:tabs>
        <w:ind w:firstLine="567"/>
        <w:rPr>
          <w:color w:val="000000"/>
          <w:sz w:val="28"/>
          <w:szCs w:val="28"/>
        </w:rPr>
      </w:pPr>
      <w:r w:rsidRPr="00BA2664">
        <w:rPr>
          <w:color w:val="000000"/>
          <w:sz w:val="28"/>
          <w:szCs w:val="28"/>
        </w:rPr>
        <w:t xml:space="preserve">возможно только на основе здоровой, динамично развивающейся экономики. Это является необходимым условием выполнения муниципалитетом своих функций и обязательств перед гражданами. </w:t>
      </w:r>
    </w:p>
    <w:p w:rsidR="006F0A70" w:rsidRPr="00BA2664" w:rsidRDefault="006F0A70" w:rsidP="006F0A70">
      <w:pPr>
        <w:numPr>
          <w:ilvl w:val="0"/>
          <w:numId w:val="25"/>
        </w:numPr>
        <w:tabs>
          <w:tab w:val="left" w:pos="851"/>
        </w:tabs>
        <w:ind w:left="0" w:firstLine="567"/>
        <w:contextualSpacing/>
        <w:rPr>
          <w:color w:val="000000"/>
          <w:sz w:val="28"/>
          <w:szCs w:val="28"/>
        </w:rPr>
      </w:pPr>
      <w:r w:rsidRPr="00BA2664">
        <w:rPr>
          <w:color w:val="000000"/>
          <w:sz w:val="28"/>
          <w:szCs w:val="28"/>
        </w:rPr>
        <w:t xml:space="preserve">Муниципальное образование должно создавать условия для возникновения на своей территории предприятий – точек экономического роста, способных эффективно функционировать и развиваться, обеспечивая, тем самым, новые рабочие места, личные доходы граждан, расширение рынков сбыта, создание новых продуктов и услуг. </w:t>
      </w:r>
    </w:p>
    <w:p w:rsidR="006F0A70" w:rsidRPr="00BA2664" w:rsidRDefault="006F0A70" w:rsidP="006F0A70">
      <w:pPr>
        <w:numPr>
          <w:ilvl w:val="0"/>
          <w:numId w:val="25"/>
        </w:numPr>
        <w:tabs>
          <w:tab w:val="left" w:pos="851"/>
        </w:tabs>
        <w:ind w:left="0" w:firstLine="567"/>
        <w:contextualSpacing/>
        <w:rPr>
          <w:color w:val="000000"/>
          <w:sz w:val="28"/>
          <w:szCs w:val="28"/>
        </w:rPr>
      </w:pPr>
      <w:r w:rsidRPr="00BA2664">
        <w:rPr>
          <w:color w:val="000000"/>
          <w:sz w:val="28"/>
          <w:szCs w:val="28"/>
        </w:rPr>
        <w:t xml:space="preserve">Вместе с тем, для повышения качества социальных услуг, необходимо также улучшение деятельности органов местного самоуправления и предприятий муниципального сектора, необходим рост собственных доходов бюджета, оптимальное распределение бюджетных средств и их эффективное использование. </w:t>
      </w:r>
    </w:p>
    <w:p w:rsidR="006F0A70" w:rsidRPr="00BA2664" w:rsidRDefault="006F0A70" w:rsidP="006F0A70">
      <w:pPr>
        <w:numPr>
          <w:ilvl w:val="0"/>
          <w:numId w:val="25"/>
        </w:numPr>
        <w:tabs>
          <w:tab w:val="left" w:pos="851"/>
        </w:tabs>
        <w:ind w:left="0" w:firstLine="567"/>
        <w:contextualSpacing/>
        <w:rPr>
          <w:color w:val="000000"/>
          <w:sz w:val="28"/>
          <w:szCs w:val="28"/>
        </w:rPr>
      </w:pPr>
      <w:r w:rsidRPr="00BA2664">
        <w:rPr>
          <w:color w:val="000000"/>
          <w:sz w:val="28"/>
          <w:szCs w:val="28"/>
        </w:rPr>
        <w:t xml:space="preserve">Таким образом, главная стратегическая цель социально-экономического развития Сузунского района – обеспечение стабильного роста качества жизни населения на основе устойчивого развития экономики и социальной сферы, повышения эффективности муниципального управления. </w:t>
      </w:r>
    </w:p>
    <w:p w:rsidR="006F0A70" w:rsidRPr="00BA2664" w:rsidRDefault="006F0A70" w:rsidP="006F0A70">
      <w:pPr>
        <w:numPr>
          <w:ilvl w:val="0"/>
          <w:numId w:val="25"/>
        </w:numPr>
        <w:tabs>
          <w:tab w:val="left" w:pos="851"/>
        </w:tabs>
        <w:ind w:left="0" w:firstLine="567"/>
        <w:contextualSpacing/>
        <w:rPr>
          <w:color w:val="000000"/>
          <w:sz w:val="28"/>
          <w:szCs w:val="28"/>
        </w:rPr>
      </w:pPr>
      <w:r w:rsidRPr="00BA2664">
        <w:rPr>
          <w:color w:val="000000"/>
          <w:sz w:val="28"/>
          <w:szCs w:val="28"/>
        </w:rPr>
        <w:t xml:space="preserve">В понятие качества жизни населения включается наличие рабочих мест и достойной заработной платы, гарантированные качественные услуги образования, социального обеспечения, качественное жилье, общественная безопасность, стабильность, культурные и досуговые возможности, качество окружающей среды. </w:t>
      </w:r>
    </w:p>
    <w:p w:rsidR="00D25BB0" w:rsidRPr="00BA2664" w:rsidRDefault="006F0A70" w:rsidP="00A84DC5">
      <w:pPr>
        <w:numPr>
          <w:ilvl w:val="0"/>
          <w:numId w:val="25"/>
        </w:numPr>
        <w:tabs>
          <w:tab w:val="left" w:pos="851"/>
        </w:tabs>
        <w:ind w:left="0" w:firstLine="567"/>
        <w:contextualSpacing/>
        <w:rPr>
          <w:color w:val="000000"/>
          <w:sz w:val="28"/>
          <w:szCs w:val="28"/>
        </w:rPr>
      </w:pPr>
      <w:r w:rsidRPr="00BA2664">
        <w:rPr>
          <w:color w:val="000000"/>
          <w:sz w:val="28"/>
          <w:szCs w:val="28"/>
        </w:rPr>
        <w:t>Меры по развитию экономики района позволят повысить уровень занятости и потребления, стимулировать экономический рост, ведущий к подъему качества жизни.</w:t>
      </w:r>
    </w:p>
    <w:p w:rsidR="006F0A70" w:rsidRPr="00BA2664" w:rsidRDefault="006F0A70" w:rsidP="00A84DC5">
      <w:pPr>
        <w:tabs>
          <w:tab w:val="left" w:pos="851"/>
        </w:tabs>
        <w:ind w:firstLine="567"/>
        <w:contextualSpacing/>
        <w:rPr>
          <w:color w:val="000000"/>
          <w:sz w:val="28"/>
          <w:szCs w:val="28"/>
        </w:rPr>
      </w:pPr>
      <w:r w:rsidRPr="00BA2664">
        <w:rPr>
          <w:b/>
          <w:color w:val="000000"/>
          <w:sz w:val="28"/>
          <w:szCs w:val="28"/>
        </w:rPr>
        <w:lastRenderedPageBreak/>
        <w:t xml:space="preserve">Целью реализации приоритета «Развитие человеческого капитала и социальной сферы» </w:t>
      </w:r>
      <w:r w:rsidRPr="00BA2664">
        <w:rPr>
          <w:color w:val="000000"/>
          <w:sz w:val="28"/>
          <w:szCs w:val="28"/>
        </w:rPr>
        <w:t>является создание условий для комплексного развития личности и максимального удовлетворения социальных нужд путем предоставления качественных услуг социальной сферы с использованием современных технологий, максимального вовлечения жителей района в культурно-досуговую деятельность. Обеспечения возможности для населения вести здоровый образ жизни.</w:t>
      </w:r>
    </w:p>
    <w:p w:rsidR="006F0A70" w:rsidRPr="00BA2664" w:rsidRDefault="006F0A70" w:rsidP="006F0A70">
      <w:pPr>
        <w:tabs>
          <w:tab w:val="left" w:pos="851"/>
        </w:tabs>
        <w:contextualSpacing/>
        <w:rPr>
          <w:bCs/>
          <w:i/>
          <w:color w:val="000000"/>
          <w:sz w:val="28"/>
          <w:szCs w:val="28"/>
        </w:rPr>
      </w:pPr>
      <w:r w:rsidRPr="00BA2664">
        <w:rPr>
          <w:bCs/>
          <w:i/>
          <w:color w:val="000000"/>
          <w:sz w:val="28"/>
          <w:szCs w:val="28"/>
        </w:rPr>
        <w:t>Задачи по направлению «Демографическая ситуация»:</w:t>
      </w:r>
    </w:p>
    <w:p w:rsidR="006F0A70" w:rsidRPr="00BA2664" w:rsidRDefault="006F0A70" w:rsidP="006F0A70">
      <w:pPr>
        <w:tabs>
          <w:tab w:val="left" w:pos="851"/>
        </w:tabs>
        <w:contextualSpacing/>
        <w:rPr>
          <w:color w:val="000000"/>
          <w:sz w:val="28"/>
          <w:szCs w:val="28"/>
        </w:rPr>
      </w:pPr>
      <w:r w:rsidRPr="00BA2664">
        <w:rPr>
          <w:color w:val="000000"/>
          <w:sz w:val="28"/>
          <w:szCs w:val="28"/>
        </w:rPr>
        <w:t xml:space="preserve">- создание условий для достижения положительных темпов демографического развития Сузунского района и дальнейшего улучшения демографической ситуации. </w:t>
      </w:r>
    </w:p>
    <w:p w:rsidR="006F0A70" w:rsidRPr="00BA2664" w:rsidRDefault="006F0A70" w:rsidP="006F0A70">
      <w:pPr>
        <w:tabs>
          <w:tab w:val="left" w:pos="851"/>
        </w:tabs>
        <w:contextualSpacing/>
        <w:rPr>
          <w:i/>
          <w:color w:val="000000"/>
          <w:sz w:val="28"/>
          <w:szCs w:val="28"/>
        </w:rPr>
      </w:pPr>
      <w:r w:rsidRPr="00BA2664">
        <w:rPr>
          <w:i/>
          <w:color w:val="000000"/>
          <w:sz w:val="28"/>
          <w:szCs w:val="28"/>
        </w:rPr>
        <w:t>Задачи по направлению «Уровень жизни, рынок труда, занятость»:</w:t>
      </w:r>
    </w:p>
    <w:p w:rsidR="006F0A70" w:rsidRPr="00BA2664" w:rsidRDefault="006F0A70" w:rsidP="006F0A70">
      <w:pPr>
        <w:tabs>
          <w:tab w:val="left" w:pos="851"/>
        </w:tabs>
        <w:contextualSpacing/>
        <w:rPr>
          <w:color w:val="000000"/>
          <w:sz w:val="28"/>
          <w:szCs w:val="28"/>
        </w:rPr>
      </w:pPr>
      <w:r w:rsidRPr="00BA2664">
        <w:rPr>
          <w:color w:val="000000"/>
          <w:sz w:val="28"/>
          <w:szCs w:val="28"/>
        </w:rPr>
        <w:t xml:space="preserve"> - содействие занятости населения путем создания новых рабочих мест, расширение </w:t>
      </w:r>
      <w:proofErr w:type="spellStart"/>
      <w:r w:rsidRPr="00BA2664">
        <w:rPr>
          <w:color w:val="000000"/>
          <w:sz w:val="28"/>
          <w:szCs w:val="28"/>
        </w:rPr>
        <w:t>самозанятости</w:t>
      </w:r>
      <w:proofErr w:type="spellEnd"/>
      <w:r w:rsidRPr="00BA2664">
        <w:rPr>
          <w:color w:val="000000"/>
          <w:sz w:val="28"/>
          <w:szCs w:val="28"/>
        </w:rPr>
        <w:t xml:space="preserve">; </w:t>
      </w:r>
    </w:p>
    <w:p w:rsidR="006F0A70" w:rsidRPr="00BA2664" w:rsidRDefault="006F0A70" w:rsidP="006F0A70">
      <w:pPr>
        <w:tabs>
          <w:tab w:val="left" w:pos="851"/>
        </w:tabs>
        <w:contextualSpacing/>
        <w:rPr>
          <w:color w:val="000000"/>
          <w:sz w:val="28"/>
          <w:szCs w:val="28"/>
        </w:rPr>
      </w:pPr>
      <w:r w:rsidRPr="00BA2664">
        <w:rPr>
          <w:color w:val="000000"/>
          <w:sz w:val="28"/>
          <w:szCs w:val="28"/>
        </w:rPr>
        <w:t xml:space="preserve">- создание условий по легализации заработной платы на предприятиях всех видов экономической деятельности. </w:t>
      </w:r>
    </w:p>
    <w:p w:rsidR="006F0A70" w:rsidRPr="00BA2664" w:rsidRDefault="006F0A70" w:rsidP="006F0A70">
      <w:pPr>
        <w:tabs>
          <w:tab w:val="left" w:pos="851"/>
        </w:tabs>
        <w:contextualSpacing/>
        <w:rPr>
          <w:i/>
          <w:color w:val="000000"/>
          <w:sz w:val="28"/>
          <w:szCs w:val="28"/>
        </w:rPr>
      </w:pPr>
      <w:r w:rsidRPr="00BA2664">
        <w:rPr>
          <w:i/>
          <w:color w:val="000000"/>
          <w:sz w:val="28"/>
          <w:szCs w:val="28"/>
        </w:rPr>
        <w:t>Задачи по направлению «Образование»:</w:t>
      </w:r>
    </w:p>
    <w:p w:rsidR="006F0A70" w:rsidRPr="00BA2664" w:rsidRDefault="006F0A70" w:rsidP="006F0A70">
      <w:pPr>
        <w:tabs>
          <w:tab w:val="left" w:pos="851"/>
        </w:tabs>
        <w:contextualSpacing/>
        <w:rPr>
          <w:color w:val="000000"/>
          <w:sz w:val="28"/>
          <w:szCs w:val="28"/>
        </w:rPr>
      </w:pPr>
      <w:r w:rsidRPr="00BA2664">
        <w:rPr>
          <w:i/>
          <w:color w:val="000000"/>
          <w:sz w:val="28"/>
          <w:szCs w:val="28"/>
        </w:rPr>
        <w:t xml:space="preserve">- </w:t>
      </w:r>
      <w:r w:rsidRPr="00BA2664">
        <w:rPr>
          <w:color w:val="000000"/>
          <w:sz w:val="28"/>
          <w:szCs w:val="28"/>
        </w:rPr>
        <w:t>удовлетворение потребности населения в получении доступного и качественного дошкольного, начального общего, основного общего, среднего общего и дополнительного образования;</w:t>
      </w:r>
    </w:p>
    <w:p w:rsidR="006F0A70" w:rsidRPr="00BA2664" w:rsidRDefault="006F0A70" w:rsidP="006F0A70">
      <w:pPr>
        <w:tabs>
          <w:tab w:val="left" w:pos="851"/>
        </w:tabs>
        <w:contextualSpacing/>
        <w:rPr>
          <w:color w:val="000000"/>
          <w:sz w:val="28"/>
          <w:szCs w:val="28"/>
        </w:rPr>
      </w:pPr>
      <w:r w:rsidRPr="00BA2664">
        <w:rPr>
          <w:color w:val="000000"/>
          <w:sz w:val="28"/>
          <w:szCs w:val="28"/>
        </w:rPr>
        <w:t>- обеспечение равных образовательных возможностей для граждан;</w:t>
      </w:r>
    </w:p>
    <w:p w:rsidR="006F0A70" w:rsidRPr="00BA2664" w:rsidRDefault="006F0A70" w:rsidP="006F0A70">
      <w:pPr>
        <w:tabs>
          <w:tab w:val="left" w:pos="851"/>
        </w:tabs>
        <w:contextualSpacing/>
        <w:rPr>
          <w:color w:val="000000"/>
          <w:sz w:val="28"/>
          <w:szCs w:val="28"/>
        </w:rPr>
      </w:pPr>
      <w:r w:rsidRPr="00BA2664">
        <w:rPr>
          <w:color w:val="000000"/>
          <w:sz w:val="28"/>
          <w:szCs w:val="28"/>
        </w:rPr>
        <w:t>- формирование условий для развития системы профессиональной ориентации учащихся и популяризация здорового образа жизни.</w:t>
      </w:r>
    </w:p>
    <w:p w:rsidR="006F0A70" w:rsidRPr="00BA2664" w:rsidRDefault="006F0A70" w:rsidP="006F0A70">
      <w:pPr>
        <w:tabs>
          <w:tab w:val="left" w:pos="851"/>
        </w:tabs>
        <w:contextualSpacing/>
        <w:rPr>
          <w:i/>
          <w:color w:val="000000"/>
          <w:sz w:val="28"/>
          <w:szCs w:val="28"/>
        </w:rPr>
      </w:pPr>
      <w:r w:rsidRPr="00BA2664">
        <w:rPr>
          <w:i/>
          <w:color w:val="000000"/>
          <w:sz w:val="28"/>
          <w:szCs w:val="28"/>
        </w:rPr>
        <w:t xml:space="preserve">Задачи по направлению «Здравоохранение»: </w:t>
      </w:r>
    </w:p>
    <w:p w:rsidR="006F0A70" w:rsidRPr="00BA2664" w:rsidRDefault="006F0A70" w:rsidP="006F0A70">
      <w:pPr>
        <w:tabs>
          <w:tab w:val="left" w:pos="851"/>
        </w:tabs>
        <w:contextualSpacing/>
        <w:rPr>
          <w:color w:val="000000"/>
          <w:sz w:val="28"/>
          <w:szCs w:val="28"/>
        </w:rPr>
      </w:pPr>
      <w:r w:rsidRPr="00BA2664">
        <w:rPr>
          <w:color w:val="000000"/>
          <w:sz w:val="28"/>
          <w:szCs w:val="28"/>
        </w:rPr>
        <w:t xml:space="preserve">- сохранение и укрепление здоровья населения Сузунского района, снижение и профилактика социально-значимых заболеваний, повышение доступности и качества медицинской помощи. </w:t>
      </w:r>
    </w:p>
    <w:p w:rsidR="006F0A70" w:rsidRPr="00BA2664" w:rsidRDefault="006F0A70" w:rsidP="006F0A70">
      <w:pPr>
        <w:tabs>
          <w:tab w:val="left" w:pos="851"/>
        </w:tabs>
        <w:contextualSpacing/>
        <w:rPr>
          <w:i/>
          <w:color w:val="000000"/>
          <w:sz w:val="28"/>
          <w:szCs w:val="28"/>
        </w:rPr>
      </w:pPr>
      <w:r w:rsidRPr="00BA2664">
        <w:rPr>
          <w:i/>
          <w:color w:val="000000"/>
          <w:sz w:val="28"/>
          <w:szCs w:val="28"/>
        </w:rPr>
        <w:t>Задачи по направлению «Ценности, развитие духовности»</w:t>
      </w:r>
    </w:p>
    <w:p w:rsidR="006F0A70" w:rsidRPr="00BA2664" w:rsidRDefault="006F0A70" w:rsidP="006F0A70">
      <w:pPr>
        <w:tabs>
          <w:tab w:val="left" w:pos="0"/>
          <w:tab w:val="left" w:pos="851"/>
        </w:tabs>
        <w:rPr>
          <w:color w:val="000000"/>
          <w:sz w:val="28"/>
          <w:szCs w:val="28"/>
        </w:rPr>
      </w:pPr>
      <w:r w:rsidRPr="00BA2664">
        <w:rPr>
          <w:color w:val="000000"/>
          <w:sz w:val="28"/>
          <w:szCs w:val="28"/>
        </w:rPr>
        <w:t>- создание условий для наиболее полного удовлетворения культурных потребностей населения и его занятий художественным творчеством;</w:t>
      </w:r>
    </w:p>
    <w:p w:rsidR="006F0A70" w:rsidRPr="00BA2664" w:rsidRDefault="006F0A70" w:rsidP="006F0A70">
      <w:pPr>
        <w:tabs>
          <w:tab w:val="left" w:pos="0"/>
          <w:tab w:val="left" w:pos="851"/>
        </w:tabs>
        <w:rPr>
          <w:color w:val="000000"/>
          <w:sz w:val="28"/>
          <w:szCs w:val="28"/>
        </w:rPr>
      </w:pPr>
      <w:r w:rsidRPr="00BA2664">
        <w:rPr>
          <w:color w:val="000000"/>
          <w:sz w:val="28"/>
          <w:szCs w:val="28"/>
        </w:rPr>
        <w:t xml:space="preserve">- совершенствование и развитие </w:t>
      </w:r>
      <w:proofErr w:type="spellStart"/>
      <w:r w:rsidRPr="00BA2664">
        <w:rPr>
          <w:color w:val="000000"/>
          <w:sz w:val="28"/>
          <w:szCs w:val="28"/>
        </w:rPr>
        <w:t>библиотечно</w:t>
      </w:r>
      <w:proofErr w:type="spellEnd"/>
      <w:r w:rsidRPr="00BA2664">
        <w:rPr>
          <w:color w:val="000000"/>
          <w:sz w:val="28"/>
          <w:szCs w:val="28"/>
        </w:rPr>
        <w:t xml:space="preserve"> – информационных деятельности;</w:t>
      </w:r>
    </w:p>
    <w:p w:rsidR="006F0A70" w:rsidRPr="00BA2664" w:rsidRDefault="006F0A70" w:rsidP="006F0A70">
      <w:pPr>
        <w:tabs>
          <w:tab w:val="left" w:pos="0"/>
          <w:tab w:val="left" w:pos="851"/>
        </w:tabs>
        <w:rPr>
          <w:color w:val="000000"/>
          <w:sz w:val="28"/>
          <w:szCs w:val="28"/>
        </w:rPr>
      </w:pPr>
      <w:r w:rsidRPr="00BA2664">
        <w:rPr>
          <w:color w:val="000000"/>
          <w:sz w:val="28"/>
          <w:szCs w:val="28"/>
        </w:rPr>
        <w:t>- создание условий для занятий физической культурой и спортом;</w:t>
      </w:r>
    </w:p>
    <w:p w:rsidR="006F0A70" w:rsidRPr="00BA2664" w:rsidRDefault="006F0A70" w:rsidP="006F0A70">
      <w:pPr>
        <w:tabs>
          <w:tab w:val="left" w:pos="0"/>
          <w:tab w:val="left" w:pos="851"/>
        </w:tabs>
        <w:rPr>
          <w:color w:val="000000"/>
          <w:sz w:val="28"/>
          <w:szCs w:val="28"/>
        </w:rPr>
      </w:pPr>
      <w:r w:rsidRPr="00BA2664">
        <w:rPr>
          <w:color w:val="000000"/>
          <w:sz w:val="28"/>
          <w:szCs w:val="28"/>
        </w:rPr>
        <w:t>- формирование условий для успешного развития потенциала молодежи и ее эффективной самореализации.</w:t>
      </w:r>
    </w:p>
    <w:p w:rsidR="006F0A70" w:rsidRPr="00BA2664" w:rsidRDefault="006F0A70" w:rsidP="006F0A70">
      <w:pPr>
        <w:tabs>
          <w:tab w:val="left" w:pos="851"/>
        </w:tabs>
        <w:contextualSpacing/>
        <w:rPr>
          <w:i/>
          <w:color w:val="000000"/>
          <w:sz w:val="28"/>
          <w:szCs w:val="28"/>
        </w:rPr>
      </w:pPr>
      <w:r w:rsidRPr="00BA2664">
        <w:rPr>
          <w:i/>
          <w:color w:val="000000"/>
          <w:sz w:val="28"/>
          <w:szCs w:val="28"/>
        </w:rPr>
        <w:t xml:space="preserve">Задачи по направлению «Социальная защита населения» </w:t>
      </w:r>
    </w:p>
    <w:p w:rsidR="006F0A70" w:rsidRPr="00BA2664" w:rsidRDefault="006F0A70" w:rsidP="006F0A70">
      <w:pPr>
        <w:tabs>
          <w:tab w:val="left" w:pos="851"/>
        </w:tabs>
        <w:spacing w:after="200" w:line="276" w:lineRule="auto"/>
        <w:ind w:firstLine="567"/>
        <w:contextualSpacing/>
        <w:jc w:val="left"/>
        <w:rPr>
          <w:color w:val="000000"/>
          <w:sz w:val="28"/>
          <w:szCs w:val="28"/>
        </w:rPr>
      </w:pPr>
      <w:r w:rsidRPr="00BA2664">
        <w:rPr>
          <w:color w:val="000000"/>
          <w:sz w:val="28"/>
          <w:szCs w:val="28"/>
        </w:rPr>
        <w:t>формирование условий для беспрепятственного доступа инвалидов и других маломобильных групп населения к приоритетным объектам и услугам, совершенствование системы комплексной реабилитации инвалидов, в том числе детей-инвалидов.</w:t>
      </w:r>
    </w:p>
    <w:p w:rsidR="006F0A70" w:rsidRPr="00BA2664" w:rsidRDefault="006F0A70" w:rsidP="006F0A70">
      <w:pPr>
        <w:tabs>
          <w:tab w:val="left" w:pos="851"/>
        </w:tabs>
        <w:spacing w:after="200" w:line="276" w:lineRule="auto"/>
        <w:ind w:firstLine="567"/>
        <w:contextualSpacing/>
        <w:jc w:val="left"/>
        <w:rPr>
          <w:color w:val="000000"/>
          <w:sz w:val="28"/>
          <w:szCs w:val="28"/>
        </w:rPr>
      </w:pPr>
      <w:r w:rsidRPr="00BA2664">
        <w:rPr>
          <w:color w:val="000000"/>
          <w:sz w:val="28"/>
          <w:szCs w:val="28"/>
        </w:rPr>
        <w:t>создание условий для повышения качества жизни граждан пожилого возраста, семей с детьми, степени их социальной защищенности.</w:t>
      </w:r>
    </w:p>
    <w:p w:rsidR="006F0A70" w:rsidRPr="00BA2664" w:rsidRDefault="006F0A70" w:rsidP="006F0A70">
      <w:pPr>
        <w:tabs>
          <w:tab w:val="left" w:pos="851"/>
        </w:tabs>
        <w:contextualSpacing/>
        <w:rPr>
          <w:i/>
          <w:color w:val="000000"/>
          <w:sz w:val="28"/>
          <w:szCs w:val="28"/>
        </w:rPr>
      </w:pPr>
      <w:r w:rsidRPr="00BA2664">
        <w:rPr>
          <w:i/>
          <w:color w:val="000000"/>
          <w:sz w:val="28"/>
          <w:szCs w:val="28"/>
        </w:rPr>
        <w:t>Задачи по направлению «Развитие жилищной сферы и повышение обеспеченности качественным жильем»:</w:t>
      </w:r>
    </w:p>
    <w:p w:rsidR="006F0A70" w:rsidRPr="00BA2664" w:rsidRDefault="006F0A70" w:rsidP="006F0A70">
      <w:pPr>
        <w:tabs>
          <w:tab w:val="left" w:pos="851"/>
        </w:tabs>
        <w:contextualSpacing/>
        <w:rPr>
          <w:color w:val="000000"/>
          <w:sz w:val="28"/>
          <w:szCs w:val="28"/>
        </w:rPr>
      </w:pPr>
      <w:r w:rsidRPr="00BA2664">
        <w:rPr>
          <w:color w:val="000000"/>
          <w:sz w:val="28"/>
          <w:szCs w:val="28"/>
        </w:rPr>
        <w:lastRenderedPageBreak/>
        <w:t>- стимулирование развития жилищного строительства, улучшение жилищных условий граждан, в т. ч. создание условий для повышения доступности жилья для молодых   семей и молодых специалистов.</w:t>
      </w:r>
    </w:p>
    <w:p w:rsidR="006F0A70" w:rsidRPr="00BA2664" w:rsidRDefault="006F0A70" w:rsidP="006F0A70">
      <w:pPr>
        <w:tabs>
          <w:tab w:val="left" w:pos="851"/>
        </w:tabs>
        <w:contextualSpacing/>
        <w:rPr>
          <w:i/>
          <w:color w:val="000000"/>
          <w:sz w:val="28"/>
          <w:szCs w:val="28"/>
        </w:rPr>
      </w:pPr>
      <w:r w:rsidRPr="00BA2664">
        <w:rPr>
          <w:i/>
          <w:color w:val="000000"/>
          <w:sz w:val="28"/>
          <w:szCs w:val="28"/>
        </w:rPr>
        <w:t>Задачи по направлению «Развитие гражданских инициатив»:</w:t>
      </w:r>
    </w:p>
    <w:p w:rsidR="006F0A70" w:rsidRPr="00BA2664" w:rsidRDefault="006F0A70" w:rsidP="006F0A70">
      <w:pPr>
        <w:tabs>
          <w:tab w:val="left" w:pos="851"/>
        </w:tabs>
        <w:contextualSpacing/>
        <w:rPr>
          <w:color w:val="000000"/>
          <w:sz w:val="28"/>
          <w:szCs w:val="28"/>
        </w:rPr>
      </w:pPr>
      <w:r w:rsidRPr="00BA2664">
        <w:rPr>
          <w:color w:val="000000"/>
          <w:sz w:val="28"/>
          <w:szCs w:val="28"/>
        </w:rPr>
        <w:t xml:space="preserve">- обеспечение благоприятных условий для устойчивого         функционирования и развития институтов гражданского общества и участия граждан в принятии решений и реализации программ социального и экономического развития района.  </w:t>
      </w:r>
    </w:p>
    <w:p w:rsidR="006F0A70" w:rsidRPr="00BA2664" w:rsidRDefault="006F0A70" w:rsidP="006F0A70">
      <w:pPr>
        <w:tabs>
          <w:tab w:val="left" w:pos="851"/>
        </w:tabs>
        <w:contextualSpacing/>
        <w:rPr>
          <w:i/>
          <w:color w:val="000000"/>
          <w:sz w:val="28"/>
          <w:szCs w:val="28"/>
        </w:rPr>
      </w:pPr>
      <w:r w:rsidRPr="00BA2664">
        <w:rPr>
          <w:i/>
          <w:color w:val="000000"/>
          <w:sz w:val="28"/>
          <w:szCs w:val="28"/>
        </w:rPr>
        <w:t>Задачи по направлению «Архивное дело»:</w:t>
      </w:r>
    </w:p>
    <w:p w:rsidR="00D25BB0" w:rsidRPr="00BA2664" w:rsidRDefault="006F0A70" w:rsidP="00A84DC5">
      <w:pPr>
        <w:tabs>
          <w:tab w:val="left" w:pos="851"/>
        </w:tabs>
        <w:contextualSpacing/>
        <w:rPr>
          <w:color w:val="000000"/>
          <w:sz w:val="28"/>
          <w:szCs w:val="28"/>
        </w:rPr>
      </w:pPr>
      <w:r w:rsidRPr="00BA2664">
        <w:rPr>
          <w:color w:val="000000"/>
          <w:sz w:val="28"/>
          <w:szCs w:val="28"/>
        </w:rPr>
        <w:t>- повышение качества предоставляемых услуг в сфере архивного дела, в том числе в электронном виде.</w:t>
      </w:r>
    </w:p>
    <w:p w:rsidR="006F0A70" w:rsidRPr="00BA2664" w:rsidRDefault="00A84DC5" w:rsidP="006F0A70">
      <w:pPr>
        <w:tabs>
          <w:tab w:val="left" w:pos="851"/>
        </w:tabs>
        <w:contextualSpacing/>
        <w:rPr>
          <w:color w:val="000000"/>
          <w:sz w:val="28"/>
          <w:szCs w:val="28"/>
        </w:rPr>
      </w:pPr>
      <w:r w:rsidRPr="00BA2664">
        <w:rPr>
          <w:b/>
          <w:color w:val="000000"/>
          <w:sz w:val="28"/>
          <w:szCs w:val="28"/>
        </w:rPr>
        <w:t>Ц</w:t>
      </w:r>
      <w:r w:rsidR="006F0A70" w:rsidRPr="00BA2664">
        <w:rPr>
          <w:b/>
          <w:color w:val="000000"/>
          <w:sz w:val="28"/>
          <w:szCs w:val="28"/>
        </w:rPr>
        <w:t>елью реализации приоритета «Экономическое развитие»</w:t>
      </w:r>
      <w:r w:rsidR="006F0A70" w:rsidRPr="00BA2664">
        <w:rPr>
          <w:color w:val="000000"/>
          <w:sz w:val="28"/>
          <w:szCs w:val="28"/>
        </w:rPr>
        <w:t xml:space="preserve"> является создание условий для динамичных и устойчивых темпов экономического роста, стимулирование инвестиционной активности.</w:t>
      </w:r>
    </w:p>
    <w:p w:rsidR="006F0A70" w:rsidRPr="00BA2664" w:rsidRDefault="006F0A70" w:rsidP="006F0A70">
      <w:pPr>
        <w:tabs>
          <w:tab w:val="left" w:pos="851"/>
        </w:tabs>
        <w:contextualSpacing/>
        <w:rPr>
          <w:i/>
          <w:color w:val="000000"/>
          <w:sz w:val="28"/>
          <w:szCs w:val="28"/>
        </w:rPr>
      </w:pPr>
      <w:r w:rsidRPr="00BA2664">
        <w:rPr>
          <w:i/>
          <w:color w:val="000000"/>
          <w:sz w:val="28"/>
          <w:szCs w:val="28"/>
        </w:rPr>
        <w:t>Задачи по направлению «Промышленный комплекс»:</w:t>
      </w:r>
    </w:p>
    <w:p w:rsidR="006F0A70" w:rsidRPr="00BA2664" w:rsidRDefault="006F0A70" w:rsidP="006F0A70">
      <w:pPr>
        <w:tabs>
          <w:tab w:val="left" w:pos="851"/>
        </w:tabs>
        <w:contextualSpacing/>
        <w:rPr>
          <w:color w:val="000000"/>
          <w:sz w:val="28"/>
          <w:szCs w:val="28"/>
        </w:rPr>
      </w:pPr>
      <w:r w:rsidRPr="00BA2664">
        <w:rPr>
          <w:color w:val="000000"/>
          <w:sz w:val="28"/>
          <w:szCs w:val="28"/>
        </w:rPr>
        <w:t xml:space="preserve">- рост объемов промышленного производства путем стимулирования модернизации и технологического перевооружения действующих производств; </w:t>
      </w:r>
    </w:p>
    <w:p w:rsidR="006F0A70" w:rsidRPr="00BA2664" w:rsidRDefault="006F0A70" w:rsidP="006F0A70">
      <w:pPr>
        <w:tabs>
          <w:tab w:val="left" w:pos="851"/>
        </w:tabs>
        <w:contextualSpacing/>
        <w:rPr>
          <w:color w:val="000000"/>
          <w:sz w:val="28"/>
          <w:szCs w:val="28"/>
        </w:rPr>
      </w:pPr>
      <w:r w:rsidRPr="00BA2664">
        <w:rPr>
          <w:color w:val="000000"/>
          <w:sz w:val="28"/>
          <w:szCs w:val="28"/>
        </w:rPr>
        <w:t>- развитие лесной и деревообрабатывающей;</w:t>
      </w:r>
    </w:p>
    <w:p w:rsidR="006F0A70" w:rsidRPr="00BA2664" w:rsidRDefault="006F0A70" w:rsidP="006F0A70">
      <w:pPr>
        <w:tabs>
          <w:tab w:val="left" w:pos="851"/>
        </w:tabs>
        <w:contextualSpacing/>
        <w:rPr>
          <w:color w:val="000000"/>
          <w:sz w:val="28"/>
          <w:szCs w:val="28"/>
        </w:rPr>
      </w:pPr>
      <w:r w:rsidRPr="00BA2664">
        <w:rPr>
          <w:color w:val="000000"/>
          <w:sz w:val="28"/>
          <w:szCs w:val="28"/>
        </w:rPr>
        <w:t>- обеспечение благоприятного климата для развития новых промышленных производств.</w:t>
      </w:r>
    </w:p>
    <w:p w:rsidR="006F0A70" w:rsidRPr="00BA2664" w:rsidRDefault="006F0A70" w:rsidP="006F0A70">
      <w:pPr>
        <w:tabs>
          <w:tab w:val="left" w:pos="851"/>
        </w:tabs>
        <w:contextualSpacing/>
        <w:rPr>
          <w:i/>
          <w:color w:val="000000"/>
          <w:sz w:val="28"/>
          <w:szCs w:val="28"/>
        </w:rPr>
      </w:pPr>
      <w:r w:rsidRPr="00BA2664">
        <w:rPr>
          <w:i/>
          <w:color w:val="000000"/>
          <w:sz w:val="28"/>
          <w:szCs w:val="28"/>
        </w:rPr>
        <w:t xml:space="preserve">Задачи по направлению «Агропромышленный комплекс»: </w:t>
      </w:r>
    </w:p>
    <w:p w:rsidR="006F0A70" w:rsidRPr="00BA2664" w:rsidRDefault="006F0A70" w:rsidP="006F0A70">
      <w:pPr>
        <w:tabs>
          <w:tab w:val="left" w:pos="851"/>
        </w:tabs>
        <w:contextualSpacing/>
        <w:rPr>
          <w:color w:val="000000"/>
          <w:sz w:val="28"/>
          <w:szCs w:val="28"/>
        </w:rPr>
      </w:pPr>
      <w:r w:rsidRPr="00BA2664">
        <w:rPr>
          <w:color w:val="000000"/>
          <w:sz w:val="28"/>
          <w:szCs w:val="28"/>
        </w:rPr>
        <w:t>- стимулирование роста производства основных видов сельскохозяйственной продукции, производства пищевых продуктов.</w:t>
      </w:r>
    </w:p>
    <w:p w:rsidR="006F0A70" w:rsidRPr="00BA2664" w:rsidRDefault="006F0A70" w:rsidP="006F0A70">
      <w:pPr>
        <w:tabs>
          <w:tab w:val="left" w:pos="851"/>
        </w:tabs>
        <w:contextualSpacing/>
        <w:rPr>
          <w:color w:val="000000"/>
          <w:sz w:val="28"/>
          <w:szCs w:val="28"/>
        </w:rPr>
      </w:pPr>
      <w:r w:rsidRPr="00BA2664">
        <w:rPr>
          <w:color w:val="000000"/>
          <w:sz w:val="28"/>
          <w:szCs w:val="28"/>
        </w:rPr>
        <w:t xml:space="preserve">- увеличение численности занятых в сельском хозяйстве, содействие кадровому обеспечению агропромышленного комплекса района; </w:t>
      </w:r>
    </w:p>
    <w:p w:rsidR="006F0A70" w:rsidRPr="00BA2664" w:rsidRDefault="006F0A70" w:rsidP="006F0A70">
      <w:pPr>
        <w:tabs>
          <w:tab w:val="left" w:pos="851"/>
        </w:tabs>
        <w:contextualSpacing/>
        <w:rPr>
          <w:color w:val="000000"/>
          <w:sz w:val="28"/>
          <w:szCs w:val="28"/>
        </w:rPr>
      </w:pPr>
      <w:r w:rsidRPr="00BA2664">
        <w:rPr>
          <w:color w:val="000000"/>
          <w:sz w:val="28"/>
          <w:szCs w:val="28"/>
        </w:rPr>
        <w:t xml:space="preserve">- создание условий для привлечения инвестиций в сельскохозяйственную отрасль экономики района; </w:t>
      </w:r>
    </w:p>
    <w:p w:rsidR="006F0A70" w:rsidRPr="00BA2664" w:rsidRDefault="006F0A70" w:rsidP="006F0A70">
      <w:pPr>
        <w:tabs>
          <w:tab w:val="left" w:pos="851"/>
        </w:tabs>
        <w:contextualSpacing/>
        <w:rPr>
          <w:color w:val="000000"/>
          <w:sz w:val="28"/>
          <w:szCs w:val="28"/>
        </w:rPr>
      </w:pPr>
      <w:r w:rsidRPr="00BA2664">
        <w:rPr>
          <w:color w:val="000000"/>
          <w:sz w:val="28"/>
          <w:szCs w:val="28"/>
        </w:rPr>
        <w:t>- создание условий для развития личных подсобных и крестьянских (фермерских) хозяйств.</w:t>
      </w:r>
    </w:p>
    <w:p w:rsidR="006F0A70" w:rsidRPr="00BA2664" w:rsidRDefault="006F0A70" w:rsidP="006F0A70">
      <w:pPr>
        <w:tabs>
          <w:tab w:val="left" w:pos="851"/>
        </w:tabs>
        <w:contextualSpacing/>
        <w:rPr>
          <w:i/>
          <w:color w:val="000000"/>
          <w:sz w:val="28"/>
          <w:szCs w:val="28"/>
        </w:rPr>
      </w:pPr>
      <w:r w:rsidRPr="00BA2664">
        <w:rPr>
          <w:i/>
          <w:color w:val="000000"/>
          <w:sz w:val="28"/>
          <w:szCs w:val="28"/>
        </w:rPr>
        <w:t xml:space="preserve">Задачи по направлению «Улучшение инвестиционного климата»: </w:t>
      </w:r>
    </w:p>
    <w:p w:rsidR="006F0A70" w:rsidRPr="00BA2664" w:rsidRDefault="006F0A70" w:rsidP="006F0A70">
      <w:pPr>
        <w:tabs>
          <w:tab w:val="left" w:pos="851"/>
        </w:tabs>
        <w:contextualSpacing/>
        <w:rPr>
          <w:color w:val="000000"/>
          <w:sz w:val="28"/>
          <w:szCs w:val="28"/>
        </w:rPr>
      </w:pPr>
      <w:r w:rsidRPr="00BA2664">
        <w:rPr>
          <w:color w:val="000000"/>
          <w:sz w:val="28"/>
          <w:szCs w:val="28"/>
        </w:rPr>
        <w:t>-улучшение на территории района инвестиционного климата.</w:t>
      </w:r>
    </w:p>
    <w:p w:rsidR="006F0A70" w:rsidRPr="00BA2664" w:rsidRDefault="006F0A70" w:rsidP="006F0A70">
      <w:pPr>
        <w:tabs>
          <w:tab w:val="left" w:pos="851"/>
        </w:tabs>
        <w:contextualSpacing/>
        <w:rPr>
          <w:i/>
          <w:color w:val="000000"/>
          <w:sz w:val="28"/>
          <w:szCs w:val="28"/>
        </w:rPr>
      </w:pPr>
      <w:r w:rsidRPr="00BA2664">
        <w:rPr>
          <w:i/>
          <w:color w:val="000000"/>
          <w:sz w:val="28"/>
          <w:szCs w:val="28"/>
        </w:rPr>
        <w:t xml:space="preserve">Задачи по направлению «Развитие предпринимательства»: </w:t>
      </w:r>
    </w:p>
    <w:p w:rsidR="006F0A70" w:rsidRPr="00BA2664" w:rsidRDefault="006F0A70" w:rsidP="006F0A70">
      <w:pPr>
        <w:tabs>
          <w:tab w:val="left" w:pos="851"/>
        </w:tabs>
        <w:contextualSpacing/>
        <w:rPr>
          <w:color w:val="000000"/>
          <w:sz w:val="28"/>
          <w:szCs w:val="28"/>
        </w:rPr>
      </w:pPr>
      <w:r w:rsidRPr="00BA2664">
        <w:rPr>
          <w:color w:val="000000"/>
          <w:sz w:val="28"/>
          <w:szCs w:val="28"/>
        </w:rPr>
        <w:t>- создание благоприятного предпринимательского климата через реализацию предпринимательской активности населения, в том числе содействие повышению доступности финансовых ресурсов для малого и среднего предпринимательства;</w:t>
      </w:r>
    </w:p>
    <w:p w:rsidR="006F0A70" w:rsidRPr="00BA2664" w:rsidRDefault="006F0A70" w:rsidP="006F0A70">
      <w:pPr>
        <w:tabs>
          <w:tab w:val="left" w:pos="851"/>
        </w:tabs>
        <w:contextualSpacing/>
        <w:rPr>
          <w:color w:val="000000"/>
          <w:sz w:val="28"/>
          <w:szCs w:val="28"/>
        </w:rPr>
      </w:pPr>
      <w:r w:rsidRPr="00BA2664">
        <w:rPr>
          <w:color w:val="000000"/>
          <w:sz w:val="28"/>
          <w:szCs w:val="28"/>
        </w:rPr>
        <w:t>- стимулирование спроса на продукцию малых и средних предприятий, содействие расширению рынков сбыта их продукции.</w:t>
      </w:r>
    </w:p>
    <w:p w:rsidR="006F0A70" w:rsidRPr="00BA2664" w:rsidRDefault="006F0A70" w:rsidP="006F0A70">
      <w:pPr>
        <w:tabs>
          <w:tab w:val="left" w:pos="851"/>
        </w:tabs>
        <w:contextualSpacing/>
        <w:rPr>
          <w:i/>
          <w:color w:val="000000"/>
          <w:sz w:val="28"/>
          <w:szCs w:val="28"/>
        </w:rPr>
      </w:pPr>
      <w:r w:rsidRPr="00BA2664">
        <w:rPr>
          <w:i/>
          <w:color w:val="000000"/>
          <w:sz w:val="28"/>
          <w:szCs w:val="28"/>
        </w:rPr>
        <w:t>Задачи по направлению «Рынок товаров и услуг»:</w:t>
      </w:r>
    </w:p>
    <w:p w:rsidR="006F0A70" w:rsidRPr="00BA2664" w:rsidRDefault="006F0A70" w:rsidP="006F0A70">
      <w:pPr>
        <w:tabs>
          <w:tab w:val="left" w:pos="851"/>
        </w:tabs>
        <w:contextualSpacing/>
        <w:rPr>
          <w:color w:val="000000"/>
          <w:sz w:val="28"/>
          <w:szCs w:val="28"/>
        </w:rPr>
      </w:pPr>
      <w:r w:rsidRPr="00BA2664">
        <w:rPr>
          <w:color w:val="000000"/>
          <w:sz w:val="28"/>
          <w:szCs w:val="28"/>
        </w:rPr>
        <w:t xml:space="preserve">- содействие условий для наиболее полного удовлетворения спроса населения на потребительские товары и услуги, повышению оперативности и качества торгового обслуживания и сервиса услуг; </w:t>
      </w:r>
    </w:p>
    <w:p w:rsidR="006F0A70" w:rsidRPr="00BA2664" w:rsidRDefault="006F0A70" w:rsidP="006F0A70">
      <w:pPr>
        <w:tabs>
          <w:tab w:val="left" w:pos="851"/>
        </w:tabs>
        <w:contextualSpacing/>
        <w:rPr>
          <w:color w:val="000000"/>
          <w:sz w:val="28"/>
          <w:szCs w:val="28"/>
        </w:rPr>
      </w:pPr>
      <w:r w:rsidRPr="00BA2664">
        <w:rPr>
          <w:color w:val="000000"/>
          <w:sz w:val="28"/>
          <w:szCs w:val="28"/>
        </w:rPr>
        <w:t>- обеспечение населения услугами связи;</w:t>
      </w:r>
    </w:p>
    <w:p w:rsidR="006F0A70" w:rsidRPr="00BA2664" w:rsidRDefault="006F0A70" w:rsidP="006F0A70">
      <w:pPr>
        <w:tabs>
          <w:tab w:val="left" w:pos="851"/>
        </w:tabs>
        <w:contextualSpacing/>
        <w:rPr>
          <w:b/>
          <w:color w:val="000000"/>
          <w:sz w:val="28"/>
          <w:szCs w:val="28"/>
        </w:rPr>
      </w:pPr>
      <w:r w:rsidRPr="00BA2664">
        <w:rPr>
          <w:color w:val="000000"/>
          <w:sz w:val="28"/>
          <w:szCs w:val="28"/>
        </w:rPr>
        <w:lastRenderedPageBreak/>
        <w:t xml:space="preserve">- обеспечение информационной безопасности, в том числе эффективное информационное обслуживание и управление всеми средствами комплексной защиты информации. </w:t>
      </w:r>
    </w:p>
    <w:p w:rsidR="006F0A70" w:rsidRPr="00BA2664" w:rsidRDefault="006F0A70" w:rsidP="006F0A70">
      <w:pPr>
        <w:tabs>
          <w:tab w:val="left" w:pos="851"/>
        </w:tabs>
        <w:contextualSpacing/>
        <w:rPr>
          <w:color w:val="000000"/>
          <w:sz w:val="28"/>
          <w:szCs w:val="28"/>
        </w:rPr>
      </w:pPr>
      <w:r w:rsidRPr="00BA2664">
        <w:rPr>
          <w:color w:val="000000"/>
          <w:sz w:val="28"/>
          <w:szCs w:val="28"/>
        </w:rPr>
        <w:t xml:space="preserve">- </w:t>
      </w:r>
      <w:proofErr w:type="spellStart"/>
      <w:r w:rsidRPr="00BA2664">
        <w:rPr>
          <w:color w:val="000000"/>
          <w:sz w:val="28"/>
          <w:szCs w:val="28"/>
        </w:rPr>
        <w:t>цифровизация</w:t>
      </w:r>
      <w:proofErr w:type="spellEnd"/>
      <w:r w:rsidRPr="00BA2664">
        <w:rPr>
          <w:color w:val="000000"/>
          <w:sz w:val="28"/>
          <w:szCs w:val="28"/>
        </w:rPr>
        <w:t xml:space="preserve"> отраслей здравоохранения, культуры, образования, а </w:t>
      </w:r>
      <w:proofErr w:type="gramStart"/>
      <w:r w:rsidRPr="00BA2664">
        <w:rPr>
          <w:color w:val="000000"/>
          <w:sz w:val="28"/>
          <w:szCs w:val="28"/>
        </w:rPr>
        <w:t>так же</w:t>
      </w:r>
      <w:proofErr w:type="gramEnd"/>
      <w:r w:rsidRPr="00BA2664">
        <w:rPr>
          <w:color w:val="000000"/>
          <w:sz w:val="28"/>
          <w:szCs w:val="28"/>
        </w:rPr>
        <w:t xml:space="preserve"> муниципального управления;</w:t>
      </w:r>
    </w:p>
    <w:p w:rsidR="006F0A70" w:rsidRPr="00BA2664" w:rsidRDefault="006F0A70" w:rsidP="006F0A70">
      <w:pPr>
        <w:tabs>
          <w:tab w:val="left" w:pos="851"/>
        </w:tabs>
        <w:contextualSpacing/>
        <w:rPr>
          <w:color w:val="000000"/>
          <w:sz w:val="28"/>
          <w:szCs w:val="28"/>
        </w:rPr>
      </w:pPr>
      <w:r w:rsidRPr="00BA2664">
        <w:rPr>
          <w:color w:val="000000"/>
          <w:sz w:val="28"/>
          <w:szCs w:val="28"/>
        </w:rPr>
        <w:t>- формирование положительного туристического имиджа Сузунского района.</w:t>
      </w:r>
    </w:p>
    <w:p w:rsidR="006F0A70" w:rsidRPr="00BA2664" w:rsidRDefault="006F0A70" w:rsidP="006F0A70">
      <w:pPr>
        <w:tabs>
          <w:tab w:val="left" w:pos="851"/>
        </w:tabs>
        <w:contextualSpacing/>
        <w:rPr>
          <w:i/>
          <w:color w:val="000000"/>
          <w:sz w:val="28"/>
          <w:szCs w:val="28"/>
        </w:rPr>
      </w:pPr>
      <w:r w:rsidRPr="00BA2664">
        <w:rPr>
          <w:i/>
          <w:color w:val="000000"/>
          <w:sz w:val="28"/>
          <w:szCs w:val="28"/>
        </w:rPr>
        <w:t>Задачи по направлению «Имущественный комплекс»:</w:t>
      </w:r>
    </w:p>
    <w:p w:rsidR="009B34D5" w:rsidRPr="00BA2664" w:rsidRDefault="006F0A70" w:rsidP="00DD4147">
      <w:pPr>
        <w:tabs>
          <w:tab w:val="left" w:pos="851"/>
        </w:tabs>
        <w:contextualSpacing/>
        <w:rPr>
          <w:color w:val="000000"/>
          <w:sz w:val="28"/>
          <w:szCs w:val="28"/>
        </w:rPr>
      </w:pPr>
      <w:r w:rsidRPr="00BA2664">
        <w:rPr>
          <w:color w:val="000000"/>
          <w:sz w:val="28"/>
          <w:szCs w:val="28"/>
        </w:rPr>
        <w:t>- эффективное использование муниципального имущества Сузунского района, в том числе своевременное его оформление, учёт и контроль за использованием</w:t>
      </w:r>
      <w:r w:rsidR="009B34D5" w:rsidRPr="00BA2664">
        <w:rPr>
          <w:bCs/>
          <w:sz w:val="28"/>
          <w:szCs w:val="28"/>
        </w:rPr>
        <w:t>»</w:t>
      </w:r>
      <w:r w:rsidR="00DD4147" w:rsidRPr="00BA2664">
        <w:rPr>
          <w:bCs/>
          <w:sz w:val="28"/>
          <w:szCs w:val="28"/>
        </w:rPr>
        <w:t>.</w:t>
      </w:r>
    </w:p>
    <w:p w:rsidR="00D25BB0" w:rsidRPr="00BA2664" w:rsidRDefault="00FC35FC" w:rsidP="00A84DC5">
      <w:pPr>
        <w:ind w:firstLine="0"/>
        <w:rPr>
          <w:sz w:val="28"/>
          <w:szCs w:val="28"/>
        </w:rPr>
      </w:pPr>
      <w:r w:rsidRPr="00BA2664">
        <w:rPr>
          <w:sz w:val="28"/>
          <w:szCs w:val="28"/>
        </w:rPr>
        <w:t xml:space="preserve">       </w:t>
      </w:r>
      <w:r w:rsidR="00A84DC5" w:rsidRPr="00BA2664">
        <w:rPr>
          <w:sz w:val="28"/>
          <w:szCs w:val="28"/>
        </w:rPr>
        <w:t>1.</w:t>
      </w:r>
      <w:r w:rsidR="00970DD8" w:rsidRPr="00BA2664">
        <w:rPr>
          <w:sz w:val="28"/>
          <w:szCs w:val="28"/>
        </w:rPr>
        <w:t xml:space="preserve">3. </w:t>
      </w:r>
      <w:r w:rsidR="00DD4147" w:rsidRPr="00BA2664">
        <w:rPr>
          <w:sz w:val="28"/>
          <w:szCs w:val="28"/>
        </w:rPr>
        <w:t>р</w:t>
      </w:r>
      <w:r w:rsidR="00A71B06" w:rsidRPr="00BA2664">
        <w:rPr>
          <w:sz w:val="28"/>
          <w:szCs w:val="28"/>
        </w:rPr>
        <w:t xml:space="preserve">аздел </w:t>
      </w:r>
      <w:r w:rsidR="00A71B06" w:rsidRPr="00BA2664">
        <w:rPr>
          <w:sz w:val="28"/>
          <w:szCs w:val="28"/>
          <w:lang w:val="en-US"/>
        </w:rPr>
        <w:t>III</w:t>
      </w:r>
      <w:r w:rsidR="00970DD8" w:rsidRPr="00BA2664">
        <w:rPr>
          <w:sz w:val="28"/>
          <w:szCs w:val="28"/>
        </w:rPr>
        <w:t xml:space="preserve">. </w:t>
      </w:r>
      <w:r w:rsidR="00A84DC5" w:rsidRPr="00BA2664">
        <w:rPr>
          <w:sz w:val="28"/>
          <w:szCs w:val="28"/>
        </w:rPr>
        <w:t>«</w:t>
      </w:r>
      <w:r w:rsidR="00970DD8" w:rsidRPr="00BA2664">
        <w:rPr>
          <w:sz w:val="28"/>
          <w:szCs w:val="28"/>
        </w:rPr>
        <w:t>Целевой сценарий развития</w:t>
      </w:r>
      <w:r w:rsidR="00A84DC5" w:rsidRPr="00BA2664">
        <w:rPr>
          <w:sz w:val="28"/>
          <w:szCs w:val="28"/>
        </w:rPr>
        <w:t>» п</w:t>
      </w:r>
      <w:r w:rsidR="00A71B06" w:rsidRPr="00BA2664">
        <w:rPr>
          <w:sz w:val="28"/>
          <w:szCs w:val="28"/>
        </w:rPr>
        <w:t>одраздел</w:t>
      </w:r>
      <w:r w:rsidR="00DD4147" w:rsidRPr="00BA2664">
        <w:rPr>
          <w:sz w:val="28"/>
          <w:szCs w:val="28"/>
        </w:rPr>
        <w:t>а</w:t>
      </w:r>
      <w:r w:rsidR="00A71B06" w:rsidRPr="00BA2664">
        <w:rPr>
          <w:sz w:val="28"/>
          <w:szCs w:val="28"/>
        </w:rPr>
        <w:t xml:space="preserve"> 3.2. </w:t>
      </w:r>
      <w:r w:rsidR="00A84DC5" w:rsidRPr="00BA2664">
        <w:rPr>
          <w:sz w:val="28"/>
          <w:szCs w:val="28"/>
        </w:rPr>
        <w:t>«</w:t>
      </w:r>
      <w:r w:rsidR="00A71B06" w:rsidRPr="00BA2664">
        <w:rPr>
          <w:sz w:val="28"/>
          <w:szCs w:val="28"/>
        </w:rPr>
        <w:t>Экономическое развитие</w:t>
      </w:r>
      <w:r w:rsidR="00A84DC5" w:rsidRPr="00BA2664">
        <w:rPr>
          <w:sz w:val="28"/>
          <w:szCs w:val="28"/>
        </w:rPr>
        <w:t xml:space="preserve">» </w:t>
      </w:r>
      <w:r w:rsidR="00970DD8" w:rsidRPr="00BA2664">
        <w:rPr>
          <w:sz w:val="28"/>
          <w:szCs w:val="28"/>
        </w:rPr>
        <w:t xml:space="preserve">дополнить пунктами </w:t>
      </w:r>
      <w:r w:rsidR="00A84DC5" w:rsidRPr="00BA2664">
        <w:rPr>
          <w:sz w:val="28"/>
          <w:szCs w:val="28"/>
        </w:rPr>
        <w:t xml:space="preserve">3.2.7, 3.2.8, 3.2.9 </w:t>
      </w:r>
      <w:r w:rsidR="00970DD8" w:rsidRPr="00BA2664">
        <w:rPr>
          <w:sz w:val="28"/>
          <w:szCs w:val="28"/>
        </w:rPr>
        <w:t>следующего содержания:</w:t>
      </w:r>
    </w:p>
    <w:p w:rsidR="00952621" w:rsidRPr="00BA2664" w:rsidRDefault="00952621" w:rsidP="009B52D7">
      <w:pPr>
        <w:tabs>
          <w:tab w:val="left" w:pos="1134"/>
          <w:tab w:val="left" w:pos="1418"/>
        </w:tabs>
        <w:ind w:firstLine="567"/>
        <w:jc w:val="left"/>
        <w:rPr>
          <w:rFonts w:eastAsia="Calibri"/>
          <w:b/>
          <w:sz w:val="28"/>
          <w:szCs w:val="28"/>
          <w:lang w:eastAsia="en-US"/>
        </w:rPr>
      </w:pPr>
      <w:r w:rsidRPr="00BA2664">
        <w:rPr>
          <w:rFonts w:eastAsia="Calibri"/>
          <w:sz w:val="28"/>
          <w:szCs w:val="28"/>
          <w:lang w:eastAsia="en-US"/>
        </w:rPr>
        <w:t>«</w:t>
      </w:r>
      <w:r w:rsidRPr="00BA2664">
        <w:rPr>
          <w:rFonts w:eastAsia="Calibri"/>
          <w:b/>
          <w:sz w:val="28"/>
          <w:szCs w:val="28"/>
          <w:lang w:eastAsia="en-US"/>
        </w:rPr>
        <w:t>3.2.7. Обеспечение информационной безопасности</w:t>
      </w:r>
    </w:p>
    <w:p w:rsidR="00952621" w:rsidRPr="00BA2664" w:rsidRDefault="00952621" w:rsidP="009B52D7">
      <w:pPr>
        <w:pStyle w:val="a5"/>
        <w:numPr>
          <w:ilvl w:val="0"/>
          <w:numId w:val="21"/>
        </w:numPr>
        <w:tabs>
          <w:tab w:val="left" w:pos="851"/>
          <w:tab w:val="left" w:pos="1134"/>
          <w:tab w:val="left" w:pos="1560"/>
        </w:tabs>
        <w:ind w:left="0" w:firstLine="567"/>
        <w:rPr>
          <w:rFonts w:ascii="Times New Roman" w:eastAsia="Calibri" w:hAnsi="Times New Roman"/>
          <w:sz w:val="28"/>
          <w:szCs w:val="28"/>
          <w:lang w:eastAsia="en-US"/>
        </w:rPr>
      </w:pPr>
      <w:r w:rsidRPr="00BA2664">
        <w:rPr>
          <w:rFonts w:ascii="Times New Roman" w:eastAsia="Calibri" w:hAnsi="Times New Roman"/>
          <w:sz w:val="28"/>
          <w:szCs w:val="28"/>
          <w:lang w:eastAsia="en-US"/>
        </w:rPr>
        <w:t>техническое обеспечение защиты информации в структурных подразделениях администрации Сузунского района: опека и попечительства, архива, комиссии по делам несовершеннолетних и защите их прав.</w:t>
      </w:r>
    </w:p>
    <w:p w:rsidR="00A73F66" w:rsidRPr="00BA2664" w:rsidRDefault="00952621" w:rsidP="00A80F07">
      <w:pPr>
        <w:pStyle w:val="a5"/>
        <w:numPr>
          <w:ilvl w:val="0"/>
          <w:numId w:val="21"/>
        </w:numPr>
        <w:tabs>
          <w:tab w:val="left" w:pos="851"/>
          <w:tab w:val="left" w:pos="1134"/>
          <w:tab w:val="left" w:pos="1560"/>
        </w:tabs>
        <w:ind w:left="0" w:firstLine="567"/>
        <w:rPr>
          <w:rFonts w:ascii="Times New Roman" w:eastAsia="Calibri" w:hAnsi="Times New Roman"/>
          <w:sz w:val="28"/>
          <w:szCs w:val="28"/>
          <w:lang w:eastAsia="en-US"/>
        </w:rPr>
      </w:pPr>
      <w:r w:rsidRPr="00BA2664">
        <w:rPr>
          <w:rFonts w:ascii="Times New Roman" w:eastAsia="Calibri" w:hAnsi="Times New Roman"/>
          <w:sz w:val="28"/>
          <w:szCs w:val="28"/>
          <w:lang w:eastAsia="en-US"/>
        </w:rPr>
        <w:t xml:space="preserve">разработка документов по информационной безопасности администраций муниципальных образований Сузунского района. </w:t>
      </w:r>
    </w:p>
    <w:p w:rsidR="00952621" w:rsidRPr="00BA2664" w:rsidRDefault="00970DD8" w:rsidP="009B52D7">
      <w:pPr>
        <w:ind w:firstLine="539"/>
        <w:rPr>
          <w:sz w:val="28"/>
          <w:szCs w:val="28"/>
        </w:rPr>
      </w:pPr>
      <w:r w:rsidRPr="00BA2664">
        <w:rPr>
          <w:sz w:val="28"/>
          <w:szCs w:val="28"/>
        </w:rPr>
        <w:t xml:space="preserve"> </w:t>
      </w:r>
      <w:r w:rsidR="00A73F66" w:rsidRPr="00BA2664">
        <w:rPr>
          <w:b/>
          <w:sz w:val="28"/>
          <w:szCs w:val="28"/>
        </w:rPr>
        <w:t>3.2.8.</w:t>
      </w:r>
      <w:r w:rsidR="00BA2664">
        <w:rPr>
          <w:b/>
          <w:sz w:val="28"/>
          <w:szCs w:val="28"/>
        </w:rPr>
        <w:t xml:space="preserve"> </w:t>
      </w:r>
      <w:proofErr w:type="spellStart"/>
      <w:r w:rsidR="00952621" w:rsidRPr="00BA2664">
        <w:rPr>
          <w:rFonts w:eastAsia="Calibri"/>
          <w:b/>
          <w:sz w:val="28"/>
          <w:szCs w:val="28"/>
          <w:lang w:eastAsia="en-US"/>
        </w:rPr>
        <w:t>Цифровизация</w:t>
      </w:r>
      <w:proofErr w:type="spellEnd"/>
      <w:r w:rsidR="00952621" w:rsidRPr="00BA2664">
        <w:rPr>
          <w:rFonts w:eastAsia="Calibri"/>
          <w:b/>
          <w:sz w:val="28"/>
          <w:szCs w:val="28"/>
          <w:lang w:eastAsia="en-US"/>
        </w:rPr>
        <w:t xml:space="preserve"> муниципального управления</w:t>
      </w:r>
    </w:p>
    <w:p w:rsidR="00952621" w:rsidRPr="00BA2664" w:rsidRDefault="00A73F66" w:rsidP="009B52D7">
      <w:pPr>
        <w:pStyle w:val="a5"/>
        <w:numPr>
          <w:ilvl w:val="0"/>
          <w:numId w:val="22"/>
        </w:numPr>
        <w:tabs>
          <w:tab w:val="left" w:pos="851"/>
          <w:tab w:val="left" w:pos="993"/>
        </w:tabs>
        <w:ind w:left="0" w:firstLine="567"/>
        <w:rPr>
          <w:rFonts w:ascii="Times New Roman" w:hAnsi="Times New Roman"/>
          <w:sz w:val="28"/>
          <w:szCs w:val="28"/>
        </w:rPr>
      </w:pPr>
      <w:r w:rsidRPr="00BA2664">
        <w:rPr>
          <w:rFonts w:ascii="Times New Roman" w:hAnsi="Times New Roman"/>
          <w:sz w:val="28"/>
          <w:szCs w:val="28"/>
        </w:rPr>
        <w:t>п</w:t>
      </w:r>
      <w:r w:rsidR="00952621" w:rsidRPr="00BA2664">
        <w:rPr>
          <w:rFonts w:ascii="Times New Roman" w:hAnsi="Times New Roman"/>
          <w:sz w:val="28"/>
          <w:szCs w:val="28"/>
        </w:rPr>
        <w:t xml:space="preserve">одключение администраций муниципальных образований Сузунского района к единой информационно – коммуникационной сети Правительства Новосибирской области посредством </w:t>
      </w:r>
      <w:proofErr w:type="spellStart"/>
      <w:r w:rsidR="00952621" w:rsidRPr="00BA2664">
        <w:rPr>
          <w:rFonts w:ascii="Times New Roman" w:hAnsi="Times New Roman"/>
          <w:sz w:val="28"/>
          <w:szCs w:val="28"/>
        </w:rPr>
        <w:t>волоконно</w:t>
      </w:r>
      <w:proofErr w:type="spellEnd"/>
      <w:r w:rsidR="00952621" w:rsidRPr="00BA2664">
        <w:rPr>
          <w:rFonts w:ascii="Times New Roman" w:hAnsi="Times New Roman"/>
          <w:sz w:val="28"/>
          <w:szCs w:val="28"/>
        </w:rPr>
        <w:t xml:space="preserve"> – оптической линии связи;</w:t>
      </w:r>
    </w:p>
    <w:p w:rsidR="00952621" w:rsidRPr="00BA2664" w:rsidRDefault="00952621" w:rsidP="009B52D7">
      <w:pPr>
        <w:pStyle w:val="a5"/>
        <w:numPr>
          <w:ilvl w:val="0"/>
          <w:numId w:val="22"/>
        </w:numPr>
        <w:tabs>
          <w:tab w:val="left" w:pos="851"/>
          <w:tab w:val="left" w:pos="993"/>
        </w:tabs>
        <w:ind w:left="0" w:firstLine="567"/>
        <w:rPr>
          <w:rFonts w:ascii="Times New Roman" w:hAnsi="Times New Roman"/>
          <w:sz w:val="28"/>
          <w:szCs w:val="28"/>
        </w:rPr>
      </w:pPr>
      <w:r w:rsidRPr="00BA2664">
        <w:rPr>
          <w:rFonts w:ascii="Times New Roman" w:hAnsi="Times New Roman"/>
          <w:sz w:val="28"/>
          <w:szCs w:val="28"/>
        </w:rPr>
        <w:t>подключение всех библиотек района к сети библиотек Новосибирской области;</w:t>
      </w:r>
    </w:p>
    <w:p w:rsidR="00952621" w:rsidRPr="00BA2664" w:rsidRDefault="00952621" w:rsidP="009B52D7">
      <w:pPr>
        <w:pStyle w:val="a5"/>
        <w:numPr>
          <w:ilvl w:val="0"/>
          <w:numId w:val="22"/>
        </w:numPr>
        <w:tabs>
          <w:tab w:val="left" w:pos="851"/>
          <w:tab w:val="left" w:pos="993"/>
        </w:tabs>
        <w:ind w:left="0" w:firstLine="567"/>
        <w:rPr>
          <w:rFonts w:ascii="Times New Roman" w:hAnsi="Times New Roman"/>
          <w:sz w:val="28"/>
          <w:szCs w:val="28"/>
        </w:rPr>
      </w:pPr>
      <w:r w:rsidRPr="00BA2664">
        <w:rPr>
          <w:rFonts w:ascii="Times New Roman" w:hAnsi="Times New Roman"/>
          <w:sz w:val="28"/>
          <w:szCs w:val="28"/>
        </w:rPr>
        <w:t>подключение отела архива администрации Сузунского района к сети «Электронный архив Новосибирской области».</w:t>
      </w:r>
    </w:p>
    <w:p w:rsidR="00952621" w:rsidRPr="00BA2664" w:rsidRDefault="00A73F66" w:rsidP="009B52D7">
      <w:pPr>
        <w:tabs>
          <w:tab w:val="left" w:pos="1134"/>
          <w:tab w:val="left" w:pos="1560"/>
        </w:tabs>
        <w:ind w:firstLine="567"/>
        <w:contextualSpacing/>
        <w:rPr>
          <w:rFonts w:eastAsia="Calibri"/>
          <w:b/>
          <w:sz w:val="28"/>
          <w:szCs w:val="28"/>
          <w:lang w:eastAsia="en-US"/>
        </w:rPr>
      </w:pPr>
      <w:r w:rsidRPr="00BA2664">
        <w:rPr>
          <w:b/>
          <w:sz w:val="28"/>
          <w:szCs w:val="28"/>
        </w:rPr>
        <w:t>3.2.9</w:t>
      </w:r>
      <w:r w:rsidRPr="00BA2664">
        <w:rPr>
          <w:sz w:val="28"/>
          <w:szCs w:val="28"/>
        </w:rPr>
        <w:t xml:space="preserve">. </w:t>
      </w:r>
      <w:proofErr w:type="spellStart"/>
      <w:r w:rsidR="00952621" w:rsidRPr="00BA2664">
        <w:rPr>
          <w:rFonts w:eastAsia="Calibri"/>
          <w:b/>
          <w:sz w:val="28"/>
          <w:szCs w:val="28"/>
          <w:lang w:eastAsia="en-US"/>
        </w:rPr>
        <w:t>Цифровизация</w:t>
      </w:r>
      <w:proofErr w:type="spellEnd"/>
      <w:r w:rsidR="00952621" w:rsidRPr="00BA2664">
        <w:rPr>
          <w:rFonts w:eastAsia="Calibri"/>
          <w:b/>
          <w:sz w:val="28"/>
          <w:szCs w:val="28"/>
          <w:lang w:eastAsia="en-US"/>
        </w:rPr>
        <w:t xml:space="preserve"> отраслей здравоохранения, культуры и образования</w:t>
      </w:r>
    </w:p>
    <w:p w:rsidR="00952621" w:rsidRPr="00BA2664" w:rsidRDefault="00952621" w:rsidP="009B52D7">
      <w:pPr>
        <w:ind w:firstLine="567"/>
        <w:rPr>
          <w:bCs/>
          <w:sz w:val="28"/>
          <w:szCs w:val="28"/>
        </w:rPr>
      </w:pPr>
      <w:r w:rsidRPr="00BA2664">
        <w:rPr>
          <w:bCs/>
          <w:sz w:val="28"/>
          <w:szCs w:val="28"/>
        </w:rPr>
        <w:t xml:space="preserve">Ключевыми направлениями развития цифровой медицины в </w:t>
      </w:r>
      <w:proofErr w:type="spellStart"/>
      <w:r w:rsidRPr="00BA2664">
        <w:rPr>
          <w:bCs/>
          <w:sz w:val="28"/>
          <w:szCs w:val="28"/>
        </w:rPr>
        <w:t>Сузунском</w:t>
      </w:r>
      <w:proofErr w:type="spellEnd"/>
      <w:r w:rsidRPr="00BA2664">
        <w:rPr>
          <w:bCs/>
          <w:sz w:val="28"/>
          <w:szCs w:val="28"/>
        </w:rPr>
        <w:t xml:space="preserve"> районе является:</w:t>
      </w:r>
    </w:p>
    <w:p w:rsidR="00952621" w:rsidRPr="00BA2664" w:rsidRDefault="00952621" w:rsidP="009B52D7">
      <w:pPr>
        <w:pStyle w:val="a5"/>
        <w:numPr>
          <w:ilvl w:val="0"/>
          <w:numId w:val="22"/>
        </w:numPr>
        <w:tabs>
          <w:tab w:val="left" w:pos="851"/>
        </w:tabs>
        <w:ind w:left="0" w:firstLine="567"/>
        <w:rPr>
          <w:rFonts w:ascii="Times New Roman" w:hAnsi="Times New Roman"/>
          <w:bCs/>
          <w:sz w:val="28"/>
          <w:szCs w:val="28"/>
        </w:rPr>
      </w:pPr>
      <w:r w:rsidRPr="00BA2664">
        <w:rPr>
          <w:rFonts w:ascii="Times New Roman" w:hAnsi="Times New Roman"/>
          <w:bCs/>
          <w:sz w:val="28"/>
          <w:szCs w:val="28"/>
        </w:rPr>
        <w:t xml:space="preserve">подключение к </w:t>
      </w:r>
      <w:proofErr w:type="spellStart"/>
      <w:r w:rsidRPr="00BA2664">
        <w:rPr>
          <w:rFonts w:ascii="Times New Roman" w:hAnsi="Times New Roman"/>
          <w:bCs/>
          <w:sz w:val="28"/>
          <w:szCs w:val="28"/>
        </w:rPr>
        <w:t>высокоскростной</w:t>
      </w:r>
      <w:proofErr w:type="spellEnd"/>
      <w:r w:rsidRPr="00BA2664">
        <w:rPr>
          <w:rFonts w:ascii="Times New Roman" w:hAnsi="Times New Roman"/>
          <w:bCs/>
          <w:sz w:val="28"/>
          <w:szCs w:val="28"/>
        </w:rPr>
        <w:t xml:space="preserve"> сети Интернет по технологии </w:t>
      </w:r>
      <w:r w:rsidRPr="00BA2664">
        <w:rPr>
          <w:rFonts w:ascii="Times New Roman" w:hAnsi="Times New Roman"/>
          <w:bCs/>
          <w:sz w:val="28"/>
          <w:szCs w:val="28"/>
          <w:lang w:val="en-US"/>
        </w:rPr>
        <w:t>GPON</w:t>
      </w:r>
      <w:r w:rsidRPr="00BA2664">
        <w:rPr>
          <w:rFonts w:ascii="Times New Roman" w:hAnsi="Times New Roman"/>
          <w:bCs/>
          <w:sz w:val="28"/>
          <w:szCs w:val="28"/>
        </w:rPr>
        <w:t xml:space="preserve"> </w:t>
      </w:r>
      <w:proofErr w:type="spellStart"/>
      <w:r w:rsidRPr="00BA2664">
        <w:rPr>
          <w:rFonts w:ascii="Times New Roman" w:hAnsi="Times New Roman"/>
          <w:bCs/>
          <w:sz w:val="28"/>
          <w:szCs w:val="28"/>
        </w:rPr>
        <w:t>Артамоновский</w:t>
      </w:r>
      <w:proofErr w:type="spellEnd"/>
      <w:r w:rsidRPr="00BA2664">
        <w:rPr>
          <w:rFonts w:ascii="Times New Roman" w:hAnsi="Times New Roman"/>
          <w:bCs/>
          <w:sz w:val="28"/>
          <w:szCs w:val="28"/>
        </w:rPr>
        <w:t xml:space="preserve">, </w:t>
      </w:r>
      <w:proofErr w:type="spellStart"/>
      <w:r w:rsidRPr="00BA2664">
        <w:rPr>
          <w:rFonts w:ascii="Times New Roman" w:hAnsi="Times New Roman"/>
          <w:bCs/>
          <w:sz w:val="28"/>
          <w:szCs w:val="28"/>
        </w:rPr>
        <w:t>Холодновский</w:t>
      </w:r>
      <w:proofErr w:type="spellEnd"/>
      <w:r w:rsidRPr="00BA2664">
        <w:rPr>
          <w:rFonts w:ascii="Times New Roman" w:hAnsi="Times New Roman"/>
          <w:bCs/>
          <w:sz w:val="28"/>
          <w:szCs w:val="28"/>
        </w:rPr>
        <w:t xml:space="preserve">, </w:t>
      </w:r>
      <w:proofErr w:type="spellStart"/>
      <w:r w:rsidRPr="00BA2664">
        <w:rPr>
          <w:rFonts w:ascii="Times New Roman" w:hAnsi="Times New Roman"/>
          <w:bCs/>
          <w:sz w:val="28"/>
          <w:szCs w:val="28"/>
        </w:rPr>
        <w:t>Тарадановский</w:t>
      </w:r>
      <w:proofErr w:type="spellEnd"/>
      <w:r w:rsidRPr="00BA2664">
        <w:rPr>
          <w:rFonts w:ascii="Times New Roman" w:hAnsi="Times New Roman"/>
          <w:bCs/>
          <w:sz w:val="28"/>
          <w:szCs w:val="28"/>
        </w:rPr>
        <w:t xml:space="preserve">, </w:t>
      </w:r>
      <w:proofErr w:type="spellStart"/>
      <w:r w:rsidRPr="00BA2664">
        <w:rPr>
          <w:rFonts w:ascii="Times New Roman" w:hAnsi="Times New Roman"/>
          <w:bCs/>
          <w:sz w:val="28"/>
          <w:szCs w:val="28"/>
        </w:rPr>
        <w:t>Нечунаевский</w:t>
      </w:r>
      <w:proofErr w:type="spellEnd"/>
      <w:r w:rsidRPr="00BA2664">
        <w:rPr>
          <w:rFonts w:ascii="Times New Roman" w:hAnsi="Times New Roman"/>
          <w:bCs/>
          <w:sz w:val="28"/>
          <w:szCs w:val="28"/>
        </w:rPr>
        <w:t xml:space="preserve">, </w:t>
      </w:r>
      <w:proofErr w:type="spellStart"/>
      <w:r w:rsidRPr="00BA2664">
        <w:rPr>
          <w:rFonts w:ascii="Times New Roman" w:hAnsi="Times New Roman"/>
          <w:bCs/>
          <w:sz w:val="28"/>
          <w:szCs w:val="28"/>
        </w:rPr>
        <w:t>Татчихинский</w:t>
      </w:r>
      <w:proofErr w:type="spellEnd"/>
      <w:r w:rsidRPr="00BA2664">
        <w:rPr>
          <w:rFonts w:ascii="Times New Roman" w:hAnsi="Times New Roman"/>
          <w:bCs/>
          <w:sz w:val="28"/>
          <w:szCs w:val="28"/>
        </w:rPr>
        <w:t xml:space="preserve">, </w:t>
      </w:r>
      <w:proofErr w:type="spellStart"/>
      <w:r w:rsidRPr="00BA2664">
        <w:rPr>
          <w:rFonts w:ascii="Times New Roman" w:hAnsi="Times New Roman"/>
          <w:bCs/>
          <w:sz w:val="28"/>
          <w:szCs w:val="28"/>
        </w:rPr>
        <w:t>Камышенский</w:t>
      </w:r>
      <w:proofErr w:type="spellEnd"/>
      <w:r w:rsidRPr="00BA2664">
        <w:rPr>
          <w:rFonts w:ascii="Times New Roman" w:hAnsi="Times New Roman"/>
          <w:bCs/>
          <w:sz w:val="28"/>
          <w:szCs w:val="28"/>
        </w:rPr>
        <w:t xml:space="preserve">, Федоровский, </w:t>
      </w:r>
      <w:proofErr w:type="spellStart"/>
      <w:r w:rsidRPr="00BA2664">
        <w:rPr>
          <w:rFonts w:ascii="Times New Roman" w:hAnsi="Times New Roman"/>
          <w:bCs/>
          <w:sz w:val="28"/>
          <w:szCs w:val="28"/>
        </w:rPr>
        <w:t>Поротниковский</w:t>
      </w:r>
      <w:proofErr w:type="spellEnd"/>
      <w:r w:rsidRPr="00BA2664">
        <w:rPr>
          <w:rFonts w:ascii="Times New Roman" w:hAnsi="Times New Roman"/>
          <w:bCs/>
          <w:sz w:val="28"/>
          <w:szCs w:val="28"/>
        </w:rPr>
        <w:t xml:space="preserve">, </w:t>
      </w:r>
      <w:proofErr w:type="spellStart"/>
      <w:r w:rsidRPr="00BA2664">
        <w:rPr>
          <w:rFonts w:ascii="Times New Roman" w:hAnsi="Times New Roman"/>
          <w:bCs/>
          <w:sz w:val="28"/>
          <w:szCs w:val="28"/>
        </w:rPr>
        <w:t>Шигаевский</w:t>
      </w:r>
      <w:proofErr w:type="spellEnd"/>
      <w:r w:rsidRPr="00BA2664">
        <w:rPr>
          <w:rFonts w:ascii="Times New Roman" w:hAnsi="Times New Roman"/>
          <w:bCs/>
          <w:sz w:val="28"/>
          <w:szCs w:val="28"/>
        </w:rPr>
        <w:t xml:space="preserve">, Рождественский, </w:t>
      </w:r>
      <w:proofErr w:type="spellStart"/>
      <w:r w:rsidRPr="00BA2664">
        <w:rPr>
          <w:rFonts w:ascii="Times New Roman" w:hAnsi="Times New Roman"/>
          <w:bCs/>
          <w:sz w:val="28"/>
          <w:szCs w:val="28"/>
        </w:rPr>
        <w:t>Маюровский</w:t>
      </w:r>
      <w:proofErr w:type="spellEnd"/>
      <w:r w:rsidRPr="00BA2664">
        <w:rPr>
          <w:rFonts w:ascii="Times New Roman" w:hAnsi="Times New Roman"/>
          <w:bCs/>
          <w:sz w:val="28"/>
          <w:szCs w:val="28"/>
        </w:rPr>
        <w:t xml:space="preserve">, </w:t>
      </w:r>
      <w:proofErr w:type="spellStart"/>
      <w:r w:rsidRPr="00BA2664">
        <w:rPr>
          <w:rFonts w:ascii="Times New Roman" w:hAnsi="Times New Roman"/>
          <w:bCs/>
          <w:sz w:val="28"/>
          <w:szCs w:val="28"/>
        </w:rPr>
        <w:t>Зоринский</w:t>
      </w:r>
      <w:proofErr w:type="spellEnd"/>
      <w:r w:rsidRPr="00BA2664">
        <w:rPr>
          <w:rFonts w:ascii="Times New Roman" w:hAnsi="Times New Roman"/>
          <w:bCs/>
          <w:sz w:val="28"/>
          <w:szCs w:val="28"/>
        </w:rPr>
        <w:t xml:space="preserve">, </w:t>
      </w:r>
      <w:proofErr w:type="spellStart"/>
      <w:r w:rsidRPr="00BA2664">
        <w:rPr>
          <w:rFonts w:ascii="Times New Roman" w:hAnsi="Times New Roman"/>
          <w:bCs/>
          <w:sz w:val="28"/>
          <w:szCs w:val="28"/>
        </w:rPr>
        <w:t>Каргаполовский</w:t>
      </w:r>
      <w:proofErr w:type="spellEnd"/>
      <w:r w:rsidRPr="00BA2664">
        <w:rPr>
          <w:rFonts w:ascii="Times New Roman" w:hAnsi="Times New Roman"/>
          <w:bCs/>
          <w:sz w:val="28"/>
          <w:szCs w:val="28"/>
        </w:rPr>
        <w:t xml:space="preserve">, Харьковский, </w:t>
      </w:r>
      <w:proofErr w:type="spellStart"/>
      <w:r w:rsidRPr="00BA2664">
        <w:rPr>
          <w:rFonts w:ascii="Times New Roman" w:hAnsi="Times New Roman"/>
          <w:bCs/>
          <w:sz w:val="28"/>
          <w:szCs w:val="28"/>
        </w:rPr>
        <w:t>Лесниковский</w:t>
      </w:r>
      <w:proofErr w:type="spellEnd"/>
      <w:r w:rsidRPr="00BA2664">
        <w:rPr>
          <w:rFonts w:ascii="Times New Roman" w:hAnsi="Times New Roman"/>
          <w:bCs/>
          <w:sz w:val="28"/>
          <w:szCs w:val="28"/>
        </w:rPr>
        <w:t>, Красно-</w:t>
      </w:r>
      <w:proofErr w:type="spellStart"/>
      <w:r w:rsidRPr="00BA2664">
        <w:rPr>
          <w:rFonts w:ascii="Times New Roman" w:hAnsi="Times New Roman"/>
          <w:bCs/>
          <w:sz w:val="28"/>
          <w:szCs w:val="28"/>
        </w:rPr>
        <w:t>Камешокский</w:t>
      </w:r>
      <w:proofErr w:type="spellEnd"/>
      <w:r w:rsidRPr="00BA2664">
        <w:rPr>
          <w:rFonts w:ascii="Times New Roman" w:hAnsi="Times New Roman"/>
          <w:bCs/>
          <w:sz w:val="28"/>
          <w:szCs w:val="28"/>
        </w:rPr>
        <w:t xml:space="preserve">, </w:t>
      </w:r>
      <w:proofErr w:type="spellStart"/>
      <w:r w:rsidRPr="00BA2664">
        <w:rPr>
          <w:rFonts w:ascii="Times New Roman" w:hAnsi="Times New Roman"/>
          <w:bCs/>
          <w:sz w:val="28"/>
          <w:szCs w:val="28"/>
        </w:rPr>
        <w:t>Бедринский</w:t>
      </w:r>
      <w:proofErr w:type="spellEnd"/>
      <w:r w:rsidRPr="00BA2664">
        <w:rPr>
          <w:rFonts w:ascii="Times New Roman" w:hAnsi="Times New Roman"/>
          <w:bCs/>
          <w:sz w:val="28"/>
          <w:szCs w:val="28"/>
        </w:rPr>
        <w:t xml:space="preserve">, </w:t>
      </w:r>
      <w:proofErr w:type="spellStart"/>
      <w:r w:rsidRPr="00BA2664">
        <w:rPr>
          <w:rFonts w:ascii="Times New Roman" w:hAnsi="Times New Roman"/>
          <w:bCs/>
          <w:sz w:val="28"/>
          <w:szCs w:val="28"/>
        </w:rPr>
        <w:t>Шипуновский</w:t>
      </w:r>
      <w:proofErr w:type="spellEnd"/>
      <w:r w:rsidRPr="00BA2664">
        <w:rPr>
          <w:rFonts w:ascii="Times New Roman" w:hAnsi="Times New Roman"/>
          <w:bCs/>
          <w:sz w:val="28"/>
          <w:szCs w:val="28"/>
        </w:rPr>
        <w:t>, Мало-</w:t>
      </w:r>
      <w:proofErr w:type="spellStart"/>
      <w:r w:rsidRPr="00BA2664">
        <w:rPr>
          <w:rFonts w:ascii="Times New Roman" w:hAnsi="Times New Roman"/>
          <w:bCs/>
          <w:sz w:val="28"/>
          <w:szCs w:val="28"/>
        </w:rPr>
        <w:t>Крутишенский</w:t>
      </w:r>
      <w:proofErr w:type="spellEnd"/>
      <w:r w:rsidRPr="00BA2664">
        <w:rPr>
          <w:rFonts w:ascii="Times New Roman" w:hAnsi="Times New Roman"/>
          <w:bCs/>
          <w:sz w:val="28"/>
          <w:szCs w:val="28"/>
        </w:rPr>
        <w:t xml:space="preserve">, </w:t>
      </w:r>
      <w:proofErr w:type="spellStart"/>
      <w:r w:rsidRPr="00BA2664">
        <w:rPr>
          <w:rFonts w:ascii="Times New Roman" w:hAnsi="Times New Roman"/>
          <w:bCs/>
          <w:sz w:val="28"/>
          <w:szCs w:val="28"/>
        </w:rPr>
        <w:t>Новостроевский</w:t>
      </w:r>
      <w:proofErr w:type="spellEnd"/>
      <w:r w:rsidRPr="00BA2664">
        <w:rPr>
          <w:rFonts w:ascii="Times New Roman" w:hAnsi="Times New Roman"/>
          <w:bCs/>
          <w:sz w:val="28"/>
          <w:szCs w:val="28"/>
        </w:rPr>
        <w:t xml:space="preserve">, </w:t>
      </w:r>
      <w:proofErr w:type="spellStart"/>
      <w:r w:rsidRPr="00BA2664">
        <w:rPr>
          <w:rFonts w:ascii="Times New Roman" w:hAnsi="Times New Roman"/>
          <w:bCs/>
          <w:sz w:val="28"/>
          <w:szCs w:val="28"/>
        </w:rPr>
        <w:t>Плосковский</w:t>
      </w:r>
      <w:proofErr w:type="spellEnd"/>
      <w:r w:rsidRPr="00BA2664">
        <w:rPr>
          <w:rFonts w:ascii="Times New Roman" w:hAnsi="Times New Roman"/>
          <w:bCs/>
          <w:sz w:val="28"/>
          <w:szCs w:val="28"/>
        </w:rPr>
        <w:t xml:space="preserve"> </w:t>
      </w:r>
      <w:proofErr w:type="spellStart"/>
      <w:r w:rsidRPr="00BA2664">
        <w:rPr>
          <w:rFonts w:ascii="Times New Roman" w:hAnsi="Times New Roman"/>
          <w:bCs/>
          <w:sz w:val="28"/>
          <w:szCs w:val="28"/>
        </w:rPr>
        <w:t>ФАПы</w:t>
      </w:r>
      <w:proofErr w:type="spellEnd"/>
      <w:r w:rsidRPr="00BA2664">
        <w:rPr>
          <w:rFonts w:ascii="Times New Roman" w:hAnsi="Times New Roman"/>
          <w:bCs/>
          <w:sz w:val="28"/>
          <w:szCs w:val="28"/>
        </w:rPr>
        <w:t>;</w:t>
      </w:r>
    </w:p>
    <w:p w:rsidR="00952621" w:rsidRPr="00BA2664" w:rsidRDefault="00952621" w:rsidP="009B52D7">
      <w:pPr>
        <w:pStyle w:val="a5"/>
        <w:numPr>
          <w:ilvl w:val="0"/>
          <w:numId w:val="22"/>
        </w:numPr>
        <w:tabs>
          <w:tab w:val="left" w:pos="851"/>
        </w:tabs>
        <w:ind w:left="0" w:firstLine="567"/>
        <w:rPr>
          <w:rFonts w:ascii="Times New Roman" w:hAnsi="Times New Roman"/>
          <w:bCs/>
          <w:sz w:val="28"/>
          <w:szCs w:val="28"/>
        </w:rPr>
      </w:pPr>
      <w:r w:rsidRPr="00BA2664">
        <w:rPr>
          <w:rFonts w:ascii="Times New Roman" w:hAnsi="Times New Roman"/>
          <w:bCs/>
          <w:sz w:val="28"/>
          <w:szCs w:val="28"/>
        </w:rPr>
        <w:t>перевод на работу в медицинской информационной системе Новосибирской области (МИС НСО) всех отделений стационаров;</w:t>
      </w:r>
    </w:p>
    <w:p w:rsidR="00952621" w:rsidRPr="00BA2664" w:rsidRDefault="00952621" w:rsidP="009B52D7">
      <w:pPr>
        <w:pStyle w:val="a5"/>
        <w:numPr>
          <w:ilvl w:val="0"/>
          <w:numId w:val="22"/>
        </w:numPr>
        <w:tabs>
          <w:tab w:val="left" w:pos="851"/>
          <w:tab w:val="left" w:pos="1134"/>
          <w:tab w:val="left" w:pos="1560"/>
        </w:tabs>
        <w:ind w:left="0" w:firstLine="567"/>
        <w:rPr>
          <w:rFonts w:ascii="Times New Roman" w:eastAsia="Calibri" w:hAnsi="Times New Roman"/>
          <w:bCs/>
          <w:sz w:val="28"/>
          <w:szCs w:val="28"/>
          <w:lang w:eastAsia="en-US"/>
        </w:rPr>
      </w:pPr>
      <w:r w:rsidRPr="00BA2664">
        <w:rPr>
          <w:rFonts w:ascii="Times New Roman" w:eastAsia="Calibri" w:hAnsi="Times New Roman"/>
          <w:bCs/>
          <w:sz w:val="28"/>
          <w:szCs w:val="28"/>
          <w:lang w:eastAsia="en-US"/>
        </w:rPr>
        <w:t>проведение телемедицинских консультаций посредством специализированного оборудования.</w:t>
      </w:r>
    </w:p>
    <w:p w:rsidR="00952621" w:rsidRPr="00BA2664" w:rsidRDefault="00952621" w:rsidP="009B52D7">
      <w:pPr>
        <w:ind w:firstLine="567"/>
        <w:rPr>
          <w:bCs/>
          <w:sz w:val="28"/>
          <w:szCs w:val="28"/>
        </w:rPr>
      </w:pPr>
      <w:r w:rsidRPr="00BA2664">
        <w:rPr>
          <w:bCs/>
          <w:sz w:val="28"/>
          <w:szCs w:val="28"/>
        </w:rPr>
        <w:t xml:space="preserve">Ключевыми направлениями развития </w:t>
      </w:r>
      <w:proofErr w:type="spellStart"/>
      <w:r w:rsidRPr="00BA2664">
        <w:rPr>
          <w:bCs/>
          <w:sz w:val="28"/>
          <w:szCs w:val="28"/>
        </w:rPr>
        <w:t>цифровизации</w:t>
      </w:r>
      <w:proofErr w:type="spellEnd"/>
      <w:r w:rsidRPr="00BA2664">
        <w:rPr>
          <w:bCs/>
          <w:sz w:val="28"/>
          <w:szCs w:val="28"/>
        </w:rPr>
        <w:t xml:space="preserve"> сферы культуры в </w:t>
      </w:r>
      <w:proofErr w:type="spellStart"/>
      <w:r w:rsidRPr="00BA2664">
        <w:rPr>
          <w:bCs/>
          <w:sz w:val="28"/>
          <w:szCs w:val="28"/>
        </w:rPr>
        <w:t>Сузунском</w:t>
      </w:r>
      <w:proofErr w:type="spellEnd"/>
      <w:r w:rsidRPr="00BA2664">
        <w:rPr>
          <w:bCs/>
          <w:sz w:val="28"/>
          <w:szCs w:val="28"/>
        </w:rPr>
        <w:t xml:space="preserve"> районе является:</w:t>
      </w:r>
    </w:p>
    <w:p w:rsidR="00952621" w:rsidRPr="00BA2664" w:rsidRDefault="00A73F66" w:rsidP="009B52D7">
      <w:pPr>
        <w:pStyle w:val="a5"/>
        <w:numPr>
          <w:ilvl w:val="0"/>
          <w:numId w:val="23"/>
        </w:numPr>
        <w:tabs>
          <w:tab w:val="left" w:pos="851"/>
        </w:tabs>
        <w:ind w:left="0" w:firstLine="567"/>
        <w:rPr>
          <w:rFonts w:ascii="Times New Roman" w:hAnsi="Times New Roman"/>
          <w:bCs/>
          <w:sz w:val="28"/>
          <w:szCs w:val="28"/>
        </w:rPr>
      </w:pPr>
      <w:r w:rsidRPr="00BA2664">
        <w:rPr>
          <w:rFonts w:ascii="Times New Roman" w:hAnsi="Times New Roman"/>
          <w:bCs/>
          <w:sz w:val="28"/>
          <w:szCs w:val="28"/>
        </w:rPr>
        <w:lastRenderedPageBreak/>
        <w:t>п</w:t>
      </w:r>
      <w:r w:rsidR="00952621" w:rsidRPr="00BA2664">
        <w:rPr>
          <w:rFonts w:ascii="Times New Roman" w:hAnsi="Times New Roman"/>
          <w:bCs/>
          <w:sz w:val="28"/>
          <w:szCs w:val="28"/>
        </w:rPr>
        <w:t>одключение к сети Интернет для доступа читателей к информационным ресурсам 4 библиотек района;</w:t>
      </w:r>
    </w:p>
    <w:p w:rsidR="00A73F66" w:rsidRPr="00BA2664" w:rsidRDefault="00952621" w:rsidP="009B52D7">
      <w:pPr>
        <w:pStyle w:val="a5"/>
        <w:numPr>
          <w:ilvl w:val="0"/>
          <w:numId w:val="23"/>
        </w:numPr>
        <w:tabs>
          <w:tab w:val="left" w:pos="851"/>
        </w:tabs>
        <w:ind w:left="0" w:firstLine="567"/>
        <w:rPr>
          <w:rFonts w:ascii="Times New Roman" w:hAnsi="Times New Roman"/>
          <w:sz w:val="28"/>
          <w:szCs w:val="28"/>
        </w:rPr>
      </w:pPr>
      <w:r w:rsidRPr="00BA2664">
        <w:rPr>
          <w:rFonts w:ascii="Times New Roman" w:hAnsi="Times New Roman"/>
          <w:sz w:val="28"/>
          <w:szCs w:val="28"/>
        </w:rPr>
        <w:t>продолжение оцифровки краеведческого фонда (газет «Новая жизнь», «Советская Сибирь») и занесение в региональную Базу Данных «Краеведческая аналитика». Подключение центральной библиотеки к Национальной электронной библиотеке.</w:t>
      </w:r>
    </w:p>
    <w:p w:rsidR="00952621" w:rsidRPr="00BA2664" w:rsidRDefault="00952621" w:rsidP="009B52D7">
      <w:pPr>
        <w:pStyle w:val="a5"/>
        <w:numPr>
          <w:ilvl w:val="0"/>
          <w:numId w:val="23"/>
        </w:numPr>
        <w:tabs>
          <w:tab w:val="left" w:pos="851"/>
        </w:tabs>
        <w:ind w:left="0" w:firstLine="567"/>
        <w:rPr>
          <w:rFonts w:ascii="Times New Roman" w:hAnsi="Times New Roman"/>
          <w:sz w:val="28"/>
          <w:szCs w:val="28"/>
        </w:rPr>
      </w:pPr>
      <w:r w:rsidRPr="00BA2664">
        <w:rPr>
          <w:rFonts w:ascii="Times New Roman" w:hAnsi="Times New Roman"/>
          <w:sz w:val="28"/>
          <w:szCs w:val="28"/>
        </w:rPr>
        <w:t xml:space="preserve">организовать автоматизированную выдачу читателям документов (книг, периодики и т.д.) в </w:t>
      </w:r>
      <w:r w:rsidRPr="00BA2664">
        <w:rPr>
          <w:rFonts w:ascii="Times New Roman" w:hAnsi="Times New Roman"/>
          <w:bCs/>
          <w:iCs/>
          <w:sz w:val="28"/>
          <w:szCs w:val="28"/>
          <w:shd w:val="clear" w:color="auto" w:fill="FFFFFF"/>
        </w:rPr>
        <w:t>автоматизированной библиотечной информационной системе</w:t>
      </w:r>
      <w:r w:rsidRPr="00BA2664">
        <w:rPr>
          <w:rFonts w:ascii="Times New Roman" w:hAnsi="Times New Roman"/>
          <w:i/>
          <w:sz w:val="28"/>
          <w:szCs w:val="28"/>
        </w:rPr>
        <w:t xml:space="preserve"> «ОРА</w:t>
      </w:r>
      <w:r w:rsidRPr="00BA2664">
        <w:rPr>
          <w:rFonts w:ascii="Times New Roman" w:hAnsi="Times New Roman"/>
          <w:sz w:val="28"/>
          <w:szCs w:val="28"/>
        </w:rPr>
        <w:t>С-</w:t>
      </w:r>
      <w:r w:rsidRPr="00BA2664">
        <w:rPr>
          <w:rFonts w:ascii="Times New Roman" w:hAnsi="Times New Roman"/>
          <w:sz w:val="28"/>
          <w:szCs w:val="28"/>
          <w:lang w:val="en-US"/>
        </w:rPr>
        <w:t>Global</w:t>
      </w:r>
      <w:r w:rsidRPr="00BA2664">
        <w:rPr>
          <w:rFonts w:ascii="Times New Roman" w:hAnsi="Times New Roman"/>
          <w:sz w:val="28"/>
          <w:szCs w:val="28"/>
        </w:rPr>
        <w:t>»;</w:t>
      </w:r>
    </w:p>
    <w:p w:rsidR="00952621" w:rsidRPr="00BA2664" w:rsidRDefault="00952621" w:rsidP="009B52D7">
      <w:pPr>
        <w:pStyle w:val="a5"/>
        <w:numPr>
          <w:ilvl w:val="0"/>
          <w:numId w:val="23"/>
        </w:numPr>
        <w:tabs>
          <w:tab w:val="left" w:pos="851"/>
        </w:tabs>
        <w:ind w:left="0" w:firstLine="567"/>
        <w:rPr>
          <w:rFonts w:ascii="Times New Roman" w:hAnsi="Times New Roman"/>
          <w:bCs/>
          <w:sz w:val="28"/>
          <w:szCs w:val="28"/>
        </w:rPr>
      </w:pPr>
      <w:r w:rsidRPr="00BA2664">
        <w:rPr>
          <w:rFonts w:ascii="Times New Roman" w:hAnsi="Times New Roman"/>
          <w:bCs/>
          <w:sz w:val="28"/>
          <w:szCs w:val="28"/>
        </w:rPr>
        <w:t xml:space="preserve">создание до 3-х в год виртуальных экскурсий на сайте краеведческого музея «Центр исторической информации»; </w:t>
      </w:r>
    </w:p>
    <w:p w:rsidR="00952621" w:rsidRPr="00BA2664" w:rsidRDefault="00952621" w:rsidP="009B52D7">
      <w:pPr>
        <w:pStyle w:val="a5"/>
        <w:numPr>
          <w:ilvl w:val="0"/>
          <w:numId w:val="23"/>
        </w:numPr>
        <w:tabs>
          <w:tab w:val="left" w:pos="851"/>
        </w:tabs>
        <w:ind w:left="0" w:firstLine="567"/>
        <w:rPr>
          <w:rFonts w:ascii="Times New Roman" w:hAnsi="Times New Roman"/>
          <w:bCs/>
          <w:sz w:val="28"/>
          <w:szCs w:val="28"/>
        </w:rPr>
      </w:pPr>
      <w:r w:rsidRPr="00BA2664">
        <w:rPr>
          <w:rFonts w:ascii="Times New Roman" w:hAnsi="Times New Roman"/>
          <w:bCs/>
          <w:sz w:val="28"/>
          <w:szCs w:val="28"/>
        </w:rPr>
        <w:t>продолжить оцифровку и описание предметов музейного фонда с занесением в Государственный музейный каталог и комплексную музейную автоматизированную систему «</w:t>
      </w:r>
      <w:proofErr w:type="spellStart"/>
      <w:r w:rsidRPr="00BA2664">
        <w:rPr>
          <w:rFonts w:ascii="Times New Roman" w:hAnsi="Times New Roman"/>
          <w:bCs/>
          <w:sz w:val="28"/>
          <w:szCs w:val="28"/>
        </w:rPr>
        <w:t>Камис</w:t>
      </w:r>
      <w:proofErr w:type="spellEnd"/>
      <w:r w:rsidRPr="00BA2664">
        <w:rPr>
          <w:rFonts w:ascii="Times New Roman" w:hAnsi="Times New Roman"/>
          <w:bCs/>
          <w:sz w:val="28"/>
          <w:szCs w:val="28"/>
        </w:rPr>
        <w:t>»;</w:t>
      </w:r>
    </w:p>
    <w:p w:rsidR="00952621" w:rsidRPr="00BA2664" w:rsidRDefault="00952621" w:rsidP="009B52D7">
      <w:pPr>
        <w:pStyle w:val="a5"/>
        <w:numPr>
          <w:ilvl w:val="0"/>
          <w:numId w:val="23"/>
        </w:numPr>
        <w:tabs>
          <w:tab w:val="left" w:pos="851"/>
          <w:tab w:val="left" w:pos="1134"/>
          <w:tab w:val="left" w:pos="1560"/>
        </w:tabs>
        <w:ind w:left="0" w:firstLine="567"/>
        <w:rPr>
          <w:rFonts w:ascii="Times New Roman" w:eastAsia="Calibri" w:hAnsi="Times New Roman"/>
          <w:bCs/>
          <w:sz w:val="28"/>
          <w:szCs w:val="28"/>
          <w:lang w:eastAsia="en-US"/>
        </w:rPr>
      </w:pPr>
      <w:r w:rsidRPr="00BA2664">
        <w:rPr>
          <w:rFonts w:ascii="Times New Roman" w:eastAsia="Calibri" w:hAnsi="Times New Roman"/>
          <w:bCs/>
          <w:sz w:val="28"/>
          <w:szCs w:val="28"/>
          <w:lang w:eastAsia="en-US"/>
        </w:rPr>
        <w:t xml:space="preserve">организовать прямые </w:t>
      </w:r>
      <w:proofErr w:type="gramStart"/>
      <w:r w:rsidRPr="00BA2664">
        <w:rPr>
          <w:rFonts w:ascii="Times New Roman" w:eastAsia="Calibri" w:hAnsi="Times New Roman"/>
          <w:bCs/>
          <w:sz w:val="28"/>
          <w:szCs w:val="28"/>
          <w:lang w:eastAsia="en-US"/>
        </w:rPr>
        <w:t>он-</w:t>
      </w:r>
      <w:proofErr w:type="spellStart"/>
      <w:r w:rsidRPr="00BA2664">
        <w:rPr>
          <w:rFonts w:ascii="Times New Roman" w:eastAsia="Calibri" w:hAnsi="Times New Roman"/>
          <w:bCs/>
          <w:sz w:val="28"/>
          <w:szCs w:val="28"/>
          <w:lang w:eastAsia="en-US"/>
        </w:rPr>
        <w:t>лайн</w:t>
      </w:r>
      <w:proofErr w:type="spellEnd"/>
      <w:proofErr w:type="gramEnd"/>
      <w:r w:rsidRPr="00BA2664">
        <w:rPr>
          <w:rFonts w:ascii="Times New Roman" w:eastAsia="Calibri" w:hAnsi="Times New Roman"/>
          <w:bCs/>
          <w:sz w:val="28"/>
          <w:szCs w:val="28"/>
          <w:lang w:eastAsia="en-US"/>
        </w:rPr>
        <w:t xml:space="preserve"> трансляции крупных районных мероприятий в сети Интернет.</w:t>
      </w:r>
    </w:p>
    <w:p w:rsidR="00A73F66" w:rsidRPr="00BA2664" w:rsidRDefault="00952621" w:rsidP="009B52D7">
      <w:pPr>
        <w:ind w:firstLine="567"/>
        <w:rPr>
          <w:bCs/>
          <w:sz w:val="28"/>
          <w:szCs w:val="28"/>
        </w:rPr>
      </w:pPr>
      <w:r w:rsidRPr="00BA2664">
        <w:rPr>
          <w:bCs/>
          <w:sz w:val="28"/>
          <w:szCs w:val="28"/>
        </w:rPr>
        <w:t xml:space="preserve">Ключевыми направлениями развития </w:t>
      </w:r>
      <w:proofErr w:type="spellStart"/>
      <w:r w:rsidRPr="00BA2664">
        <w:rPr>
          <w:bCs/>
          <w:sz w:val="28"/>
          <w:szCs w:val="28"/>
        </w:rPr>
        <w:t>цифровизации</w:t>
      </w:r>
      <w:proofErr w:type="spellEnd"/>
      <w:r w:rsidRPr="00BA2664">
        <w:rPr>
          <w:bCs/>
          <w:sz w:val="28"/>
          <w:szCs w:val="28"/>
        </w:rPr>
        <w:t xml:space="preserve"> сферы культуры в </w:t>
      </w:r>
      <w:proofErr w:type="spellStart"/>
      <w:r w:rsidRPr="00BA2664">
        <w:rPr>
          <w:bCs/>
          <w:sz w:val="28"/>
          <w:szCs w:val="28"/>
        </w:rPr>
        <w:t>Сузунском</w:t>
      </w:r>
      <w:proofErr w:type="spellEnd"/>
      <w:r w:rsidRPr="00BA2664">
        <w:rPr>
          <w:bCs/>
          <w:sz w:val="28"/>
          <w:szCs w:val="28"/>
        </w:rPr>
        <w:t xml:space="preserve"> районе является:</w:t>
      </w:r>
    </w:p>
    <w:p w:rsidR="00A73F66" w:rsidRPr="00BA2664" w:rsidRDefault="00952621" w:rsidP="009B52D7">
      <w:pPr>
        <w:pStyle w:val="a5"/>
        <w:numPr>
          <w:ilvl w:val="0"/>
          <w:numId w:val="24"/>
        </w:numPr>
        <w:tabs>
          <w:tab w:val="left" w:pos="851"/>
        </w:tabs>
        <w:ind w:left="0" w:firstLine="567"/>
        <w:rPr>
          <w:rFonts w:ascii="Times New Roman" w:hAnsi="Times New Roman"/>
          <w:bCs/>
          <w:sz w:val="28"/>
          <w:szCs w:val="28"/>
        </w:rPr>
      </w:pPr>
      <w:r w:rsidRPr="00BA2664">
        <w:rPr>
          <w:rFonts w:ascii="Times New Roman" w:hAnsi="Times New Roman"/>
          <w:bCs/>
          <w:sz w:val="28"/>
          <w:szCs w:val="28"/>
        </w:rPr>
        <w:t>расширение образовательных возможностей для обучающихся посредством применения электронного обучения и дистанционных образовательных технологий;</w:t>
      </w:r>
    </w:p>
    <w:p w:rsidR="00A73F66" w:rsidRPr="00BA2664" w:rsidRDefault="00952621" w:rsidP="009B52D7">
      <w:pPr>
        <w:pStyle w:val="a5"/>
        <w:numPr>
          <w:ilvl w:val="0"/>
          <w:numId w:val="24"/>
        </w:numPr>
        <w:tabs>
          <w:tab w:val="left" w:pos="851"/>
        </w:tabs>
        <w:ind w:left="0" w:firstLine="567"/>
        <w:rPr>
          <w:rFonts w:ascii="Times New Roman" w:hAnsi="Times New Roman"/>
          <w:bCs/>
          <w:sz w:val="28"/>
          <w:szCs w:val="28"/>
        </w:rPr>
      </w:pPr>
      <w:r w:rsidRPr="00BA2664">
        <w:rPr>
          <w:rFonts w:ascii="Times New Roman" w:hAnsi="Times New Roman"/>
          <w:bCs/>
          <w:sz w:val="28"/>
          <w:szCs w:val="28"/>
        </w:rPr>
        <w:t>создание ИТ-условий для расширения предоставления психолого-педагогических услуг участникам образовательных отношений;</w:t>
      </w:r>
    </w:p>
    <w:p w:rsidR="00A73F66" w:rsidRPr="00BA2664" w:rsidRDefault="00952621" w:rsidP="009B52D7">
      <w:pPr>
        <w:pStyle w:val="a5"/>
        <w:numPr>
          <w:ilvl w:val="0"/>
          <w:numId w:val="24"/>
        </w:numPr>
        <w:tabs>
          <w:tab w:val="left" w:pos="851"/>
        </w:tabs>
        <w:ind w:left="0" w:firstLine="567"/>
        <w:rPr>
          <w:rFonts w:ascii="Times New Roman" w:hAnsi="Times New Roman"/>
          <w:bCs/>
          <w:sz w:val="28"/>
          <w:szCs w:val="28"/>
        </w:rPr>
      </w:pPr>
      <w:r w:rsidRPr="00BA2664">
        <w:rPr>
          <w:rFonts w:ascii="Times New Roman" w:hAnsi="Times New Roman"/>
          <w:bCs/>
          <w:sz w:val="28"/>
          <w:szCs w:val="28"/>
        </w:rPr>
        <w:t>повышение мотиваций у обучающихся к овладению ИК-компетенций в образовательной среде и применению цифровых ресурсов в образовательных целях через расширение форм коммуникации при сетевом взаимодействии «школа – детский сад», «педагог – учащийся», «учащийся – воспитанник»;</w:t>
      </w:r>
    </w:p>
    <w:p w:rsidR="00F926A6" w:rsidRPr="00BA2664" w:rsidRDefault="00952621" w:rsidP="00DD4147">
      <w:pPr>
        <w:pStyle w:val="a5"/>
        <w:numPr>
          <w:ilvl w:val="0"/>
          <w:numId w:val="24"/>
        </w:numPr>
        <w:tabs>
          <w:tab w:val="left" w:pos="851"/>
        </w:tabs>
        <w:ind w:left="0" w:firstLine="567"/>
        <w:rPr>
          <w:rFonts w:ascii="Times New Roman" w:hAnsi="Times New Roman"/>
          <w:bCs/>
          <w:sz w:val="28"/>
          <w:szCs w:val="28"/>
        </w:rPr>
      </w:pPr>
      <w:r w:rsidRPr="00BA2664">
        <w:rPr>
          <w:rFonts w:ascii="Times New Roman" w:hAnsi="Times New Roman"/>
          <w:bCs/>
          <w:sz w:val="28"/>
          <w:szCs w:val="28"/>
        </w:rPr>
        <w:t>внедрение в образовательную среду новых средств обучения (онлайн курсы, симуляторы, виртуальные экскурсии, цифровые УМК и другое), отечественных цифровых тех</w:t>
      </w:r>
      <w:r w:rsidR="00DD4147" w:rsidRPr="00BA2664">
        <w:rPr>
          <w:rFonts w:ascii="Times New Roman" w:hAnsi="Times New Roman"/>
          <w:bCs/>
          <w:sz w:val="28"/>
          <w:szCs w:val="28"/>
        </w:rPr>
        <w:t>нологий и платформенных решений</w:t>
      </w:r>
      <w:r w:rsidR="00A73F66" w:rsidRPr="00BA2664">
        <w:rPr>
          <w:rFonts w:ascii="Times New Roman" w:hAnsi="Times New Roman"/>
          <w:bCs/>
          <w:sz w:val="28"/>
          <w:szCs w:val="28"/>
        </w:rPr>
        <w:t>»</w:t>
      </w:r>
      <w:r w:rsidR="00DD4147" w:rsidRPr="00BA2664">
        <w:rPr>
          <w:rFonts w:ascii="Times New Roman" w:hAnsi="Times New Roman"/>
          <w:bCs/>
          <w:sz w:val="28"/>
          <w:szCs w:val="28"/>
        </w:rPr>
        <w:t>.</w:t>
      </w:r>
    </w:p>
    <w:p w:rsidR="008B415D" w:rsidRPr="00BA2664" w:rsidRDefault="00EC73A4" w:rsidP="009B52D7">
      <w:pPr>
        <w:pStyle w:val="ConsNormal"/>
        <w:widowControl/>
        <w:tabs>
          <w:tab w:val="left" w:pos="851"/>
          <w:tab w:val="left" w:pos="993"/>
        </w:tabs>
        <w:ind w:firstLine="540"/>
        <w:jc w:val="both"/>
        <w:rPr>
          <w:rFonts w:ascii="Times New Roman" w:hAnsi="Times New Roman" w:cs="Times New Roman"/>
          <w:sz w:val="28"/>
          <w:szCs w:val="28"/>
        </w:rPr>
      </w:pPr>
      <w:r w:rsidRPr="00BA2664">
        <w:rPr>
          <w:rFonts w:ascii="Times New Roman" w:hAnsi="Times New Roman" w:cs="Times New Roman"/>
          <w:sz w:val="28"/>
          <w:szCs w:val="28"/>
        </w:rPr>
        <w:t>2</w:t>
      </w:r>
      <w:r w:rsidR="008B415D" w:rsidRPr="00BA2664">
        <w:rPr>
          <w:rFonts w:ascii="Times New Roman" w:hAnsi="Times New Roman" w:cs="Times New Roman"/>
          <w:sz w:val="28"/>
          <w:szCs w:val="28"/>
        </w:rPr>
        <w:t>. Настоящее решение вступает в силу после официального опубликования в периодическом печатном издании «Вестник органов местного самоуправления Сузунского района».</w:t>
      </w:r>
    </w:p>
    <w:p w:rsidR="008B415D" w:rsidRPr="00BA2664" w:rsidRDefault="008B415D" w:rsidP="009B52D7">
      <w:pPr>
        <w:pStyle w:val="ConsNormal"/>
        <w:widowControl/>
        <w:ind w:firstLine="540"/>
        <w:jc w:val="both"/>
        <w:rPr>
          <w:rFonts w:ascii="Times New Roman" w:hAnsi="Times New Roman" w:cs="Times New Roman"/>
          <w:sz w:val="28"/>
          <w:szCs w:val="28"/>
        </w:rPr>
      </w:pPr>
    </w:p>
    <w:p w:rsidR="008B415D" w:rsidRPr="00BA2664" w:rsidRDefault="008B415D" w:rsidP="00A71B06">
      <w:pPr>
        <w:pStyle w:val="ConsNormal"/>
        <w:widowControl/>
        <w:ind w:firstLine="0"/>
        <w:jc w:val="both"/>
        <w:rPr>
          <w:rFonts w:ascii="Times New Roman" w:hAnsi="Times New Roman" w:cs="Times New Roman"/>
          <w:sz w:val="28"/>
          <w:szCs w:val="28"/>
        </w:rPr>
      </w:pPr>
    </w:p>
    <w:p w:rsidR="00E03810" w:rsidRPr="00BA2664" w:rsidRDefault="00E03810" w:rsidP="00A71B06">
      <w:pPr>
        <w:pStyle w:val="ConsNormal"/>
        <w:widowControl/>
        <w:ind w:firstLine="0"/>
        <w:jc w:val="both"/>
        <w:rPr>
          <w:rFonts w:ascii="Times New Roman" w:hAnsi="Times New Roman" w:cs="Times New Roman"/>
          <w:sz w:val="28"/>
          <w:szCs w:val="28"/>
        </w:rPr>
      </w:pPr>
    </w:p>
    <w:p w:rsidR="008B415D" w:rsidRPr="00BA2664" w:rsidRDefault="008B415D" w:rsidP="009B52D7">
      <w:pPr>
        <w:ind w:firstLine="0"/>
        <w:rPr>
          <w:sz w:val="28"/>
          <w:szCs w:val="28"/>
        </w:rPr>
      </w:pPr>
      <w:r w:rsidRPr="00BA2664">
        <w:rPr>
          <w:sz w:val="28"/>
          <w:szCs w:val="28"/>
        </w:rPr>
        <w:t xml:space="preserve">Председатель Совета депутатов                              </w:t>
      </w:r>
      <w:r w:rsidR="00D06F95" w:rsidRPr="00BA2664">
        <w:rPr>
          <w:sz w:val="28"/>
          <w:szCs w:val="28"/>
        </w:rPr>
        <w:t xml:space="preserve">    </w:t>
      </w:r>
      <w:r w:rsidR="00D25BB0" w:rsidRPr="00BA2664">
        <w:rPr>
          <w:sz w:val="28"/>
          <w:szCs w:val="28"/>
        </w:rPr>
        <w:t xml:space="preserve">     </w:t>
      </w:r>
      <w:r w:rsidRPr="00BA2664">
        <w:rPr>
          <w:sz w:val="28"/>
          <w:szCs w:val="28"/>
        </w:rPr>
        <w:t xml:space="preserve">Глава Сузунского района </w:t>
      </w:r>
    </w:p>
    <w:p w:rsidR="00D25BB0" w:rsidRPr="00BA2664" w:rsidRDefault="00EC73A4" w:rsidP="009B52D7">
      <w:pPr>
        <w:ind w:firstLine="0"/>
        <w:rPr>
          <w:sz w:val="28"/>
          <w:szCs w:val="28"/>
        </w:rPr>
      </w:pPr>
      <w:r w:rsidRPr="00BA2664">
        <w:rPr>
          <w:sz w:val="28"/>
          <w:szCs w:val="28"/>
        </w:rPr>
        <w:t xml:space="preserve">___________ </w:t>
      </w:r>
      <w:r w:rsidR="00A26677" w:rsidRPr="00BA2664">
        <w:rPr>
          <w:sz w:val="28"/>
          <w:szCs w:val="28"/>
        </w:rPr>
        <w:t xml:space="preserve">А.Б. </w:t>
      </w:r>
      <w:proofErr w:type="spellStart"/>
      <w:r w:rsidR="00A26677" w:rsidRPr="00BA2664">
        <w:rPr>
          <w:sz w:val="28"/>
          <w:szCs w:val="28"/>
        </w:rPr>
        <w:t>Севрюженко</w:t>
      </w:r>
      <w:proofErr w:type="spellEnd"/>
      <w:r w:rsidR="008B415D" w:rsidRPr="00BA2664">
        <w:rPr>
          <w:sz w:val="28"/>
          <w:szCs w:val="28"/>
        </w:rPr>
        <w:t xml:space="preserve">                </w:t>
      </w:r>
      <w:r w:rsidR="00A26677" w:rsidRPr="00BA2664">
        <w:rPr>
          <w:sz w:val="28"/>
          <w:szCs w:val="28"/>
        </w:rPr>
        <w:t xml:space="preserve">              </w:t>
      </w:r>
      <w:r w:rsidRPr="00BA2664">
        <w:rPr>
          <w:sz w:val="28"/>
          <w:szCs w:val="28"/>
        </w:rPr>
        <w:t xml:space="preserve">    </w:t>
      </w:r>
      <w:r w:rsidR="00D06F95" w:rsidRPr="00BA2664">
        <w:rPr>
          <w:sz w:val="28"/>
          <w:szCs w:val="28"/>
        </w:rPr>
        <w:t xml:space="preserve"> </w:t>
      </w:r>
      <w:r w:rsidR="00D25BB0" w:rsidRPr="00BA2664">
        <w:rPr>
          <w:sz w:val="28"/>
          <w:szCs w:val="28"/>
        </w:rPr>
        <w:t xml:space="preserve">    </w:t>
      </w:r>
      <w:r w:rsidR="00D06F95" w:rsidRPr="00BA2664">
        <w:rPr>
          <w:sz w:val="28"/>
          <w:szCs w:val="28"/>
        </w:rPr>
        <w:t xml:space="preserve"> </w:t>
      </w:r>
      <w:r w:rsidRPr="00BA2664">
        <w:rPr>
          <w:sz w:val="28"/>
          <w:szCs w:val="28"/>
        </w:rPr>
        <w:t xml:space="preserve"> </w:t>
      </w:r>
      <w:r w:rsidR="008B415D" w:rsidRPr="00BA2664">
        <w:rPr>
          <w:sz w:val="28"/>
          <w:szCs w:val="28"/>
        </w:rPr>
        <w:t>____</w:t>
      </w:r>
      <w:r w:rsidR="00A26677" w:rsidRPr="00BA2664">
        <w:rPr>
          <w:sz w:val="28"/>
          <w:szCs w:val="28"/>
        </w:rPr>
        <w:t>____</w:t>
      </w:r>
      <w:r w:rsidR="008B415D" w:rsidRPr="00BA2664">
        <w:rPr>
          <w:sz w:val="28"/>
          <w:szCs w:val="28"/>
        </w:rPr>
        <w:t xml:space="preserve"> </w:t>
      </w:r>
      <w:r w:rsidR="00A26677" w:rsidRPr="00BA2664">
        <w:rPr>
          <w:sz w:val="28"/>
          <w:szCs w:val="28"/>
        </w:rPr>
        <w:t>Л</w:t>
      </w:r>
      <w:r w:rsidR="008B415D" w:rsidRPr="00BA2664">
        <w:rPr>
          <w:sz w:val="28"/>
          <w:szCs w:val="28"/>
        </w:rPr>
        <w:t xml:space="preserve">.В. </w:t>
      </w:r>
      <w:r w:rsidR="00A26677" w:rsidRPr="00BA2664">
        <w:rPr>
          <w:sz w:val="28"/>
          <w:szCs w:val="28"/>
        </w:rPr>
        <w:t>Некрасова</w:t>
      </w:r>
    </w:p>
    <w:p w:rsidR="00D25BB0" w:rsidRDefault="00D25BB0" w:rsidP="009B52D7">
      <w:pPr>
        <w:ind w:firstLine="0"/>
        <w:rPr>
          <w:sz w:val="28"/>
          <w:szCs w:val="28"/>
        </w:rPr>
      </w:pPr>
    </w:p>
    <w:p w:rsidR="00BA2664" w:rsidRDefault="00BA2664" w:rsidP="009B52D7">
      <w:pPr>
        <w:ind w:firstLine="0"/>
        <w:rPr>
          <w:sz w:val="28"/>
          <w:szCs w:val="28"/>
        </w:rPr>
      </w:pPr>
    </w:p>
    <w:p w:rsidR="00BA2664" w:rsidRDefault="00BA2664" w:rsidP="009B52D7">
      <w:pPr>
        <w:ind w:firstLine="0"/>
        <w:rPr>
          <w:sz w:val="28"/>
          <w:szCs w:val="28"/>
        </w:rPr>
      </w:pPr>
    </w:p>
    <w:p w:rsidR="005E3DD7" w:rsidRDefault="005E3DD7" w:rsidP="009B52D7">
      <w:pPr>
        <w:ind w:firstLine="0"/>
        <w:rPr>
          <w:sz w:val="28"/>
          <w:szCs w:val="28"/>
        </w:rPr>
      </w:pPr>
    </w:p>
    <w:p w:rsidR="008B415D" w:rsidRPr="00BA2664" w:rsidRDefault="008B415D" w:rsidP="009B52D7">
      <w:pPr>
        <w:ind w:firstLine="0"/>
        <w:rPr>
          <w:sz w:val="28"/>
          <w:szCs w:val="28"/>
        </w:rPr>
      </w:pPr>
      <w:bookmarkStart w:id="0" w:name="_GoBack"/>
      <w:bookmarkEnd w:id="0"/>
      <w:r w:rsidRPr="00BA2664">
        <w:rPr>
          <w:sz w:val="28"/>
          <w:szCs w:val="28"/>
        </w:rPr>
        <w:t>р.п. Сузун</w:t>
      </w:r>
    </w:p>
    <w:p w:rsidR="008B415D" w:rsidRPr="00BC2552" w:rsidRDefault="008B415D" w:rsidP="009B52D7">
      <w:pPr>
        <w:ind w:firstLine="0"/>
        <w:rPr>
          <w:szCs w:val="24"/>
        </w:rPr>
      </w:pPr>
      <w:r w:rsidRPr="00BA2664">
        <w:rPr>
          <w:sz w:val="28"/>
          <w:szCs w:val="28"/>
        </w:rPr>
        <w:t>ул. Ленина, 5</w:t>
      </w:r>
      <w:r w:rsidRPr="00BC2552">
        <w:rPr>
          <w:szCs w:val="24"/>
        </w:rPr>
        <w:t>1</w:t>
      </w:r>
    </w:p>
    <w:sectPr w:rsidR="008B415D" w:rsidRPr="00BC2552" w:rsidSect="005E3DD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265F" w:rsidRDefault="0092265F" w:rsidP="007A2E2F">
      <w:r>
        <w:separator/>
      </w:r>
    </w:p>
  </w:endnote>
  <w:endnote w:type="continuationSeparator" w:id="0">
    <w:p w:rsidR="0092265F" w:rsidRDefault="0092265F" w:rsidP="007A2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ltica">
    <w:altName w:val="Times New Roman"/>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265F" w:rsidRDefault="0092265F" w:rsidP="007A2E2F">
      <w:r>
        <w:separator/>
      </w:r>
    </w:p>
  </w:footnote>
  <w:footnote w:type="continuationSeparator" w:id="0">
    <w:p w:rsidR="0092265F" w:rsidRDefault="0092265F" w:rsidP="007A2E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04B99"/>
    <w:multiLevelType w:val="hybridMultilevel"/>
    <w:tmpl w:val="CCE4C4C8"/>
    <w:lvl w:ilvl="0" w:tplc="580888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A725FD"/>
    <w:multiLevelType w:val="hybridMultilevel"/>
    <w:tmpl w:val="F67EE444"/>
    <w:lvl w:ilvl="0" w:tplc="58088862">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15:restartNumberingAfterBreak="0">
    <w:nsid w:val="0CC352D6"/>
    <w:multiLevelType w:val="hybridMultilevel"/>
    <w:tmpl w:val="566E3334"/>
    <w:lvl w:ilvl="0" w:tplc="580888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04274DE"/>
    <w:multiLevelType w:val="hybridMultilevel"/>
    <w:tmpl w:val="87D80992"/>
    <w:lvl w:ilvl="0" w:tplc="580888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12C07E6"/>
    <w:multiLevelType w:val="multilevel"/>
    <w:tmpl w:val="4156FE4C"/>
    <w:lvl w:ilvl="0">
      <w:start w:val="2"/>
      <w:numFmt w:val="decimal"/>
      <w:lvlText w:val="%1."/>
      <w:lvlJc w:val="left"/>
      <w:pPr>
        <w:ind w:left="675" w:hanging="675"/>
      </w:pPr>
      <w:rPr>
        <w:rFonts w:eastAsia="Times New Roman" w:hint="default"/>
      </w:rPr>
    </w:lvl>
    <w:lvl w:ilvl="1">
      <w:start w:val="2"/>
      <w:numFmt w:val="decimal"/>
      <w:lvlText w:val="%1.%2."/>
      <w:lvlJc w:val="left"/>
      <w:pPr>
        <w:ind w:left="1251" w:hanging="720"/>
      </w:pPr>
      <w:rPr>
        <w:rFonts w:eastAsia="Times New Roman" w:hint="default"/>
      </w:rPr>
    </w:lvl>
    <w:lvl w:ilvl="2">
      <w:start w:val="1"/>
      <w:numFmt w:val="decimal"/>
      <w:lvlText w:val="%1.%2.%3."/>
      <w:lvlJc w:val="left"/>
      <w:pPr>
        <w:ind w:left="2706" w:hanging="720"/>
      </w:pPr>
      <w:rPr>
        <w:rFonts w:eastAsia="Times New Roman" w:hint="default"/>
        <w:b/>
        <w:i w:val="0"/>
      </w:rPr>
    </w:lvl>
    <w:lvl w:ilvl="3">
      <w:start w:val="1"/>
      <w:numFmt w:val="decimal"/>
      <w:lvlText w:val="%1.%2.%3.%4."/>
      <w:lvlJc w:val="left"/>
      <w:pPr>
        <w:ind w:left="2673" w:hanging="1080"/>
      </w:pPr>
      <w:rPr>
        <w:rFonts w:eastAsia="Times New Roman" w:hint="default"/>
      </w:rPr>
    </w:lvl>
    <w:lvl w:ilvl="4">
      <w:start w:val="1"/>
      <w:numFmt w:val="decimal"/>
      <w:lvlText w:val="%1.%2.%3.%4.%5."/>
      <w:lvlJc w:val="left"/>
      <w:pPr>
        <w:ind w:left="3204" w:hanging="1080"/>
      </w:pPr>
      <w:rPr>
        <w:rFonts w:eastAsia="Times New Roman" w:hint="default"/>
      </w:rPr>
    </w:lvl>
    <w:lvl w:ilvl="5">
      <w:start w:val="1"/>
      <w:numFmt w:val="decimal"/>
      <w:lvlText w:val="%1.%2.%3.%4.%5.%6."/>
      <w:lvlJc w:val="left"/>
      <w:pPr>
        <w:ind w:left="4095" w:hanging="1440"/>
      </w:pPr>
      <w:rPr>
        <w:rFonts w:eastAsia="Times New Roman" w:hint="default"/>
      </w:rPr>
    </w:lvl>
    <w:lvl w:ilvl="6">
      <w:start w:val="1"/>
      <w:numFmt w:val="decimal"/>
      <w:lvlText w:val="%1.%2.%3.%4.%5.%6.%7."/>
      <w:lvlJc w:val="left"/>
      <w:pPr>
        <w:ind w:left="4986" w:hanging="1800"/>
      </w:pPr>
      <w:rPr>
        <w:rFonts w:eastAsia="Times New Roman" w:hint="default"/>
      </w:rPr>
    </w:lvl>
    <w:lvl w:ilvl="7">
      <w:start w:val="1"/>
      <w:numFmt w:val="decimal"/>
      <w:lvlText w:val="%1.%2.%3.%4.%5.%6.%7.%8."/>
      <w:lvlJc w:val="left"/>
      <w:pPr>
        <w:ind w:left="5517" w:hanging="1800"/>
      </w:pPr>
      <w:rPr>
        <w:rFonts w:eastAsia="Times New Roman" w:hint="default"/>
      </w:rPr>
    </w:lvl>
    <w:lvl w:ilvl="8">
      <w:start w:val="1"/>
      <w:numFmt w:val="decimal"/>
      <w:lvlText w:val="%1.%2.%3.%4.%5.%6.%7.%8.%9."/>
      <w:lvlJc w:val="left"/>
      <w:pPr>
        <w:ind w:left="6408" w:hanging="2160"/>
      </w:pPr>
      <w:rPr>
        <w:rFonts w:eastAsia="Times New Roman" w:hint="default"/>
      </w:rPr>
    </w:lvl>
  </w:abstractNum>
  <w:abstractNum w:abstractNumId="5" w15:restartNumberingAfterBreak="0">
    <w:nsid w:val="18E5477C"/>
    <w:multiLevelType w:val="hybridMultilevel"/>
    <w:tmpl w:val="2384E7F4"/>
    <w:lvl w:ilvl="0" w:tplc="580888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F9962AD"/>
    <w:multiLevelType w:val="hybridMultilevel"/>
    <w:tmpl w:val="A524014C"/>
    <w:lvl w:ilvl="0" w:tplc="8A183F74">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FF2997"/>
    <w:multiLevelType w:val="hybridMultilevel"/>
    <w:tmpl w:val="650CE4E2"/>
    <w:lvl w:ilvl="0" w:tplc="8A183F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2F111EE"/>
    <w:multiLevelType w:val="hybridMultilevel"/>
    <w:tmpl w:val="10E69C2C"/>
    <w:lvl w:ilvl="0" w:tplc="580888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3A50ECB"/>
    <w:multiLevelType w:val="multilevel"/>
    <w:tmpl w:val="0950A68A"/>
    <w:styleLink w:val="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color w:val="000000" w:themeColor="text1"/>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9E40FE8"/>
    <w:multiLevelType w:val="hybridMultilevel"/>
    <w:tmpl w:val="B6B6EAB0"/>
    <w:lvl w:ilvl="0" w:tplc="580888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37C2A90"/>
    <w:multiLevelType w:val="hybridMultilevel"/>
    <w:tmpl w:val="460212D0"/>
    <w:lvl w:ilvl="0" w:tplc="58088862">
      <w:start w:val="1"/>
      <w:numFmt w:val="bullet"/>
      <w:lvlText w:val=""/>
      <w:lvlJc w:val="left"/>
      <w:pPr>
        <w:ind w:left="1287" w:hanging="360"/>
      </w:pPr>
      <w:rPr>
        <w:rFonts w:ascii="Symbol" w:hAnsi="Symbol" w:hint="default"/>
      </w:rPr>
    </w:lvl>
    <w:lvl w:ilvl="1" w:tplc="58088862">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F9A7AD8"/>
    <w:multiLevelType w:val="multilevel"/>
    <w:tmpl w:val="150494D0"/>
    <w:lvl w:ilvl="0">
      <w:start w:val="2"/>
      <w:numFmt w:val="decimal"/>
      <w:lvlText w:val="%1"/>
      <w:lvlJc w:val="left"/>
      <w:pPr>
        <w:ind w:left="600" w:hanging="600"/>
      </w:pPr>
      <w:rPr>
        <w:rFonts w:hint="default"/>
      </w:rPr>
    </w:lvl>
    <w:lvl w:ilvl="1">
      <w:start w:val="2"/>
      <w:numFmt w:val="decimal"/>
      <w:lvlText w:val="%1.%2"/>
      <w:lvlJc w:val="left"/>
      <w:pPr>
        <w:ind w:left="1663" w:hanging="60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4269" w:hanging="1080"/>
      </w:pPr>
      <w:rPr>
        <w:rFonts w:hint="default"/>
      </w:rPr>
    </w:lvl>
    <w:lvl w:ilvl="4">
      <w:start w:val="1"/>
      <w:numFmt w:val="decimal"/>
      <w:lvlText w:val="%1.%2.%3.%4.%5"/>
      <w:lvlJc w:val="left"/>
      <w:pPr>
        <w:ind w:left="5332" w:hanging="1080"/>
      </w:pPr>
      <w:rPr>
        <w:rFonts w:hint="default"/>
      </w:rPr>
    </w:lvl>
    <w:lvl w:ilvl="5">
      <w:start w:val="1"/>
      <w:numFmt w:val="decimal"/>
      <w:lvlText w:val="%1.%2.%3.%4.%5.%6"/>
      <w:lvlJc w:val="left"/>
      <w:pPr>
        <w:ind w:left="6755" w:hanging="144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9241" w:hanging="1800"/>
      </w:pPr>
      <w:rPr>
        <w:rFonts w:hint="default"/>
      </w:rPr>
    </w:lvl>
    <w:lvl w:ilvl="8">
      <w:start w:val="1"/>
      <w:numFmt w:val="decimal"/>
      <w:lvlText w:val="%1.%2.%3.%4.%5.%6.%7.%8.%9"/>
      <w:lvlJc w:val="left"/>
      <w:pPr>
        <w:ind w:left="10664" w:hanging="2160"/>
      </w:pPr>
      <w:rPr>
        <w:rFonts w:hint="default"/>
      </w:rPr>
    </w:lvl>
  </w:abstractNum>
  <w:abstractNum w:abstractNumId="13" w15:restartNumberingAfterBreak="0">
    <w:nsid w:val="59D62A8E"/>
    <w:multiLevelType w:val="multilevel"/>
    <w:tmpl w:val="0EE00C96"/>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564" w:hanging="720"/>
      </w:pPr>
      <w:rPr>
        <w:rFonts w:ascii="Times New Roman" w:hAnsi="Times New Roman" w:cs="Times New Roman"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5FA8781B"/>
    <w:multiLevelType w:val="hybridMultilevel"/>
    <w:tmpl w:val="EB1E96C8"/>
    <w:lvl w:ilvl="0" w:tplc="580888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17F1F88"/>
    <w:multiLevelType w:val="hybridMultilevel"/>
    <w:tmpl w:val="293C4E46"/>
    <w:lvl w:ilvl="0" w:tplc="6C3A5478">
      <w:start w:val="1"/>
      <w:numFmt w:val="decimal"/>
      <w:pStyle w:val="a"/>
      <w:lvlText w:val="Таблица №%1"/>
      <w:lvlJc w:val="left"/>
      <w:pPr>
        <w:ind w:left="0" w:firstLine="0"/>
      </w:pPr>
      <w:rPr>
        <w:rFonts w:ascii="Times New Roman" w:hAnsi="Times New Roman"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694C50CD"/>
    <w:multiLevelType w:val="hybridMultilevel"/>
    <w:tmpl w:val="D694A42A"/>
    <w:lvl w:ilvl="0" w:tplc="6E262800">
      <w:start w:val="1"/>
      <w:numFmt w:val="bullet"/>
      <w:pStyle w:val="a0"/>
      <w:lvlText w:val=""/>
      <w:lvlJc w:val="left"/>
      <w:pPr>
        <w:ind w:left="0" w:hanging="567"/>
      </w:pPr>
      <w:rPr>
        <w:rFonts w:ascii="Symbol" w:hAnsi="Symbol" w:hint="default"/>
        <w:color w:val="000000" w:themeColor="text1"/>
      </w:rPr>
    </w:lvl>
    <w:lvl w:ilvl="1" w:tplc="1D5CA646">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CA002C9"/>
    <w:multiLevelType w:val="hybridMultilevel"/>
    <w:tmpl w:val="2F66B812"/>
    <w:lvl w:ilvl="0" w:tplc="580888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10C2D92"/>
    <w:multiLevelType w:val="hybridMultilevel"/>
    <w:tmpl w:val="CE0E63D6"/>
    <w:lvl w:ilvl="0" w:tplc="580888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3B232F9"/>
    <w:multiLevelType w:val="multilevel"/>
    <w:tmpl w:val="B614943E"/>
    <w:lvl w:ilvl="0">
      <w:start w:val="1"/>
      <w:numFmt w:val="decimal"/>
      <w:pStyle w:val="2"/>
      <w:lvlText w:val="%1."/>
      <w:lvlJc w:val="left"/>
      <w:pPr>
        <w:tabs>
          <w:tab w:val="num" w:pos="340"/>
        </w:tabs>
        <w:ind w:left="0" w:firstLine="0"/>
      </w:pPr>
      <w:rPr>
        <w:rFonts w:hint="default"/>
      </w:rPr>
    </w:lvl>
    <w:lvl w:ilvl="1">
      <w:start w:val="1"/>
      <w:numFmt w:val="decimal"/>
      <w:lvlText w:val="%1.%2."/>
      <w:lvlJc w:val="left"/>
      <w:pPr>
        <w:tabs>
          <w:tab w:val="num" w:pos="680"/>
        </w:tabs>
        <w:ind w:left="0" w:firstLine="0"/>
      </w:pPr>
      <w:rPr>
        <w:rFonts w:hint="default"/>
      </w:rPr>
    </w:lvl>
    <w:lvl w:ilvl="2">
      <w:start w:val="1"/>
      <w:numFmt w:val="decimal"/>
      <w:lvlText w:val="%1.%2.%3."/>
      <w:lvlJc w:val="left"/>
      <w:pPr>
        <w:tabs>
          <w:tab w:val="num" w:pos="1021"/>
        </w:tabs>
        <w:ind w:left="0" w:firstLine="0"/>
      </w:pPr>
      <w:rPr>
        <w:rFonts w:hint="default"/>
      </w:rPr>
    </w:lvl>
    <w:lvl w:ilvl="3">
      <w:start w:val="1"/>
      <w:numFmt w:val="decimal"/>
      <w:lvlText w:val="%1.%2.%3.%4."/>
      <w:lvlJc w:val="left"/>
      <w:pPr>
        <w:tabs>
          <w:tab w:val="num" w:pos="680"/>
        </w:tabs>
        <w:ind w:left="0" w:firstLine="0"/>
      </w:pPr>
      <w:rPr>
        <w:rFonts w:hint="default"/>
      </w:rPr>
    </w:lvl>
    <w:lvl w:ilvl="4">
      <w:start w:val="1"/>
      <w:numFmt w:val="decimal"/>
      <w:lvlText w:val="%1.%2.%3.%4.%5."/>
      <w:lvlJc w:val="left"/>
      <w:pPr>
        <w:tabs>
          <w:tab w:val="num" w:pos="680"/>
        </w:tabs>
        <w:ind w:left="0" w:firstLine="0"/>
      </w:pPr>
      <w:rPr>
        <w:rFonts w:hint="default"/>
      </w:rPr>
    </w:lvl>
    <w:lvl w:ilvl="5">
      <w:start w:val="1"/>
      <w:numFmt w:val="decimal"/>
      <w:lvlText w:val="%1.%2.%3.%4.%5.%6."/>
      <w:lvlJc w:val="left"/>
      <w:pPr>
        <w:tabs>
          <w:tab w:val="num" w:pos="680"/>
        </w:tabs>
        <w:ind w:left="0" w:firstLine="0"/>
      </w:pPr>
      <w:rPr>
        <w:rFonts w:hint="default"/>
      </w:rPr>
    </w:lvl>
    <w:lvl w:ilvl="6">
      <w:start w:val="1"/>
      <w:numFmt w:val="decimal"/>
      <w:lvlText w:val="%1.%2.%3.%4.%5.%6.%7."/>
      <w:lvlJc w:val="left"/>
      <w:pPr>
        <w:tabs>
          <w:tab w:val="num" w:pos="680"/>
        </w:tabs>
        <w:ind w:left="0" w:firstLine="0"/>
      </w:pPr>
      <w:rPr>
        <w:rFonts w:hint="default"/>
      </w:rPr>
    </w:lvl>
    <w:lvl w:ilvl="7">
      <w:start w:val="1"/>
      <w:numFmt w:val="decimal"/>
      <w:lvlText w:val="%1.%2.%3.%4.%5.%6.%7.%8."/>
      <w:lvlJc w:val="left"/>
      <w:pPr>
        <w:tabs>
          <w:tab w:val="num" w:pos="680"/>
        </w:tabs>
        <w:ind w:left="0" w:firstLine="0"/>
      </w:pPr>
      <w:rPr>
        <w:rFonts w:hint="default"/>
      </w:rPr>
    </w:lvl>
    <w:lvl w:ilvl="8">
      <w:start w:val="1"/>
      <w:numFmt w:val="decimal"/>
      <w:lvlText w:val="%1.%2.%3.%4.%5.%6.%7.%8.%9."/>
      <w:lvlJc w:val="left"/>
      <w:pPr>
        <w:tabs>
          <w:tab w:val="num" w:pos="680"/>
        </w:tabs>
        <w:ind w:left="0" w:firstLine="0"/>
      </w:pPr>
      <w:rPr>
        <w:rFonts w:hint="default"/>
      </w:rPr>
    </w:lvl>
  </w:abstractNum>
  <w:abstractNum w:abstractNumId="20" w15:restartNumberingAfterBreak="0">
    <w:nsid w:val="7625440C"/>
    <w:multiLevelType w:val="multilevel"/>
    <w:tmpl w:val="7A1E4C76"/>
    <w:lvl w:ilvl="0">
      <w:start w:val="3"/>
      <w:numFmt w:val="decimal"/>
      <w:lvlText w:val="%1"/>
      <w:lvlJc w:val="left"/>
      <w:pPr>
        <w:ind w:left="600" w:hanging="600"/>
      </w:pPr>
      <w:rPr>
        <w:rFonts w:hint="default"/>
      </w:rPr>
    </w:lvl>
    <w:lvl w:ilvl="1">
      <w:start w:val="2"/>
      <w:numFmt w:val="decimal"/>
      <w:lvlText w:val="%1.%2"/>
      <w:lvlJc w:val="left"/>
      <w:pPr>
        <w:ind w:left="1522" w:hanging="600"/>
      </w:pPr>
      <w:rPr>
        <w:rFonts w:hint="default"/>
      </w:rPr>
    </w:lvl>
    <w:lvl w:ilvl="2">
      <w:start w:val="7"/>
      <w:numFmt w:val="decimal"/>
      <w:lvlText w:val="%1.%2.%3"/>
      <w:lvlJc w:val="left"/>
      <w:pPr>
        <w:ind w:left="2564" w:hanging="720"/>
      </w:pPr>
      <w:rPr>
        <w:rFonts w:hint="default"/>
      </w:rPr>
    </w:lvl>
    <w:lvl w:ilvl="3">
      <w:start w:val="1"/>
      <w:numFmt w:val="decimal"/>
      <w:lvlText w:val="%1.%2.%3.%4"/>
      <w:lvlJc w:val="left"/>
      <w:pPr>
        <w:ind w:left="3846" w:hanging="1080"/>
      </w:pPr>
      <w:rPr>
        <w:rFonts w:hint="default"/>
      </w:rPr>
    </w:lvl>
    <w:lvl w:ilvl="4">
      <w:start w:val="1"/>
      <w:numFmt w:val="decimal"/>
      <w:lvlText w:val="%1.%2.%3.%4.%5"/>
      <w:lvlJc w:val="left"/>
      <w:pPr>
        <w:ind w:left="4768" w:hanging="1080"/>
      </w:pPr>
      <w:rPr>
        <w:rFonts w:hint="default"/>
      </w:rPr>
    </w:lvl>
    <w:lvl w:ilvl="5">
      <w:start w:val="1"/>
      <w:numFmt w:val="decimal"/>
      <w:lvlText w:val="%1.%2.%3.%4.%5.%6"/>
      <w:lvlJc w:val="left"/>
      <w:pPr>
        <w:ind w:left="6050" w:hanging="1440"/>
      </w:pPr>
      <w:rPr>
        <w:rFonts w:hint="default"/>
      </w:rPr>
    </w:lvl>
    <w:lvl w:ilvl="6">
      <w:start w:val="1"/>
      <w:numFmt w:val="decimal"/>
      <w:lvlText w:val="%1.%2.%3.%4.%5.%6.%7"/>
      <w:lvlJc w:val="left"/>
      <w:pPr>
        <w:ind w:left="6972" w:hanging="1440"/>
      </w:pPr>
      <w:rPr>
        <w:rFonts w:hint="default"/>
      </w:rPr>
    </w:lvl>
    <w:lvl w:ilvl="7">
      <w:start w:val="1"/>
      <w:numFmt w:val="decimal"/>
      <w:lvlText w:val="%1.%2.%3.%4.%5.%6.%7.%8"/>
      <w:lvlJc w:val="left"/>
      <w:pPr>
        <w:ind w:left="8254" w:hanging="1800"/>
      </w:pPr>
      <w:rPr>
        <w:rFonts w:hint="default"/>
      </w:rPr>
    </w:lvl>
    <w:lvl w:ilvl="8">
      <w:start w:val="1"/>
      <w:numFmt w:val="decimal"/>
      <w:lvlText w:val="%1.%2.%3.%4.%5.%6.%7.%8.%9"/>
      <w:lvlJc w:val="left"/>
      <w:pPr>
        <w:ind w:left="9536" w:hanging="2160"/>
      </w:pPr>
      <w:rPr>
        <w:rFonts w:hint="default"/>
      </w:rPr>
    </w:lvl>
  </w:abstractNum>
  <w:abstractNum w:abstractNumId="21" w15:restartNumberingAfterBreak="0">
    <w:nsid w:val="764C17E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E974BB5"/>
    <w:multiLevelType w:val="multilevel"/>
    <w:tmpl w:val="248C800A"/>
    <w:lvl w:ilvl="0">
      <w:start w:val="1"/>
      <w:numFmt w:val="decimal"/>
      <w:pStyle w:val="8"/>
      <w:lvlText w:val="%1)"/>
      <w:lvlJc w:val="left"/>
      <w:pPr>
        <w:ind w:left="284" w:hanging="284"/>
      </w:pPr>
      <w:rPr>
        <w:rFonts w:hint="default"/>
      </w:rPr>
    </w:lvl>
    <w:lvl w:ilvl="1">
      <w:start w:val="1"/>
      <w:numFmt w:val="russianLower"/>
      <w:lvlText w:val="%2)"/>
      <w:lvlJc w:val="left"/>
      <w:pPr>
        <w:ind w:left="567" w:hanging="283"/>
      </w:pPr>
      <w:rPr>
        <w:rFonts w:hint="default"/>
      </w:rPr>
    </w:lvl>
    <w:lvl w:ilvl="2">
      <w:start w:val="1"/>
      <w:numFmt w:val="bullet"/>
      <w:lvlText w:val=""/>
      <w:lvlJc w:val="left"/>
      <w:pPr>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6"/>
  </w:num>
  <w:num w:numId="2">
    <w:abstractNumId w:val="15"/>
  </w:num>
  <w:num w:numId="3">
    <w:abstractNumId w:val="9"/>
  </w:num>
  <w:num w:numId="4">
    <w:abstractNumId w:val="19"/>
  </w:num>
  <w:num w:numId="5">
    <w:abstractNumId w:val="22"/>
  </w:num>
  <w:num w:numId="6">
    <w:abstractNumId w:val="21"/>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num>
  <w:num w:numId="11">
    <w:abstractNumId w:val="11"/>
  </w:num>
  <w:num w:numId="12">
    <w:abstractNumId w:val="4"/>
  </w:num>
  <w:num w:numId="13">
    <w:abstractNumId w:val="8"/>
  </w:num>
  <w:num w:numId="14">
    <w:abstractNumId w:val="14"/>
  </w:num>
  <w:num w:numId="15">
    <w:abstractNumId w:val="18"/>
  </w:num>
  <w:num w:numId="16">
    <w:abstractNumId w:val="0"/>
  </w:num>
  <w:num w:numId="17">
    <w:abstractNumId w:val="5"/>
  </w:num>
  <w:num w:numId="18">
    <w:abstractNumId w:val="10"/>
  </w:num>
  <w:num w:numId="19">
    <w:abstractNumId w:val="13"/>
  </w:num>
  <w:num w:numId="20">
    <w:abstractNumId w:val="20"/>
  </w:num>
  <w:num w:numId="21">
    <w:abstractNumId w:val="3"/>
  </w:num>
  <w:num w:numId="22">
    <w:abstractNumId w:val="1"/>
  </w:num>
  <w:num w:numId="23">
    <w:abstractNumId w:val="2"/>
  </w:num>
  <w:num w:numId="24">
    <w:abstractNumId w:val="17"/>
  </w:num>
  <w:num w:numId="25">
    <w:abstractNumId w:val="6"/>
  </w:num>
  <w:num w:numId="26">
    <w:abstractNumId w:val="7"/>
  </w:num>
  <w:num w:numId="27">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B07"/>
    <w:rsid w:val="00000AED"/>
    <w:rsid w:val="000028E8"/>
    <w:rsid w:val="00004B31"/>
    <w:rsid w:val="00004CCD"/>
    <w:rsid w:val="00004FF0"/>
    <w:rsid w:val="000061BD"/>
    <w:rsid w:val="00007972"/>
    <w:rsid w:val="00007FDD"/>
    <w:rsid w:val="00014DB0"/>
    <w:rsid w:val="000156DB"/>
    <w:rsid w:val="00015DD4"/>
    <w:rsid w:val="0001687F"/>
    <w:rsid w:val="00016999"/>
    <w:rsid w:val="000203B0"/>
    <w:rsid w:val="00021E07"/>
    <w:rsid w:val="00022D18"/>
    <w:rsid w:val="0002342B"/>
    <w:rsid w:val="00026A59"/>
    <w:rsid w:val="00027632"/>
    <w:rsid w:val="00030249"/>
    <w:rsid w:val="00030E36"/>
    <w:rsid w:val="00031260"/>
    <w:rsid w:val="0003136D"/>
    <w:rsid w:val="0003257D"/>
    <w:rsid w:val="00033B97"/>
    <w:rsid w:val="00033BF9"/>
    <w:rsid w:val="00034E97"/>
    <w:rsid w:val="0003520F"/>
    <w:rsid w:val="00036B90"/>
    <w:rsid w:val="000373D9"/>
    <w:rsid w:val="000379BF"/>
    <w:rsid w:val="00040730"/>
    <w:rsid w:val="00040BE6"/>
    <w:rsid w:val="00041431"/>
    <w:rsid w:val="00042374"/>
    <w:rsid w:val="000430C0"/>
    <w:rsid w:val="0004333B"/>
    <w:rsid w:val="0004445C"/>
    <w:rsid w:val="000467B8"/>
    <w:rsid w:val="000467FB"/>
    <w:rsid w:val="00046D6E"/>
    <w:rsid w:val="000557FD"/>
    <w:rsid w:val="00055861"/>
    <w:rsid w:val="00055BAB"/>
    <w:rsid w:val="00056553"/>
    <w:rsid w:val="00057A33"/>
    <w:rsid w:val="00060C07"/>
    <w:rsid w:val="00062D70"/>
    <w:rsid w:val="0006437B"/>
    <w:rsid w:val="000663D8"/>
    <w:rsid w:val="00066B41"/>
    <w:rsid w:val="00070488"/>
    <w:rsid w:val="00070FD3"/>
    <w:rsid w:val="00073847"/>
    <w:rsid w:val="00073FE8"/>
    <w:rsid w:val="000741E1"/>
    <w:rsid w:val="00075AB3"/>
    <w:rsid w:val="000777D4"/>
    <w:rsid w:val="00077A2C"/>
    <w:rsid w:val="00077A8D"/>
    <w:rsid w:val="00080AAE"/>
    <w:rsid w:val="00081AD9"/>
    <w:rsid w:val="00082C17"/>
    <w:rsid w:val="00086C3C"/>
    <w:rsid w:val="00087BC7"/>
    <w:rsid w:val="00091002"/>
    <w:rsid w:val="00092920"/>
    <w:rsid w:val="000942F6"/>
    <w:rsid w:val="00095902"/>
    <w:rsid w:val="00095B5A"/>
    <w:rsid w:val="00096048"/>
    <w:rsid w:val="00097BEE"/>
    <w:rsid w:val="000A1E39"/>
    <w:rsid w:val="000A38A4"/>
    <w:rsid w:val="000A446F"/>
    <w:rsid w:val="000A61B9"/>
    <w:rsid w:val="000A6A01"/>
    <w:rsid w:val="000B0456"/>
    <w:rsid w:val="000B0AA3"/>
    <w:rsid w:val="000B2A99"/>
    <w:rsid w:val="000B3E20"/>
    <w:rsid w:val="000B5882"/>
    <w:rsid w:val="000B5DAC"/>
    <w:rsid w:val="000C1120"/>
    <w:rsid w:val="000C2DCA"/>
    <w:rsid w:val="000C3286"/>
    <w:rsid w:val="000C3D64"/>
    <w:rsid w:val="000C6AEE"/>
    <w:rsid w:val="000C6C4D"/>
    <w:rsid w:val="000C6F85"/>
    <w:rsid w:val="000C77F1"/>
    <w:rsid w:val="000D1C7E"/>
    <w:rsid w:val="000D35FE"/>
    <w:rsid w:val="000D3690"/>
    <w:rsid w:val="000D48A0"/>
    <w:rsid w:val="000D79D0"/>
    <w:rsid w:val="000D7CA2"/>
    <w:rsid w:val="000E0CE3"/>
    <w:rsid w:val="000E642A"/>
    <w:rsid w:val="000E7EA4"/>
    <w:rsid w:val="000F13CD"/>
    <w:rsid w:val="000F4DE9"/>
    <w:rsid w:val="001016DA"/>
    <w:rsid w:val="001016F6"/>
    <w:rsid w:val="001022D5"/>
    <w:rsid w:val="0010325C"/>
    <w:rsid w:val="00104C9C"/>
    <w:rsid w:val="00105B43"/>
    <w:rsid w:val="00105D52"/>
    <w:rsid w:val="00106D4E"/>
    <w:rsid w:val="00110B29"/>
    <w:rsid w:val="00114397"/>
    <w:rsid w:val="0011440F"/>
    <w:rsid w:val="00115E98"/>
    <w:rsid w:val="00117C8D"/>
    <w:rsid w:val="00120F11"/>
    <w:rsid w:val="00121828"/>
    <w:rsid w:val="001218B9"/>
    <w:rsid w:val="001242F1"/>
    <w:rsid w:val="001243EC"/>
    <w:rsid w:val="0012762D"/>
    <w:rsid w:val="001300D2"/>
    <w:rsid w:val="0013012F"/>
    <w:rsid w:val="00130288"/>
    <w:rsid w:val="00130E62"/>
    <w:rsid w:val="0013159F"/>
    <w:rsid w:val="00131B87"/>
    <w:rsid w:val="00141F8D"/>
    <w:rsid w:val="00142853"/>
    <w:rsid w:val="00142D72"/>
    <w:rsid w:val="00143250"/>
    <w:rsid w:val="00145B18"/>
    <w:rsid w:val="001507AF"/>
    <w:rsid w:val="00150E55"/>
    <w:rsid w:val="001518AA"/>
    <w:rsid w:val="00152A43"/>
    <w:rsid w:val="0015311A"/>
    <w:rsid w:val="00153468"/>
    <w:rsid w:val="001551BC"/>
    <w:rsid w:val="00156C23"/>
    <w:rsid w:val="0016008B"/>
    <w:rsid w:val="00163BB7"/>
    <w:rsid w:val="001646C2"/>
    <w:rsid w:val="00164BF7"/>
    <w:rsid w:val="001657A9"/>
    <w:rsid w:val="00165AF8"/>
    <w:rsid w:val="001666DC"/>
    <w:rsid w:val="00166CED"/>
    <w:rsid w:val="00170929"/>
    <w:rsid w:val="00171092"/>
    <w:rsid w:val="001710FB"/>
    <w:rsid w:val="0017209E"/>
    <w:rsid w:val="001754E1"/>
    <w:rsid w:val="00176D38"/>
    <w:rsid w:val="00176F73"/>
    <w:rsid w:val="0018290E"/>
    <w:rsid w:val="001838DA"/>
    <w:rsid w:val="00183FA5"/>
    <w:rsid w:val="00184AD0"/>
    <w:rsid w:val="00184AE0"/>
    <w:rsid w:val="00187186"/>
    <w:rsid w:val="00187334"/>
    <w:rsid w:val="00190646"/>
    <w:rsid w:val="00191524"/>
    <w:rsid w:val="00191813"/>
    <w:rsid w:val="00194974"/>
    <w:rsid w:val="00196483"/>
    <w:rsid w:val="00197783"/>
    <w:rsid w:val="001A0CA2"/>
    <w:rsid w:val="001A0E91"/>
    <w:rsid w:val="001A1290"/>
    <w:rsid w:val="001A56F0"/>
    <w:rsid w:val="001A6884"/>
    <w:rsid w:val="001A6FEC"/>
    <w:rsid w:val="001A7AFA"/>
    <w:rsid w:val="001B1F64"/>
    <w:rsid w:val="001B33DF"/>
    <w:rsid w:val="001B468E"/>
    <w:rsid w:val="001B4751"/>
    <w:rsid w:val="001B4EE5"/>
    <w:rsid w:val="001B590F"/>
    <w:rsid w:val="001B6024"/>
    <w:rsid w:val="001B74B7"/>
    <w:rsid w:val="001B7BED"/>
    <w:rsid w:val="001C1482"/>
    <w:rsid w:val="001C1E5A"/>
    <w:rsid w:val="001C2D1B"/>
    <w:rsid w:val="001C2F0D"/>
    <w:rsid w:val="001C43AE"/>
    <w:rsid w:val="001C7F00"/>
    <w:rsid w:val="001D2890"/>
    <w:rsid w:val="001D4608"/>
    <w:rsid w:val="001D5DAF"/>
    <w:rsid w:val="001D68BA"/>
    <w:rsid w:val="001D6F15"/>
    <w:rsid w:val="001E1441"/>
    <w:rsid w:val="001E2002"/>
    <w:rsid w:val="001E26E8"/>
    <w:rsid w:val="001E320E"/>
    <w:rsid w:val="001E6D50"/>
    <w:rsid w:val="001F01F3"/>
    <w:rsid w:val="001F02C8"/>
    <w:rsid w:val="001F13E4"/>
    <w:rsid w:val="001F1AA3"/>
    <w:rsid w:val="001F208C"/>
    <w:rsid w:val="001F2304"/>
    <w:rsid w:val="001F30BB"/>
    <w:rsid w:val="001F595B"/>
    <w:rsid w:val="00201E2A"/>
    <w:rsid w:val="00202393"/>
    <w:rsid w:val="00206B81"/>
    <w:rsid w:val="00207D22"/>
    <w:rsid w:val="002129D1"/>
    <w:rsid w:val="0021356A"/>
    <w:rsid w:val="002146EE"/>
    <w:rsid w:val="00215519"/>
    <w:rsid w:val="00216B4B"/>
    <w:rsid w:val="00216C27"/>
    <w:rsid w:val="0021709D"/>
    <w:rsid w:val="00220DA1"/>
    <w:rsid w:val="0022359D"/>
    <w:rsid w:val="00223C11"/>
    <w:rsid w:val="002244C4"/>
    <w:rsid w:val="00224DDB"/>
    <w:rsid w:val="00226475"/>
    <w:rsid w:val="00226F68"/>
    <w:rsid w:val="002274B1"/>
    <w:rsid w:val="002300E9"/>
    <w:rsid w:val="00231565"/>
    <w:rsid w:val="0023244D"/>
    <w:rsid w:val="00232829"/>
    <w:rsid w:val="002359E6"/>
    <w:rsid w:val="0023605B"/>
    <w:rsid w:val="00236D0E"/>
    <w:rsid w:val="0024043F"/>
    <w:rsid w:val="002423B1"/>
    <w:rsid w:val="00242A1F"/>
    <w:rsid w:val="0024350B"/>
    <w:rsid w:val="00244351"/>
    <w:rsid w:val="00244C55"/>
    <w:rsid w:val="002464B0"/>
    <w:rsid w:val="00247893"/>
    <w:rsid w:val="0025042F"/>
    <w:rsid w:val="0025193A"/>
    <w:rsid w:val="00252536"/>
    <w:rsid w:val="0025314A"/>
    <w:rsid w:val="00254A07"/>
    <w:rsid w:val="002551FA"/>
    <w:rsid w:val="00256FB5"/>
    <w:rsid w:val="0026110E"/>
    <w:rsid w:val="00261B91"/>
    <w:rsid w:val="00262AFD"/>
    <w:rsid w:val="00262C4C"/>
    <w:rsid w:val="002666B4"/>
    <w:rsid w:val="00267130"/>
    <w:rsid w:val="00267866"/>
    <w:rsid w:val="00272C42"/>
    <w:rsid w:val="0027404C"/>
    <w:rsid w:val="00277DFE"/>
    <w:rsid w:val="0028323D"/>
    <w:rsid w:val="00283A5F"/>
    <w:rsid w:val="00286BA2"/>
    <w:rsid w:val="00287766"/>
    <w:rsid w:val="002901BC"/>
    <w:rsid w:val="00290261"/>
    <w:rsid w:val="00291D9D"/>
    <w:rsid w:val="0029296A"/>
    <w:rsid w:val="00292D05"/>
    <w:rsid w:val="00292D2F"/>
    <w:rsid w:val="002A0A06"/>
    <w:rsid w:val="002A1A22"/>
    <w:rsid w:val="002A327D"/>
    <w:rsid w:val="002A33BE"/>
    <w:rsid w:val="002A3AA9"/>
    <w:rsid w:val="002A4695"/>
    <w:rsid w:val="002A49F1"/>
    <w:rsid w:val="002A6C24"/>
    <w:rsid w:val="002A73EC"/>
    <w:rsid w:val="002A7705"/>
    <w:rsid w:val="002B16E8"/>
    <w:rsid w:val="002B339C"/>
    <w:rsid w:val="002B36D7"/>
    <w:rsid w:val="002B4778"/>
    <w:rsid w:val="002B5ED5"/>
    <w:rsid w:val="002B6093"/>
    <w:rsid w:val="002C0354"/>
    <w:rsid w:val="002C1399"/>
    <w:rsid w:val="002C2D55"/>
    <w:rsid w:val="002C3EA1"/>
    <w:rsid w:val="002C44DC"/>
    <w:rsid w:val="002C5E28"/>
    <w:rsid w:val="002C5F5C"/>
    <w:rsid w:val="002C6012"/>
    <w:rsid w:val="002C632D"/>
    <w:rsid w:val="002C747C"/>
    <w:rsid w:val="002D116B"/>
    <w:rsid w:val="002D1F17"/>
    <w:rsid w:val="002D2C1A"/>
    <w:rsid w:val="002D3E84"/>
    <w:rsid w:val="002D4556"/>
    <w:rsid w:val="002D5885"/>
    <w:rsid w:val="002D5B07"/>
    <w:rsid w:val="002D70AD"/>
    <w:rsid w:val="002D7CD9"/>
    <w:rsid w:val="002E2B85"/>
    <w:rsid w:val="002E4C9D"/>
    <w:rsid w:val="002E5BB0"/>
    <w:rsid w:val="002E6E85"/>
    <w:rsid w:val="002E6F57"/>
    <w:rsid w:val="002E7686"/>
    <w:rsid w:val="002F1195"/>
    <w:rsid w:val="002F1F19"/>
    <w:rsid w:val="002F2153"/>
    <w:rsid w:val="002F2AC2"/>
    <w:rsid w:val="002F2C03"/>
    <w:rsid w:val="002F3B23"/>
    <w:rsid w:val="002F480E"/>
    <w:rsid w:val="002F49D5"/>
    <w:rsid w:val="002F5CBD"/>
    <w:rsid w:val="002F72D1"/>
    <w:rsid w:val="0030010F"/>
    <w:rsid w:val="003001F1"/>
    <w:rsid w:val="00300E6A"/>
    <w:rsid w:val="003012F5"/>
    <w:rsid w:val="0030215C"/>
    <w:rsid w:val="003021A9"/>
    <w:rsid w:val="003026F2"/>
    <w:rsid w:val="0030392C"/>
    <w:rsid w:val="00303B5D"/>
    <w:rsid w:val="00303E2E"/>
    <w:rsid w:val="003049BD"/>
    <w:rsid w:val="00305A79"/>
    <w:rsid w:val="00305B99"/>
    <w:rsid w:val="00305F8E"/>
    <w:rsid w:val="00306DD5"/>
    <w:rsid w:val="00307EF7"/>
    <w:rsid w:val="00310597"/>
    <w:rsid w:val="00311351"/>
    <w:rsid w:val="0031673D"/>
    <w:rsid w:val="00321794"/>
    <w:rsid w:val="003236C7"/>
    <w:rsid w:val="00323F5D"/>
    <w:rsid w:val="003258EE"/>
    <w:rsid w:val="00326310"/>
    <w:rsid w:val="00327642"/>
    <w:rsid w:val="00327B8E"/>
    <w:rsid w:val="0033043A"/>
    <w:rsid w:val="00331546"/>
    <w:rsid w:val="0033670B"/>
    <w:rsid w:val="003368B3"/>
    <w:rsid w:val="00336D69"/>
    <w:rsid w:val="00337960"/>
    <w:rsid w:val="00337979"/>
    <w:rsid w:val="0034152F"/>
    <w:rsid w:val="00341C55"/>
    <w:rsid w:val="00344AE0"/>
    <w:rsid w:val="0034557E"/>
    <w:rsid w:val="00347E05"/>
    <w:rsid w:val="00351333"/>
    <w:rsid w:val="00351E5A"/>
    <w:rsid w:val="00352631"/>
    <w:rsid w:val="0035328E"/>
    <w:rsid w:val="003560F4"/>
    <w:rsid w:val="003563E9"/>
    <w:rsid w:val="00356D02"/>
    <w:rsid w:val="00360286"/>
    <w:rsid w:val="00360572"/>
    <w:rsid w:val="00360A8A"/>
    <w:rsid w:val="00361A62"/>
    <w:rsid w:val="0036265C"/>
    <w:rsid w:val="00364439"/>
    <w:rsid w:val="003646E1"/>
    <w:rsid w:val="003664D3"/>
    <w:rsid w:val="00366DFE"/>
    <w:rsid w:val="003670BE"/>
    <w:rsid w:val="00370B65"/>
    <w:rsid w:val="003722BB"/>
    <w:rsid w:val="00374A97"/>
    <w:rsid w:val="003751F6"/>
    <w:rsid w:val="00375CF3"/>
    <w:rsid w:val="00375FBD"/>
    <w:rsid w:val="0037767E"/>
    <w:rsid w:val="00381546"/>
    <w:rsid w:val="00381CCC"/>
    <w:rsid w:val="003826BA"/>
    <w:rsid w:val="00382895"/>
    <w:rsid w:val="0038426D"/>
    <w:rsid w:val="00391288"/>
    <w:rsid w:val="00392B41"/>
    <w:rsid w:val="00393786"/>
    <w:rsid w:val="0039434E"/>
    <w:rsid w:val="00396EC5"/>
    <w:rsid w:val="00397A45"/>
    <w:rsid w:val="003A051B"/>
    <w:rsid w:val="003A1058"/>
    <w:rsid w:val="003A1156"/>
    <w:rsid w:val="003A30E3"/>
    <w:rsid w:val="003A38F6"/>
    <w:rsid w:val="003A415E"/>
    <w:rsid w:val="003A59D0"/>
    <w:rsid w:val="003A67B1"/>
    <w:rsid w:val="003A70D7"/>
    <w:rsid w:val="003A76D4"/>
    <w:rsid w:val="003B1C74"/>
    <w:rsid w:val="003B25C7"/>
    <w:rsid w:val="003B439C"/>
    <w:rsid w:val="003B7772"/>
    <w:rsid w:val="003C1070"/>
    <w:rsid w:val="003C5424"/>
    <w:rsid w:val="003C56BD"/>
    <w:rsid w:val="003C5DF1"/>
    <w:rsid w:val="003C791A"/>
    <w:rsid w:val="003D1A44"/>
    <w:rsid w:val="003D1E4B"/>
    <w:rsid w:val="003D307F"/>
    <w:rsid w:val="003D39FE"/>
    <w:rsid w:val="003D3D0E"/>
    <w:rsid w:val="003D52E1"/>
    <w:rsid w:val="003D54D5"/>
    <w:rsid w:val="003D6BBD"/>
    <w:rsid w:val="003E1002"/>
    <w:rsid w:val="003E244D"/>
    <w:rsid w:val="003E332A"/>
    <w:rsid w:val="003E3A6B"/>
    <w:rsid w:val="003E5EB3"/>
    <w:rsid w:val="003E7838"/>
    <w:rsid w:val="003F08D8"/>
    <w:rsid w:val="003F0BC5"/>
    <w:rsid w:val="003F196C"/>
    <w:rsid w:val="003F1BCA"/>
    <w:rsid w:val="003F1C8C"/>
    <w:rsid w:val="003F1F15"/>
    <w:rsid w:val="003F5F98"/>
    <w:rsid w:val="003F600D"/>
    <w:rsid w:val="003F616C"/>
    <w:rsid w:val="003F69AE"/>
    <w:rsid w:val="003F6B76"/>
    <w:rsid w:val="003F7C7F"/>
    <w:rsid w:val="004009AF"/>
    <w:rsid w:val="00403F55"/>
    <w:rsid w:val="00404023"/>
    <w:rsid w:val="004047CB"/>
    <w:rsid w:val="00404BC3"/>
    <w:rsid w:val="0040699C"/>
    <w:rsid w:val="00406BDE"/>
    <w:rsid w:val="0041040B"/>
    <w:rsid w:val="00410A00"/>
    <w:rsid w:val="00411566"/>
    <w:rsid w:val="00412A34"/>
    <w:rsid w:val="00412A54"/>
    <w:rsid w:val="00414B57"/>
    <w:rsid w:val="00416A52"/>
    <w:rsid w:val="004204DE"/>
    <w:rsid w:val="00420916"/>
    <w:rsid w:val="0042173F"/>
    <w:rsid w:val="0042238F"/>
    <w:rsid w:val="00424842"/>
    <w:rsid w:val="00425837"/>
    <w:rsid w:val="00425933"/>
    <w:rsid w:val="00425AD2"/>
    <w:rsid w:val="00425BE0"/>
    <w:rsid w:val="00426B27"/>
    <w:rsid w:val="004316A1"/>
    <w:rsid w:val="004316A6"/>
    <w:rsid w:val="00431769"/>
    <w:rsid w:val="0043361E"/>
    <w:rsid w:val="004344E2"/>
    <w:rsid w:val="00436E24"/>
    <w:rsid w:val="004375D9"/>
    <w:rsid w:val="004405F0"/>
    <w:rsid w:val="00443C42"/>
    <w:rsid w:val="00443FCE"/>
    <w:rsid w:val="00444208"/>
    <w:rsid w:val="00445868"/>
    <w:rsid w:val="0044599C"/>
    <w:rsid w:val="00447195"/>
    <w:rsid w:val="00447AB1"/>
    <w:rsid w:val="00452418"/>
    <w:rsid w:val="00454B59"/>
    <w:rsid w:val="00455B88"/>
    <w:rsid w:val="00456674"/>
    <w:rsid w:val="00457520"/>
    <w:rsid w:val="00457F9B"/>
    <w:rsid w:val="00461EA2"/>
    <w:rsid w:val="0046312E"/>
    <w:rsid w:val="00463A28"/>
    <w:rsid w:val="00464F9B"/>
    <w:rsid w:val="00465297"/>
    <w:rsid w:val="00465736"/>
    <w:rsid w:val="00465A4D"/>
    <w:rsid w:val="0046747D"/>
    <w:rsid w:val="00471B05"/>
    <w:rsid w:val="004723D1"/>
    <w:rsid w:val="004727B2"/>
    <w:rsid w:val="00477E3C"/>
    <w:rsid w:val="0048012C"/>
    <w:rsid w:val="00481602"/>
    <w:rsid w:val="004820BE"/>
    <w:rsid w:val="0048313F"/>
    <w:rsid w:val="0048341F"/>
    <w:rsid w:val="004844BB"/>
    <w:rsid w:val="004847D1"/>
    <w:rsid w:val="00485DB9"/>
    <w:rsid w:val="004875A8"/>
    <w:rsid w:val="004914C7"/>
    <w:rsid w:val="00491983"/>
    <w:rsid w:val="004928AA"/>
    <w:rsid w:val="00492BD2"/>
    <w:rsid w:val="0049313F"/>
    <w:rsid w:val="004932D3"/>
    <w:rsid w:val="00494835"/>
    <w:rsid w:val="00495477"/>
    <w:rsid w:val="00495A18"/>
    <w:rsid w:val="004964D2"/>
    <w:rsid w:val="00496643"/>
    <w:rsid w:val="004A0A1E"/>
    <w:rsid w:val="004A0DD5"/>
    <w:rsid w:val="004A2433"/>
    <w:rsid w:val="004A32EB"/>
    <w:rsid w:val="004A3510"/>
    <w:rsid w:val="004A392D"/>
    <w:rsid w:val="004A43B3"/>
    <w:rsid w:val="004A463D"/>
    <w:rsid w:val="004A6704"/>
    <w:rsid w:val="004A7240"/>
    <w:rsid w:val="004A7D4E"/>
    <w:rsid w:val="004B047B"/>
    <w:rsid w:val="004B2AD8"/>
    <w:rsid w:val="004B574E"/>
    <w:rsid w:val="004B6E22"/>
    <w:rsid w:val="004C04C9"/>
    <w:rsid w:val="004C11F0"/>
    <w:rsid w:val="004C25A9"/>
    <w:rsid w:val="004C3480"/>
    <w:rsid w:val="004C49E1"/>
    <w:rsid w:val="004C4F12"/>
    <w:rsid w:val="004C6127"/>
    <w:rsid w:val="004C61C1"/>
    <w:rsid w:val="004C7C48"/>
    <w:rsid w:val="004C7E0E"/>
    <w:rsid w:val="004D00CB"/>
    <w:rsid w:val="004D0212"/>
    <w:rsid w:val="004D1E17"/>
    <w:rsid w:val="004D1FE3"/>
    <w:rsid w:val="004D2F3A"/>
    <w:rsid w:val="004D3589"/>
    <w:rsid w:val="004D43EE"/>
    <w:rsid w:val="004D493A"/>
    <w:rsid w:val="004D532C"/>
    <w:rsid w:val="004D7A6C"/>
    <w:rsid w:val="004E12B3"/>
    <w:rsid w:val="004E2A58"/>
    <w:rsid w:val="004F0BA4"/>
    <w:rsid w:val="004F0BFE"/>
    <w:rsid w:val="004F0C5F"/>
    <w:rsid w:val="004F0C76"/>
    <w:rsid w:val="004F10EB"/>
    <w:rsid w:val="004F3BC1"/>
    <w:rsid w:val="004F4913"/>
    <w:rsid w:val="004F4DEE"/>
    <w:rsid w:val="004F6BEE"/>
    <w:rsid w:val="004F79AA"/>
    <w:rsid w:val="0050037F"/>
    <w:rsid w:val="005009B4"/>
    <w:rsid w:val="00500B38"/>
    <w:rsid w:val="0050219C"/>
    <w:rsid w:val="0050242E"/>
    <w:rsid w:val="00502E6E"/>
    <w:rsid w:val="00503E97"/>
    <w:rsid w:val="00504694"/>
    <w:rsid w:val="00505974"/>
    <w:rsid w:val="0050658A"/>
    <w:rsid w:val="00506738"/>
    <w:rsid w:val="00510671"/>
    <w:rsid w:val="00510DF4"/>
    <w:rsid w:val="00511AD2"/>
    <w:rsid w:val="005128E0"/>
    <w:rsid w:val="00512B4A"/>
    <w:rsid w:val="00514704"/>
    <w:rsid w:val="00514952"/>
    <w:rsid w:val="00515C52"/>
    <w:rsid w:val="00515E63"/>
    <w:rsid w:val="00517C8D"/>
    <w:rsid w:val="005201CD"/>
    <w:rsid w:val="00520966"/>
    <w:rsid w:val="005222EC"/>
    <w:rsid w:val="00523E52"/>
    <w:rsid w:val="00524A40"/>
    <w:rsid w:val="00524C21"/>
    <w:rsid w:val="00525400"/>
    <w:rsid w:val="00525CA2"/>
    <w:rsid w:val="00525FF5"/>
    <w:rsid w:val="00526D65"/>
    <w:rsid w:val="005304CE"/>
    <w:rsid w:val="00530EA8"/>
    <w:rsid w:val="005313FB"/>
    <w:rsid w:val="005335B5"/>
    <w:rsid w:val="00535063"/>
    <w:rsid w:val="00540C3B"/>
    <w:rsid w:val="00541580"/>
    <w:rsid w:val="00544E29"/>
    <w:rsid w:val="005454A8"/>
    <w:rsid w:val="00550AD8"/>
    <w:rsid w:val="005510C7"/>
    <w:rsid w:val="00551311"/>
    <w:rsid w:val="005544D9"/>
    <w:rsid w:val="00554771"/>
    <w:rsid w:val="00554C40"/>
    <w:rsid w:val="00556BC2"/>
    <w:rsid w:val="00556D31"/>
    <w:rsid w:val="005602C9"/>
    <w:rsid w:val="00562361"/>
    <w:rsid w:val="005630C9"/>
    <w:rsid w:val="005650E2"/>
    <w:rsid w:val="00565878"/>
    <w:rsid w:val="00566FC9"/>
    <w:rsid w:val="005672DD"/>
    <w:rsid w:val="00567C1B"/>
    <w:rsid w:val="005708F0"/>
    <w:rsid w:val="00572579"/>
    <w:rsid w:val="0057302F"/>
    <w:rsid w:val="0057364B"/>
    <w:rsid w:val="0057565A"/>
    <w:rsid w:val="005760C4"/>
    <w:rsid w:val="005763F8"/>
    <w:rsid w:val="00576626"/>
    <w:rsid w:val="00576AB8"/>
    <w:rsid w:val="00577B98"/>
    <w:rsid w:val="00580A79"/>
    <w:rsid w:val="00581672"/>
    <w:rsid w:val="00582487"/>
    <w:rsid w:val="00582F9F"/>
    <w:rsid w:val="005837E4"/>
    <w:rsid w:val="00583EC6"/>
    <w:rsid w:val="00585356"/>
    <w:rsid w:val="00587C5B"/>
    <w:rsid w:val="00595313"/>
    <w:rsid w:val="00595D81"/>
    <w:rsid w:val="00596F83"/>
    <w:rsid w:val="005A11BE"/>
    <w:rsid w:val="005A326A"/>
    <w:rsid w:val="005A4775"/>
    <w:rsid w:val="005A53C7"/>
    <w:rsid w:val="005A7CD0"/>
    <w:rsid w:val="005B118E"/>
    <w:rsid w:val="005B46BA"/>
    <w:rsid w:val="005B46E3"/>
    <w:rsid w:val="005B49ED"/>
    <w:rsid w:val="005B5A70"/>
    <w:rsid w:val="005B6933"/>
    <w:rsid w:val="005C0CA9"/>
    <w:rsid w:val="005C142A"/>
    <w:rsid w:val="005C1CE1"/>
    <w:rsid w:val="005C2AD0"/>
    <w:rsid w:val="005C43CA"/>
    <w:rsid w:val="005C605B"/>
    <w:rsid w:val="005C6275"/>
    <w:rsid w:val="005C7395"/>
    <w:rsid w:val="005C7AAF"/>
    <w:rsid w:val="005D324B"/>
    <w:rsid w:val="005D79DB"/>
    <w:rsid w:val="005D7A13"/>
    <w:rsid w:val="005E14EC"/>
    <w:rsid w:val="005E1544"/>
    <w:rsid w:val="005E20F0"/>
    <w:rsid w:val="005E2D5E"/>
    <w:rsid w:val="005E36B1"/>
    <w:rsid w:val="005E3DD7"/>
    <w:rsid w:val="005E44D1"/>
    <w:rsid w:val="005E6C18"/>
    <w:rsid w:val="005E6CD9"/>
    <w:rsid w:val="005E6F2B"/>
    <w:rsid w:val="005E7B9C"/>
    <w:rsid w:val="005F0118"/>
    <w:rsid w:val="005F1E8D"/>
    <w:rsid w:val="005F1FAB"/>
    <w:rsid w:val="005F3288"/>
    <w:rsid w:val="005F3B91"/>
    <w:rsid w:val="005F450A"/>
    <w:rsid w:val="005F543E"/>
    <w:rsid w:val="005F6882"/>
    <w:rsid w:val="00601C4C"/>
    <w:rsid w:val="006024F4"/>
    <w:rsid w:val="006033B4"/>
    <w:rsid w:val="006040FF"/>
    <w:rsid w:val="0060572F"/>
    <w:rsid w:val="0060577F"/>
    <w:rsid w:val="0060703F"/>
    <w:rsid w:val="00607F11"/>
    <w:rsid w:val="00611288"/>
    <w:rsid w:val="00611330"/>
    <w:rsid w:val="00611A65"/>
    <w:rsid w:val="00612D21"/>
    <w:rsid w:val="00612EDF"/>
    <w:rsid w:val="006177CB"/>
    <w:rsid w:val="0062069F"/>
    <w:rsid w:val="00621F91"/>
    <w:rsid w:val="0062404D"/>
    <w:rsid w:val="006242C6"/>
    <w:rsid w:val="006263AD"/>
    <w:rsid w:val="006323B4"/>
    <w:rsid w:val="006325C7"/>
    <w:rsid w:val="00634514"/>
    <w:rsid w:val="00634C5C"/>
    <w:rsid w:val="006351F3"/>
    <w:rsid w:val="00635459"/>
    <w:rsid w:val="00636B96"/>
    <w:rsid w:val="00640954"/>
    <w:rsid w:val="00641834"/>
    <w:rsid w:val="00644A27"/>
    <w:rsid w:val="006474B2"/>
    <w:rsid w:val="0065583A"/>
    <w:rsid w:val="00656C0F"/>
    <w:rsid w:val="00657B4D"/>
    <w:rsid w:val="00662491"/>
    <w:rsid w:val="00664633"/>
    <w:rsid w:val="006652A9"/>
    <w:rsid w:val="00667B56"/>
    <w:rsid w:val="00670DEC"/>
    <w:rsid w:val="00670E1A"/>
    <w:rsid w:val="006713E4"/>
    <w:rsid w:val="00671559"/>
    <w:rsid w:val="006716A3"/>
    <w:rsid w:val="0067308B"/>
    <w:rsid w:val="006736BA"/>
    <w:rsid w:val="00673E31"/>
    <w:rsid w:val="0067558B"/>
    <w:rsid w:val="00675A99"/>
    <w:rsid w:val="006775D9"/>
    <w:rsid w:val="006803A1"/>
    <w:rsid w:val="00680574"/>
    <w:rsid w:val="00681E69"/>
    <w:rsid w:val="00681EA3"/>
    <w:rsid w:val="006831E9"/>
    <w:rsid w:val="00683C8F"/>
    <w:rsid w:val="00684161"/>
    <w:rsid w:val="00685126"/>
    <w:rsid w:val="0068678A"/>
    <w:rsid w:val="00687CBA"/>
    <w:rsid w:val="006908FE"/>
    <w:rsid w:val="00691260"/>
    <w:rsid w:val="00691E88"/>
    <w:rsid w:val="00693725"/>
    <w:rsid w:val="00695CE8"/>
    <w:rsid w:val="00695DE4"/>
    <w:rsid w:val="00696E5A"/>
    <w:rsid w:val="00697544"/>
    <w:rsid w:val="006A071A"/>
    <w:rsid w:val="006A45F0"/>
    <w:rsid w:val="006A48E6"/>
    <w:rsid w:val="006A5706"/>
    <w:rsid w:val="006A5C15"/>
    <w:rsid w:val="006A5EF7"/>
    <w:rsid w:val="006A68E0"/>
    <w:rsid w:val="006B0FC8"/>
    <w:rsid w:val="006B3B93"/>
    <w:rsid w:val="006B44B7"/>
    <w:rsid w:val="006B464B"/>
    <w:rsid w:val="006B49E8"/>
    <w:rsid w:val="006B533A"/>
    <w:rsid w:val="006B61EB"/>
    <w:rsid w:val="006C0997"/>
    <w:rsid w:val="006C1261"/>
    <w:rsid w:val="006C38B9"/>
    <w:rsid w:val="006C3FBD"/>
    <w:rsid w:val="006C4560"/>
    <w:rsid w:val="006C4C14"/>
    <w:rsid w:val="006C6278"/>
    <w:rsid w:val="006C6B2E"/>
    <w:rsid w:val="006C6D73"/>
    <w:rsid w:val="006D039E"/>
    <w:rsid w:val="006D1594"/>
    <w:rsid w:val="006D521A"/>
    <w:rsid w:val="006D6BB7"/>
    <w:rsid w:val="006D7935"/>
    <w:rsid w:val="006D7A7F"/>
    <w:rsid w:val="006E00E1"/>
    <w:rsid w:val="006E1D2D"/>
    <w:rsid w:val="006E27C8"/>
    <w:rsid w:val="006E4175"/>
    <w:rsid w:val="006E712D"/>
    <w:rsid w:val="006E768C"/>
    <w:rsid w:val="006E78F9"/>
    <w:rsid w:val="006F0A70"/>
    <w:rsid w:val="006F1C1F"/>
    <w:rsid w:val="006F1DDC"/>
    <w:rsid w:val="006F23BC"/>
    <w:rsid w:val="006F35DD"/>
    <w:rsid w:val="006F436E"/>
    <w:rsid w:val="006F4AB7"/>
    <w:rsid w:val="006F4E47"/>
    <w:rsid w:val="00701AD1"/>
    <w:rsid w:val="00701CC6"/>
    <w:rsid w:val="00702D45"/>
    <w:rsid w:val="0070599D"/>
    <w:rsid w:val="007062D2"/>
    <w:rsid w:val="007079B2"/>
    <w:rsid w:val="00707A28"/>
    <w:rsid w:val="00707A6D"/>
    <w:rsid w:val="00707D39"/>
    <w:rsid w:val="00710D05"/>
    <w:rsid w:val="00713A31"/>
    <w:rsid w:val="0071697A"/>
    <w:rsid w:val="00716E9A"/>
    <w:rsid w:val="00726CE6"/>
    <w:rsid w:val="00727955"/>
    <w:rsid w:val="0073147E"/>
    <w:rsid w:val="00731D99"/>
    <w:rsid w:val="007334D5"/>
    <w:rsid w:val="00734CAC"/>
    <w:rsid w:val="00736121"/>
    <w:rsid w:val="00736D7D"/>
    <w:rsid w:val="007373A9"/>
    <w:rsid w:val="007401C7"/>
    <w:rsid w:val="0074116E"/>
    <w:rsid w:val="00743E66"/>
    <w:rsid w:val="00744427"/>
    <w:rsid w:val="00745176"/>
    <w:rsid w:val="00745410"/>
    <w:rsid w:val="0074743B"/>
    <w:rsid w:val="007512DE"/>
    <w:rsid w:val="007544F9"/>
    <w:rsid w:val="00754E7D"/>
    <w:rsid w:val="00756808"/>
    <w:rsid w:val="0075680A"/>
    <w:rsid w:val="00756967"/>
    <w:rsid w:val="00757604"/>
    <w:rsid w:val="0076047C"/>
    <w:rsid w:val="007608DA"/>
    <w:rsid w:val="00761804"/>
    <w:rsid w:val="007618CA"/>
    <w:rsid w:val="007620CA"/>
    <w:rsid w:val="00763610"/>
    <w:rsid w:val="0076441C"/>
    <w:rsid w:val="00765C35"/>
    <w:rsid w:val="00766809"/>
    <w:rsid w:val="00766C4E"/>
    <w:rsid w:val="0077338F"/>
    <w:rsid w:val="007756F0"/>
    <w:rsid w:val="00775B35"/>
    <w:rsid w:val="007763CA"/>
    <w:rsid w:val="00776839"/>
    <w:rsid w:val="00776C77"/>
    <w:rsid w:val="00777127"/>
    <w:rsid w:val="00780246"/>
    <w:rsid w:val="00780264"/>
    <w:rsid w:val="00781A31"/>
    <w:rsid w:val="00782A0C"/>
    <w:rsid w:val="00783E2C"/>
    <w:rsid w:val="00783ED2"/>
    <w:rsid w:val="00785786"/>
    <w:rsid w:val="007857B7"/>
    <w:rsid w:val="00786860"/>
    <w:rsid w:val="00786964"/>
    <w:rsid w:val="00791022"/>
    <w:rsid w:val="00791C99"/>
    <w:rsid w:val="007929E2"/>
    <w:rsid w:val="0079323C"/>
    <w:rsid w:val="007943F6"/>
    <w:rsid w:val="0079494B"/>
    <w:rsid w:val="00795198"/>
    <w:rsid w:val="007970CF"/>
    <w:rsid w:val="007A07FF"/>
    <w:rsid w:val="007A2D95"/>
    <w:rsid w:val="007A2E2F"/>
    <w:rsid w:val="007A3502"/>
    <w:rsid w:val="007A6579"/>
    <w:rsid w:val="007B07B9"/>
    <w:rsid w:val="007B1A0F"/>
    <w:rsid w:val="007B4475"/>
    <w:rsid w:val="007B489A"/>
    <w:rsid w:val="007B4D5D"/>
    <w:rsid w:val="007B4EE3"/>
    <w:rsid w:val="007B6200"/>
    <w:rsid w:val="007C080B"/>
    <w:rsid w:val="007C0FC6"/>
    <w:rsid w:val="007C1B10"/>
    <w:rsid w:val="007C3F89"/>
    <w:rsid w:val="007C4674"/>
    <w:rsid w:val="007C59FB"/>
    <w:rsid w:val="007C61E2"/>
    <w:rsid w:val="007C65DD"/>
    <w:rsid w:val="007C6C7D"/>
    <w:rsid w:val="007C71B4"/>
    <w:rsid w:val="007D18C5"/>
    <w:rsid w:val="007D2CA0"/>
    <w:rsid w:val="007D3291"/>
    <w:rsid w:val="007D3A65"/>
    <w:rsid w:val="007D5068"/>
    <w:rsid w:val="007D694D"/>
    <w:rsid w:val="007D6B58"/>
    <w:rsid w:val="007D7BFB"/>
    <w:rsid w:val="007E11E5"/>
    <w:rsid w:val="007E3AA6"/>
    <w:rsid w:val="007E4FA6"/>
    <w:rsid w:val="007E5A63"/>
    <w:rsid w:val="007E68E7"/>
    <w:rsid w:val="007E7256"/>
    <w:rsid w:val="007E74C2"/>
    <w:rsid w:val="007E76BB"/>
    <w:rsid w:val="007E7E14"/>
    <w:rsid w:val="007E7E6F"/>
    <w:rsid w:val="007F034F"/>
    <w:rsid w:val="007F074F"/>
    <w:rsid w:val="007F120E"/>
    <w:rsid w:val="007F1BE7"/>
    <w:rsid w:val="007F1EF5"/>
    <w:rsid w:val="007F301F"/>
    <w:rsid w:val="007F4AC7"/>
    <w:rsid w:val="007F6ABE"/>
    <w:rsid w:val="00801034"/>
    <w:rsid w:val="008012FA"/>
    <w:rsid w:val="008013E9"/>
    <w:rsid w:val="008027AE"/>
    <w:rsid w:val="00803167"/>
    <w:rsid w:val="00803FC2"/>
    <w:rsid w:val="0080453E"/>
    <w:rsid w:val="00806399"/>
    <w:rsid w:val="008071CE"/>
    <w:rsid w:val="008073E0"/>
    <w:rsid w:val="00810C57"/>
    <w:rsid w:val="00811360"/>
    <w:rsid w:val="00812CDF"/>
    <w:rsid w:val="00813D50"/>
    <w:rsid w:val="00813F5E"/>
    <w:rsid w:val="0081442D"/>
    <w:rsid w:val="0081707F"/>
    <w:rsid w:val="008170F3"/>
    <w:rsid w:val="0082512B"/>
    <w:rsid w:val="0082586F"/>
    <w:rsid w:val="008259A1"/>
    <w:rsid w:val="00825CF7"/>
    <w:rsid w:val="0082604E"/>
    <w:rsid w:val="00827E37"/>
    <w:rsid w:val="00830795"/>
    <w:rsid w:val="0083118F"/>
    <w:rsid w:val="0083128A"/>
    <w:rsid w:val="00832B19"/>
    <w:rsid w:val="008335DA"/>
    <w:rsid w:val="00837F0F"/>
    <w:rsid w:val="008408B6"/>
    <w:rsid w:val="008410A0"/>
    <w:rsid w:val="00843B3C"/>
    <w:rsid w:val="008446B9"/>
    <w:rsid w:val="00844A88"/>
    <w:rsid w:val="0084658B"/>
    <w:rsid w:val="00847D2E"/>
    <w:rsid w:val="008518B3"/>
    <w:rsid w:val="00852780"/>
    <w:rsid w:val="00855AB0"/>
    <w:rsid w:val="008575C7"/>
    <w:rsid w:val="008604D8"/>
    <w:rsid w:val="00862862"/>
    <w:rsid w:val="00863EA6"/>
    <w:rsid w:val="00866D18"/>
    <w:rsid w:val="00866DCF"/>
    <w:rsid w:val="0086782D"/>
    <w:rsid w:val="00870EDC"/>
    <w:rsid w:val="0087233A"/>
    <w:rsid w:val="00872F4A"/>
    <w:rsid w:val="0087335E"/>
    <w:rsid w:val="008744F1"/>
    <w:rsid w:val="008763FC"/>
    <w:rsid w:val="00876656"/>
    <w:rsid w:val="00882E50"/>
    <w:rsid w:val="00882FD6"/>
    <w:rsid w:val="0088525A"/>
    <w:rsid w:val="008902A3"/>
    <w:rsid w:val="00890ED4"/>
    <w:rsid w:val="00893717"/>
    <w:rsid w:val="00894997"/>
    <w:rsid w:val="00894F2E"/>
    <w:rsid w:val="00896D70"/>
    <w:rsid w:val="00896D88"/>
    <w:rsid w:val="008A05A9"/>
    <w:rsid w:val="008A4888"/>
    <w:rsid w:val="008A5186"/>
    <w:rsid w:val="008A5861"/>
    <w:rsid w:val="008A6DD6"/>
    <w:rsid w:val="008A767C"/>
    <w:rsid w:val="008B180C"/>
    <w:rsid w:val="008B1FBE"/>
    <w:rsid w:val="008B2E37"/>
    <w:rsid w:val="008B2FB3"/>
    <w:rsid w:val="008B3091"/>
    <w:rsid w:val="008B3591"/>
    <w:rsid w:val="008B36A3"/>
    <w:rsid w:val="008B3D36"/>
    <w:rsid w:val="008B4049"/>
    <w:rsid w:val="008B415D"/>
    <w:rsid w:val="008C127D"/>
    <w:rsid w:val="008C12B7"/>
    <w:rsid w:val="008C1B05"/>
    <w:rsid w:val="008C1B10"/>
    <w:rsid w:val="008C2B16"/>
    <w:rsid w:val="008C54D6"/>
    <w:rsid w:val="008D0919"/>
    <w:rsid w:val="008D0DAD"/>
    <w:rsid w:val="008D1517"/>
    <w:rsid w:val="008D2B84"/>
    <w:rsid w:val="008D3407"/>
    <w:rsid w:val="008D6674"/>
    <w:rsid w:val="008D686F"/>
    <w:rsid w:val="008D7338"/>
    <w:rsid w:val="008E0CD1"/>
    <w:rsid w:val="008E3871"/>
    <w:rsid w:val="008F085A"/>
    <w:rsid w:val="008F28F7"/>
    <w:rsid w:val="008F295E"/>
    <w:rsid w:val="008F37D1"/>
    <w:rsid w:val="008F3FFD"/>
    <w:rsid w:val="008F476F"/>
    <w:rsid w:val="008F6393"/>
    <w:rsid w:val="008F6B93"/>
    <w:rsid w:val="008F7DA8"/>
    <w:rsid w:val="00901436"/>
    <w:rsid w:val="0090372A"/>
    <w:rsid w:val="009063A1"/>
    <w:rsid w:val="009114BE"/>
    <w:rsid w:val="009132CC"/>
    <w:rsid w:val="0091447E"/>
    <w:rsid w:val="00916D65"/>
    <w:rsid w:val="009213B2"/>
    <w:rsid w:val="0092265F"/>
    <w:rsid w:val="00924260"/>
    <w:rsid w:val="00927AAB"/>
    <w:rsid w:val="00930C5B"/>
    <w:rsid w:val="00930FC0"/>
    <w:rsid w:val="00931335"/>
    <w:rsid w:val="00932411"/>
    <w:rsid w:val="009339EC"/>
    <w:rsid w:val="00934032"/>
    <w:rsid w:val="00934E0E"/>
    <w:rsid w:val="00935F0E"/>
    <w:rsid w:val="00936A35"/>
    <w:rsid w:val="009379C3"/>
    <w:rsid w:val="00937F2E"/>
    <w:rsid w:val="00940FB0"/>
    <w:rsid w:val="009421E5"/>
    <w:rsid w:val="009430EF"/>
    <w:rsid w:val="009438E4"/>
    <w:rsid w:val="00945C78"/>
    <w:rsid w:val="009469BB"/>
    <w:rsid w:val="00946C34"/>
    <w:rsid w:val="00946FAD"/>
    <w:rsid w:val="009470E8"/>
    <w:rsid w:val="00950B4A"/>
    <w:rsid w:val="009513FD"/>
    <w:rsid w:val="00951624"/>
    <w:rsid w:val="00952621"/>
    <w:rsid w:val="00952968"/>
    <w:rsid w:val="00956D0D"/>
    <w:rsid w:val="00960AD7"/>
    <w:rsid w:val="00962ED4"/>
    <w:rsid w:val="009630DE"/>
    <w:rsid w:val="009637DF"/>
    <w:rsid w:val="009644FF"/>
    <w:rsid w:val="00964814"/>
    <w:rsid w:val="009657F9"/>
    <w:rsid w:val="009658D4"/>
    <w:rsid w:val="0096674B"/>
    <w:rsid w:val="00967308"/>
    <w:rsid w:val="009673C1"/>
    <w:rsid w:val="00970DD8"/>
    <w:rsid w:val="0097186F"/>
    <w:rsid w:val="00972B06"/>
    <w:rsid w:val="00973251"/>
    <w:rsid w:val="009738C1"/>
    <w:rsid w:val="009738F0"/>
    <w:rsid w:val="00973E8D"/>
    <w:rsid w:val="00974D59"/>
    <w:rsid w:val="0097767B"/>
    <w:rsid w:val="009814B2"/>
    <w:rsid w:val="00981EA4"/>
    <w:rsid w:val="009824F0"/>
    <w:rsid w:val="0098300A"/>
    <w:rsid w:val="00983733"/>
    <w:rsid w:val="009857EF"/>
    <w:rsid w:val="009868B1"/>
    <w:rsid w:val="00987943"/>
    <w:rsid w:val="00993946"/>
    <w:rsid w:val="00993CC5"/>
    <w:rsid w:val="00995075"/>
    <w:rsid w:val="0099590C"/>
    <w:rsid w:val="00996D9F"/>
    <w:rsid w:val="009A05BD"/>
    <w:rsid w:val="009A0BE1"/>
    <w:rsid w:val="009A1CA7"/>
    <w:rsid w:val="009A338A"/>
    <w:rsid w:val="009A3E1C"/>
    <w:rsid w:val="009A47F0"/>
    <w:rsid w:val="009A4BFE"/>
    <w:rsid w:val="009A54AA"/>
    <w:rsid w:val="009A69C9"/>
    <w:rsid w:val="009A7ADC"/>
    <w:rsid w:val="009B069E"/>
    <w:rsid w:val="009B0BC5"/>
    <w:rsid w:val="009B34D5"/>
    <w:rsid w:val="009B4D44"/>
    <w:rsid w:val="009B52D7"/>
    <w:rsid w:val="009B6794"/>
    <w:rsid w:val="009C0F32"/>
    <w:rsid w:val="009C0FD3"/>
    <w:rsid w:val="009C344C"/>
    <w:rsid w:val="009C3B4F"/>
    <w:rsid w:val="009C445C"/>
    <w:rsid w:val="009C4472"/>
    <w:rsid w:val="009C64C7"/>
    <w:rsid w:val="009C763E"/>
    <w:rsid w:val="009C7BBA"/>
    <w:rsid w:val="009D1ADF"/>
    <w:rsid w:val="009D2841"/>
    <w:rsid w:val="009D58CE"/>
    <w:rsid w:val="009D59FA"/>
    <w:rsid w:val="009D5EB8"/>
    <w:rsid w:val="009D68FB"/>
    <w:rsid w:val="009E0149"/>
    <w:rsid w:val="009E0471"/>
    <w:rsid w:val="009E223D"/>
    <w:rsid w:val="009E37B1"/>
    <w:rsid w:val="009E3B88"/>
    <w:rsid w:val="009E3DB8"/>
    <w:rsid w:val="009E60E8"/>
    <w:rsid w:val="009E6D32"/>
    <w:rsid w:val="009E6ECB"/>
    <w:rsid w:val="009E7D47"/>
    <w:rsid w:val="009F07F6"/>
    <w:rsid w:val="009F0A0A"/>
    <w:rsid w:val="009F21F8"/>
    <w:rsid w:val="009F2DC4"/>
    <w:rsid w:val="009F3211"/>
    <w:rsid w:val="009F3441"/>
    <w:rsid w:val="009F35E3"/>
    <w:rsid w:val="009F5980"/>
    <w:rsid w:val="009F5C8F"/>
    <w:rsid w:val="009F7B3E"/>
    <w:rsid w:val="00A0251C"/>
    <w:rsid w:val="00A029E5"/>
    <w:rsid w:val="00A02B48"/>
    <w:rsid w:val="00A03E22"/>
    <w:rsid w:val="00A046ED"/>
    <w:rsid w:val="00A1074D"/>
    <w:rsid w:val="00A11000"/>
    <w:rsid w:val="00A1102F"/>
    <w:rsid w:val="00A1192B"/>
    <w:rsid w:val="00A13840"/>
    <w:rsid w:val="00A14B6B"/>
    <w:rsid w:val="00A14E86"/>
    <w:rsid w:val="00A151EE"/>
    <w:rsid w:val="00A174FE"/>
    <w:rsid w:val="00A17A7E"/>
    <w:rsid w:val="00A20705"/>
    <w:rsid w:val="00A2082C"/>
    <w:rsid w:val="00A20C82"/>
    <w:rsid w:val="00A22295"/>
    <w:rsid w:val="00A231A9"/>
    <w:rsid w:val="00A23CBD"/>
    <w:rsid w:val="00A25ED2"/>
    <w:rsid w:val="00A2612E"/>
    <w:rsid w:val="00A26677"/>
    <w:rsid w:val="00A27165"/>
    <w:rsid w:val="00A27724"/>
    <w:rsid w:val="00A2772C"/>
    <w:rsid w:val="00A30643"/>
    <w:rsid w:val="00A30B18"/>
    <w:rsid w:val="00A31380"/>
    <w:rsid w:val="00A31957"/>
    <w:rsid w:val="00A32842"/>
    <w:rsid w:val="00A34C10"/>
    <w:rsid w:val="00A351D7"/>
    <w:rsid w:val="00A35D5A"/>
    <w:rsid w:val="00A36AF8"/>
    <w:rsid w:val="00A373B2"/>
    <w:rsid w:val="00A43CBA"/>
    <w:rsid w:val="00A44A80"/>
    <w:rsid w:val="00A44F76"/>
    <w:rsid w:val="00A452D0"/>
    <w:rsid w:val="00A45CB3"/>
    <w:rsid w:val="00A471BC"/>
    <w:rsid w:val="00A51F33"/>
    <w:rsid w:val="00A52298"/>
    <w:rsid w:val="00A56C44"/>
    <w:rsid w:val="00A56DA3"/>
    <w:rsid w:val="00A62374"/>
    <w:rsid w:val="00A62925"/>
    <w:rsid w:val="00A6551B"/>
    <w:rsid w:val="00A71B06"/>
    <w:rsid w:val="00A73375"/>
    <w:rsid w:val="00A7394B"/>
    <w:rsid w:val="00A73F66"/>
    <w:rsid w:val="00A7469E"/>
    <w:rsid w:val="00A74C4A"/>
    <w:rsid w:val="00A75511"/>
    <w:rsid w:val="00A75909"/>
    <w:rsid w:val="00A778B1"/>
    <w:rsid w:val="00A77F3C"/>
    <w:rsid w:val="00A80C45"/>
    <w:rsid w:val="00A80F07"/>
    <w:rsid w:val="00A8131B"/>
    <w:rsid w:val="00A82D03"/>
    <w:rsid w:val="00A8410C"/>
    <w:rsid w:val="00A846FE"/>
    <w:rsid w:val="00A84DC5"/>
    <w:rsid w:val="00A85DAF"/>
    <w:rsid w:val="00A86163"/>
    <w:rsid w:val="00A862CA"/>
    <w:rsid w:val="00A87EF3"/>
    <w:rsid w:val="00A914C7"/>
    <w:rsid w:val="00A951BA"/>
    <w:rsid w:val="00A96315"/>
    <w:rsid w:val="00A97594"/>
    <w:rsid w:val="00A979D3"/>
    <w:rsid w:val="00AA03C0"/>
    <w:rsid w:val="00AA10CB"/>
    <w:rsid w:val="00AA24FE"/>
    <w:rsid w:val="00AA30E9"/>
    <w:rsid w:val="00AA4CF1"/>
    <w:rsid w:val="00AA509B"/>
    <w:rsid w:val="00AA6F99"/>
    <w:rsid w:val="00AB0B04"/>
    <w:rsid w:val="00AB102A"/>
    <w:rsid w:val="00AB1315"/>
    <w:rsid w:val="00AB1C76"/>
    <w:rsid w:val="00AB3337"/>
    <w:rsid w:val="00AB3CAB"/>
    <w:rsid w:val="00AB50CC"/>
    <w:rsid w:val="00AB520F"/>
    <w:rsid w:val="00AB536E"/>
    <w:rsid w:val="00AB6844"/>
    <w:rsid w:val="00AB7FA9"/>
    <w:rsid w:val="00AC0663"/>
    <w:rsid w:val="00AC1E83"/>
    <w:rsid w:val="00AC1F06"/>
    <w:rsid w:val="00AC2039"/>
    <w:rsid w:val="00AC2E12"/>
    <w:rsid w:val="00AC38BC"/>
    <w:rsid w:val="00AC3F9F"/>
    <w:rsid w:val="00AC4613"/>
    <w:rsid w:val="00AC48D8"/>
    <w:rsid w:val="00AC5393"/>
    <w:rsid w:val="00AC5F3C"/>
    <w:rsid w:val="00AC681D"/>
    <w:rsid w:val="00AC6D69"/>
    <w:rsid w:val="00AC7DD4"/>
    <w:rsid w:val="00AD0FF8"/>
    <w:rsid w:val="00AD100F"/>
    <w:rsid w:val="00AD1229"/>
    <w:rsid w:val="00AD2280"/>
    <w:rsid w:val="00AD2FB2"/>
    <w:rsid w:val="00AD5493"/>
    <w:rsid w:val="00AD5ECD"/>
    <w:rsid w:val="00AD5FB6"/>
    <w:rsid w:val="00AD684C"/>
    <w:rsid w:val="00AD7D74"/>
    <w:rsid w:val="00AE0BF9"/>
    <w:rsid w:val="00AE15A2"/>
    <w:rsid w:val="00AE341B"/>
    <w:rsid w:val="00AE40EC"/>
    <w:rsid w:val="00AE467B"/>
    <w:rsid w:val="00AF19C5"/>
    <w:rsid w:val="00AF31C3"/>
    <w:rsid w:val="00AF33C3"/>
    <w:rsid w:val="00AF37AC"/>
    <w:rsid w:val="00AF3D43"/>
    <w:rsid w:val="00AF4CAB"/>
    <w:rsid w:val="00AF5450"/>
    <w:rsid w:val="00AF611C"/>
    <w:rsid w:val="00AF7171"/>
    <w:rsid w:val="00B00C41"/>
    <w:rsid w:val="00B01F0F"/>
    <w:rsid w:val="00B02650"/>
    <w:rsid w:val="00B04CF8"/>
    <w:rsid w:val="00B05D15"/>
    <w:rsid w:val="00B07FAA"/>
    <w:rsid w:val="00B109C8"/>
    <w:rsid w:val="00B11532"/>
    <w:rsid w:val="00B12E43"/>
    <w:rsid w:val="00B13238"/>
    <w:rsid w:val="00B1395C"/>
    <w:rsid w:val="00B13C56"/>
    <w:rsid w:val="00B147B2"/>
    <w:rsid w:val="00B14F2E"/>
    <w:rsid w:val="00B155CC"/>
    <w:rsid w:val="00B16B41"/>
    <w:rsid w:val="00B17824"/>
    <w:rsid w:val="00B17C1F"/>
    <w:rsid w:val="00B17D67"/>
    <w:rsid w:val="00B203E5"/>
    <w:rsid w:val="00B22291"/>
    <w:rsid w:val="00B22740"/>
    <w:rsid w:val="00B22C99"/>
    <w:rsid w:val="00B23CE4"/>
    <w:rsid w:val="00B26A3B"/>
    <w:rsid w:val="00B27AA2"/>
    <w:rsid w:val="00B32C17"/>
    <w:rsid w:val="00B332D4"/>
    <w:rsid w:val="00B3416B"/>
    <w:rsid w:val="00B35435"/>
    <w:rsid w:val="00B40B48"/>
    <w:rsid w:val="00B40D13"/>
    <w:rsid w:val="00B41BBC"/>
    <w:rsid w:val="00B42E15"/>
    <w:rsid w:val="00B4469E"/>
    <w:rsid w:val="00B4683E"/>
    <w:rsid w:val="00B503B8"/>
    <w:rsid w:val="00B505A7"/>
    <w:rsid w:val="00B50B2B"/>
    <w:rsid w:val="00B54541"/>
    <w:rsid w:val="00B54CF5"/>
    <w:rsid w:val="00B5785E"/>
    <w:rsid w:val="00B60053"/>
    <w:rsid w:val="00B611CE"/>
    <w:rsid w:val="00B653A1"/>
    <w:rsid w:val="00B66EE5"/>
    <w:rsid w:val="00B679A9"/>
    <w:rsid w:val="00B71220"/>
    <w:rsid w:val="00B71785"/>
    <w:rsid w:val="00B71F31"/>
    <w:rsid w:val="00B7320B"/>
    <w:rsid w:val="00B74033"/>
    <w:rsid w:val="00B74528"/>
    <w:rsid w:val="00B770C1"/>
    <w:rsid w:val="00B82465"/>
    <w:rsid w:val="00B82E2B"/>
    <w:rsid w:val="00B83EFF"/>
    <w:rsid w:val="00B8426E"/>
    <w:rsid w:val="00B8579E"/>
    <w:rsid w:val="00B861B8"/>
    <w:rsid w:val="00B8748A"/>
    <w:rsid w:val="00B909AD"/>
    <w:rsid w:val="00B91C38"/>
    <w:rsid w:val="00B927F7"/>
    <w:rsid w:val="00B9445D"/>
    <w:rsid w:val="00B970DB"/>
    <w:rsid w:val="00B97FAE"/>
    <w:rsid w:val="00BA0F9D"/>
    <w:rsid w:val="00BA1209"/>
    <w:rsid w:val="00BA2664"/>
    <w:rsid w:val="00BA29D9"/>
    <w:rsid w:val="00BA3019"/>
    <w:rsid w:val="00BA3CFA"/>
    <w:rsid w:val="00BA4A22"/>
    <w:rsid w:val="00BA51D3"/>
    <w:rsid w:val="00BA51EA"/>
    <w:rsid w:val="00BB1D8B"/>
    <w:rsid w:val="00BB5BAC"/>
    <w:rsid w:val="00BB7145"/>
    <w:rsid w:val="00BC0111"/>
    <w:rsid w:val="00BC014A"/>
    <w:rsid w:val="00BC2552"/>
    <w:rsid w:val="00BC5161"/>
    <w:rsid w:val="00BC6B1D"/>
    <w:rsid w:val="00BD0C95"/>
    <w:rsid w:val="00BD1A52"/>
    <w:rsid w:val="00BD5192"/>
    <w:rsid w:val="00BD713C"/>
    <w:rsid w:val="00BD72AE"/>
    <w:rsid w:val="00BD7A3D"/>
    <w:rsid w:val="00BD7FBE"/>
    <w:rsid w:val="00BE216C"/>
    <w:rsid w:val="00BE3265"/>
    <w:rsid w:val="00BE3342"/>
    <w:rsid w:val="00BE3D68"/>
    <w:rsid w:val="00BE78A8"/>
    <w:rsid w:val="00BF0464"/>
    <w:rsid w:val="00BF0DB6"/>
    <w:rsid w:val="00BF373B"/>
    <w:rsid w:val="00BF4403"/>
    <w:rsid w:val="00BF4855"/>
    <w:rsid w:val="00BF6FB2"/>
    <w:rsid w:val="00BF70D1"/>
    <w:rsid w:val="00BF7730"/>
    <w:rsid w:val="00C000B7"/>
    <w:rsid w:val="00C00300"/>
    <w:rsid w:val="00C00F94"/>
    <w:rsid w:val="00C02AEB"/>
    <w:rsid w:val="00C03798"/>
    <w:rsid w:val="00C04F99"/>
    <w:rsid w:val="00C052E6"/>
    <w:rsid w:val="00C06F40"/>
    <w:rsid w:val="00C10305"/>
    <w:rsid w:val="00C112ED"/>
    <w:rsid w:val="00C1377B"/>
    <w:rsid w:val="00C13C9E"/>
    <w:rsid w:val="00C15427"/>
    <w:rsid w:val="00C16437"/>
    <w:rsid w:val="00C16757"/>
    <w:rsid w:val="00C16EFE"/>
    <w:rsid w:val="00C20218"/>
    <w:rsid w:val="00C2326F"/>
    <w:rsid w:val="00C23FAE"/>
    <w:rsid w:val="00C24C00"/>
    <w:rsid w:val="00C25033"/>
    <w:rsid w:val="00C26515"/>
    <w:rsid w:val="00C2696A"/>
    <w:rsid w:val="00C2765F"/>
    <w:rsid w:val="00C31AC6"/>
    <w:rsid w:val="00C33DFE"/>
    <w:rsid w:val="00C347B3"/>
    <w:rsid w:val="00C36F50"/>
    <w:rsid w:val="00C375F7"/>
    <w:rsid w:val="00C40F65"/>
    <w:rsid w:val="00C43489"/>
    <w:rsid w:val="00C43770"/>
    <w:rsid w:val="00C44729"/>
    <w:rsid w:val="00C44F39"/>
    <w:rsid w:val="00C45141"/>
    <w:rsid w:val="00C46A02"/>
    <w:rsid w:val="00C47CB2"/>
    <w:rsid w:val="00C51499"/>
    <w:rsid w:val="00C53374"/>
    <w:rsid w:val="00C53CF8"/>
    <w:rsid w:val="00C53E49"/>
    <w:rsid w:val="00C564D9"/>
    <w:rsid w:val="00C56952"/>
    <w:rsid w:val="00C578C5"/>
    <w:rsid w:val="00C60CB3"/>
    <w:rsid w:val="00C60EB0"/>
    <w:rsid w:val="00C60F3D"/>
    <w:rsid w:val="00C613E1"/>
    <w:rsid w:val="00C61F4C"/>
    <w:rsid w:val="00C6296D"/>
    <w:rsid w:val="00C629D4"/>
    <w:rsid w:val="00C63FB7"/>
    <w:rsid w:val="00C6478A"/>
    <w:rsid w:val="00C64DB3"/>
    <w:rsid w:val="00C65B79"/>
    <w:rsid w:val="00C71121"/>
    <w:rsid w:val="00C729A9"/>
    <w:rsid w:val="00C73447"/>
    <w:rsid w:val="00C776A4"/>
    <w:rsid w:val="00C814C7"/>
    <w:rsid w:val="00C81E43"/>
    <w:rsid w:val="00C8326D"/>
    <w:rsid w:val="00C87151"/>
    <w:rsid w:val="00C91480"/>
    <w:rsid w:val="00C93801"/>
    <w:rsid w:val="00C94999"/>
    <w:rsid w:val="00C951B5"/>
    <w:rsid w:val="00CA0132"/>
    <w:rsid w:val="00CA04E1"/>
    <w:rsid w:val="00CA12ED"/>
    <w:rsid w:val="00CA194D"/>
    <w:rsid w:val="00CA1FF7"/>
    <w:rsid w:val="00CA3665"/>
    <w:rsid w:val="00CA3DB1"/>
    <w:rsid w:val="00CA4E8E"/>
    <w:rsid w:val="00CA5DD8"/>
    <w:rsid w:val="00CA7102"/>
    <w:rsid w:val="00CB0DB1"/>
    <w:rsid w:val="00CB1FF8"/>
    <w:rsid w:val="00CB2621"/>
    <w:rsid w:val="00CB280C"/>
    <w:rsid w:val="00CB3BB3"/>
    <w:rsid w:val="00CB4430"/>
    <w:rsid w:val="00CB474D"/>
    <w:rsid w:val="00CB48DF"/>
    <w:rsid w:val="00CB6B6E"/>
    <w:rsid w:val="00CC01A8"/>
    <w:rsid w:val="00CC0696"/>
    <w:rsid w:val="00CC06B3"/>
    <w:rsid w:val="00CC0C63"/>
    <w:rsid w:val="00CC0CC6"/>
    <w:rsid w:val="00CC2479"/>
    <w:rsid w:val="00CC3270"/>
    <w:rsid w:val="00CC4D3B"/>
    <w:rsid w:val="00CC4F70"/>
    <w:rsid w:val="00CC6896"/>
    <w:rsid w:val="00CD0026"/>
    <w:rsid w:val="00CD0656"/>
    <w:rsid w:val="00CD0DCA"/>
    <w:rsid w:val="00CD2061"/>
    <w:rsid w:val="00CD2CF2"/>
    <w:rsid w:val="00CD3C88"/>
    <w:rsid w:val="00CD4C43"/>
    <w:rsid w:val="00CD4FC7"/>
    <w:rsid w:val="00CD5BF3"/>
    <w:rsid w:val="00CD6BA2"/>
    <w:rsid w:val="00CE15C9"/>
    <w:rsid w:val="00CE1F07"/>
    <w:rsid w:val="00CE2862"/>
    <w:rsid w:val="00CE2B48"/>
    <w:rsid w:val="00CE7262"/>
    <w:rsid w:val="00CE7641"/>
    <w:rsid w:val="00CE7EAB"/>
    <w:rsid w:val="00CF219C"/>
    <w:rsid w:val="00CF2239"/>
    <w:rsid w:val="00CF2612"/>
    <w:rsid w:val="00CF4A84"/>
    <w:rsid w:val="00CF5C9F"/>
    <w:rsid w:val="00CF63EB"/>
    <w:rsid w:val="00CF76A4"/>
    <w:rsid w:val="00CF7C9A"/>
    <w:rsid w:val="00D00625"/>
    <w:rsid w:val="00D01CF6"/>
    <w:rsid w:val="00D025A5"/>
    <w:rsid w:val="00D02D1D"/>
    <w:rsid w:val="00D03A85"/>
    <w:rsid w:val="00D05C97"/>
    <w:rsid w:val="00D05E53"/>
    <w:rsid w:val="00D06F22"/>
    <w:rsid w:val="00D06F95"/>
    <w:rsid w:val="00D10EBF"/>
    <w:rsid w:val="00D127D2"/>
    <w:rsid w:val="00D12E4B"/>
    <w:rsid w:val="00D12FE7"/>
    <w:rsid w:val="00D15854"/>
    <w:rsid w:val="00D15E83"/>
    <w:rsid w:val="00D1612F"/>
    <w:rsid w:val="00D17C13"/>
    <w:rsid w:val="00D23553"/>
    <w:rsid w:val="00D235CE"/>
    <w:rsid w:val="00D25BB0"/>
    <w:rsid w:val="00D260BB"/>
    <w:rsid w:val="00D26288"/>
    <w:rsid w:val="00D26B88"/>
    <w:rsid w:val="00D26ED6"/>
    <w:rsid w:val="00D2709A"/>
    <w:rsid w:val="00D27A1C"/>
    <w:rsid w:val="00D32AAA"/>
    <w:rsid w:val="00D32FB1"/>
    <w:rsid w:val="00D34327"/>
    <w:rsid w:val="00D3674F"/>
    <w:rsid w:val="00D41783"/>
    <w:rsid w:val="00D41F5F"/>
    <w:rsid w:val="00D42670"/>
    <w:rsid w:val="00D44037"/>
    <w:rsid w:val="00D443C6"/>
    <w:rsid w:val="00D449A5"/>
    <w:rsid w:val="00D47198"/>
    <w:rsid w:val="00D50649"/>
    <w:rsid w:val="00D52A35"/>
    <w:rsid w:val="00D53048"/>
    <w:rsid w:val="00D5427A"/>
    <w:rsid w:val="00D54318"/>
    <w:rsid w:val="00D5596E"/>
    <w:rsid w:val="00D563C3"/>
    <w:rsid w:val="00D57773"/>
    <w:rsid w:val="00D57C3F"/>
    <w:rsid w:val="00D60F7C"/>
    <w:rsid w:val="00D6113F"/>
    <w:rsid w:val="00D62456"/>
    <w:rsid w:val="00D62685"/>
    <w:rsid w:val="00D6275A"/>
    <w:rsid w:val="00D64FB4"/>
    <w:rsid w:val="00D65575"/>
    <w:rsid w:val="00D666C7"/>
    <w:rsid w:val="00D669AC"/>
    <w:rsid w:val="00D71C92"/>
    <w:rsid w:val="00D732F1"/>
    <w:rsid w:val="00D745B8"/>
    <w:rsid w:val="00D7469F"/>
    <w:rsid w:val="00D76CFB"/>
    <w:rsid w:val="00D809FE"/>
    <w:rsid w:val="00D81E31"/>
    <w:rsid w:val="00D83BC3"/>
    <w:rsid w:val="00D84898"/>
    <w:rsid w:val="00D85355"/>
    <w:rsid w:val="00D85D76"/>
    <w:rsid w:val="00D87245"/>
    <w:rsid w:val="00D875FE"/>
    <w:rsid w:val="00D87A2E"/>
    <w:rsid w:val="00D87D61"/>
    <w:rsid w:val="00D933CB"/>
    <w:rsid w:val="00D949DA"/>
    <w:rsid w:val="00D961D1"/>
    <w:rsid w:val="00D96E6B"/>
    <w:rsid w:val="00DA0E72"/>
    <w:rsid w:val="00DA1CBF"/>
    <w:rsid w:val="00DA21F0"/>
    <w:rsid w:val="00DA488D"/>
    <w:rsid w:val="00DA5D21"/>
    <w:rsid w:val="00DB095D"/>
    <w:rsid w:val="00DB1D01"/>
    <w:rsid w:val="00DB2167"/>
    <w:rsid w:val="00DB3008"/>
    <w:rsid w:val="00DB4654"/>
    <w:rsid w:val="00DB46C1"/>
    <w:rsid w:val="00DB55C5"/>
    <w:rsid w:val="00DB78A1"/>
    <w:rsid w:val="00DC0ADE"/>
    <w:rsid w:val="00DC0F57"/>
    <w:rsid w:val="00DC2DC3"/>
    <w:rsid w:val="00DC3679"/>
    <w:rsid w:val="00DC4FB3"/>
    <w:rsid w:val="00DC528E"/>
    <w:rsid w:val="00DC540F"/>
    <w:rsid w:val="00DC6672"/>
    <w:rsid w:val="00DC735C"/>
    <w:rsid w:val="00DD044F"/>
    <w:rsid w:val="00DD17CA"/>
    <w:rsid w:val="00DD1F75"/>
    <w:rsid w:val="00DD271F"/>
    <w:rsid w:val="00DD2C9C"/>
    <w:rsid w:val="00DD2D24"/>
    <w:rsid w:val="00DD38FC"/>
    <w:rsid w:val="00DD4147"/>
    <w:rsid w:val="00DD55F6"/>
    <w:rsid w:val="00DD67AF"/>
    <w:rsid w:val="00DD68A9"/>
    <w:rsid w:val="00DE1C70"/>
    <w:rsid w:val="00DE23BB"/>
    <w:rsid w:val="00DE5C57"/>
    <w:rsid w:val="00DE6010"/>
    <w:rsid w:val="00DE6DBA"/>
    <w:rsid w:val="00DE729B"/>
    <w:rsid w:val="00DE7CBD"/>
    <w:rsid w:val="00DF0183"/>
    <w:rsid w:val="00DF0DDF"/>
    <w:rsid w:val="00DF36A0"/>
    <w:rsid w:val="00DF4133"/>
    <w:rsid w:val="00DF46BB"/>
    <w:rsid w:val="00DF4C26"/>
    <w:rsid w:val="00DF639A"/>
    <w:rsid w:val="00DF6DC2"/>
    <w:rsid w:val="00DF76B9"/>
    <w:rsid w:val="00E0023E"/>
    <w:rsid w:val="00E0050A"/>
    <w:rsid w:val="00E006CF"/>
    <w:rsid w:val="00E01769"/>
    <w:rsid w:val="00E03810"/>
    <w:rsid w:val="00E05616"/>
    <w:rsid w:val="00E06B42"/>
    <w:rsid w:val="00E07C0B"/>
    <w:rsid w:val="00E100E4"/>
    <w:rsid w:val="00E101DE"/>
    <w:rsid w:val="00E10A00"/>
    <w:rsid w:val="00E10BCA"/>
    <w:rsid w:val="00E12554"/>
    <w:rsid w:val="00E1259F"/>
    <w:rsid w:val="00E138DB"/>
    <w:rsid w:val="00E170B1"/>
    <w:rsid w:val="00E1751C"/>
    <w:rsid w:val="00E1774D"/>
    <w:rsid w:val="00E20793"/>
    <w:rsid w:val="00E21C2C"/>
    <w:rsid w:val="00E21D07"/>
    <w:rsid w:val="00E2300C"/>
    <w:rsid w:val="00E2539B"/>
    <w:rsid w:val="00E25742"/>
    <w:rsid w:val="00E2794B"/>
    <w:rsid w:val="00E32C92"/>
    <w:rsid w:val="00E33856"/>
    <w:rsid w:val="00E3483A"/>
    <w:rsid w:val="00E3536E"/>
    <w:rsid w:val="00E35C96"/>
    <w:rsid w:val="00E375E6"/>
    <w:rsid w:val="00E40FD6"/>
    <w:rsid w:val="00E42C30"/>
    <w:rsid w:val="00E454E0"/>
    <w:rsid w:val="00E467F8"/>
    <w:rsid w:val="00E47A06"/>
    <w:rsid w:val="00E47CFD"/>
    <w:rsid w:val="00E47D28"/>
    <w:rsid w:val="00E527F7"/>
    <w:rsid w:val="00E54480"/>
    <w:rsid w:val="00E56E2F"/>
    <w:rsid w:val="00E60898"/>
    <w:rsid w:val="00E61393"/>
    <w:rsid w:val="00E61EA8"/>
    <w:rsid w:val="00E64F22"/>
    <w:rsid w:val="00E655E5"/>
    <w:rsid w:val="00E711C0"/>
    <w:rsid w:val="00E71DE9"/>
    <w:rsid w:val="00E724B1"/>
    <w:rsid w:val="00E736CB"/>
    <w:rsid w:val="00E74581"/>
    <w:rsid w:val="00E760D2"/>
    <w:rsid w:val="00E77455"/>
    <w:rsid w:val="00E81BCB"/>
    <w:rsid w:val="00E837A3"/>
    <w:rsid w:val="00E8526E"/>
    <w:rsid w:val="00E8539B"/>
    <w:rsid w:val="00E860D7"/>
    <w:rsid w:val="00E86A94"/>
    <w:rsid w:val="00E87FBA"/>
    <w:rsid w:val="00E90C7F"/>
    <w:rsid w:val="00E931AD"/>
    <w:rsid w:val="00E938D6"/>
    <w:rsid w:val="00E9393A"/>
    <w:rsid w:val="00E93C95"/>
    <w:rsid w:val="00E94836"/>
    <w:rsid w:val="00E96312"/>
    <w:rsid w:val="00EA0D72"/>
    <w:rsid w:val="00EA266B"/>
    <w:rsid w:val="00EA77B5"/>
    <w:rsid w:val="00EB6424"/>
    <w:rsid w:val="00EB785C"/>
    <w:rsid w:val="00EC0248"/>
    <w:rsid w:val="00EC0D77"/>
    <w:rsid w:val="00EC1741"/>
    <w:rsid w:val="00EC2406"/>
    <w:rsid w:val="00EC27CA"/>
    <w:rsid w:val="00EC2BA8"/>
    <w:rsid w:val="00EC5D53"/>
    <w:rsid w:val="00EC60B9"/>
    <w:rsid w:val="00EC6682"/>
    <w:rsid w:val="00EC69BE"/>
    <w:rsid w:val="00EC73A4"/>
    <w:rsid w:val="00EC73DB"/>
    <w:rsid w:val="00EC7C74"/>
    <w:rsid w:val="00ED0BAC"/>
    <w:rsid w:val="00ED305B"/>
    <w:rsid w:val="00ED3BB8"/>
    <w:rsid w:val="00ED458F"/>
    <w:rsid w:val="00ED45C8"/>
    <w:rsid w:val="00ED49AA"/>
    <w:rsid w:val="00ED5727"/>
    <w:rsid w:val="00ED69C1"/>
    <w:rsid w:val="00ED6A04"/>
    <w:rsid w:val="00EE2272"/>
    <w:rsid w:val="00EE24BF"/>
    <w:rsid w:val="00EE37C9"/>
    <w:rsid w:val="00EE509A"/>
    <w:rsid w:val="00EE554D"/>
    <w:rsid w:val="00EF03EF"/>
    <w:rsid w:val="00EF0F62"/>
    <w:rsid w:val="00EF1783"/>
    <w:rsid w:val="00EF2852"/>
    <w:rsid w:val="00EF2880"/>
    <w:rsid w:val="00EF2C32"/>
    <w:rsid w:val="00EF5A99"/>
    <w:rsid w:val="00EF6C9D"/>
    <w:rsid w:val="00EF7736"/>
    <w:rsid w:val="00EF7B8D"/>
    <w:rsid w:val="00F0149B"/>
    <w:rsid w:val="00F01794"/>
    <w:rsid w:val="00F02BCB"/>
    <w:rsid w:val="00F044E4"/>
    <w:rsid w:val="00F04B91"/>
    <w:rsid w:val="00F05C4E"/>
    <w:rsid w:val="00F06C21"/>
    <w:rsid w:val="00F06D77"/>
    <w:rsid w:val="00F06E46"/>
    <w:rsid w:val="00F07EEC"/>
    <w:rsid w:val="00F1077A"/>
    <w:rsid w:val="00F14B80"/>
    <w:rsid w:val="00F16783"/>
    <w:rsid w:val="00F16D0E"/>
    <w:rsid w:val="00F200F3"/>
    <w:rsid w:val="00F2356E"/>
    <w:rsid w:val="00F2570A"/>
    <w:rsid w:val="00F262AA"/>
    <w:rsid w:val="00F27875"/>
    <w:rsid w:val="00F30737"/>
    <w:rsid w:val="00F30E72"/>
    <w:rsid w:val="00F3128A"/>
    <w:rsid w:val="00F31321"/>
    <w:rsid w:val="00F31958"/>
    <w:rsid w:val="00F4010D"/>
    <w:rsid w:val="00F42E44"/>
    <w:rsid w:val="00F43539"/>
    <w:rsid w:val="00F44E79"/>
    <w:rsid w:val="00F46141"/>
    <w:rsid w:val="00F465EA"/>
    <w:rsid w:val="00F46995"/>
    <w:rsid w:val="00F511F0"/>
    <w:rsid w:val="00F51804"/>
    <w:rsid w:val="00F53BDE"/>
    <w:rsid w:val="00F544CB"/>
    <w:rsid w:val="00F54622"/>
    <w:rsid w:val="00F554B7"/>
    <w:rsid w:val="00F5565B"/>
    <w:rsid w:val="00F55C5E"/>
    <w:rsid w:val="00F567D3"/>
    <w:rsid w:val="00F6095B"/>
    <w:rsid w:val="00F612AD"/>
    <w:rsid w:val="00F61A8A"/>
    <w:rsid w:val="00F61EC6"/>
    <w:rsid w:val="00F62BB3"/>
    <w:rsid w:val="00F62FD1"/>
    <w:rsid w:val="00F635C4"/>
    <w:rsid w:val="00F6388B"/>
    <w:rsid w:val="00F64507"/>
    <w:rsid w:val="00F646A0"/>
    <w:rsid w:val="00F656A9"/>
    <w:rsid w:val="00F6573B"/>
    <w:rsid w:val="00F66155"/>
    <w:rsid w:val="00F665AF"/>
    <w:rsid w:val="00F70794"/>
    <w:rsid w:val="00F70B05"/>
    <w:rsid w:val="00F71C10"/>
    <w:rsid w:val="00F72027"/>
    <w:rsid w:val="00F72530"/>
    <w:rsid w:val="00F73950"/>
    <w:rsid w:val="00F750A2"/>
    <w:rsid w:val="00F76B73"/>
    <w:rsid w:val="00F76D9E"/>
    <w:rsid w:val="00F77445"/>
    <w:rsid w:val="00F775B6"/>
    <w:rsid w:val="00F81073"/>
    <w:rsid w:val="00F815D0"/>
    <w:rsid w:val="00F82A8E"/>
    <w:rsid w:val="00F83787"/>
    <w:rsid w:val="00F85045"/>
    <w:rsid w:val="00F869C2"/>
    <w:rsid w:val="00F87263"/>
    <w:rsid w:val="00F876E7"/>
    <w:rsid w:val="00F87CBF"/>
    <w:rsid w:val="00F90509"/>
    <w:rsid w:val="00F92215"/>
    <w:rsid w:val="00F92256"/>
    <w:rsid w:val="00F926A6"/>
    <w:rsid w:val="00F9296C"/>
    <w:rsid w:val="00F930AA"/>
    <w:rsid w:val="00F93D0B"/>
    <w:rsid w:val="00F93FFC"/>
    <w:rsid w:val="00F97847"/>
    <w:rsid w:val="00FA0171"/>
    <w:rsid w:val="00FA0373"/>
    <w:rsid w:val="00FA2468"/>
    <w:rsid w:val="00FA25D3"/>
    <w:rsid w:val="00FA26C2"/>
    <w:rsid w:val="00FA3534"/>
    <w:rsid w:val="00FA3DD8"/>
    <w:rsid w:val="00FA493A"/>
    <w:rsid w:val="00FA4C8C"/>
    <w:rsid w:val="00FA4EBB"/>
    <w:rsid w:val="00FA5402"/>
    <w:rsid w:val="00FA54C1"/>
    <w:rsid w:val="00FA5A5B"/>
    <w:rsid w:val="00FA5EC5"/>
    <w:rsid w:val="00FA7840"/>
    <w:rsid w:val="00FB08F4"/>
    <w:rsid w:val="00FB1E97"/>
    <w:rsid w:val="00FB4643"/>
    <w:rsid w:val="00FB490B"/>
    <w:rsid w:val="00FB52E9"/>
    <w:rsid w:val="00FB5A9E"/>
    <w:rsid w:val="00FC04F8"/>
    <w:rsid w:val="00FC07F3"/>
    <w:rsid w:val="00FC3321"/>
    <w:rsid w:val="00FC35FC"/>
    <w:rsid w:val="00FC3726"/>
    <w:rsid w:val="00FC56BC"/>
    <w:rsid w:val="00FC7637"/>
    <w:rsid w:val="00FD000E"/>
    <w:rsid w:val="00FD0684"/>
    <w:rsid w:val="00FD2515"/>
    <w:rsid w:val="00FD31BC"/>
    <w:rsid w:val="00FD5517"/>
    <w:rsid w:val="00FD614C"/>
    <w:rsid w:val="00FD67C6"/>
    <w:rsid w:val="00FD6A73"/>
    <w:rsid w:val="00FD7550"/>
    <w:rsid w:val="00FD7564"/>
    <w:rsid w:val="00FD7B1E"/>
    <w:rsid w:val="00FD7F00"/>
    <w:rsid w:val="00FE02D8"/>
    <w:rsid w:val="00FE16AC"/>
    <w:rsid w:val="00FE19BD"/>
    <w:rsid w:val="00FE77E4"/>
    <w:rsid w:val="00FF04F2"/>
    <w:rsid w:val="00FF1E3A"/>
    <w:rsid w:val="00FF2CE8"/>
    <w:rsid w:val="00FF2DF7"/>
    <w:rsid w:val="00FF3DFC"/>
    <w:rsid w:val="00FF5698"/>
    <w:rsid w:val="00FF5B27"/>
    <w:rsid w:val="00FF5EAD"/>
    <w:rsid w:val="00FF66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F4FCCB"/>
  <w15:docId w15:val="{1F3ABD23-A7F3-41DA-943A-44D4B6324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uiPriority="0"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B6024"/>
    <w:pPr>
      <w:ind w:firstLine="709"/>
      <w:jc w:val="both"/>
    </w:pPr>
    <w:rPr>
      <w:sz w:val="24"/>
      <w:szCs w:val="22"/>
    </w:rPr>
  </w:style>
  <w:style w:type="paragraph" w:styleId="10">
    <w:name w:val="heading 1"/>
    <w:basedOn w:val="a1"/>
    <w:next w:val="a1"/>
    <w:link w:val="11"/>
    <w:qFormat/>
    <w:rsid w:val="005E6F2B"/>
    <w:pPr>
      <w:keepNext/>
      <w:keepLines/>
      <w:spacing w:before="480"/>
      <w:outlineLvl w:val="0"/>
    </w:pPr>
    <w:rPr>
      <w:rFonts w:ascii="Cambria" w:hAnsi="Cambria"/>
      <w:b/>
      <w:bCs/>
      <w:color w:val="365F91"/>
      <w:sz w:val="28"/>
      <w:szCs w:val="28"/>
    </w:rPr>
  </w:style>
  <w:style w:type="paragraph" w:styleId="2">
    <w:name w:val="heading 2"/>
    <w:basedOn w:val="a1"/>
    <w:next w:val="a1"/>
    <w:link w:val="20"/>
    <w:autoRedefine/>
    <w:qFormat/>
    <w:rsid w:val="00042374"/>
    <w:pPr>
      <w:widowControl w:val="0"/>
      <w:numPr>
        <w:numId w:val="4"/>
      </w:numPr>
      <w:spacing w:before="240"/>
      <w:outlineLvl w:val="1"/>
    </w:pPr>
    <w:rPr>
      <w:bCs/>
      <w:szCs w:val="24"/>
    </w:rPr>
  </w:style>
  <w:style w:type="paragraph" w:styleId="5">
    <w:name w:val="heading 5"/>
    <w:basedOn w:val="a1"/>
    <w:next w:val="a1"/>
    <w:link w:val="50"/>
    <w:qFormat/>
    <w:rsid w:val="001B6024"/>
    <w:pPr>
      <w:keepNext/>
      <w:spacing w:before="360" w:after="120"/>
      <w:ind w:firstLine="0"/>
      <w:outlineLvl w:val="4"/>
    </w:pPr>
    <w:rPr>
      <w:b/>
      <w:szCs w:val="24"/>
    </w:rPr>
  </w:style>
  <w:style w:type="paragraph" w:styleId="6">
    <w:name w:val="heading 6"/>
    <w:basedOn w:val="a1"/>
    <w:next w:val="a1"/>
    <w:link w:val="60"/>
    <w:qFormat/>
    <w:rsid w:val="00E21C2C"/>
    <w:pPr>
      <w:spacing w:before="240" w:after="60"/>
      <w:outlineLvl w:val="5"/>
    </w:pPr>
    <w:rPr>
      <w:rFonts w:ascii="Calibri" w:hAnsi="Calibri"/>
      <w:b/>
      <w:bCs/>
    </w:rPr>
  </w:style>
  <w:style w:type="paragraph" w:styleId="8">
    <w:name w:val="heading 8"/>
    <w:aliases w:val="Нумерация с русскими буквами"/>
    <w:basedOn w:val="a1"/>
    <w:next w:val="a1"/>
    <w:link w:val="80"/>
    <w:autoRedefine/>
    <w:qFormat/>
    <w:rsid w:val="00540C3B"/>
    <w:pPr>
      <w:numPr>
        <w:numId w:val="5"/>
      </w:numPr>
      <w:outlineLvl w:val="7"/>
    </w:pPr>
    <w:rPr>
      <w:iCs/>
      <w:szCs w:val="24"/>
    </w:rPr>
  </w:style>
  <w:style w:type="paragraph" w:styleId="9">
    <w:name w:val="heading 9"/>
    <w:basedOn w:val="a1"/>
    <w:next w:val="a1"/>
    <w:link w:val="90"/>
    <w:qFormat/>
    <w:rsid w:val="00D23553"/>
    <w:pPr>
      <w:spacing w:before="240" w:after="60"/>
      <w:ind w:firstLine="0"/>
      <w:jc w:val="left"/>
      <w:outlineLvl w:val="8"/>
    </w:pPr>
    <w:rPr>
      <w:rFonts w:ascii="Arial" w:hAnsi="Arial" w:cs="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link w:val="10"/>
    <w:uiPriority w:val="9"/>
    <w:rsid w:val="005E6F2B"/>
    <w:rPr>
      <w:rFonts w:ascii="Cambria" w:eastAsia="Times New Roman" w:hAnsi="Cambria" w:cs="Times New Roman"/>
      <w:b/>
      <w:bCs/>
      <w:color w:val="365F91"/>
      <w:sz w:val="28"/>
      <w:szCs w:val="28"/>
    </w:rPr>
  </w:style>
  <w:style w:type="character" w:customStyle="1" w:styleId="20">
    <w:name w:val="Заголовок 2 Знак"/>
    <w:link w:val="2"/>
    <w:rsid w:val="00042374"/>
    <w:rPr>
      <w:bCs/>
      <w:sz w:val="24"/>
      <w:szCs w:val="24"/>
    </w:rPr>
  </w:style>
  <w:style w:type="character" w:customStyle="1" w:styleId="50">
    <w:name w:val="Заголовок 5 Знак"/>
    <w:basedOn w:val="a2"/>
    <w:link w:val="5"/>
    <w:rsid w:val="001B6024"/>
    <w:rPr>
      <w:b/>
      <w:sz w:val="24"/>
      <w:szCs w:val="24"/>
    </w:rPr>
  </w:style>
  <w:style w:type="character" w:customStyle="1" w:styleId="60">
    <w:name w:val="Заголовок 6 Знак"/>
    <w:link w:val="6"/>
    <w:rsid w:val="00E21C2C"/>
    <w:rPr>
      <w:rFonts w:ascii="Calibri" w:eastAsia="Times New Roman" w:hAnsi="Calibri" w:cs="Times New Roman"/>
      <w:b/>
      <w:bCs/>
      <w:sz w:val="22"/>
      <w:szCs w:val="22"/>
    </w:rPr>
  </w:style>
  <w:style w:type="character" w:customStyle="1" w:styleId="80">
    <w:name w:val="Заголовок 8 Знак"/>
    <w:aliases w:val="Нумерация с русскими буквами Знак"/>
    <w:basedOn w:val="a2"/>
    <w:link w:val="8"/>
    <w:rsid w:val="00540C3B"/>
    <w:rPr>
      <w:iCs/>
      <w:sz w:val="24"/>
      <w:szCs w:val="24"/>
    </w:rPr>
  </w:style>
  <w:style w:type="character" w:customStyle="1" w:styleId="90">
    <w:name w:val="Заголовок 9 Знак"/>
    <w:basedOn w:val="a2"/>
    <w:link w:val="9"/>
    <w:rsid w:val="00D23553"/>
    <w:rPr>
      <w:rFonts w:ascii="Arial" w:hAnsi="Arial" w:cs="Arial"/>
      <w:sz w:val="22"/>
      <w:szCs w:val="22"/>
    </w:rPr>
  </w:style>
  <w:style w:type="paragraph" w:styleId="a5">
    <w:name w:val="List Paragraph"/>
    <w:basedOn w:val="a1"/>
    <w:link w:val="a6"/>
    <w:uiPriority w:val="34"/>
    <w:qFormat/>
    <w:rsid w:val="002D5B07"/>
    <w:pPr>
      <w:ind w:left="720"/>
      <w:contextualSpacing/>
    </w:pPr>
    <w:rPr>
      <w:rFonts w:ascii="Calibri" w:hAnsi="Calibri"/>
    </w:rPr>
  </w:style>
  <w:style w:type="character" w:customStyle="1" w:styleId="a6">
    <w:name w:val="Абзац списка Знак"/>
    <w:basedOn w:val="a2"/>
    <w:link w:val="a5"/>
    <w:uiPriority w:val="34"/>
    <w:rsid w:val="0099590C"/>
    <w:rPr>
      <w:rFonts w:ascii="Calibri" w:hAnsi="Calibri"/>
      <w:sz w:val="22"/>
      <w:szCs w:val="22"/>
    </w:rPr>
  </w:style>
  <w:style w:type="paragraph" w:styleId="a7">
    <w:name w:val="Body Text Indent"/>
    <w:basedOn w:val="a1"/>
    <w:link w:val="a8"/>
    <w:rsid w:val="002D5B07"/>
    <w:pPr>
      <w:spacing w:after="120"/>
      <w:ind w:left="283"/>
    </w:pPr>
    <w:rPr>
      <w:szCs w:val="24"/>
    </w:rPr>
  </w:style>
  <w:style w:type="character" w:customStyle="1" w:styleId="a8">
    <w:name w:val="Основной текст с отступом Знак"/>
    <w:link w:val="a7"/>
    <w:rsid w:val="002D5B07"/>
    <w:rPr>
      <w:rFonts w:ascii="Times New Roman" w:eastAsia="Times New Roman" w:hAnsi="Times New Roman" w:cs="Times New Roman"/>
      <w:sz w:val="24"/>
      <w:szCs w:val="24"/>
    </w:rPr>
  </w:style>
  <w:style w:type="paragraph" w:styleId="a9">
    <w:name w:val="Body Text"/>
    <w:aliases w:val=" Знак, Знак1 Знак,Основной текст1,Знак1 Знак"/>
    <w:basedOn w:val="a1"/>
    <w:link w:val="aa"/>
    <w:uiPriority w:val="99"/>
    <w:rsid w:val="002D5B07"/>
    <w:pPr>
      <w:spacing w:after="120"/>
    </w:pPr>
    <w:rPr>
      <w:sz w:val="20"/>
      <w:szCs w:val="20"/>
    </w:rPr>
  </w:style>
  <w:style w:type="character" w:customStyle="1" w:styleId="aa">
    <w:name w:val="Основной текст Знак"/>
    <w:aliases w:val=" Знак Знак, Знак1 Знак Знак,Основной текст1 Знак,Знак1 Знак Знак"/>
    <w:link w:val="a9"/>
    <w:uiPriority w:val="99"/>
    <w:rsid w:val="002D5B07"/>
    <w:rPr>
      <w:rFonts w:ascii="Times New Roman" w:eastAsia="Times New Roman" w:hAnsi="Times New Roman" w:cs="Times New Roman"/>
    </w:rPr>
  </w:style>
  <w:style w:type="paragraph" w:customStyle="1" w:styleId="ConsNormal">
    <w:name w:val="ConsNormal"/>
    <w:rsid w:val="002D5B07"/>
    <w:pPr>
      <w:widowControl w:val="0"/>
      <w:autoSpaceDE w:val="0"/>
      <w:autoSpaceDN w:val="0"/>
      <w:adjustRightInd w:val="0"/>
      <w:ind w:firstLine="720"/>
    </w:pPr>
    <w:rPr>
      <w:rFonts w:ascii="Arial" w:hAnsi="Arial" w:cs="Arial"/>
    </w:rPr>
  </w:style>
  <w:style w:type="paragraph" w:styleId="ab">
    <w:name w:val="Plain Text"/>
    <w:basedOn w:val="a1"/>
    <w:link w:val="ac"/>
    <w:rsid w:val="002D5B07"/>
    <w:rPr>
      <w:rFonts w:ascii="Courier New" w:hAnsi="Courier New"/>
      <w:sz w:val="20"/>
      <w:szCs w:val="24"/>
    </w:rPr>
  </w:style>
  <w:style w:type="character" w:customStyle="1" w:styleId="ac">
    <w:name w:val="Текст Знак"/>
    <w:link w:val="ab"/>
    <w:rsid w:val="002D5B07"/>
    <w:rPr>
      <w:rFonts w:ascii="Courier New" w:eastAsia="Times New Roman" w:hAnsi="Courier New" w:cs="Times New Roman"/>
      <w:sz w:val="20"/>
      <w:szCs w:val="24"/>
    </w:rPr>
  </w:style>
  <w:style w:type="paragraph" w:styleId="ad">
    <w:name w:val="Balloon Text"/>
    <w:basedOn w:val="a1"/>
    <w:link w:val="ae"/>
    <w:uiPriority w:val="99"/>
    <w:semiHidden/>
    <w:unhideWhenUsed/>
    <w:rsid w:val="00832B19"/>
    <w:rPr>
      <w:rFonts w:ascii="Tahoma" w:hAnsi="Tahoma"/>
      <w:sz w:val="16"/>
      <w:szCs w:val="16"/>
    </w:rPr>
  </w:style>
  <w:style w:type="character" w:customStyle="1" w:styleId="ae">
    <w:name w:val="Текст выноски Знак"/>
    <w:link w:val="ad"/>
    <w:uiPriority w:val="99"/>
    <w:semiHidden/>
    <w:rsid w:val="00832B19"/>
    <w:rPr>
      <w:rFonts w:ascii="Tahoma" w:hAnsi="Tahoma" w:cs="Tahoma"/>
      <w:sz w:val="16"/>
      <w:szCs w:val="16"/>
    </w:rPr>
  </w:style>
  <w:style w:type="paragraph" w:customStyle="1" w:styleId="12">
    <w:name w:val="Обычный1"/>
    <w:uiPriority w:val="99"/>
    <w:rsid w:val="00832B19"/>
    <w:pPr>
      <w:widowControl w:val="0"/>
    </w:pPr>
    <w:rPr>
      <w:snapToGrid w:val="0"/>
    </w:rPr>
  </w:style>
  <w:style w:type="paragraph" w:styleId="21">
    <w:name w:val="Body Text Indent 2"/>
    <w:basedOn w:val="a1"/>
    <w:link w:val="22"/>
    <w:unhideWhenUsed/>
    <w:rsid w:val="007B07B9"/>
    <w:pPr>
      <w:spacing w:after="120" w:line="480" w:lineRule="auto"/>
      <w:ind w:left="283"/>
    </w:pPr>
  </w:style>
  <w:style w:type="character" w:customStyle="1" w:styleId="22">
    <w:name w:val="Основной текст с отступом 2 Знак"/>
    <w:basedOn w:val="a2"/>
    <w:link w:val="21"/>
    <w:rsid w:val="007B07B9"/>
  </w:style>
  <w:style w:type="paragraph" w:customStyle="1" w:styleId="ConsTitle">
    <w:name w:val="ConsTitle"/>
    <w:rsid w:val="007B07B9"/>
    <w:pPr>
      <w:autoSpaceDE w:val="0"/>
      <w:autoSpaceDN w:val="0"/>
      <w:adjustRightInd w:val="0"/>
      <w:ind w:right="19772"/>
    </w:pPr>
    <w:rPr>
      <w:rFonts w:ascii="Arial" w:hAnsi="Arial" w:cs="Arial"/>
      <w:b/>
      <w:bCs/>
      <w:sz w:val="14"/>
      <w:szCs w:val="14"/>
    </w:rPr>
  </w:style>
  <w:style w:type="table" w:styleId="af">
    <w:name w:val="Table Grid"/>
    <w:aliases w:val="моя таблица"/>
    <w:basedOn w:val="a3"/>
    <w:rsid w:val="00130E62"/>
    <w:pPr>
      <w:widowControl w:val="0"/>
      <w:autoSpaceDE w:val="0"/>
      <w:autoSpaceDN w:val="0"/>
      <w:adjustRightInd w:val="0"/>
    </w:pPr>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Стиль"/>
    <w:rsid w:val="007B07B9"/>
    <w:pPr>
      <w:widowControl w:val="0"/>
      <w:autoSpaceDE w:val="0"/>
      <w:autoSpaceDN w:val="0"/>
      <w:adjustRightInd w:val="0"/>
    </w:pPr>
    <w:rPr>
      <w:rFonts w:ascii="Arial" w:hAnsi="Arial" w:cs="Arial"/>
      <w:sz w:val="24"/>
      <w:szCs w:val="24"/>
    </w:rPr>
  </w:style>
  <w:style w:type="paragraph" w:styleId="af1">
    <w:name w:val="header"/>
    <w:aliases w:val="ВерхКолонтитул"/>
    <w:basedOn w:val="a1"/>
    <w:link w:val="af2"/>
    <w:uiPriority w:val="99"/>
    <w:rsid w:val="007B07B9"/>
    <w:pPr>
      <w:tabs>
        <w:tab w:val="center" w:pos="4153"/>
        <w:tab w:val="right" w:pos="8306"/>
      </w:tabs>
    </w:pPr>
    <w:rPr>
      <w:sz w:val="20"/>
      <w:szCs w:val="20"/>
    </w:rPr>
  </w:style>
  <w:style w:type="character" w:customStyle="1" w:styleId="af2">
    <w:name w:val="Верхний колонтитул Знак"/>
    <w:aliases w:val="ВерхКолонтитул Знак"/>
    <w:link w:val="af1"/>
    <w:uiPriority w:val="99"/>
    <w:rsid w:val="007B07B9"/>
    <w:rPr>
      <w:rFonts w:ascii="Times New Roman" w:eastAsia="Times New Roman" w:hAnsi="Times New Roman" w:cs="Times New Roman"/>
      <w:sz w:val="20"/>
      <w:szCs w:val="20"/>
    </w:rPr>
  </w:style>
  <w:style w:type="paragraph" w:styleId="af3">
    <w:name w:val="caption"/>
    <w:basedOn w:val="a1"/>
    <w:next w:val="a1"/>
    <w:autoRedefine/>
    <w:qFormat/>
    <w:rsid w:val="003A30E3"/>
    <w:pPr>
      <w:ind w:firstLine="0"/>
      <w:jc w:val="center"/>
    </w:pPr>
    <w:rPr>
      <w:b/>
      <w:bCs/>
      <w:sz w:val="22"/>
      <w:szCs w:val="20"/>
    </w:rPr>
  </w:style>
  <w:style w:type="paragraph" w:styleId="23">
    <w:name w:val="Body Text 2"/>
    <w:basedOn w:val="a1"/>
    <w:link w:val="24"/>
    <w:semiHidden/>
    <w:rsid w:val="000A38A4"/>
    <w:pPr>
      <w:spacing w:after="120" w:line="480" w:lineRule="auto"/>
    </w:pPr>
    <w:rPr>
      <w:sz w:val="20"/>
      <w:szCs w:val="20"/>
    </w:rPr>
  </w:style>
  <w:style w:type="character" w:customStyle="1" w:styleId="24">
    <w:name w:val="Основной текст 2 Знак"/>
    <w:link w:val="23"/>
    <w:semiHidden/>
    <w:rsid w:val="000A38A4"/>
    <w:rPr>
      <w:rFonts w:ascii="Times New Roman" w:eastAsia="Times New Roman" w:hAnsi="Times New Roman" w:cs="Times New Roman"/>
    </w:rPr>
  </w:style>
  <w:style w:type="paragraph" w:styleId="af4">
    <w:name w:val="Normal (Web)"/>
    <w:basedOn w:val="a1"/>
    <w:rsid w:val="008F6393"/>
    <w:pPr>
      <w:spacing w:before="100" w:beforeAutospacing="1" w:after="100" w:afterAutospacing="1"/>
    </w:pPr>
    <w:rPr>
      <w:szCs w:val="24"/>
    </w:rPr>
  </w:style>
  <w:style w:type="paragraph" w:styleId="af5">
    <w:name w:val="Subtitle"/>
    <w:basedOn w:val="a1"/>
    <w:link w:val="af6"/>
    <w:qFormat/>
    <w:rsid w:val="005760C4"/>
    <w:rPr>
      <w:b/>
      <w:sz w:val="28"/>
      <w:szCs w:val="20"/>
    </w:rPr>
  </w:style>
  <w:style w:type="character" w:customStyle="1" w:styleId="af6">
    <w:name w:val="Подзаголовок Знак"/>
    <w:link w:val="af5"/>
    <w:rsid w:val="005760C4"/>
    <w:rPr>
      <w:rFonts w:ascii="Times New Roman" w:eastAsia="Times New Roman" w:hAnsi="Times New Roman" w:cs="Times New Roman"/>
      <w:b/>
      <w:sz w:val="28"/>
      <w:szCs w:val="20"/>
    </w:rPr>
  </w:style>
  <w:style w:type="paragraph" w:styleId="3">
    <w:name w:val="Body Text Indent 3"/>
    <w:basedOn w:val="a1"/>
    <w:link w:val="30"/>
    <w:semiHidden/>
    <w:rsid w:val="00B91C38"/>
    <w:pPr>
      <w:spacing w:after="120"/>
      <w:ind w:left="283"/>
    </w:pPr>
    <w:rPr>
      <w:sz w:val="16"/>
      <w:szCs w:val="16"/>
    </w:rPr>
  </w:style>
  <w:style w:type="character" w:customStyle="1" w:styleId="30">
    <w:name w:val="Основной текст с отступом 3 Знак"/>
    <w:link w:val="3"/>
    <w:semiHidden/>
    <w:rsid w:val="00B91C38"/>
    <w:rPr>
      <w:rFonts w:ascii="Times New Roman" w:eastAsia="Times New Roman" w:hAnsi="Times New Roman" w:cs="Times New Roman"/>
      <w:sz w:val="16"/>
      <w:szCs w:val="16"/>
    </w:rPr>
  </w:style>
  <w:style w:type="paragraph" w:customStyle="1" w:styleId="af7">
    <w:name w:val="ОТСТУП"/>
    <w:basedOn w:val="a1"/>
    <w:rsid w:val="00B91C38"/>
    <w:pPr>
      <w:widowControl w:val="0"/>
      <w:numPr>
        <w:ilvl w:val="12"/>
      </w:numPr>
      <w:ind w:firstLine="709"/>
      <w:jc w:val="center"/>
    </w:pPr>
    <w:rPr>
      <w:szCs w:val="24"/>
    </w:rPr>
  </w:style>
  <w:style w:type="paragraph" w:customStyle="1" w:styleId="13">
    <w:name w:val="заголовок 1"/>
    <w:basedOn w:val="a1"/>
    <w:next w:val="a1"/>
    <w:rsid w:val="00B91C38"/>
    <w:pPr>
      <w:keepNext/>
      <w:autoSpaceDE w:val="0"/>
      <w:autoSpaceDN w:val="0"/>
      <w:jc w:val="center"/>
      <w:outlineLvl w:val="0"/>
    </w:pPr>
    <w:rPr>
      <w:i/>
      <w:iCs/>
      <w:sz w:val="28"/>
      <w:szCs w:val="28"/>
    </w:rPr>
  </w:style>
  <w:style w:type="paragraph" w:styleId="31">
    <w:name w:val="toc 3"/>
    <w:basedOn w:val="a1"/>
    <w:next w:val="a1"/>
    <w:autoRedefine/>
    <w:uiPriority w:val="39"/>
    <w:qFormat/>
    <w:rsid w:val="00FA7840"/>
    <w:pPr>
      <w:spacing w:after="100"/>
      <w:ind w:left="440"/>
    </w:pPr>
  </w:style>
  <w:style w:type="paragraph" w:customStyle="1" w:styleId="14">
    <w:name w:val="Название1"/>
    <w:rsid w:val="00FA7840"/>
    <w:pPr>
      <w:jc w:val="center"/>
    </w:pPr>
    <w:rPr>
      <w:rFonts w:ascii="Arial" w:hAnsi="Arial"/>
      <w:sz w:val="24"/>
    </w:rPr>
  </w:style>
  <w:style w:type="paragraph" w:customStyle="1" w:styleId="210">
    <w:name w:val="Заголовок 21"/>
    <w:basedOn w:val="12"/>
    <w:next w:val="12"/>
    <w:rsid w:val="00FA7840"/>
    <w:pPr>
      <w:keepNext/>
      <w:widowControl/>
      <w:jc w:val="center"/>
      <w:outlineLvl w:val="1"/>
    </w:pPr>
    <w:rPr>
      <w:rFonts w:ascii="Arial" w:hAnsi="Arial"/>
      <w:snapToGrid/>
      <w:sz w:val="24"/>
    </w:rPr>
  </w:style>
  <w:style w:type="paragraph" w:customStyle="1" w:styleId="25">
    <w:name w:val="Обычный2"/>
    <w:rsid w:val="00FA7840"/>
    <w:pPr>
      <w:widowControl w:val="0"/>
    </w:pPr>
  </w:style>
  <w:style w:type="paragraph" w:customStyle="1" w:styleId="32">
    <w:name w:val="Обычный3"/>
    <w:rsid w:val="00FA7840"/>
    <w:pPr>
      <w:widowControl w:val="0"/>
    </w:pPr>
  </w:style>
  <w:style w:type="paragraph" w:customStyle="1" w:styleId="4">
    <w:name w:val="Обычный4"/>
    <w:rsid w:val="00FA25D3"/>
    <w:pPr>
      <w:widowControl w:val="0"/>
    </w:pPr>
    <w:rPr>
      <w:snapToGrid w:val="0"/>
    </w:rPr>
  </w:style>
  <w:style w:type="paragraph" w:styleId="af8">
    <w:name w:val="footer"/>
    <w:basedOn w:val="a1"/>
    <w:link w:val="af9"/>
    <w:uiPriority w:val="99"/>
    <w:rsid w:val="00EF2C32"/>
    <w:pPr>
      <w:tabs>
        <w:tab w:val="center" w:pos="4677"/>
        <w:tab w:val="right" w:pos="9355"/>
      </w:tabs>
    </w:pPr>
    <w:rPr>
      <w:sz w:val="28"/>
      <w:szCs w:val="24"/>
    </w:rPr>
  </w:style>
  <w:style w:type="character" w:customStyle="1" w:styleId="af9">
    <w:name w:val="Нижний колонтитул Знак"/>
    <w:link w:val="af8"/>
    <w:uiPriority w:val="99"/>
    <w:rsid w:val="00EF2C32"/>
    <w:rPr>
      <w:rFonts w:ascii="Times New Roman" w:eastAsia="Times New Roman" w:hAnsi="Times New Roman" w:cs="Times New Roman"/>
      <w:sz w:val="28"/>
      <w:szCs w:val="24"/>
    </w:rPr>
  </w:style>
  <w:style w:type="paragraph" w:customStyle="1" w:styleId="51">
    <w:name w:val="Обычный5"/>
    <w:rsid w:val="00ED6A04"/>
    <w:pPr>
      <w:widowControl w:val="0"/>
    </w:pPr>
    <w:rPr>
      <w:snapToGrid w:val="0"/>
    </w:rPr>
  </w:style>
  <w:style w:type="paragraph" w:customStyle="1" w:styleId="afa">
    <w:name w:val="Кому"/>
    <w:basedOn w:val="a1"/>
    <w:rsid w:val="00812CDF"/>
    <w:rPr>
      <w:rFonts w:ascii="Baltica" w:hAnsi="Baltica"/>
      <w:szCs w:val="20"/>
    </w:rPr>
  </w:style>
  <w:style w:type="character" w:customStyle="1" w:styleId="110">
    <w:name w:val="стиль11"/>
    <w:basedOn w:val="a2"/>
    <w:rsid w:val="001C2D1B"/>
  </w:style>
  <w:style w:type="paragraph" w:styleId="33">
    <w:name w:val="Body Text 3"/>
    <w:basedOn w:val="a1"/>
    <w:link w:val="34"/>
    <w:rsid w:val="007E7E14"/>
    <w:pPr>
      <w:spacing w:after="120"/>
    </w:pPr>
    <w:rPr>
      <w:sz w:val="16"/>
      <w:szCs w:val="16"/>
    </w:rPr>
  </w:style>
  <w:style w:type="character" w:customStyle="1" w:styleId="34">
    <w:name w:val="Основной текст 3 Знак"/>
    <w:link w:val="33"/>
    <w:rsid w:val="007E7E14"/>
    <w:rPr>
      <w:rFonts w:ascii="Times New Roman" w:eastAsia="Times New Roman" w:hAnsi="Times New Roman" w:cs="Times New Roman"/>
      <w:sz w:val="16"/>
      <w:szCs w:val="16"/>
    </w:rPr>
  </w:style>
  <w:style w:type="paragraph" w:customStyle="1" w:styleId="ConsPlusCell">
    <w:name w:val="ConsPlusCell"/>
    <w:rsid w:val="00120F11"/>
    <w:pPr>
      <w:widowControl w:val="0"/>
      <w:autoSpaceDE w:val="0"/>
      <w:autoSpaceDN w:val="0"/>
      <w:adjustRightInd w:val="0"/>
    </w:pPr>
    <w:rPr>
      <w:rFonts w:ascii="Arial" w:hAnsi="Arial" w:cs="Arial"/>
    </w:rPr>
  </w:style>
  <w:style w:type="character" w:styleId="afb">
    <w:name w:val="Book Title"/>
    <w:uiPriority w:val="33"/>
    <w:qFormat/>
    <w:rsid w:val="007A2E2F"/>
    <w:rPr>
      <w:b/>
      <w:sz w:val="32"/>
      <w:szCs w:val="32"/>
    </w:rPr>
  </w:style>
  <w:style w:type="paragraph" w:styleId="afc">
    <w:name w:val="TOC Heading"/>
    <w:basedOn w:val="10"/>
    <w:next w:val="a1"/>
    <w:uiPriority w:val="39"/>
    <w:qFormat/>
    <w:rsid w:val="005E6F2B"/>
    <w:pPr>
      <w:outlineLvl w:val="9"/>
    </w:pPr>
    <w:rPr>
      <w:lang w:eastAsia="en-US"/>
    </w:rPr>
  </w:style>
  <w:style w:type="paragraph" w:styleId="15">
    <w:name w:val="toc 1"/>
    <w:basedOn w:val="a1"/>
    <w:next w:val="a1"/>
    <w:autoRedefine/>
    <w:uiPriority w:val="39"/>
    <w:unhideWhenUsed/>
    <w:qFormat/>
    <w:rsid w:val="005E6F2B"/>
    <w:pPr>
      <w:spacing w:after="100"/>
    </w:pPr>
  </w:style>
  <w:style w:type="character" w:styleId="afd">
    <w:name w:val="Hyperlink"/>
    <w:uiPriority w:val="99"/>
    <w:unhideWhenUsed/>
    <w:rsid w:val="005E6F2B"/>
    <w:rPr>
      <w:color w:val="0000FF"/>
      <w:u w:val="single"/>
    </w:rPr>
  </w:style>
  <w:style w:type="paragraph" w:customStyle="1" w:styleId="26">
    <w:name w:val="Знак Знак Знак Знак Знак Знак Знак2 Знак Знак"/>
    <w:basedOn w:val="a1"/>
    <w:rsid w:val="005E6CD9"/>
    <w:pPr>
      <w:widowControl w:val="0"/>
      <w:adjustRightInd w:val="0"/>
      <w:spacing w:before="100" w:beforeAutospacing="1" w:after="100" w:afterAutospacing="1" w:line="360" w:lineRule="atLeast"/>
      <w:ind w:firstLine="360"/>
      <w:textAlignment w:val="baseline"/>
    </w:pPr>
    <w:rPr>
      <w:rFonts w:ascii="Tahoma" w:hAnsi="Tahoma" w:cs="Tahoma"/>
      <w:sz w:val="20"/>
      <w:szCs w:val="20"/>
      <w:lang w:val="en-US" w:eastAsia="en-US"/>
    </w:rPr>
  </w:style>
  <w:style w:type="paragraph" w:styleId="afe">
    <w:name w:val="footnote text"/>
    <w:basedOn w:val="a1"/>
    <w:link w:val="aff"/>
    <w:semiHidden/>
    <w:rsid w:val="005E6CD9"/>
    <w:pPr>
      <w:spacing w:line="360" w:lineRule="auto"/>
    </w:pPr>
    <w:rPr>
      <w:sz w:val="20"/>
      <w:szCs w:val="20"/>
    </w:rPr>
  </w:style>
  <w:style w:type="character" w:customStyle="1" w:styleId="aff">
    <w:name w:val="Текст сноски Знак"/>
    <w:basedOn w:val="a2"/>
    <w:link w:val="afe"/>
    <w:semiHidden/>
    <w:rsid w:val="005E6CD9"/>
  </w:style>
  <w:style w:type="character" w:customStyle="1" w:styleId="120">
    <w:name w:val="Стиль 12 пт"/>
    <w:rsid w:val="005E6CD9"/>
    <w:rPr>
      <w:rFonts w:ascii="Times New Roman" w:hAnsi="Times New Roman"/>
      <w:sz w:val="28"/>
      <w:szCs w:val="28"/>
      <w:effect w:val="none"/>
    </w:rPr>
  </w:style>
  <w:style w:type="paragraph" w:styleId="aff0">
    <w:name w:val="endnote text"/>
    <w:basedOn w:val="a1"/>
    <w:link w:val="aff1"/>
    <w:uiPriority w:val="99"/>
    <w:semiHidden/>
    <w:unhideWhenUsed/>
    <w:rsid w:val="005E6CD9"/>
    <w:rPr>
      <w:sz w:val="20"/>
      <w:szCs w:val="20"/>
    </w:rPr>
  </w:style>
  <w:style w:type="character" w:customStyle="1" w:styleId="aff1">
    <w:name w:val="Текст концевой сноски Знак"/>
    <w:basedOn w:val="a2"/>
    <w:link w:val="aff0"/>
    <w:uiPriority w:val="99"/>
    <w:semiHidden/>
    <w:rsid w:val="005E6CD9"/>
  </w:style>
  <w:style w:type="paragraph" w:customStyle="1" w:styleId="ConsPlusNormal">
    <w:name w:val="ConsPlusNormal"/>
    <w:rsid w:val="0018290E"/>
    <w:pPr>
      <w:widowControl w:val="0"/>
      <w:autoSpaceDE w:val="0"/>
      <w:autoSpaceDN w:val="0"/>
      <w:adjustRightInd w:val="0"/>
      <w:ind w:firstLine="720"/>
    </w:pPr>
    <w:rPr>
      <w:rFonts w:ascii="Arial" w:hAnsi="Arial" w:cs="Arial"/>
    </w:rPr>
  </w:style>
  <w:style w:type="paragraph" w:customStyle="1" w:styleId="aff2">
    <w:name w:val="Знак"/>
    <w:basedOn w:val="a1"/>
    <w:rsid w:val="004C6127"/>
    <w:pPr>
      <w:widowControl w:val="0"/>
      <w:adjustRightInd w:val="0"/>
      <w:spacing w:before="100" w:beforeAutospacing="1" w:after="100" w:afterAutospacing="1" w:line="360" w:lineRule="atLeast"/>
    </w:pPr>
    <w:rPr>
      <w:rFonts w:ascii="Tahoma" w:hAnsi="Tahoma" w:cs="Tahoma"/>
      <w:sz w:val="20"/>
      <w:szCs w:val="20"/>
      <w:lang w:val="en-US" w:eastAsia="en-US"/>
    </w:rPr>
  </w:style>
  <w:style w:type="paragraph" w:customStyle="1" w:styleId="61">
    <w:name w:val="Обычный6"/>
    <w:rsid w:val="00B503B8"/>
    <w:pPr>
      <w:widowControl w:val="0"/>
    </w:pPr>
    <w:rPr>
      <w:snapToGrid w:val="0"/>
    </w:rPr>
  </w:style>
  <w:style w:type="character" w:styleId="aff3">
    <w:name w:val="FollowedHyperlink"/>
    <w:basedOn w:val="a2"/>
    <w:uiPriority w:val="99"/>
    <w:semiHidden/>
    <w:unhideWhenUsed/>
    <w:rsid w:val="003F1F15"/>
    <w:rPr>
      <w:color w:val="800080"/>
      <w:u w:val="single"/>
    </w:rPr>
  </w:style>
  <w:style w:type="paragraph" w:styleId="aff4">
    <w:name w:val="Document Map"/>
    <w:basedOn w:val="a1"/>
    <w:link w:val="aff5"/>
    <w:uiPriority w:val="99"/>
    <w:semiHidden/>
    <w:unhideWhenUsed/>
    <w:rsid w:val="003F1F15"/>
    <w:rPr>
      <w:rFonts w:ascii="Tahoma" w:hAnsi="Tahoma" w:cs="Tahoma"/>
      <w:sz w:val="16"/>
      <w:szCs w:val="16"/>
    </w:rPr>
  </w:style>
  <w:style w:type="character" w:customStyle="1" w:styleId="aff5">
    <w:name w:val="Схема документа Знак"/>
    <w:basedOn w:val="a2"/>
    <w:link w:val="aff4"/>
    <w:uiPriority w:val="99"/>
    <w:semiHidden/>
    <w:rsid w:val="003F1F15"/>
    <w:rPr>
      <w:rFonts w:ascii="Tahoma" w:hAnsi="Tahoma" w:cs="Tahoma"/>
      <w:sz w:val="16"/>
      <w:szCs w:val="16"/>
    </w:rPr>
  </w:style>
  <w:style w:type="paragraph" w:customStyle="1" w:styleId="xl63">
    <w:name w:val="xl63"/>
    <w:basedOn w:val="a1"/>
    <w:rsid w:val="00526D65"/>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szCs w:val="24"/>
    </w:rPr>
  </w:style>
  <w:style w:type="paragraph" w:customStyle="1" w:styleId="xl64">
    <w:name w:val="xl64"/>
    <w:basedOn w:val="a1"/>
    <w:rsid w:val="00526D65"/>
    <w:pPr>
      <w:shd w:val="clear" w:color="000000" w:fill="FFFFFF"/>
      <w:spacing w:before="100" w:beforeAutospacing="1" w:after="100" w:afterAutospacing="1"/>
      <w:textAlignment w:val="center"/>
    </w:pPr>
    <w:rPr>
      <w:szCs w:val="24"/>
    </w:rPr>
  </w:style>
  <w:style w:type="paragraph" w:customStyle="1" w:styleId="xl65">
    <w:name w:val="xl65"/>
    <w:basedOn w:val="a1"/>
    <w:rsid w:val="00526D65"/>
    <w:pPr>
      <w:pBdr>
        <w:left w:val="single" w:sz="8" w:space="0" w:color="auto"/>
        <w:right w:val="single" w:sz="8" w:space="0" w:color="auto"/>
      </w:pBdr>
      <w:shd w:val="clear" w:color="000000" w:fill="FFFFFF"/>
      <w:spacing w:before="100" w:beforeAutospacing="1" w:after="100" w:afterAutospacing="1"/>
      <w:jc w:val="center"/>
      <w:textAlignment w:val="center"/>
    </w:pPr>
    <w:rPr>
      <w:szCs w:val="24"/>
    </w:rPr>
  </w:style>
  <w:style w:type="paragraph" w:customStyle="1" w:styleId="xl66">
    <w:name w:val="xl66"/>
    <w:basedOn w:val="a1"/>
    <w:rsid w:val="00526D65"/>
    <w:pPr>
      <w:pBdr>
        <w:right w:val="single" w:sz="8" w:space="0" w:color="auto"/>
      </w:pBdr>
      <w:shd w:val="clear" w:color="000000" w:fill="FFFFFF"/>
      <w:spacing w:before="100" w:beforeAutospacing="1" w:after="100" w:afterAutospacing="1"/>
      <w:jc w:val="center"/>
      <w:textAlignment w:val="center"/>
    </w:pPr>
    <w:rPr>
      <w:szCs w:val="24"/>
    </w:rPr>
  </w:style>
  <w:style w:type="paragraph" w:customStyle="1" w:styleId="xl67">
    <w:name w:val="xl67"/>
    <w:basedOn w:val="a1"/>
    <w:rsid w:val="00526D65"/>
    <w:pPr>
      <w:pBdr>
        <w:bottom w:val="single" w:sz="8" w:space="0" w:color="auto"/>
        <w:right w:val="single" w:sz="8" w:space="0" w:color="auto"/>
      </w:pBdr>
      <w:shd w:val="clear" w:color="000000" w:fill="FFFFFF"/>
      <w:spacing w:before="100" w:beforeAutospacing="1" w:after="100" w:afterAutospacing="1"/>
      <w:jc w:val="center"/>
      <w:textAlignment w:val="center"/>
    </w:pPr>
    <w:rPr>
      <w:szCs w:val="24"/>
    </w:rPr>
  </w:style>
  <w:style w:type="paragraph" w:customStyle="1" w:styleId="xl68">
    <w:name w:val="xl68"/>
    <w:basedOn w:val="a1"/>
    <w:rsid w:val="00526D65"/>
    <w:pPr>
      <w:pBdr>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69">
    <w:name w:val="xl69"/>
    <w:basedOn w:val="a1"/>
    <w:rsid w:val="00526D6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szCs w:val="24"/>
    </w:rPr>
  </w:style>
  <w:style w:type="paragraph" w:customStyle="1" w:styleId="xl70">
    <w:name w:val="xl70"/>
    <w:basedOn w:val="a1"/>
    <w:rsid w:val="00526D6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Cs w:val="24"/>
    </w:rPr>
  </w:style>
  <w:style w:type="paragraph" w:customStyle="1" w:styleId="xl71">
    <w:name w:val="xl71"/>
    <w:basedOn w:val="a1"/>
    <w:rsid w:val="00526D6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Cs w:val="24"/>
    </w:rPr>
  </w:style>
  <w:style w:type="paragraph" w:customStyle="1" w:styleId="xl72">
    <w:name w:val="xl72"/>
    <w:basedOn w:val="a1"/>
    <w:rsid w:val="00526D6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Cs w:val="24"/>
    </w:rPr>
  </w:style>
  <w:style w:type="paragraph" w:customStyle="1" w:styleId="xl73">
    <w:name w:val="xl73"/>
    <w:basedOn w:val="a1"/>
    <w:rsid w:val="00526D6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Cs w:val="24"/>
    </w:rPr>
  </w:style>
  <w:style w:type="paragraph" w:customStyle="1" w:styleId="xl74">
    <w:name w:val="xl74"/>
    <w:basedOn w:val="a1"/>
    <w:rsid w:val="00526D6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Cs w:val="24"/>
    </w:rPr>
  </w:style>
  <w:style w:type="paragraph" w:customStyle="1" w:styleId="xl75">
    <w:name w:val="xl75"/>
    <w:basedOn w:val="a1"/>
    <w:rsid w:val="00526D6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Cs w:val="24"/>
    </w:rPr>
  </w:style>
  <w:style w:type="paragraph" w:customStyle="1" w:styleId="xl76">
    <w:name w:val="xl76"/>
    <w:basedOn w:val="a1"/>
    <w:rsid w:val="00526D65"/>
    <w:pPr>
      <w:shd w:val="clear" w:color="000000" w:fill="FFFFFF"/>
      <w:spacing w:before="100" w:beforeAutospacing="1" w:after="100" w:afterAutospacing="1"/>
      <w:textAlignment w:val="center"/>
    </w:pPr>
    <w:rPr>
      <w:szCs w:val="24"/>
    </w:rPr>
  </w:style>
  <w:style w:type="paragraph" w:customStyle="1" w:styleId="xl77">
    <w:name w:val="xl77"/>
    <w:basedOn w:val="a1"/>
    <w:rsid w:val="00526D65"/>
    <w:pPr>
      <w:shd w:val="clear" w:color="000000" w:fill="FFFFFF"/>
      <w:spacing w:before="100" w:beforeAutospacing="1" w:after="100" w:afterAutospacing="1"/>
      <w:jc w:val="center"/>
      <w:textAlignment w:val="center"/>
    </w:pPr>
    <w:rPr>
      <w:szCs w:val="24"/>
    </w:rPr>
  </w:style>
  <w:style w:type="paragraph" w:customStyle="1" w:styleId="xl78">
    <w:name w:val="xl78"/>
    <w:basedOn w:val="a1"/>
    <w:rsid w:val="00526D65"/>
    <w:pPr>
      <w:shd w:val="clear" w:color="000000" w:fill="FFFFFF"/>
      <w:spacing w:before="100" w:beforeAutospacing="1" w:after="100" w:afterAutospacing="1"/>
      <w:jc w:val="center"/>
      <w:textAlignment w:val="center"/>
    </w:pPr>
    <w:rPr>
      <w:szCs w:val="24"/>
    </w:rPr>
  </w:style>
  <w:style w:type="paragraph" w:customStyle="1" w:styleId="xl79">
    <w:name w:val="xl79"/>
    <w:basedOn w:val="a1"/>
    <w:rsid w:val="00526D65"/>
    <w:pPr>
      <w:shd w:val="clear" w:color="000000" w:fill="FFFFFF"/>
      <w:spacing w:before="100" w:beforeAutospacing="1" w:after="100" w:afterAutospacing="1"/>
      <w:jc w:val="center"/>
      <w:textAlignment w:val="center"/>
    </w:pPr>
    <w:rPr>
      <w:szCs w:val="24"/>
    </w:rPr>
  </w:style>
  <w:style w:type="paragraph" w:customStyle="1" w:styleId="a0">
    <w:name w:val="маркер"/>
    <w:basedOn w:val="a5"/>
    <w:link w:val="aff6"/>
    <w:autoRedefine/>
    <w:uiPriority w:val="99"/>
    <w:qFormat/>
    <w:rsid w:val="009A338A"/>
    <w:pPr>
      <w:numPr>
        <w:numId w:val="1"/>
      </w:numPr>
      <w:ind w:firstLine="0"/>
    </w:pPr>
    <w:rPr>
      <w:rFonts w:ascii="Times New Roman" w:hAnsi="Times New Roman"/>
      <w:szCs w:val="24"/>
    </w:rPr>
  </w:style>
  <w:style w:type="character" w:customStyle="1" w:styleId="aff6">
    <w:name w:val="маркер Знак"/>
    <w:basedOn w:val="a6"/>
    <w:link w:val="a0"/>
    <w:rsid w:val="009A338A"/>
    <w:rPr>
      <w:rFonts w:ascii="Calibri" w:hAnsi="Calibri"/>
      <w:sz w:val="24"/>
      <w:szCs w:val="24"/>
    </w:rPr>
  </w:style>
  <w:style w:type="paragraph" w:customStyle="1" w:styleId="211">
    <w:name w:val="Основной текст 21"/>
    <w:basedOn w:val="a1"/>
    <w:rsid w:val="00916D65"/>
    <w:pPr>
      <w:spacing w:line="360" w:lineRule="auto"/>
    </w:pPr>
    <w:rPr>
      <w:b/>
      <w:sz w:val="28"/>
      <w:szCs w:val="20"/>
    </w:rPr>
  </w:style>
  <w:style w:type="paragraph" w:customStyle="1" w:styleId="aff7">
    <w:name w:val="жирный"/>
    <w:basedOn w:val="a1"/>
    <w:link w:val="aff8"/>
    <w:qFormat/>
    <w:rsid w:val="00B679A9"/>
    <w:pPr>
      <w:ind w:firstLine="0"/>
    </w:pPr>
    <w:rPr>
      <w:b/>
      <w:szCs w:val="24"/>
    </w:rPr>
  </w:style>
  <w:style w:type="character" w:customStyle="1" w:styleId="aff8">
    <w:name w:val="жирный Знак"/>
    <w:basedOn w:val="a2"/>
    <w:link w:val="aff7"/>
    <w:rsid w:val="00B679A9"/>
    <w:rPr>
      <w:b/>
      <w:sz w:val="24"/>
      <w:szCs w:val="24"/>
    </w:rPr>
  </w:style>
  <w:style w:type="paragraph" w:customStyle="1" w:styleId="aff9">
    <w:name w:val="задачи"/>
    <w:basedOn w:val="a1"/>
    <w:link w:val="affa"/>
    <w:qFormat/>
    <w:rsid w:val="00B679A9"/>
    <w:pPr>
      <w:spacing w:before="120" w:after="120"/>
      <w:ind w:firstLine="0"/>
    </w:pPr>
    <w:rPr>
      <w:szCs w:val="24"/>
    </w:rPr>
  </w:style>
  <w:style w:type="character" w:customStyle="1" w:styleId="affa">
    <w:name w:val="задачи Знак"/>
    <w:basedOn w:val="a2"/>
    <w:link w:val="aff9"/>
    <w:rsid w:val="00B679A9"/>
    <w:rPr>
      <w:sz w:val="24"/>
      <w:szCs w:val="24"/>
    </w:rPr>
  </w:style>
  <w:style w:type="paragraph" w:styleId="affb">
    <w:name w:val="No Spacing"/>
    <w:uiPriority w:val="1"/>
    <w:qFormat/>
    <w:rsid w:val="00A44F76"/>
    <w:pPr>
      <w:ind w:firstLine="709"/>
      <w:jc w:val="both"/>
    </w:pPr>
    <w:rPr>
      <w:sz w:val="24"/>
      <w:szCs w:val="22"/>
    </w:rPr>
  </w:style>
  <w:style w:type="character" w:styleId="affc">
    <w:name w:val="Strong"/>
    <w:basedOn w:val="a2"/>
    <w:uiPriority w:val="22"/>
    <w:qFormat/>
    <w:rsid w:val="00A44F76"/>
    <w:rPr>
      <w:b/>
      <w:bCs/>
    </w:rPr>
  </w:style>
  <w:style w:type="paragraph" w:customStyle="1" w:styleId="a">
    <w:name w:val="таблица №"/>
    <w:basedOn w:val="a7"/>
    <w:link w:val="affd"/>
    <w:qFormat/>
    <w:rsid w:val="007B489A"/>
    <w:pPr>
      <w:numPr>
        <w:numId w:val="2"/>
      </w:numPr>
      <w:spacing w:before="120" w:after="0"/>
      <w:jc w:val="right"/>
    </w:pPr>
    <w:rPr>
      <w:b/>
      <w:sz w:val="22"/>
      <w:szCs w:val="18"/>
    </w:rPr>
  </w:style>
  <w:style w:type="character" w:customStyle="1" w:styleId="affd">
    <w:name w:val="таблица № Знак"/>
    <w:basedOn w:val="a8"/>
    <w:link w:val="a"/>
    <w:rsid w:val="007B489A"/>
    <w:rPr>
      <w:rFonts w:ascii="Times New Roman" w:eastAsia="Times New Roman" w:hAnsi="Times New Roman" w:cs="Times New Roman"/>
      <w:b/>
      <w:sz w:val="22"/>
      <w:szCs w:val="18"/>
    </w:rPr>
  </w:style>
  <w:style w:type="paragraph" w:customStyle="1" w:styleId="91">
    <w:name w:val="Заголовок 91"/>
    <w:rsid w:val="00D23553"/>
    <w:pPr>
      <w:keepNext/>
      <w:jc w:val="center"/>
    </w:pPr>
    <w:rPr>
      <w:rFonts w:ascii="Arial" w:hAnsi="Arial"/>
      <w:snapToGrid w:val="0"/>
      <w:color w:val="000000"/>
      <w:sz w:val="28"/>
    </w:rPr>
  </w:style>
  <w:style w:type="paragraph" w:customStyle="1" w:styleId="7">
    <w:name w:val="Обычный7"/>
    <w:rsid w:val="00D23553"/>
    <w:pPr>
      <w:widowControl w:val="0"/>
    </w:pPr>
    <w:rPr>
      <w:snapToGrid w:val="0"/>
    </w:rPr>
  </w:style>
  <w:style w:type="paragraph" w:customStyle="1" w:styleId="27">
    <w:name w:val="Название2"/>
    <w:rsid w:val="00D23553"/>
    <w:pPr>
      <w:jc w:val="center"/>
    </w:pPr>
    <w:rPr>
      <w:rFonts w:ascii="Arial" w:hAnsi="Arial"/>
      <w:sz w:val="24"/>
    </w:rPr>
  </w:style>
  <w:style w:type="paragraph" w:customStyle="1" w:styleId="310">
    <w:name w:val="Основной текст 31"/>
    <w:basedOn w:val="7"/>
    <w:rsid w:val="00D23553"/>
    <w:pPr>
      <w:widowControl/>
    </w:pPr>
    <w:rPr>
      <w:rFonts w:ascii="Arial" w:hAnsi="Arial"/>
      <w:snapToGrid/>
      <w:color w:val="FF0000"/>
      <w:sz w:val="28"/>
    </w:rPr>
  </w:style>
  <w:style w:type="character" w:styleId="affe">
    <w:name w:val="page number"/>
    <w:basedOn w:val="a2"/>
    <w:rsid w:val="00D23553"/>
  </w:style>
  <w:style w:type="paragraph" w:customStyle="1" w:styleId="220">
    <w:name w:val="Заголовок 22"/>
    <w:basedOn w:val="7"/>
    <w:next w:val="7"/>
    <w:rsid w:val="00D23553"/>
    <w:pPr>
      <w:keepNext/>
      <w:widowControl/>
      <w:jc w:val="center"/>
      <w:outlineLvl w:val="1"/>
    </w:pPr>
    <w:rPr>
      <w:rFonts w:ascii="Arial" w:hAnsi="Arial"/>
      <w:snapToGrid/>
      <w:sz w:val="24"/>
    </w:rPr>
  </w:style>
  <w:style w:type="paragraph" w:customStyle="1" w:styleId="afff">
    <w:name w:val="черта"/>
    <w:autoRedefine/>
    <w:rsid w:val="00D23553"/>
    <w:pPr>
      <w:widowControl w:val="0"/>
      <w:jc w:val="center"/>
    </w:pPr>
    <w:rPr>
      <w:sz w:val="24"/>
    </w:rPr>
  </w:style>
  <w:style w:type="character" w:customStyle="1" w:styleId="afff0">
    <w:name w:val="Текст примечания Знак"/>
    <w:basedOn w:val="a2"/>
    <w:link w:val="afff1"/>
    <w:uiPriority w:val="99"/>
    <w:semiHidden/>
    <w:rsid w:val="00D23553"/>
  </w:style>
  <w:style w:type="paragraph" w:styleId="afff1">
    <w:name w:val="annotation text"/>
    <w:basedOn w:val="a1"/>
    <w:link w:val="afff0"/>
    <w:uiPriority w:val="99"/>
    <w:semiHidden/>
    <w:unhideWhenUsed/>
    <w:rsid w:val="00D23553"/>
    <w:pPr>
      <w:spacing w:after="200"/>
      <w:ind w:firstLine="0"/>
      <w:jc w:val="left"/>
    </w:pPr>
    <w:rPr>
      <w:sz w:val="20"/>
      <w:szCs w:val="20"/>
    </w:rPr>
  </w:style>
  <w:style w:type="character" w:customStyle="1" w:styleId="afff2">
    <w:name w:val="Тема примечания Знак"/>
    <w:basedOn w:val="afff0"/>
    <w:link w:val="afff3"/>
    <w:uiPriority w:val="99"/>
    <w:semiHidden/>
    <w:rsid w:val="00D23553"/>
    <w:rPr>
      <w:b/>
      <w:bCs/>
    </w:rPr>
  </w:style>
  <w:style w:type="paragraph" w:styleId="afff3">
    <w:name w:val="annotation subject"/>
    <w:basedOn w:val="afff1"/>
    <w:next w:val="afff1"/>
    <w:link w:val="afff2"/>
    <w:uiPriority w:val="99"/>
    <w:semiHidden/>
    <w:unhideWhenUsed/>
    <w:rsid w:val="00D23553"/>
    <w:rPr>
      <w:b/>
      <w:bCs/>
    </w:rPr>
  </w:style>
  <w:style w:type="numbering" w:customStyle="1" w:styleId="1">
    <w:name w:val="Стиль1"/>
    <w:uiPriority w:val="99"/>
    <w:rsid w:val="000D35FE"/>
    <w:pPr>
      <w:numPr>
        <w:numId w:val="3"/>
      </w:numPr>
    </w:pPr>
  </w:style>
  <w:style w:type="paragraph" w:customStyle="1" w:styleId="xl80">
    <w:name w:val="xl80"/>
    <w:basedOn w:val="a1"/>
    <w:rsid w:val="00F017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szCs w:val="24"/>
    </w:rPr>
  </w:style>
  <w:style w:type="paragraph" w:styleId="28">
    <w:name w:val="toc 2"/>
    <w:basedOn w:val="a1"/>
    <w:next w:val="a1"/>
    <w:autoRedefine/>
    <w:uiPriority w:val="39"/>
    <w:unhideWhenUsed/>
    <w:qFormat/>
    <w:rsid w:val="00303E2E"/>
    <w:pPr>
      <w:spacing w:after="100"/>
      <w:ind w:left="240"/>
    </w:pPr>
  </w:style>
  <w:style w:type="character" w:styleId="afff4">
    <w:name w:val="annotation reference"/>
    <w:basedOn w:val="a2"/>
    <w:uiPriority w:val="99"/>
    <w:semiHidden/>
    <w:unhideWhenUsed/>
    <w:rsid w:val="00A45CB3"/>
    <w:rPr>
      <w:sz w:val="16"/>
      <w:szCs w:val="16"/>
    </w:rPr>
  </w:style>
  <w:style w:type="paragraph" w:styleId="afff5">
    <w:name w:val="Revision"/>
    <w:hidden/>
    <w:uiPriority w:val="99"/>
    <w:semiHidden/>
    <w:rsid w:val="00CC01A8"/>
    <w:rPr>
      <w:sz w:val="24"/>
      <w:szCs w:val="22"/>
    </w:rPr>
  </w:style>
  <w:style w:type="paragraph" w:customStyle="1" w:styleId="xl81">
    <w:name w:val="xl81"/>
    <w:basedOn w:val="a1"/>
    <w:rsid w:val="00B35435"/>
    <w:pPr>
      <w:pBdr>
        <w:top w:val="single" w:sz="8" w:space="0" w:color="auto"/>
        <w:left w:val="single" w:sz="8" w:space="0" w:color="auto"/>
        <w:bottom w:val="single" w:sz="8" w:space="0" w:color="auto"/>
        <w:right w:val="single" w:sz="8" w:space="0" w:color="auto"/>
      </w:pBdr>
      <w:spacing w:before="100" w:beforeAutospacing="1" w:after="100" w:afterAutospacing="1"/>
      <w:ind w:firstLine="0"/>
      <w:jc w:val="left"/>
      <w:textAlignment w:val="center"/>
    </w:pPr>
    <w:rPr>
      <w:szCs w:val="24"/>
    </w:rPr>
  </w:style>
  <w:style w:type="paragraph" w:customStyle="1" w:styleId="xl82">
    <w:name w:val="xl82"/>
    <w:basedOn w:val="a1"/>
    <w:rsid w:val="00B35435"/>
    <w:pPr>
      <w:spacing w:before="100" w:beforeAutospacing="1" w:after="100" w:afterAutospacing="1"/>
      <w:ind w:firstLine="0"/>
      <w:jc w:val="left"/>
      <w:textAlignment w:val="center"/>
    </w:pPr>
    <w:rPr>
      <w:szCs w:val="24"/>
    </w:rPr>
  </w:style>
  <w:style w:type="paragraph" w:customStyle="1" w:styleId="xl83">
    <w:name w:val="xl83"/>
    <w:basedOn w:val="a1"/>
    <w:rsid w:val="00B35435"/>
    <w:pPr>
      <w:spacing w:before="100" w:beforeAutospacing="1" w:after="100" w:afterAutospacing="1"/>
      <w:ind w:firstLine="0"/>
      <w:jc w:val="left"/>
      <w:textAlignment w:val="center"/>
    </w:pPr>
    <w:rPr>
      <w:szCs w:val="24"/>
    </w:rPr>
  </w:style>
  <w:style w:type="paragraph" w:customStyle="1" w:styleId="xl84">
    <w:name w:val="xl84"/>
    <w:basedOn w:val="a1"/>
    <w:rsid w:val="00644A27"/>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character" w:styleId="afff6">
    <w:name w:val="Emphasis"/>
    <w:basedOn w:val="a2"/>
    <w:uiPriority w:val="20"/>
    <w:qFormat/>
    <w:rsid w:val="00F750A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74447">
      <w:bodyDiv w:val="1"/>
      <w:marLeft w:val="0"/>
      <w:marRight w:val="0"/>
      <w:marTop w:val="0"/>
      <w:marBottom w:val="0"/>
      <w:divBdr>
        <w:top w:val="none" w:sz="0" w:space="0" w:color="auto"/>
        <w:left w:val="none" w:sz="0" w:space="0" w:color="auto"/>
        <w:bottom w:val="none" w:sz="0" w:space="0" w:color="auto"/>
        <w:right w:val="none" w:sz="0" w:space="0" w:color="auto"/>
      </w:divBdr>
    </w:div>
    <w:div w:id="124977341">
      <w:bodyDiv w:val="1"/>
      <w:marLeft w:val="0"/>
      <w:marRight w:val="0"/>
      <w:marTop w:val="0"/>
      <w:marBottom w:val="0"/>
      <w:divBdr>
        <w:top w:val="none" w:sz="0" w:space="0" w:color="auto"/>
        <w:left w:val="none" w:sz="0" w:space="0" w:color="auto"/>
        <w:bottom w:val="none" w:sz="0" w:space="0" w:color="auto"/>
        <w:right w:val="none" w:sz="0" w:space="0" w:color="auto"/>
      </w:divBdr>
    </w:div>
    <w:div w:id="177933343">
      <w:bodyDiv w:val="1"/>
      <w:marLeft w:val="0"/>
      <w:marRight w:val="0"/>
      <w:marTop w:val="0"/>
      <w:marBottom w:val="0"/>
      <w:divBdr>
        <w:top w:val="none" w:sz="0" w:space="0" w:color="auto"/>
        <w:left w:val="none" w:sz="0" w:space="0" w:color="auto"/>
        <w:bottom w:val="none" w:sz="0" w:space="0" w:color="auto"/>
        <w:right w:val="none" w:sz="0" w:space="0" w:color="auto"/>
      </w:divBdr>
    </w:div>
    <w:div w:id="185139965">
      <w:bodyDiv w:val="1"/>
      <w:marLeft w:val="0"/>
      <w:marRight w:val="0"/>
      <w:marTop w:val="0"/>
      <w:marBottom w:val="0"/>
      <w:divBdr>
        <w:top w:val="none" w:sz="0" w:space="0" w:color="auto"/>
        <w:left w:val="none" w:sz="0" w:space="0" w:color="auto"/>
        <w:bottom w:val="none" w:sz="0" w:space="0" w:color="auto"/>
        <w:right w:val="none" w:sz="0" w:space="0" w:color="auto"/>
      </w:divBdr>
    </w:div>
    <w:div w:id="212038777">
      <w:bodyDiv w:val="1"/>
      <w:marLeft w:val="0"/>
      <w:marRight w:val="0"/>
      <w:marTop w:val="0"/>
      <w:marBottom w:val="0"/>
      <w:divBdr>
        <w:top w:val="none" w:sz="0" w:space="0" w:color="auto"/>
        <w:left w:val="none" w:sz="0" w:space="0" w:color="auto"/>
        <w:bottom w:val="none" w:sz="0" w:space="0" w:color="auto"/>
        <w:right w:val="none" w:sz="0" w:space="0" w:color="auto"/>
      </w:divBdr>
    </w:div>
    <w:div w:id="312216535">
      <w:bodyDiv w:val="1"/>
      <w:marLeft w:val="0"/>
      <w:marRight w:val="0"/>
      <w:marTop w:val="0"/>
      <w:marBottom w:val="0"/>
      <w:divBdr>
        <w:top w:val="none" w:sz="0" w:space="0" w:color="auto"/>
        <w:left w:val="none" w:sz="0" w:space="0" w:color="auto"/>
        <w:bottom w:val="none" w:sz="0" w:space="0" w:color="auto"/>
        <w:right w:val="none" w:sz="0" w:space="0" w:color="auto"/>
      </w:divBdr>
    </w:div>
    <w:div w:id="315452769">
      <w:bodyDiv w:val="1"/>
      <w:marLeft w:val="0"/>
      <w:marRight w:val="0"/>
      <w:marTop w:val="0"/>
      <w:marBottom w:val="0"/>
      <w:divBdr>
        <w:top w:val="none" w:sz="0" w:space="0" w:color="auto"/>
        <w:left w:val="none" w:sz="0" w:space="0" w:color="auto"/>
        <w:bottom w:val="none" w:sz="0" w:space="0" w:color="auto"/>
        <w:right w:val="none" w:sz="0" w:space="0" w:color="auto"/>
      </w:divBdr>
    </w:div>
    <w:div w:id="588199287">
      <w:bodyDiv w:val="1"/>
      <w:marLeft w:val="0"/>
      <w:marRight w:val="0"/>
      <w:marTop w:val="0"/>
      <w:marBottom w:val="0"/>
      <w:divBdr>
        <w:top w:val="none" w:sz="0" w:space="0" w:color="auto"/>
        <w:left w:val="none" w:sz="0" w:space="0" w:color="auto"/>
        <w:bottom w:val="none" w:sz="0" w:space="0" w:color="auto"/>
        <w:right w:val="none" w:sz="0" w:space="0" w:color="auto"/>
      </w:divBdr>
    </w:div>
    <w:div w:id="780955412">
      <w:bodyDiv w:val="1"/>
      <w:marLeft w:val="0"/>
      <w:marRight w:val="0"/>
      <w:marTop w:val="0"/>
      <w:marBottom w:val="0"/>
      <w:divBdr>
        <w:top w:val="none" w:sz="0" w:space="0" w:color="auto"/>
        <w:left w:val="none" w:sz="0" w:space="0" w:color="auto"/>
        <w:bottom w:val="none" w:sz="0" w:space="0" w:color="auto"/>
        <w:right w:val="none" w:sz="0" w:space="0" w:color="auto"/>
      </w:divBdr>
    </w:div>
    <w:div w:id="899367001">
      <w:bodyDiv w:val="1"/>
      <w:marLeft w:val="0"/>
      <w:marRight w:val="0"/>
      <w:marTop w:val="0"/>
      <w:marBottom w:val="0"/>
      <w:divBdr>
        <w:top w:val="none" w:sz="0" w:space="0" w:color="auto"/>
        <w:left w:val="none" w:sz="0" w:space="0" w:color="auto"/>
        <w:bottom w:val="none" w:sz="0" w:space="0" w:color="auto"/>
        <w:right w:val="none" w:sz="0" w:space="0" w:color="auto"/>
      </w:divBdr>
    </w:div>
    <w:div w:id="970133393">
      <w:bodyDiv w:val="1"/>
      <w:marLeft w:val="0"/>
      <w:marRight w:val="0"/>
      <w:marTop w:val="0"/>
      <w:marBottom w:val="0"/>
      <w:divBdr>
        <w:top w:val="none" w:sz="0" w:space="0" w:color="auto"/>
        <w:left w:val="none" w:sz="0" w:space="0" w:color="auto"/>
        <w:bottom w:val="none" w:sz="0" w:space="0" w:color="auto"/>
        <w:right w:val="none" w:sz="0" w:space="0" w:color="auto"/>
      </w:divBdr>
    </w:div>
    <w:div w:id="1077244579">
      <w:bodyDiv w:val="1"/>
      <w:marLeft w:val="0"/>
      <w:marRight w:val="0"/>
      <w:marTop w:val="0"/>
      <w:marBottom w:val="0"/>
      <w:divBdr>
        <w:top w:val="none" w:sz="0" w:space="0" w:color="auto"/>
        <w:left w:val="none" w:sz="0" w:space="0" w:color="auto"/>
        <w:bottom w:val="none" w:sz="0" w:space="0" w:color="auto"/>
        <w:right w:val="none" w:sz="0" w:space="0" w:color="auto"/>
      </w:divBdr>
    </w:div>
    <w:div w:id="1088231019">
      <w:bodyDiv w:val="1"/>
      <w:marLeft w:val="0"/>
      <w:marRight w:val="0"/>
      <w:marTop w:val="0"/>
      <w:marBottom w:val="0"/>
      <w:divBdr>
        <w:top w:val="none" w:sz="0" w:space="0" w:color="auto"/>
        <w:left w:val="none" w:sz="0" w:space="0" w:color="auto"/>
        <w:bottom w:val="none" w:sz="0" w:space="0" w:color="auto"/>
        <w:right w:val="none" w:sz="0" w:space="0" w:color="auto"/>
      </w:divBdr>
    </w:div>
    <w:div w:id="1272514604">
      <w:bodyDiv w:val="1"/>
      <w:marLeft w:val="0"/>
      <w:marRight w:val="0"/>
      <w:marTop w:val="0"/>
      <w:marBottom w:val="0"/>
      <w:divBdr>
        <w:top w:val="none" w:sz="0" w:space="0" w:color="auto"/>
        <w:left w:val="none" w:sz="0" w:space="0" w:color="auto"/>
        <w:bottom w:val="none" w:sz="0" w:space="0" w:color="auto"/>
        <w:right w:val="none" w:sz="0" w:space="0" w:color="auto"/>
      </w:divBdr>
    </w:div>
    <w:div w:id="1276517516">
      <w:bodyDiv w:val="1"/>
      <w:marLeft w:val="0"/>
      <w:marRight w:val="0"/>
      <w:marTop w:val="0"/>
      <w:marBottom w:val="0"/>
      <w:divBdr>
        <w:top w:val="none" w:sz="0" w:space="0" w:color="auto"/>
        <w:left w:val="none" w:sz="0" w:space="0" w:color="auto"/>
        <w:bottom w:val="none" w:sz="0" w:space="0" w:color="auto"/>
        <w:right w:val="none" w:sz="0" w:space="0" w:color="auto"/>
      </w:divBdr>
    </w:div>
    <w:div w:id="1660886324">
      <w:bodyDiv w:val="1"/>
      <w:marLeft w:val="0"/>
      <w:marRight w:val="0"/>
      <w:marTop w:val="0"/>
      <w:marBottom w:val="0"/>
      <w:divBdr>
        <w:top w:val="none" w:sz="0" w:space="0" w:color="auto"/>
        <w:left w:val="none" w:sz="0" w:space="0" w:color="auto"/>
        <w:bottom w:val="none" w:sz="0" w:space="0" w:color="auto"/>
        <w:right w:val="none" w:sz="0" w:space="0" w:color="auto"/>
      </w:divBdr>
    </w:div>
    <w:div w:id="1724020832">
      <w:bodyDiv w:val="1"/>
      <w:marLeft w:val="0"/>
      <w:marRight w:val="0"/>
      <w:marTop w:val="0"/>
      <w:marBottom w:val="0"/>
      <w:divBdr>
        <w:top w:val="none" w:sz="0" w:space="0" w:color="auto"/>
        <w:left w:val="none" w:sz="0" w:space="0" w:color="auto"/>
        <w:bottom w:val="none" w:sz="0" w:space="0" w:color="auto"/>
        <w:right w:val="none" w:sz="0" w:space="0" w:color="auto"/>
      </w:divBdr>
    </w:div>
    <w:div w:id="1901749287">
      <w:bodyDiv w:val="1"/>
      <w:marLeft w:val="0"/>
      <w:marRight w:val="0"/>
      <w:marTop w:val="0"/>
      <w:marBottom w:val="0"/>
      <w:divBdr>
        <w:top w:val="none" w:sz="0" w:space="0" w:color="auto"/>
        <w:left w:val="none" w:sz="0" w:space="0" w:color="auto"/>
        <w:bottom w:val="none" w:sz="0" w:space="0" w:color="auto"/>
        <w:right w:val="none" w:sz="0" w:space="0" w:color="auto"/>
      </w:divBdr>
    </w:div>
    <w:div w:id="1920557157">
      <w:bodyDiv w:val="1"/>
      <w:marLeft w:val="0"/>
      <w:marRight w:val="0"/>
      <w:marTop w:val="0"/>
      <w:marBottom w:val="0"/>
      <w:divBdr>
        <w:top w:val="none" w:sz="0" w:space="0" w:color="auto"/>
        <w:left w:val="none" w:sz="0" w:space="0" w:color="auto"/>
        <w:bottom w:val="none" w:sz="0" w:space="0" w:color="auto"/>
        <w:right w:val="none" w:sz="0" w:space="0" w:color="auto"/>
      </w:divBdr>
    </w:div>
    <w:div w:id="1976330150">
      <w:bodyDiv w:val="1"/>
      <w:marLeft w:val="0"/>
      <w:marRight w:val="0"/>
      <w:marTop w:val="0"/>
      <w:marBottom w:val="0"/>
      <w:divBdr>
        <w:top w:val="none" w:sz="0" w:space="0" w:color="auto"/>
        <w:left w:val="none" w:sz="0" w:space="0" w:color="auto"/>
        <w:bottom w:val="none" w:sz="0" w:space="0" w:color="auto"/>
        <w:right w:val="none" w:sz="0" w:space="0" w:color="auto"/>
      </w:divBdr>
    </w:div>
    <w:div w:id="1989049013">
      <w:bodyDiv w:val="1"/>
      <w:marLeft w:val="0"/>
      <w:marRight w:val="0"/>
      <w:marTop w:val="0"/>
      <w:marBottom w:val="0"/>
      <w:divBdr>
        <w:top w:val="none" w:sz="0" w:space="0" w:color="auto"/>
        <w:left w:val="none" w:sz="0" w:space="0" w:color="auto"/>
        <w:bottom w:val="none" w:sz="0" w:space="0" w:color="auto"/>
        <w:right w:val="none" w:sz="0" w:space="0" w:color="auto"/>
      </w:divBdr>
    </w:div>
    <w:div w:id="2080787712">
      <w:bodyDiv w:val="1"/>
      <w:marLeft w:val="0"/>
      <w:marRight w:val="0"/>
      <w:marTop w:val="0"/>
      <w:marBottom w:val="0"/>
      <w:divBdr>
        <w:top w:val="none" w:sz="0" w:space="0" w:color="auto"/>
        <w:left w:val="none" w:sz="0" w:space="0" w:color="auto"/>
        <w:bottom w:val="none" w:sz="0" w:space="0" w:color="auto"/>
        <w:right w:val="none" w:sz="0" w:space="0" w:color="auto"/>
      </w:divBdr>
    </w:div>
    <w:div w:id="2099401989">
      <w:bodyDiv w:val="1"/>
      <w:marLeft w:val="0"/>
      <w:marRight w:val="0"/>
      <w:marTop w:val="0"/>
      <w:marBottom w:val="0"/>
      <w:divBdr>
        <w:top w:val="none" w:sz="0" w:space="0" w:color="auto"/>
        <w:left w:val="none" w:sz="0" w:space="0" w:color="auto"/>
        <w:bottom w:val="none" w:sz="0" w:space="0" w:color="auto"/>
        <w:right w:val="none" w:sz="0" w:space="0" w:color="auto"/>
      </w:divBdr>
    </w:div>
    <w:div w:id="213898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8E6196-EFD2-4D89-B26F-89E752202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10</Pages>
  <Words>3527</Words>
  <Characters>20109</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23589</CharactersWithSpaces>
  <SharedDoc>false</SharedDoc>
  <HLinks>
    <vt:vector size="210" baseType="variant">
      <vt:variant>
        <vt:i4>1376310</vt:i4>
      </vt:variant>
      <vt:variant>
        <vt:i4>206</vt:i4>
      </vt:variant>
      <vt:variant>
        <vt:i4>0</vt:i4>
      </vt:variant>
      <vt:variant>
        <vt:i4>5</vt:i4>
      </vt:variant>
      <vt:variant>
        <vt:lpwstr/>
      </vt:variant>
      <vt:variant>
        <vt:lpwstr>_Toc312737430</vt:lpwstr>
      </vt:variant>
      <vt:variant>
        <vt:i4>1310774</vt:i4>
      </vt:variant>
      <vt:variant>
        <vt:i4>200</vt:i4>
      </vt:variant>
      <vt:variant>
        <vt:i4>0</vt:i4>
      </vt:variant>
      <vt:variant>
        <vt:i4>5</vt:i4>
      </vt:variant>
      <vt:variant>
        <vt:lpwstr/>
      </vt:variant>
      <vt:variant>
        <vt:lpwstr>_Toc312737429</vt:lpwstr>
      </vt:variant>
      <vt:variant>
        <vt:i4>1310774</vt:i4>
      </vt:variant>
      <vt:variant>
        <vt:i4>194</vt:i4>
      </vt:variant>
      <vt:variant>
        <vt:i4>0</vt:i4>
      </vt:variant>
      <vt:variant>
        <vt:i4>5</vt:i4>
      </vt:variant>
      <vt:variant>
        <vt:lpwstr/>
      </vt:variant>
      <vt:variant>
        <vt:lpwstr>_Toc312737428</vt:lpwstr>
      </vt:variant>
      <vt:variant>
        <vt:i4>1310774</vt:i4>
      </vt:variant>
      <vt:variant>
        <vt:i4>188</vt:i4>
      </vt:variant>
      <vt:variant>
        <vt:i4>0</vt:i4>
      </vt:variant>
      <vt:variant>
        <vt:i4>5</vt:i4>
      </vt:variant>
      <vt:variant>
        <vt:lpwstr/>
      </vt:variant>
      <vt:variant>
        <vt:lpwstr>_Toc312737427</vt:lpwstr>
      </vt:variant>
      <vt:variant>
        <vt:i4>1310774</vt:i4>
      </vt:variant>
      <vt:variant>
        <vt:i4>182</vt:i4>
      </vt:variant>
      <vt:variant>
        <vt:i4>0</vt:i4>
      </vt:variant>
      <vt:variant>
        <vt:i4>5</vt:i4>
      </vt:variant>
      <vt:variant>
        <vt:lpwstr/>
      </vt:variant>
      <vt:variant>
        <vt:lpwstr>_Toc312737426</vt:lpwstr>
      </vt:variant>
      <vt:variant>
        <vt:i4>1310774</vt:i4>
      </vt:variant>
      <vt:variant>
        <vt:i4>176</vt:i4>
      </vt:variant>
      <vt:variant>
        <vt:i4>0</vt:i4>
      </vt:variant>
      <vt:variant>
        <vt:i4>5</vt:i4>
      </vt:variant>
      <vt:variant>
        <vt:lpwstr/>
      </vt:variant>
      <vt:variant>
        <vt:lpwstr>_Toc312737425</vt:lpwstr>
      </vt:variant>
      <vt:variant>
        <vt:i4>1310774</vt:i4>
      </vt:variant>
      <vt:variant>
        <vt:i4>170</vt:i4>
      </vt:variant>
      <vt:variant>
        <vt:i4>0</vt:i4>
      </vt:variant>
      <vt:variant>
        <vt:i4>5</vt:i4>
      </vt:variant>
      <vt:variant>
        <vt:lpwstr/>
      </vt:variant>
      <vt:variant>
        <vt:lpwstr>_Toc312737424</vt:lpwstr>
      </vt:variant>
      <vt:variant>
        <vt:i4>1310774</vt:i4>
      </vt:variant>
      <vt:variant>
        <vt:i4>164</vt:i4>
      </vt:variant>
      <vt:variant>
        <vt:i4>0</vt:i4>
      </vt:variant>
      <vt:variant>
        <vt:i4>5</vt:i4>
      </vt:variant>
      <vt:variant>
        <vt:lpwstr/>
      </vt:variant>
      <vt:variant>
        <vt:lpwstr>_Toc312737423</vt:lpwstr>
      </vt:variant>
      <vt:variant>
        <vt:i4>1310774</vt:i4>
      </vt:variant>
      <vt:variant>
        <vt:i4>158</vt:i4>
      </vt:variant>
      <vt:variant>
        <vt:i4>0</vt:i4>
      </vt:variant>
      <vt:variant>
        <vt:i4>5</vt:i4>
      </vt:variant>
      <vt:variant>
        <vt:lpwstr/>
      </vt:variant>
      <vt:variant>
        <vt:lpwstr>_Toc312737422</vt:lpwstr>
      </vt:variant>
      <vt:variant>
        <vt:i4>1310774</vt:i4>
      </vt:variant>
      <vt:variant>
        <vt:i4>152</vt:i4>
      </vt:variant>
      <vt:variant>
        <vt:i4>0</vt:i4>
      </vt:variant>
      <vt:variant>
        <vt:i4>5</vt:i4>
      </vt:variant>
      <vt:variant>
        <vt:lpwstr/>
      </vt:variant>
      <vt:variant>
        <vt:lpwstr>_Toc312737421</vt:lpwstr>
      </vt:variant>
      <vt:variant>
        <vt:i4>1310774</vt:i4>
      </vt:variant>
      <vt:variant>
        <vt:i4>146</vt:i4>
      </vt:variant>
      <vt:variant>
        <vt:i4>0</vt:i4>
      </vt:variant>
      <vt:variant>
        <vt:i4>5</vt:i4>
      </vt:variant>
      <vt:variant>
        <vt:lpwstr/>
      </vt:variant>
      <vt:variant>
        <vt:lpwstr>_Toc312737420</vt:lpwstr>
      </vt:variant>
      <vt:variant>
        <vt:i4>1507382</vt:i4>
      </vt:variant>
      <vt:variant>
        <vt:i4>140</vt:i4>
      </vt:variant>
      <vt:variant>
        <vt:i4>0</vt:i4>
      </vt:variant>
      <vt:variant>
        <vt:i4>5</vt:i4>
      </vt:variant>
      <vt:variant>
        <vt:lpwstr/>
      </vt:variant>
      <vt:variant>
        <vt:lpwstr>_Toc312737419</vt:lpwstr>
      </vt:variant>
      <vt:variant>
        <vt:i4>1507382</vt:i4>
      </vt:variant>
      <vt:variant>
        <vt:i4>134</vt:i4>
      </vt:variant>
      <vt:variant>
        <vt:i4>0</vt:i4>
      </vt:variant>
      <vt:variant>
        <vt:i4>5</vt:i4>
      </vt:variant>
      <vt:variant>
        <vt:lpwstr/>
      </vt:variant>
      <vt:variant>
        <vt:lpwstr>_Toc312737418</vt:lpwstr>
      </vt:variant>
      <vt:variant>
        <vt:i4>1507382</vt:i4>
      </vt:variant>
      <vt:variant>
        <vt:i4>128</vt:i4>
      </vt:variant>
      <vt:variant>
        <vt:i4>0</vt:i4>
      </vt:variant>
      <vt:variant>
        <vt:i4>5</vt:i4>
      </vt:variant>
      <vt:variant>
        <vt:lpwstr/>
      </vt:variant>
      <vt:variant>
        <vt:lpwstr>_Toc312737417</vt:lpwstr>
      </vt:variant>
      <vt:variant>
        <vt:i4>1507382</vt:i4>
      </vt:variant>
      <vt:variant>
        <vt:i4>122</vt:i4>
      </vt:variant>
      <vt:variant>
        <vt:i4>0</vt:i4>
      </vt:variant>
      <vt:variant>
        <vt:i4>5</vt:i4>
      </vt:variant>
      <vt:variant>
        <vt:lpwstr/>
      </vt:variant>
      <vt:variant>
        <vt:lpwstr>_Toc312737416</vt:lpwstr>
      </vt:variant>
      <vt:variant>
        <vt:i4>1507382</vt:i4>
      </vt:variant>
      <vt:variant>
        <vt:i4>116</vt:i4>
      </vt:variant>
      <vt:variant>
        <vt:i4>0</vt:i4>
      </vt:variant>
      <vt:variant>
        <vt:i4>5</vt:i4>
      </vt:variant>
      <vt:variant>
        <vt:lpwstr/>
      </vt:variant>
      <vt:variant>
        <vt:lpwstr>_Toc312737415</vt:lpwstr>
      </vt:variant>
      <vt:variant>
        <vt:i4>1507382</vt:i4>
      </vt:variant>
      <vt:variant>
        <vt:i4>110</vt:i4>
      </vt:variant>
      <vt:variant>
        <vt:i4>0</vt:i4>
      </vt:variant>
      <vt:variant>
        <vt:i4>5</vt:i4>
      </vt:variant>
      <vt:variant>
        <vt:lpwstr/>
      </vt:variant>
      <vt:variant>
        <vt:lpwstr>_Toc312737414</vt:lpwstr>
      </vt:variant>
      <vt:variant>
        <vt:i4>1507382</vt:i4>
      </vt:variant>
      <vt:variant>
        <vt:i4>104</vt:i4>
      </vt:variant>
      <vt:variant>
        <vt:i4>0</vt:i4>
      </vt:variant>
      <vt:variant>
        <vt:i4>5</vt:i4>
      </vt:variant>
      <vt:variant>
        <vt:lpwstr/>
      </vt:variant>
      <vt:variant>
        <vt:lpwstr>_Toc312737413</vt:lpwstr>
      </vt:variant>
      <vt:variant>
        <vt:i4>1507382</vt:i4>
      </vt:variant>
      <vt:variant>
        <vt:i4>98</vt:i4>
      </vt:variant>
      <vt:variant>
        <vt:i4>0</vt:i4>
      </vt:variant>
      <vt:variant>
        <vt:i4>5</vt:i4>
      </vt:variant>
      <vt:variant>
        <vt:lpwstr/>
      </vt:variant>
      <vt:variant>
        <vt:lpwstr>_Toc312737412</vt:lpwstr>
      </vt:variant>
      <vt:variant>
        <vt:i4>1507382</vt:i4>
      </vt:variant>
      <vt:variant>
        <vt:i4>92</vt:i4>
      </vt:variant>
      <vt:variant>
        <vt:i4>0</vt:i4>
      </vt:variant>
      <vt:variant>
        <vt:i4>5</vt:i4>
      </vt:variant>
      <vt:variant>
        <vt:lpwstr/>
      </vt:variant>
      <vt:variant>
        <vt:lpwstr>_Toc312737411</vt:lpwstr>
      </vt:variant>
      <vt:variant>
        <vt:i4>1507382</vt:i4>
      </vt:variant>
      <vt:variant>
        <vt:i4>86</vt:i4>
      </vt:variant>
      <vt:variant>
        <vt:i4>0</vt:i4>
      </vt:variant>
      <vt:variant>
        <vt:i4>5</vt:i4>
      </vt:variant>
      <vt:variant>
        <vt:lpwstr/>
      </vt:variant>
      <vt:variant>
        <vt:lpwstr>_Toc312737410</vt:lpwstr>
      </vt:variant>
      <vt:variant>
        <vt:i4>1441846</vt:i4>
      </vt:variant>
      <vt:variant>
        <vt:i4>80</vt:i4>
      </vt:variant>
      <vt:variant>
        <vt:i4>0</vt:i4>
      </vt:variant>
      <vt:variant>
        <vt:i4>5</vt:i4>
      </vt:variant>
      <vt:variant>
        <vt:lpwstr/>
      </vt:variant>
      <vt:variant>
        <vt:lpwstr>_Toc312737409</vt:lpwstr>
      </vt:variant>
      <vt:variant>
        <vt:i4>1441846</vt:i4>
      </vt:variant>
      <vt:variant>
        <vt:i4>74</vt:i4>
      </vt:variant>
      <vt:variant>
        <vt:i4>0</vt:i4>
      </vt:variant>
      <vt:variant>
        <vt:i4>5</vt:i4>
      </vt:variant>
      <vt:variant>
        <vt:lpwstr/>
      </vt:variant>
      <vt:variant>
        <vt:lpwstr>_Toc312737408</vt:lpwstr>
      </vt:variant>
      <vt:variant>
        <vt:i4>1441846</vt:i4>
      </vt:variant>
      <vt:variant>
        <vt:i4>68</vt:i4>
      </vt:variant>
      <vt:variant>
        <vt:i4>0</vt:i4>
      </vt:variant>
      <vt:variant>
        <vt:i4>5</vt:i4>
      </vt:variant>
      <vt:variant>
        <vt:lpwstr/>
      </vt:variant>
      <vt:variant>
        <vt:lpwstr>_Toc312737407</vt:lpwstr>
      </vt:variant>
      <vt:variant>
        <vt:i4>1441846</vt:i4>
      </vt:variant>
      <vt:variant>
        <vt:i4>62</vt:i4>
      </vt:variant>
      <vt:variant>
        <vt:i4>0</vt:i4>
      </vt:variant>
      <vt:variant>
        <vt:i4>5</vt:i4>
      </vt:variant>
      <vt:variant>
        <vt:lpwstr/>
      </vt:variant>
      <vt:variant>
        <vt:lpwstr>_Toc312737406</vt:lpwstr>
      </vt:variant>
      <vt:variant>
        <vt:i4>1441846</vt:i4>
      </vt:variant>
      <vt:variant>
        <vt:i4>56</vt:i4>
      </vt:variant>
      <vt:variant>
        <vt:i4>0</vt:i4>
      </vt:variant>
      <vt:variant>
        <vt:i4>5</vt:i4>
      </vt:variant>
      <vt:variant>
        <vt:lpwstr/>
      </vt:variant>
      <vt:variant>
        <vt:lpwstr>_Toc312737405</vt:lpwstr>
      </vt:variant>
      <vt:variant>
        <vt:i4>1441846</vt:i4>
      </vt:variant>
      <vt:variant>
        <vt:i4>50</vt:i4>
      </vt:variant>
      <vt:variant>
        <vt:i4>0</vt:i4>
      </vt:variant>
      <vt:variant>
        <vt:i4>5</vt:i4>
      </vt:variant>
      <vt:variant>
        <vt:lpwstr/>
      </vt:variant>
      <vt:variant>
        <vt:lpwstr>_Toc312737404</vt:lpwstr>
      </vt:variant>
      <vt:variant>
        <vt:i4>1441846</vt:i4>
      </vt:variant>
      <vt:variant>
        <vt:i4>44</vt:i4>
      </vt:variant>
      <vt:variant>
        <vt:i4>0</vt:i4>
      </vt:variant>
      <vt:variant>
        <vt:i4>5</vt:i4>
      </vt:variant>
      <vt:variant>
        <vt:lpwstr/>
      </vt:variant>
      <vt:variant>
        <vt:lpwstr>_Toc312737403</vt:lpwstr>
      </vt:variant>
      <vt:variant>
        <vt:i4>1441846</vt:i4>
      </vt:variant>
      <vt:variant>
        <vt:i4>38</vt:i4>
      </vt:variant>
      <vt:variant>
        <vt:i4>0</vt:i4>
      </vt:variant>
      <vt:variant>
        <vt:i4>5</vt:i4>
      </vt:variant>
      <vt:variant>
        <vt:lpwstr/>
      </vt:variant>
      <vt:variant>
        <vt:lpwstr>_Toc312737402</vt:lpwstr>
      </vt:variant>
      <vt:variant>
        <vt:i4>1441846</vt:i4>
      </vt:variant>
      <vt:variant>
        <vt:i4>32</vt:i4>
      </vt:variant>
      <vt:variant>
        <vt:i4>0</vt:i4>
      </vt:variant>
      <vt:variant>
        <vt:i4>5</vt:i4>
      </vt:variant>
      <vt:variant>
        <vt:lpwstr/>
      </vt:variant>
      <vt:variant>
        <vt:lpwstr>_Toc312737401</vt:lpwstr>
      </vt:variant>
      <vt:variant>
        <vt:i4>1441846</vt:i4>
      </vt:variant>
      <vt:variant>
        <vt:i4>26</vt:i4>
      </vt:variant>
      <vt:variant>
        <vt:i4>0</vt:i4>
      </vt:variant>
      <vt:variant>
        <vt:i4>5</vt:i4>
      </vt:variant>
      <vt:variant>
        <vt:lpwstr/>
      </vt:variant>
      <vt:variant>
        <vt:lpwstr>_Toc312737400</vt:lpwstr>
      </vt:variant>
      <vt:variant>
        <vt:i4>2031665</vt:i4>
      </vt:variant>
      <vt:variant>
        <vt:i4>20</vt:i4>
      </vt:variant>
      <vt:variant>
        <vt:i4>0</vt:i4>
      </vt:variant>
      <vt:variant>
        <vt:i4>5</vt:i4>
      </vt:variant>
      <vt:variant>
        <vt:lpwstr/>
      </vt:variant>
      <vt:variant>
        <vt:lpwstr>_Toc312737399</vt:lpwstr>
      </vt:variant>
      <vt:variant>
        <vt:i4>2031665</vt:i4>
      </vt:variant>
      <vt:variant>
        <vt:i4>14</vt:i4>
      </vt:variant>
      <vt:variant>
        <vt:i4>0</vt:i4>
      </vt:variant>
      <vt:variant>
        <vt:i4>5</vt:i4>
      </vt:variant>
      <vt:variant>
        <vt:lpwstr/>
      </vt:variant>
      <vt:variant>
        <vt:lpwstr>_Toc312737398</vt:lpwstr>
      </vt:variant>
      <vt:variant>
        <vt:i4>2031665</vt:i4>
      </vt:variant>
      <vt:variant>
        <vt:i4>8</vt:i4>
      </vt:variant>
      <vt:variant>
        <vt:i4>0</vt:i4>
      </vt:variant>
      <vt:variant>
        <vt:i4>5</vt:i4>
      </vt:variant>
      <vt:variant>
        <vt:lpwstr/>
      </vt:variant>
      <vt:variant>
        <vt:lpwstr>_Toc312737397</vt:lpwstr>
      </vt:variant>
      <vt:variant>
        <vt:i4>2031665</vt:i4>
      </vt:variant>
      <vt:variant>
        <vt:i4>2</vt:i4>
      </vt:variant>
      <vt:variant>
        <vt:i4>0</vt:i4>
      </vt:variant>
      <vt:variant>
        <vt:i4>5</vt:i4>
      </vt:variant>
      <vt:variant>
        <vt:lpwstr/>
      </vt:variant>
      <vt:variant>
        <vt:lpwstr>_Toc312737396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Глущенко Ирина</dc:creator>
  <cp:lastModifiedBy>Хакимова Тамара</cp:lastModifiedBy>
  <cp:revision>29</cp:revision>
  <cp:lastPrinted>2019-12-24T09:29:00Z</cp:lastPrinted>
  <dcterms:created xsi:type="dcterms:W3CDTF">2019-12-11T02:58:00Z</dcterms:created>
  <dcterms:modified xsi:type="dcterms:W3CDTF">2019-12-25T09:11:00Z</dcterms:modified>
</cp:coreProperties>
</file>