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F82" w:rsidRDefault="00DF435E" w:rsidP="00165F82">
      <w:pPr>
        <w:rPr>
          <w:rFonts w:ascii="Franklin Gothic Book" w:hAnsi="Franklin Gothic Book"/>
        </w:rPr>
      </w:pPr>
      <w:r>
        <w:pict>
          <v:group id="_x0000_s1026" style="position:absolute;margin-left:-12.55pt;margin-top:7.95pt;width:531pt;height:135pt;z-index:251659264" coordorigin="567,567" coordsize="10440,2700">
            <v:group id="_x0000_s1027" style="position:absolute;left:567;top:567;width:10440;height:2700" coordorigin="621,954" coordsize="10440,2700">
              <v:rect id="_x0000_s1028" style="position:absolute;left:621;top:954;width:10440;height:2700" strokecolor="#330" strokeweight="6pt">
                <v:stroke linestyle="thickBetweenThin"/>
              </v:rect>
              <v:shapetype id="_x0000_t136" coordsize="21600,21600" o:spt="136" adj="10800" path="m@7,l@8,m@5,21600l@6,21600e">
                <v:formulas>
                  <v:f eqn="sum #0 0 10800"/>
                  <v:f eqn="prod #0 2 1"/>
                  <v:f eqn="sum 21600 0 @1"/>
                  <v:f eqn="sum 0 0 @2"/>
                  <v:f eqn="sum 21600 0 @3"/>
                  <v:f eqn="if @0 @3 0"/>
                  <v:f eqn="if @0 21600 @1"/>
                  <v:f eqn="if @0 0 @2"/>
                  <v:f eqn="if @0 @4 21600"/>
                  <v:f eqn="mid @5 @6"/>
                  <v:f eqn="mid @8 @5"/>
                  <v:f eqn="mid @7 @8"/>
                  <v:f eqn="mid @6 @7"/>
                  <v:f eqn="sum @6 0 @5"/>
                </v:formulas>
                <v:path textpathok="t" o:connecttype="custom" o:connectlocs="@9,0;@10,10800;@11,21600;@12,10800" o:connectangles="270,180,90,0"/>
                <v:textpath on="t" fitshape="t"/>
                <v:handles>
                  <v:h position="#0,bottomRight" xrange="6629,14971"/>
                </v:handles>
                <o:lock v:ext="edit" text="t" shapetype="t"/>
              </v:shapetype>
              <v:shape id="_x0000_s1029" type="#_x0000_t136" style="position:absolute;left:2601;top:1134;width:5672;height:1588" wrapcoords="-57 -204 -57 21192 3886 21396 8286 21396 21657 21192 21429 19358 20914 16098 20514 12838 21714 5298 2114 3057 2171 1834 1257 -204 629 -204 -57 -204" fillcolor="#330">
                <v:shadow color="#868686"/>
                <v:textpath style="font-family:&quot;Century Gothic&quot;;font-weight:bold;v-text-kern:t" trim="t" fitpath="t" string="Вестник"/>
              </v:shape>
              <v:rect id="_x0000_s1030" style="position:absolute;left:8721;top:2934;width:2160;height:717" wrapcoords="-120 -450 -120 21150 21720 21150 21720 -450 -120 -450" filled="f" fillcolor="#bbe0e3" strokecolor="#330" strokeweight=".5pt">
                <v:textbox style="mso-next-textbox:#_x0000_s1030" inset="0,0,0,0">
                  <w:txbxContent>
                    <w:p w:rsidR="00165F82" w:rsidRDefault="00165F82" w:rsidP="00165F82">
                      <w:pPr>
                        <w:autoSpaceDE w:val="0"/>
                        <w:autoSpaceDN w:val="0"/>
                        <w:adjustRightInd w:val="0"/>
                        <w:jc w:val="right"/>
                        <w:rPr>
                          <w:rFonts w:ascii="Arial" w:hAnsi="Arial" w:cs="Arial"/>
                          <w:b/>
                          <w:bCs/>
                          <w:color w:val="000000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/>
                          <w:szCs w:val="32"/>
                        </w:rPr>
                        <w:t xml:space="preserve"> №1 (172)  </w:t>
                      </w:r>
                    </w:p>
                    <w:p w:rsidR="00165F82" w:rsidRDefault="00706531" w:rsidP="00165F82">
                      <w:pPr>
                        <w:autoSpaceDE w:val="0"/>
                        <w:autoSpaceDN w:val="0"/>
                        <w:adjustRightInd w:val="0"/>
                        <w:jc w:val="right"/>
                        <w:rPr>
                          <w:rFonts w:ascii="Arial" w:hAnsi="Arial" w:cs="Arial"/>
                          <w:b/>
                          <w:bCs/>
                          <w:color w:val="000000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/>
                          <w:szCs w:val="32"/>
                        </w:rPr>
                        <w:t>7 января 2019</w:t>
                      </w:r>
                      <w:bookmarkStart w:id="0" w:name="_GoBack"/>
                      <w:bookmarkEnd w:id="0"/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31" type="#_x0000_t75" style="position:absolute;left:801;top:1134;width:1641;height:1980" wrapcoords="-191 0 -191 19376 3441 20329 8793 20329 10131 21282 10322 21282 11278 21282 11469 21282 12807 20329 18159 20329 21600 19376 21600 0 -191 0">
                <v:imagedata r:id="rId7" o:title="gerb_z"/>
              </v:shape>
              <v:shape id="_x0000_s1032" type="#_x0000_t75" style="position:absolute;left:8541;top:1134;width:2346;height:1800" wrapcoords="-35 0 -35 21548 21600 21548 21600 0 -35 0">
                <v:imagedata r:id="rId8" o:title="VKlamm_SUZUN_9362" cropbottom="-2217f"/>
              </v:shape>
            </v:group>
            <v:rect id="_x0000_s1033" style="position:absolute;left:2367;top:2367;width:6057;height:900;v-text-anchor:middle" filled="f" fillcolor="#bbe0e3" stroked="f">
              <v:textbox style="mso-next-textbox:#_x0000_s1033" inset="0,0,0,0">
                <w:txbxContent>
                  <w:p w:rsidR="00165F82" w:rsidRDefault="00165F82" w:rsidP="00165F82">
                    <w:pPr>
                      <w:autoSpaceDE w:val="0"/>
                      <w:autoSpaceDN w:val="0"/>
                      <w:adjustRightInd w:val="0"/>
                      <w:rPr>
                        <w:rFonts w:ascii="Century Gothic" w:hAnsi="Century Gothic" w:cs="Century Gothic"/>
                        <w:b/>
                        <w:bCs/>
                        <w:color w:val="000000"/>
                        <w:sz w:val="32"/>
                        <w:szCs w:val="32"/>
                      </w:rPr>
                    </w:pPr>
                    <w:r>
                      <w:rPr>
                        <w:rFonts w:ascii="Century Gothic" w:hAnsi="Century Gothic" w:cs="Century Gothic"/>
                        <w:b/>
                        <w:bCs/>
                        <w:color w:val="000000"/>
                        <w:sz w:val="32"/>
                        <w:szCs w:val="32"/>
                      </w:rPr>
                      <w:t>органов местного самоуправления</w:t>
                    </w:r>
                    <w:r>
                      <w:rPr>
                        <w:rFonts w:ascii="Century Gothic" w:hAnsi="Century Gothic" w:cs="Century Gothic"/>
                        <w:b/>
                        <w:bCs/>
                        <w:color w:val="000000"/>
                        <w:sz w:val="32"/>
                        <w:szCs w:val="32"/>
                      </w:rPr>
                      <w:br/>
                      <w:t xml:space="preserve">Сузунского района             </w:t>
                    </w:r>
                    <w:r>
                      <w:rPr>
                        <w:rFonts w:ascii="Century Gothic" w:hAnsi="Century Gothic" w:cs="Century Gothic"/>
                        <w:b/>
                        <w:bCs/>
                        <w:color w:val="000000"/>
                        <w:sz w:val="22"/>
                        <w:szCs w:val="32"/>
                      </w:rPr>
                      <w:t>31 экземпляр</w:t>
                    </w:r>
                  </w:p>
                </w:txbxContent>
              </v:textbox>
            </v:rect>
          </v:group>
        </w:pict>
      </w:r>
    </w:p>
    <w:p w:rsidR="00165F82" w:rsidRDefault="00165F82" w:rsidP="00165F82">
      <w:pPr>
        <w:rPr>
          <w:rFonts w:ascii="Franklin Gothic Book" w:hAnsi="Franklin Gothic Book"/>
        </w:rPr>
      </w:pPr>
    </w:p>
    <w:p w:rsidR="00165F82" w:rsidRDefault="00165F82" w:rsidP="00165F82">
      <w:pPr>
        <w:rPr>
          <w:rFonts w:ascii="Franklin Gothic Book" w:hAnsi="Franklin Gothic Book"/>
        </w:rPr>
      </w:pPr>
    </w:p>
    <w:p w:rsidR="00165F82" w:rsidRDefault="00165F82" w:rsidP="00165F82">
      <w:pPr>
        <w:rPr>
          <w:rFonts w:ascii="Franklin Gothic Book" w:hAnsi="Franklin Gothic Book"/>
        </w:rPr>
      </w:pPr>
    </w:p>
    <w:p w:rsidR="00165F82" w:rsidRDefault="00165F82" w:rsidP="00165F82">
      <w:pPr>
        <w:rPr>
          <w:rFonts w:ascii="Franklin Gothic Book" w:hAnsi="Franklin Gothic Book"/>
        </w:rPr>
      </w:pPr>
    </w:p>
    <w:p w:rsidR="00165F82" w:rsidRDefault="00165F82" w:rsidP="00165F82">
      <w:pPr>
        <w:rPr>
          <w:rFonts w:ascii="Franklin Gothic Book" w:hAnsi="Franklin Gothic Book"/>
        </w:rPr>
      </w:pPr>
    </w:p>
    <w:p w:rsidR="00165F82" w:rsidRDefault="00165F82" w:rsidP="00165F82">
      <w:pPr>
        <w:rPr>
          <w:rFonts w:ascii="Franklin Gothic Book" w:hAnsi="Franklin Gothic Book"/>
        </w:rPr>
      </w:pPr>
    </w:p>
    <w:p w:rsidR="00165F82" w:rsidRDefault="00165F82" w:rsidP="00165F82">
      <w:pPr>
        <w:rPr>
          <w:rFonts w:ascii="Franklin Gothic Book" w:hAnsi="Franklin Gothic Book"/>
        </w:rPr>
      </w:pPr>
    </w:p>
    <w:p w:rsidR="00165F82" w:rsidRDefault="00165F82" w:rsidP="00165F82">
      <w:pPr>
        <w:rPr>
          <w:rFonts w:ascii="Franklin Gothic Book" w:hAnsi="Franklin Gothic Book"/>
        </w:rPr>
      </w:pPr>
    </w:p>
    <w:p w:rsidR="00165F82" w:rsidRDefault="00165F82" w:rsidP="00165F82">
      <w:pPr>
        <w:rPr>
          <w:rFonts w:ascii="Franklin Gothic Book" w:hAnsi="Franklin Gothic Book"/>
        </w:rPr>
      </w:pPr>
    </w:p>
    <w:p w:rsidR="00165F82" w:rsidRDefault="00165F82" w:rsidP="00165F82">
      <w:pPr>
        <w:ind w:left="-284"/>
        <w:rPr>
          <w:rFonts w:ascii="Franklin Gothic Book" w:hAnsi="Franklin Gothic Book"/>
        </w:rPr>
      </w:pPr>
    </w:p>
    <w:p w:rsidR="00165F82" w:rsidRDefault="00165F82" w:rsidP="00165F82">
      <w:pPr>
        <w:rPr>
          <w:rFonts w:ascii="Franklin Gothic Book" w:hAnsi="Franklin Gothic Book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89E13FA" wp14:editId="73712F31">
                <wp:simplePos x="0" y="0"/>
                <wp:positionH relativeFrom="column">
                  <wp:posOffset>-98377</wp:posOffset>
                </wp:positionH>
                <wp:positionV relativeFrom="paragraph">
                  <wp:posOffset>151765</wp:posOffset>
                </wp:positionV>
                <wp:extent cx="6515100" cy="0"/>
                <wp:effectExtent l="0" t="76200" r="19050" b="95250"/>
                <wp:wrapNone/>
                <wp:docPr id="2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515100" cy="0"/>
                        </a:xfrm>
                        <a:prstGeom prst="line">
                          <a:avLst/>
                        </a:prstGeom>
                        <a:noFill/>
                        <a:ln w="1778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.75pt,11.95pt" to="505.25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" strokeweight="14pt">
                <v:stroke linestyle="thickBetweenThin"/>
              </v:line>
            </w:pict>
          </mc:Fallback>
        </mc:AlternateContent>
      </w:r>
    </w:p>
    <w:tbl>
      <w:tblPr>
        <w:tblpPr w:leftFromText="180" w:rightFromText="180" w:vertAnchor="text" w:horzAnchor="margin" w:tblpY="71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46"/>
        <w:gridCol w:w="936"/>
      </w:tblGrid>
      <w:tr w:rsidR="00165F82" w:rsidTr="003A7A49">
        <w:trPr>
          <w:trHeight w:val="583"/>
        </w:trPr>
        <w:tc>
          <w:tcPr>
            <w:tcW w:w="4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F82" w:rsidRDefault="00165F82" w:rsidP="003A7A49">
            <w:pPr>
              <w:jc w:val="both"/>
              <w:rPr>
                <w:rFonts w:ascii="Franklin Gothic Book" w:hAnsi="Franklin Gothic Book"/>
                <w:b/>
                <w:sz w:val="48"/>
                <w:szCs w:val="48"/>
              </w:rPr>
            </w:pPr>
            <w:r>
              <w:rPr>
                <w:rFonts w:ascii="Franklin Gothic Book" w:hAnsi="Franklin Gothic Book"/>
                <w:b/>
                <w:sz w:val="48"/>
                <w:szCs w:val="48"/>
              </w:rPr>
              <w:t>Читайте в выпуске: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F82" w:rsidRDefault="00165F82" w:rsidP="003A7A49">
            <w:pPr>
              <w:jc w:val="both"/>
              <w:rPr>
                <w:rFonts w:ascii="Franklin Gothic Book" w:hAnsi="Franklin Gothic Book"/>
                <w:b/>
              </w:rPr>
            </w:pPr>
          </w:p>
        </w:tc>
      </w:tr>
      <w:tr w:rsidR="00165F82" w:rsidTr="003A7A49">
        <w:trPr>
          <w:trHeight w:val="583"/>
        </w:trPr>
        <w:tc>
          <w:tcPr>
            <w:tcW w:w="4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F82" w:rsidRDefault="00165F82" w:rsidP="00165F82">
            <w:pPr>
              <w:jc w:val="both"/>
              <w:rPr>
                <w:rFonts w:ascii="Franklin Gothic Book" w:hAnsi="Franklin Gothic Book"/>
                <w:bCs/>
              </w:rPr>
            </w:pPr>
            <w:r>
              <w:rPr>
                <w:rFonts w:ascii="Franklin Gothic Book" w:hAnsi="Franklin Gothic Book"/>
                <w:bCs/>
              </w:rPr>
              <w:t xml:space="preserve">1. Проект решения Совета депутатов Сузунского района </w:t>
            </w:r>
            <w:r w:rsidRPr="00165F82">
              <w:rPr>
                <w:rFonts w:ascii="Franklin Gothic Book" w:hAnsi="Franklin Gothic Book"/>
                <w:bCs/>
              </w:rPr>
              <w:t>(третьего созыва)</w:t>
            </w:r>
            <w:r>
              <w:rPr>
                <w:rFonts w:ascii="Franklin Gothic Book" w:hAnsi="Franklin Gothic Book"/>
                <w:bCs/>
              </w:rPr>
              <w:t xml:space="preserve"> «</w:t>
            </w:r>
            <w:r w:rsidRPr="00165F82">
              <w:rPr>
                <w:rFonts w:ascii="Franklin Gothic Book" w:hAnsi="Franklin Gothic Book"/>
                <w:bCs/>
              </w:rPr>
              <w:t>О внесении изменений в Устав Сузунского района</w:t>
            </w:r>
            <w:r>
              <w:rPr>
                <w:rFonts w:ascii="Franklin Gothic Book" w:hAnsi="Franklin Gothic Book"/>
                <w:bCs/>
              </w:rPr>
              <w:t>»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F82" w:rsidRDefault="00165F82" w:rsidP="003A7A49">
            <w:pPr>
              <w:rPr>
                <w:rFonts w:ascii="Franklin Gothic Book" w:hAnsi="Franklin Gothic Book"/>
                <w:b/>
                <w:bCs/>
              </w:rPr>
            </w:pPr>
            <w:r>
              <w:rPr>
                <w:rFonts w:ascii="Franklin Gothic Book" w:hAnsi="Franklin Gothic Book"/>
                <w:b/>
                <w:bCs/>
              </w:rPr>
              <w:t>с.2</w:t>
            </w:r>
          </w:p>
        </w:tc>
      </w:tr>
    </w:tbl>
    <w:p w:rsidR="00165F82" w:rsidRDefault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165F82" w:rsidRPr="00165F82" w:rsidRDefault="00165F82" w:rsidP="00165F82"/>
    <w:p w:rsidR="005A78C3" w:rsidRDefault="00DF435E" w:rsidP="00165F82"/>
    <w:p w:rsidR="00165F82" w:rsidRDefault="00165F82" w:rsidP="00165F82"/>
    <w:p w:rsidR="00165F82" w:rsidRDefault="00165F82" w:rsidP="00165F82"/>
    <w:p w:rsidR="00165F82" w:rsidRPr="00165F82" w:rsidRDefault="00165F82" w:rsidP="00165F82">
      <w:pPr>
        <w:jc w:val="right"/>
        <w:rPr>
          <w:rFonts w:ascii="Franklin Gothic Book" w:hAnsi="Franklin Gothic Book"/>
        </w:rPr>
      </w:pPr>
      <w:r w:rsidRPr="00165F82">
        <w:rPr>
          <w:rFonts w:ascii="Franklin Gothic Book" w:hAnsi="Franklin Gothic Book"/>
        </w:rPr>
        <w:lastRenderedPageBreak/>
        <w:t>ПРОЕКТ</w:t>
      </w:r>
    </w:p>
    <w:p w:rsidR="00165F82" w:rsidRPr="00165F82" w:rsidRDefault="00165F82" w:rsidP="00165F82">
      <w:pPr>
        <w:jc w:val="right"/>
        <w:rPr>
          <w:rFonts w:ascii="Franklin Gothic Book" w:hAnsi="Franklin Gothic Book"/>
          <w:b/>
        </w:rPr>
      </w:pPr>
    </w:p>
    <w:p w:rsidR="00165F82" w:rsidRPr="00165F82" w:rsidRDefault="00165F82" w:rsidP="00165F82">
      <w:pPr>
        <w:jc w:val="center"/>
        <w:rPr>
          <w:rFonts w:ascii="Franklin Gothic Book" w:hAnsi="Franklin Gothic Book"/>
          <w:b/>
          <w:bCs/>
        </w:rPr>
      </w:pPr>
      <w:r w:rsidRPr="00165F82">
        <w:rPr>
          <w:rFonts w:ascii="Franklin Gothic Book" w:hAnsi="Franklin Gothic Book"/>
          <w:b/>
          <w:bCs/>
        </w:rPr>
        <w:t>СОВЕТ ДЕПУТАТОВ</w:t>
      </w:r>
    </w:p>
    <w:p w:rsidR="00165F82" w:rsidRPr="00165F82" w:rsidRDefault="00165F82" w:rsidP="00165F82">
      <w:pPr>
        <w:jc w:val="center"/>
        <w:rPr>
          <w:rFonts w:ascii="Franklin Gothic Book" w:hAnsi="Franklin Gothic Book"/>
          <w:b/>
          <w:bCs/>
        </w:rPr>
      </w:pPr>
      <w:r w:rsidRPr="00165F82">
        <w:rPr>
          <w:rFonts w:ascii="Franklin Gothic Book" w:hAnsi="Franklin Gothic Book"/>
          <w:b/>
          <w:bCs/>
        </w:rPr>
        <w:t>СУЗУНСКОГО РАЙОНА</w:t>
      </w:r>
    </w:p>
    <w:p w:rsidR="00165F82" w:rsidRPr="00165F82" w:rsidRDefault="00165F82" w:rsidP="00165F82">
      <w:pPr>
        <w:jc w:val="center"/>
        <w:rPr>
          <w:rFonts w:ascii="Franklin Gothic Book" w:hAnsi="Franklin Gothic Book"/>
          <w:b/>
          <w:bCs/>
        </w:rPr>
      </w:pPr>
    </w:p>
    <w:p w:rsidR="00165F82" w:rsidRPr="00165F82" w:rsidRDefault="00165F82" w:rsidP="00165F82">
      <w:pPr>
        <w:jc w:val="center"/>
        <w:rPr>
          <w:rFonts w:ascii="Franklin Gothic Book" w:hAnsi="Franklin Gothic Book"/>
          <w:b/>
          <w:bCs/>
        </w:rPr>
      </w:pPr>
      <w:r w:rsidRPr="00165F82">
        <w:rPr>
          <w:rFonts w:ascii="Franklin Gothic Book" w:hAnsi="Franklin Gothic Book"/>
          <w:b/>
          <w:bCs/>
        </w:rPr>
        <w:t>ТРЕТЬЕГО СОЗЫВА</w:t>
      </w:r>
    </w:p>
    <w:p w:rsidR="00165F82" w:rsidRPr="00165F82" w:rsidRDefault="00165F82" w:rsidP="00165F82">
      <w:pPr>
        <w:jc w:val="center"/>
        <w:rPr>
          <w:rFonts w:ascii="Franklin Gothic Book" w:hAnsi="Franklin Gothic Book"/>
          <w:b/>
          <w:bCs/>
        </w:rPr>
      </w:pPr>
    </w:p>
    <w:p w:rsidR="00165F82" w:rsidRPr="00165F82" w:rsidRDefault="00165F82" w:rsidP="00165F82">
      <w:pPr>
        <w:keepNext/>
        <w:jc w:val="center"/>
        <w:outlineLvl w:val="0"/>
        <w:rPr>
          <w:rFonts w:ascii="Franklin Gothic Book" w:hAnsi="Franklin Gothic Book"/>
          <w:b/>
          <w:bCs/>
        </w:rPr>
      </w:pPr>
      <w:r w:rsidRPr="00165F82">
        <w:rPr>
          <w:rFonts w:ascii="Franklin Gothic Book" w:hAnsi="Franklin Gothic Book"/>
          <w:b/>
          <w:bCs/>
        </w:rPr>
        <w:t>РЕШЕНИЕ</w:t>
      </w:r>
    </w:p>
    <w:p w:rsidR="00165F82" w:rsidRPr="00165F82" w:rsidRDefault="00165F82" w:rsidP="00165F82">
      <w:pPr>
        <w:keepNext/>
        <w:jc w:val="center"/>
        <w:outlineLvl w:val="2"/>
        <w:rPr>
          <w:rFonts w:ascii="Franklin Gothic Book" w:hAnsi="Franklin Gothic Book"/>
          <w:b/>
          <w:bCs/>
        </w:rPr>
      </w:pPr>
      <w:r w:rsidRPr="00165F82">
        <w:rPr>
          <w:rFonts w:ascii="Franklin Gothic Book" w:hAnsi="Franklin Gothic Book"/>
          <w:b/>
          <w:bCs/>
        </w:rPr>
        <w:t>(__________________ СЕССИИ)</w:t>
      </w:r>
    </w:p>
    <w:p w:rsidR="00165F82" w:rsidRPr="00165F82" w:rsidRDefault="00165F82" w:rsidP="00165F82">
      <w:pPr>
        <w:jc w:val="center"/>
        <w:rPr>
          <w:rFonts w:ascii="Franklin Gothic Book" w:hAnsi="Franklin Gothic Book"/>
          <w:b/>
          <w:bCs/>
        </w:rPr>
      </w:pPr>
    </w:p>
    <w:p w:rsidR="00165F82" w:rsidRPr="00165F82" w:rsidRDefault="00165F82" w:rsidP="00165F82">
      <w:pPr>
        <w:rPr>
          <w:rFonts w:ascii="Franklin Gothic Book" w:hAnsi="Franklin Gothic Book"/>
        </w:rPr>
      </w:pPr>
      <w:r w:rsidRPr="00165F82">
        <w:rPr>
          <w:rFonts w:ascii="Franklin Gothic Book" w:hAnsi="Franklin Gothic Book"/>
          <w:b/>
        </w:rPr>
        <w:t xml:space="preserve">От ____________                                                                                               </w:t>
      </w:r>
      <w:r w:rsidR="00B264EA">
        <w:rPr>
          <w:rFonts w:ascii="Franklin Gothic Book" w:hAnsi="Franklin Gothic Book"/>
          <w:b/>
        </w:rPr>
        <w:t xml:space="preserve">                                      </w:t>
      </w:r>
      <w:r w:rsidRPr="00165F82">
        <w:rPr>
          <w:rFonts w:ascii="Franklin Gothic Book" w:hAnsi="Franklin Gothic Book"/>
          <w:b/>
        </w:rPr>
        <w:t xml:space="preserve">№ ___ </w:t>
      </w:r>
    </w:p>
    <w:p w:rsidR="00165F82" w:rsidRPr="00165F82" w:rsidRDefault="00165F82" w:rsidP="00165F82">
      <w:pPr>
        <w:jc w:val="both"/>
        <w:rPr>
          <w:rFonts w:ascii="Franklin Gothic Book" w:hAnsi="Franklin Gothic Book"/>
          <w:b/>
        </w:rPr>
      </w:pPr>
    </w:p>
    <w:p w:rsidR="00165F82" w:rsidRPr="00165F82" w:rsidRDefault="00165F82" w:rsidP="00165F82">
      <w:pPr>
        <w:jc w:val="both"/>
        <w:rPr>
          <w:rFonts w:ascii="Franklin Gothic Book" w:hAnsi="Franklin Gothic Book"/>
          <w:b/>
        </w:rPr>
      </w:pPr>
      <w:r w:rsidRPr="00165F82">
        <w:rPr>
          <w:rFonts w:ascii="Franklin Gothic Book" w:hAnsi="Franklin Gothic Book"/>
          <w:b/>
        </w:rPr>
        <w:t>О внесении изменений в Устав Сузунского района</w:t>
      </w:r>
    </w:p>
    <w:p w:rsidR="00165F82" w:rsidRPr="00165F82" w:rsidRDefault="00165F82" w:rsidP="00165F82">
      <w:pPr>
        <w:jc w:val="both"/>
        <w:rPr>
          <w:rFonts w:ascii="Franklin Gothic Book" w:hAnsi="Franklin Gothic Book"/>
        </w:rPr>
      </w:pPr>
    </w:p>
    <w:p w:rsidR="00165F82" w:rsidRPr="00165F82" w:rsidRDefault="00165F82" w:rsidP="00165F82">
      <w:pPr>
        <w:jc w:val="both"/>
        <w:rPr>
          <w:rFonts w:ascii="Franklin Gothic Book" w:hAnsi="Franklin Gothic Book"/>
        </w:rPr>
      </w:pPr>
    </w:p>
    <w:p w:rsidR="00165F82" w:rsidRPr="00165F82" w:rsidRDefault="00165F82" w:rsidP="00165F82">
      <w:pPr>
        <w:autoSpaceDE w:val="0"/>
        <w:autoSpaceDN w:val="0"/>
        <w:adjustRightInd w:val="0"/>
        <w:ind w:firstLine="709"/>
        <w:jc w:val="both"/>
        <w:rPr>
          <w:rFonts w:ascii="Franklin Gothic Book" w:hAnsi="Franklin Gothic Book"/>
          <w:color w:val="000000"/>
        </w:rPr>
      </w:pPr>
      <w:proofErr w:type="gramStart"/>
      <w:r w:rsidRPr="00165F82">
        <w:rPr>
          <w:rFonts w:ascii="Franklin Gothic Book" w:hAnsi="Franklin Gothic Book"/>
          <w:color w:val="000000"/>
        </w:rPr>
        <w:t>В соответствии с Федеральными законами от 06.10.2003 № 131-ФЗ «Об общих принципах организации местного самоуправления в Российской Федерации»,</w:t>
      </w:r>
      <w:r w:rsidRPr="00165F82">
        <w:rPr>
          <w:rFonts w:ascii="Franklin Gothic Book" w:hAnsi="Franklin Gothic Book"/>
        </w:rPr>
        <w:t xml:space="preserve"> от 29.07.2017 №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Федерации», от 30.10.2018 № 387-ФЗ «О внесении изменений в статьи 2 и 28 Федерального закона «Об общих принципах организации местного самоуправления в Российской</w:t>
      </w:r>
      <w:proofErr w:type="gramEnd"/>
      <w:r w:rsidRPr="00165F82">
        <w:rPr>
          <w:rFonts w:ascii="Franklin Gothic Book" w:hAnsi="Franklin Gothic Book"/>
        </w:rPr>
        <w:t xml:space="preserve"> Федерации»</w:t>
      </w:r>
      <w:r w:rsidRPr="00165F82">
        <w:rPr>
          <w:rFonts w:ascii="Franklin Gothic Book" w:hAnsi="Franklin Gothic Book"/>
          <w:color w:val="000000"/>
        </w:rPr>
        <w:t xml:space="preserve">, Уставом Сузунского района, Совет депутатов Сузунского района </w:t>
      </w:r>
    </w:p>
    <w:p w:rsidR="00165F82" w:rsidRPr="00165F82" w:rsidRDefault="00165F82" w:rsidP="00165F82">
      <w:pPr>
        <w:autoSpaceDE w:val="0"/>
        <w:autoSpaceDN w:val="0"/>
        <w:adjustRightInd w:val="0"/>
        <w:jc w:val="both"/>
        <w:rPr>
          <w:rFonts w:ascii="Franklin Gothic Book" w:hAnsi="Franklin Gothic Book"/>
          <w:color w:val="000000"/>
        </w:rPr>
      </w:pPr>
    </w:p>
    <w:p w:rsidR="00165F82" w:rsidRPr="00165F82" w:rsidRDefault="00165F82" w:rsidP="00165F82">
      <w:pPr>
        <w:autoSpaceDE w:val="0"/>
        <w:autoSpaceDN w:val="0"/>
        <w:adjustRightInd w:val="0"/>
        <w:jc w:val="both"/>
        <w:rPr>
          <w:rFonts w:ascii="Franklin Gothic Book" w:hAnsi="Franklin Gothic Book"/>
          <w:color w:val="000000"/>
        </w:rPr>
      </w:pPr>
      <w:r w:rsidRPr="00165F82">
        <w:rPr>
          <w:rFonts w:ascii="Franklin Gothic Book" w:hAnsi="Franklin Gothic Book"/>
          <w:color w:val="000000"/>
        </w:rPr>
        <w:t>РЕШИЛ:</w:t>
      </w:r>
    </w:p>
    <w:p w:rsidR="00165F82" w:rsidRPr="00165F82" w:rsidRDefault="00165F82" w:rsidP="00165F82">
      <w:pPr>
        <w:ind w:firstLine="540"/>
        <w:jc w:val="both"/>
        <w:rPr>
          <w:rFonts w:ascii="Franklin Gothic Book" w:hAnsi="Franklin Gothic Book"/>
        </w:rPr>
      </w:pPr>
      <w:proofErr w:type="gramStart"/>
      <w:r w:rsidRPr="00165F82">
        <w:rPr>
          <w:rFonts w:ascii="Franklin Gothic Book" w:hAnsi="Franklin Gothic Book"/>
        </w:rPr>
        <w:t>Принять муниципальный правовой акт</w:t>
      </w:r>
      <w:r w:rsidRPr="00165F82">
        <w:rPr>
          <w:rFonts w:ascii="Franklin Gothic Book" w:hAnsi="Franklin Gothic Book"/>
          <w:color w:val="FF0000"/>
        </w:rPr>
        <w:t xml:space="preserve"> </w:t>
      </w:r>
      <w:r w:rsidRPr="00165F82">
        <w:rPr>
          <w:rFonts w:ascii="Franklin Gothic Book" w:hAnsi="Franklin Gothic Book"/>
        </w:rPr>
        <w:t>о внесении изменений в Устав Сузунского района, утвержденный решением Совета депутатов Сузунского района от 30.07.2009 № 264 (34 сессии первого созыва), с изменениями, внесенными решениями Совета депутатов Сузунского района: от 12.07.2010 № 334, от 27.12.2011 № 98, от 27.12.2012 № 156, от 20.12.2013 № 214, 28.11.2014 № 257, от 02.07.2015 № 299, от 27.05.2016 № 52, от 16.03.2017 № 94, от 19.07.2017 № 115, от 29.03.2018</w:t>
      </w:r>
      <w:proofErr w:type="gramEnd"/>
      <w:r w:rsidRPr="00165F82">
        <w:rPr>
          <w:rFonts w:ascii="Franklin Gothic Book" w:hAnsi="Franklin Gothic Book"/>
        </w:rPr>
        <w:t xml:space="preserve"> № 147, от 04.10.2018 № 182 согласно приложению.</w:t>
      </w:r>
    </w:p>
    <w:p w:rsidR="00165F82" w:rsidRPr="00165F82" w:rsidRDefault="00165F82" w:rsidP="00165F82">
      <w:pPr>
        <w:ind w:firstLine="540"/>
        <w:jc w:val="both"/>
        <w:rPr>
          <w:rFonts w:ascii="Franklin Gothic Book" w:hAnsi="Franklin Gothic Book"/>
        </w:rPr>
      </w:pPr>
      <w:r w:rsidRPr="00165F82">
        <w:rPr>
          <w:rFonts w:ascii="Franklin Gothic Book" w:hAnsi="Franklin Gothic Book"/>
        </w:rPr>
        <w:t xml:space="preserve">2. </w:t>
      </w:r>
      <w:r w:rsidRPr="00165F82">
        <w:rPr>
          <w:rFonts w:ascii="Franklin Gothic Book" w:hAnsi="Franklin Gothic Book"/>
          <w:color w:val="000000"/>
        </w:rPr>
        <w:t>В порядке, установленном Федеральным законом от 21.07.2005 № 97-ФЗ «О государственной регистрации Уставов муниципальных образований», п</w:t>
      </w:r>
      <w:r w:rsidRPr="00165F82">
        <w:rPr>
          <w:rFonts w:ascii="Franklin Gothic Book" w:hAnsi="Franklin Gothic Book"/>
          <w:color w:val="000000"/>
          <w:spacing w:val="3"/>
        </w:rPr>
        <w:t xml:space="preserve">редоставить муниципальный нормативный </w:t>
      </w:r>
      <w:r w:rsidRPr="00165F82">
        <w:rPr>
          <w:rFonts w:ascii="Franklin Gothic Book" w:hAnsi="Franklin Gothic Book"/>
        </w:rPr>
        <w:t>правовой акт о внесении изменений в Устав Сузунского района на государственную регистрацию в Главное управление Министерства юстиции Российской Федерации по Новосибирской области.</w:t>
      </w:r>
    </w:p>
    <w:p w:rsidR="00165F82" w:rsidRPr="00165F82" w:rsidRDefault="00165F82" w:rsidP="00165F82">
      <w:pPr>
        <w:ind w:firstLine="540"/>
        <w:jc w:val="both"/>
        <w:rPr>
          <w:rFonts w:ascii="Franklin Gothic Book" w:hAnsi="Franklin Gothic Book"/>
        </w:rPr>
      </w:pPr>
      <w:r w:rsidRPr="00165F82">
        <w:rPr>
          <w:rFonts w:ascii="Franklin Gothic Book" w:hAnsi="Franklin Gothic Book"/>
        </w:rPr>
        <w:t>3. Главе Сузунского района зарегистрированное решение в течение 7 дней со дня его поступления из Главного управления Министерства юстиции Российской Федерации по Новосибирской области опубликовать в периодическом печатном издании «Вестник органов местного самоуправления Сузунского района».</w:t>
      </w:r>
    </w:p>
    <w:p w:rsidR="00165F82" w:rsidRPr="00165F82" w:rsidRDefault="00165F82" w:rsidP="00165F82">
      <w:pPr>
        <w:ind w:firstLine="540"/>
        <w:jc w:val="both"/>
        <w:rPr>
          <w:rFonts w:ascii="Franklin Gothic Book" w:hAnsi="Franklin Gothic Book"/>
        </w:rPr>
      </w:pPr>
      <w:r w:rsidRPr="00165F82">
        <w:rPr>
          <w:rFonts w:ascii="Franklin Gothic Book" w:hAnsi="Franklin Gothic Book"/>
        </w:rPr>
        <w:t xml:space="preserve">4. Главе Сузунского района в течение 10 дней со дня официального опубликования настоящего решения </w:t>
      </w:r>
      <w:r w:rsidRPr="00165F82">
        <w:rPr>
          <w:rFonts w:ascii="Franklin Gothic Book" w:hAnsi="Franklin Gothic Book"/>
          <w:bCs/>
          <w:iCs/>
        </w:rPr>
        <w:t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решения, прошедшего государственную регистрацию, для включения указанных сведений в государственный реестр уставов муниципальных образований Новосибирской области.</w:t>
      </w:r>
    </w:p>
    <w:p w:rsidR="00165F82" w:rsidRPr="00165F82" w:rsidRDefault="00165F82" w:rsidP="00165F82">
      <w:pPr>
        <w:autoSpaceDE w:val="0"/>
        <w:autoSpaceDN w:val="0"/>
        <w:adjustRightInd w:val="0"/>
        <w:jc w:val="both"/>
        <w:outlineLvl w:val="0"/>
        <w:rPr>
          <w:rFonts w:ascii="Franklin Gothic Book" w:hAnsi="Franklin Gothic Book"/>
          <w:color w:val="000000"/>
        </w:rPr>
      </w:pPr>
    </w:p>
    <w:p w:rsidR="00165F82" w:rsidRPr="00165F82" w:rsidRDefault="00165F82" w:rsidP="00165F82">
      <w:pPr>
        <w:autoSpaceDE w:val="0"/>
        <w:autoSpaceDN w:val="0"/>
        <w:adjustRightInd w:val="0"/>
        <w:jc w:val="both"/>
        <w:outlineLvl w:val="0"/>
        <w:rPr>
          <w:rFonts w:ascii="Franklin Gothic Book" w:hAnsi="Franklin Gothic Book"/>
          <w:color w:val="000000"/>
        </w:rPr>
      </w:pPr>
    </w:p>
    <w:p w:rsidR="00165F82" w:rsidRPr="00165F82" w:rsidRDefault="00165F82" w:rsidP="00165F82">
      <w:pPr>
        <w:rPr>
          <w:rFonts w:ascii="Franklin Gothic Book" w:hAnsi="Franklin Gothic Book"/>
        </w:rPr>
      </w:pPr>
      <w:r w:rsidRPr="00165F82">
        <w:rPr>
          <w:rFonts w:ascii="Franklin Gothic Book" w:hAnsi="Franklin Gothic Book"/>
        </w:rPr>
        <w:t xml:space="preserve">Председатель Совета депутатов                                   </w:t>
      </w:r>
      <w:r>
        <w:rPr>
          <w:rFonts w:ascii="Franklin Gothic Book" w:hAnsi="Franklin Gothic Book"/>
        </w:rPr>
        <w:t xml:space="preserve">                                         </w:t>
      </w:r>
      <w:r w:rsidRPr="00165F82">
        <w:rPr>
          <w:rFonts w:ascii="Franklin Gothic Book" w:hAnsi="Franklin Gothic Book"/>
        </w:rPr>
        <w:t>Глава Сузунского района</w:t>
      </w:r>
    </w:p>
    <w:p w:rsidR="00165F82" w:rsidRPr="00165F82" w:rsidRDefault="00165F82" w:rsidP="00165F82">
      <w:pPr>
        <w:tabs>
          <w:tab w:val="left" w:pos="6560"/>
        </w:tabs>
        <w:rPr>
          <w:rFonts w:ascii="Franklin Gothic Book" w:hAnsi="Franklin Gothic Book"/>
        </w:rPr>
      </w:pPr>
      <w:r w:rsidRPr="00165F82">
        <w:rPr>
          <w:rFonts w:ascii="Franklin Gothic Book" w:hAnsi="Franklin Gothic Book"/>
        </w:rPr>
        <w:t xml:space="preserve">___________ А.Б. </w:t>
      </w:r>
      <w:proofErr w:type="spellStart"/>
      <w:r w:rsidRPr="00165F82">
        <w:rPr>
          <w:rFonts w:ascii="Franklin Gothic Book" w:hAnsi="Franklin Gothic Book"/>
        </w:rPr>
        <w:t>Севрюженко</w:t>
      </w:r>
      <w:proofErr w:type="spellEnd"/>
      <w:r w:rsidRPr="00165F82">
        <w:rPr>
          <w:rFonts w:ascii="Franklin Gothic Book" w:hAnsi="Franklin Gothic Book"/>
        </w:rPr>
        <w:t xml:space="preserve">                                   </w:t>
      </w:r>
      <w:r>
        <w:rPr>
          <w:rFonts w:ascii="Franklin Gothic Book" w:hAnsi="Franklin Gothic Book"/>
        </w:rPr>
        <w:t xml:space="preserve">                                           </w:t>
      </w:r>
      <w:r w:rsidRPr="00165F82">
        <w:rPr>
          <w:rFonts w:ascii="Franklin Gothic Book" w:hAnsi="Franklin Gothic Book"/>
        </w:rPr>
        <w:t xml:space="preserve"> ________ </w:t>
      </w:r>
      <w:proofErr w:type="spellStart"/>
      <w:r w:rsidRPr="00165F82">
        <w:rPr>
          <w:rFonts w:ascii="Franklin Gothic Book" w:hAnsi="Franklin Gothic Book"/>
        </w:rPr>
        <w:t>Л.В.Некрасова</w:t>
      </w:r>
      <w:proofErr w:type="spellEnd"/>
    </w:p>
    <w:p w:rsidR="00165F82" w:rsidRPr="00165F82" w:rsidRDefault="00165F82" w:rsidP="00165F82">
      <w:pPr>
        <w:tabs>
          <w:tab w:val="left" w:pos="6560"/>
        </w:tabs>
        <w:rPr>
          <w:rFonts w:ascii="Franklin Gothic Book" w:hAnsi="Franklin Gothic Book"/>
        </w:rPr>
      </w:pPr>
    </w:p>
    <w:p w:rsidR="00165F82" w:rsidRPr="00165F82" w:rsidRDefault="00165F82" w:rsidP="00165F82">
      <w:pPr>
        <w:tabs>
          <w:tab w:val="left" w:pos="6560"/>
        </w:tabs>
        <w:rPr>
          <w:rFonts w:ascii="Franklin Gothic Book" w:hAnsi="Franklin Gothic Book"/>
        </w:rPr>
      </w:pPr>
    </w:p>
    <w:p w:rsidR="00165F82" w:rsidRPr="00165F82" w:rsidRDefault="00165F82" w:rsidP="00165F82">
      <w:pPr>
        <w:tabs>
          <w:tab w:val="left" w:pos="6560"/>
        </w:tabs>
        <w:rPr>
          <w:rFonts w:ascii="Franklin Gothic Book" w:hAnsi="Franklin Gothic Book"/>
        </w:rPr>
      </w:pPr>
    </w:p>
    <w:p w:rsidR="00165F82" w:rsidRPr="00165F82" w:rsidRDefault="00165F82" w:rsidP="00165F82">
      <w:pPr>
        <w:tabs>
          <w:tab w:val="left" w:pos="6560"/>
        </w:tabs>
        <w:rPr>
          <w:rFonts w:ascii="Franklin Gothic Book" w:hAnsi="Franklin Gothic Book"/>
        </w:rPr>
      </w:pPr>
    </w:p>
    <w:p w:rsidR="00165F82" w:rsidRPr="00165F82" w:rsidRDefault="00165F82" w:rsidP="00165F82">
      <w:pPr>
        <w:tabs>
          <w:tab w:val="left" w:pos="6560"/>
        </w:tabs>
        <w:rPr>
          <w:rFonts w:ascii="Franklin Gothic Book" w:hAnsi="Franklin Gothic Book"/>
        </w:rPr>
      </w:pPr>
    </w:p>
    <w:p w:rsidR="00165F82" w:rsidRPr="00165F82" w:rsidRDefault="00165F82" w:rsidP="00165F82">
      <w:pPr>
        <w:tabs>
          <w:tab w:val="left" w:pos="6560"/>
        </w:tabs>
        <w:rPr>
          <w:rFonts w:ascii="Franklin Gothic Book" w:hAnsi="Franklin Gothic Book"/>
        </w:rPr>
      </w:pPr>
    </w:p>
    <w:p w:rsidR="00165F82" w:rsidRPr="00165F82" w:rsidRDefault="00165F82" w:rsidP="00165F82">
      <w:pPr>
        <w:ind w:left="5103"/>
        <w:jc w:val="right"/>
        <w:rPr>
          <w:rFonts w:ascii="Franklin Gothic Book" w:hAnsi="Franklin Gothic Book"/>
          <w:color w:val="000000"/>
        </w:rPr>
      </w:pPr>
      <w:r w:rsidRPr="00165F82">
        <w:rPr>
          <w:rFonts w:ascii="Franklin Gothic Book" w:hAnsi="Franklin Gothic Book"/>
          <w:color w:val="000000"/>
        </w:rPr>
        <w:lastRenderedPageBreak/>
        <w:t>ПРИЛОЖЕНИЕ</w:t>
      </w:r>
    </w:p>
    <w:p w:rsidR="00165F82" w:rsidRPr="00165F82" w:rsidRDefault="00165F82" w:rsidP="00165F82">
      <w:pPr>
        <w:ind w:left="5103"/>
        <w:jc w:val="right"/>
        <w:rPr>
          <w:rFonts w:ascii="Franklin Gothic Book" w:hAnsi="Franklin Gothic Book"/>
          <w:color w:val="000000"/>
        </w:rPr>
      </w:pPr>
      <w:r w:rsidRPr="00165F82">
        <w:rPr>
          <w:rFonts w:ascii="Franklin Gothic Book" w:hAnsi="Franklin Gothic Book"/>
          <w:color w:val="000000"/>
        </w:rPr>
        <w:t xml:space="preserve"> к решению Совета депутатов</w:t>
      </w:r>
    </w:p>
    <w:p w:rsidR="00165F82" w:rsidRPr="00165F82" w:rsidRDefault="00165F82" w:rsidP="00165F82">
      <w:pPr>
        <w:ind w:left="5103"/>
        <w:jc w:val="right"/>
        <w:rPr>
          <w:rFonts w:ascii="Franklin Gothic Book" w:hAnsi="Franklin Gothic Book"/>
          <w:color w:val="000000"/>
        </w:rPr>
      </w:pPr>
      <w:r w:rsidRPr="00165F82">
        <w:rPr>
          <w:rFonts w:ascii="Franklin Gothic Book" w:hAnsi="Franklin Gothic Book"/>
          <w:color w:val="000000"/>
        </w:rPr>
        <w:t>Сузунского района</w:t>
      </w:r>
    </w:p>
    <w:p w:rsidR="00165F82" w:rsidRPr="00165F82" w:rsidRDefault="00165F82" w:rsidP="00165F82">
      <w:pPr>
        <w:ind w:left="5103"/>
        <w:jc w:val="right"/>
        <w:rPr>
          <w:rFonts w:ascii="Franklin Gothic Book" w:hAnsi="Franklin Gothic Book"/>
          <w:color w:val="000000"/>
        </w:rPr>
      </w:pPr>
      <w:r w:rsidRPr="00165F82">
        <w:rPr>
          <w:rFonts w:ascii="Franklin Gothic Book" w:hAnsi="Franklin Gothic Book"/>
          <w:color w:val="000000"/>
        </w:rPr>
        <w:t>от ___________ № ____</w:t>
      </w:r>
    </w:p>
    <w:p w:rsidR="00165F82" w:rsidRPr="00165F82" w:rsidRDefault="00165F82" w:rsidP="00165F82">
      <w:pPr>
        <w:rPr>
          <w:rFonts w:ascii="Franklin Gothic Book" w:hAnsi="Franklin Gothic Book"/>
        </w:rPr>
      </w:pPr>
    </w:p>
    <w:p w:rsidR="00165F82" w:rsidRPr="00165F82" w:rsidRDefault="00165F82" w:rsidP="00165F82">
      <w:pPr>
        <w:jc w:val="center"/>
        <w:rPr>
          <w:rFonts w:ascii="Franklin Gothic Book" w:hAnsi="Franklin Gothic Book"/>
        </w:rPr>
      </w:pPr>
      <w:r w:rsidRPr="00165F82">
        <w:rPr>
          <w:rFonts w:ascii="Franklin Gothic Book" w:hAnsi="Franklin Gothic Book"/>
        </w:rPr>
        <w:t>Муниципальный правовой акт</w:t>
      </w:r>
    </w:p>
    <w:p w:rsidR="00165F82" w:rsidRPr="00165F82" w:rsidRDefault="00165F82" w:rsidP="00165F82">
      <w:pPr>
        <w:jc w:val="center"/>
        <w:rPr>
          <w:rFonts w:ascii="Franklin Gothic Book" w:hAnsi="Franklin Gothic Book"/>
        </w:rPr>
      </w:pPr>
      <w:r w:rsidRPr="00165F82">
        <w:rPr>
          <w:rFonts w:ascii="Franklin Gothic Book" w:hAnsi="Franklin Gothic Book"/>
        </w:rPr>
        <w:t xml:space="preserve">о внесении изменений в Устав Сузунского района </w:t>
      </w:r>
    </w:p>
    <w:p w:rsidR="00165F82" w:rsidRPr="00165F82" w:rsidRDefault="00165F82" w:rsidP="00165F82">
      <w:pPr>
        <w:autoSpaceDE w:val="0"/>
        <w:autoSpaceDN w:val="0"/>
        <w:adjustRightInd w:val="0"/>
        <w:jc w:val="both"/>
        <w:outlineLvl w:val="0"/>
        <w:rPr>
          <w:rFonts w:ascii="Franklin Gothic Book" w:hAnsi="Franklin Gothic Book"/>
          <w:i/>
          <w:color w:val="000000"/>
        </w:rPr>
      </w:pPr>
    </w:p>
    <w:p w:rsidR="00165F82" w:rsidRPr="00165F82" w:rsidRDefault="00165F82" w:rsidP="00165F82">
      <w:pPr>
        <w:autoSpaceDE w:val="0"/>
        <w:autoSpaceDN w:val="0"/>
        <w:adjustRightInd w:val="0"/>
        <w:ind w:firstLine="708"/>
        <w:jc w:val="both"/>
        <w:rPr>
          <w:rFonts w:ascii="Franklin Gothic Book" w:hAnsi="Franklin Gothic Book"/>
        </w:rPr>
      </w:pPr>
      <w:r w:rsidRPr="00165F82">
        <w:rPr>
          <w:rFonts w:ascii="Franklin Gothic Book" w:hAnsi="Franklin Gothic Book"/>
        </w:rPr>
        <w:t>1. Пункт 1 статьи 5 Устава (Вопросы местного значения Сузунского района) дополнить подпунктом  7.1. следующего содержания:</w:t>
      </w:r>
    </w:p>
    <w:p w:rsidR="00165F82" w:rsidRPr="00165F82" w:rsidRDefault="00165F82" w:rsidP="00165F82">
      <w:pPr>
        <w:autoSpaceDE w:val="0"/>
        <w:autoSpaceDN w:val="0"/>
        <w:adjustRightInd w:val="0"/>
        <w:ind w:firstLine="708"/>
        <w:jc w:val="both"/>
        <w:rPr>
          <w:rFonts w:ascii="Franklin Gothic Book" w:hAnsi="Franklin Gothic Book"/>
        </w:rPr>
      </w:pPr>
      <w:r w:rsidRPr="00165F82">
        <w:rPr>
          <w:rFonts w:ascii="Franklin Gothic Book" w:hAnsi="Franklin Gothic Book"/>
        </w:rPr>
        <w:t>«7.1.) участие в профилактике терроризма и экстремизма, а также в минимизации и (или) ликвидации последствий проявлений терроризма и экстремизма в границах сельских поселений</w:t>
      </w:r>
      <w:proofErr w:type="gramStart"/>
      <w:r w:rsidRPr="00165F82">
        <w:rPr>
          <w:rFonts w:ascii="Franklin Gothic Book" w:hAnsi="Franklin Gothic Book"/>
        </w:rPr>
        <w:t>;»</w:t>
      </w:r>
      <w:proofErr w:type="gramEnd"/>
      <w:r w:rsidRPr="00165F82">
        <w:rPr>
          <w:rFonts w:ascii="Franklin Gothic Book" w:hAnsi="Franklin Gothic Book"/>
        </w:rPr>
        <w:t>.</w:t>
      </w:r>
    </w:p>
    <w:p w:rsidR="00165F82" w:rsidRPr="00165F82" w:rsidRDefault="00165F82" w:rsidP="00165F82">
      <w:pPr>
        <w:autoSpaceDE w:val="0"/>
        <w:autoSpaceDN w:val="0"/>
        <w:adjustRightInd w:val="0"/>
        <w:ind w:firstLine="708"/>
        <w:jc w:val="both"/>
        <w:rPr>
          <w:rFonts w:ascii="Franklin Gothic Book" w:hAnsi="Franklin Gothic Book"/>
        </w:rPr>
      </w:pPr>
      <w:r w:rsidRPr="00165F82">
        <w:rPr>
          <w:rFonts w:ascii="Franklin Gothic Book" w:hAnsi="Franklin Gothic Book"/>
        </w:rPr>
        <w:t>2. Пункт 1 статьи 5 Устава (Вопросы местного значения Сузунского района) дополнить подпунктами 46, 47 следующего содержания:</w:t>
      </w:r>
    </w:p>
    <w:p w:rsidR="00165F82" w:rsidRPr="00165F82" w:rsidRDefault="00165F82" w:rsidP="00165F82">
      <w:pPr>
        <w:autoSpaceDE w:val="0"/>
        <w:autoSpaceDN w:val="0"/>
        <w:adjustRightInd w:val="0"/>
        <w:ind w:firstLine="708"/>
        <w:jc w:val="both"/>
        <w:rPr>
          <w:rFonts w:ascii="Franklin Gothic Book" w:hAnsi="Franklin Gothic Book"/>
        </w:rPr>
      </w:pPr>
      <w:r w:rsidRPr="00165F82">
        <w:rPr>
          <w:rFonts w:ascii="Franklin Gothic Book" w:hAnsi="Franklin Gothic Book"/>
        </w:rPr>
        <w:t xml:space="preserve">«46) осуществление в ценовых зонах теплоснабжения муниципального </w:t>
      </w:r>
      <w:proofErr w:type="gramStart"/>
      <w:r w:rsidRPr="00165F82">
        <w:rPr>
          <w:rFonts w:ascii="Franklin Gothic Book" w:hAnsi="Franklin Gothic Book"/>
        </w:rPr>
        <w:t>контроля за</w:t>
      </w:r>
      <w:proofErr w:type="gramEnd"/>
      <w:r w:rsidRPr="00165F82">
        <w:rPr>
          <w:rFonts w:ascii="Franklin Gothic Book" w:hAnsi="Franklin Gothic Book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 и определенных для нее в схеме теплоснабжения в пределах полномочий, установленных Федеральным законом «О теплоснабжении»;</w:t>
      </w:r>
    </w:p>
    <w:p w:rsidR="00165F82" w:rsidRPr="00165F82" w:rsidRDefault="00165F82" w:rsidP="00165F82">
      <w:pPr>
        <w:autoSpaceDE w:val="0"/>
        <w:autoSpaceDN w:val="0"/>
        <w:adjustRightInd w:val="0"/>
        <w:ind w:firstLine="708"/>
        <w:jc w:val="both"/>
        <w:rPr>
          <w:rFonts w:ascii="Franklin Gothic Book" w:hAnsi="Franklin Gothic Book"/>
          <w:bCs/>
        </w:rPr>
      </w:pPr>
      <w:r w:rsidRPr="00165F82">
        <w:rPr>
          <w:rFonts w:ascii="Franklin Gothic Book" w:hAnsi="Franklin Gothic Book"/>
        </w:rPr>
        <w:t xml:space="preserve">47) </w:t>
      </w:r>
      <w:r w:rsidRPr="00165F82">
        <w:rPr>
          <w:rFonts w:ascii="Franklin Gothic Book" w:hAnsi="Franklin Gothic Book"/>
          <w:bCs/>
        </w:rPr>
        <w:t>осуществление деятельности по обращению с животными без владельцев, обитающими на территории сельских поселений</w:t>
      </w:r>
      <w:proofErr w:type="gramStart"/>
      <w:r w:rsidRPr="00165F82">
        <w:rPr>
          <w:rFonts w:ascii="Franklin Gothic Book" w:hAnsi="Franklin Gothic Book"/>
          <w:bCs/>
        </w:rPr>
        <w:t xml:space="preserve">.». </w:t>
      </w:r>
      <w:proofErr w:type="gramEnd"/>
    </w:p>
    <w:p w:rsidR="00165F82" w:rsidRPr="00165F82" w:rsidRDefault="00165F82" w:rsidP="00165F82">
      <w:pPr>
        <w:autoSpaceDE w:val="0"/>
        <w:autoSpaceDN w:val="0"/>
        <w:adjustRightInd w:val="0"/>
        <w:ind w:firstLine="708"/>
        <w:jc w:val="both"/>
        <w:rPr>
          <w:rFonts w:ascii="Franklin Gothic Book" w:hAnsi="Franklin Gothic Book"/>
        </w:rPr>
      </w:pPr>
      <w:r w:rsidRPr="00165F82">
        <w:rPr>
          <w:rFonts w:ascii="Franklin Gothic Book" w:hAnsi="Franklin Gothic Book"/>
        </w:rPr>
        <w:t>3. Статью 25 Устава (Полномочия администрации) дополнить пунктами 64, 65, 66 следующего содержания:</w:t>
      </w:r>
    </w:p>
    <w:p w:rsidR="00165F82" w:rsidRPr="00165F82" w:rsidRDefault="00165F82" w:rsidP="00165F82">
      <w:pPr>
        <w:autoSpaceDE w:val="0"/>
        <w:autoSpaceDN w:val="0"/>
        <w:adjustRightInd w:val="0"/>
        <w:ind w:firstLine="708"/>
        <w:jc w:val="both"/>
        <w:rPr>
          <w:rFonts w:ascii="Franklin Gothic Book" w:hAnsi="Franklin Gothic Book"/>
        </w:rPr>
      </w:pPr>
      <w:r w:rsidRPr="00165F82">
        <w:rPr>
          <w:rFonts w:ascii="Franklin Gothic Book" w:hAnsi="Franklin Gothic Book"/>
        </w:rPr>
        <w:t xml:space="preserve">«64) осуществление в ценовых зонах теплоснабжения муниципального </w:t>
      </w:r>
      <w:proofErr w:type="gramStart"/>
      <w:r w:rsidRPr="00165F82">
        <w:rPr>
          <w:rFonts w:ascii="Franklin Gothic Book" w:hAnsi="Franklin Gothic Book"/>
        </w:rPr>
        <w:t>контроля за</w:t>
      </w:r>
      <w:proofErr w:type="gramEnd"/>
      <w:r w:rsidRPr="00165F82">
        <w:rPr>
          <w:rFonts w:ascii="Franklin Gothic Book" w:hAnsi="Franklin Gothic Book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 и определенных для нее в схеме теплоснабжения в пределах полномочий, установленных Федеральным законом «О теплоснабжении»;</w:t>
      </w:r>
    </w:p>
    <w:p w:rsidR="00165F82" w:rsidRPr="00165F82" w:rsidRDefault="00165F82" w:rsidP="00165F82">
      <w:pPr>
        <w:autoSpaceDE w:val="0"/>
        <w:autoSpaceDN w:val="0"/>
        <w:adjustRightInd w:val="0"/>
        <w:ind w:firstLine="708"/>
        <w:jc w:val="both"/>
        <w:rPr>
          <w:rFonts w:ascii="Franklin Gothic Book" w:hAnsi="Franklin Gothic Book"/>
          <w:bCs/>
        </w:rPr>
      </w:pPr>
      <w:r w:rsidRPr="00165F82">
        <w:rPr>
          <w:rFonts w:ascii="Franklin Gothic Book" w:hAnsi="Franklin Gothic Book"/>
        </w:rPr>
        <w:t xml:space="preserve">65) </w:t>
      </w:r>
      <w:r w:rsidRPr="00165F82">
        <w:rPr>
          <w:rFonts w:ascii="Franklin Gothic Book" w:hAnsi="Franklin Gothic Book"/>
          <w:bCs/>
        </w:rPr>
        <w:t>осуществление деятельности по обращению с животными без владельцев, обитающими на территории сельских поселений;</w:t>
      </w:r>
    </w:p>
    <w:p w:rsidR="00165F82" w:rsidRPr="00165F82" w:rsidRDefault="00165F82" w:rsidP="00165F82">
      <w:pPr>
        <w:autoSpaceDE w:val="0"/>
        <w:autoSpaceDN w:val="0"/>
        <w:adjustRightInd w:val="0"/>
        <w:ind w:firstLine="708"/>
        <w:jc w:val="both"/>
        <w:rPr>
          <w:rFonts w:ascii="Franklin Gothic Book" w:hAnsi="Franklin Gothic Book"/>
        </w:rPr>
      </w:pPr>
      <w:r w:rsidRPr="00165F82">
        <w:rPr>
          <w:rFonts w:ascii="Franklin Gothic Book" w:hAnsi="Franklin Gothic Book"/>
          <w:bCs/>
        </w:rPr>
        <w:t xml:space="preserve">66) </w:t>
      </w:r>
      <w:r w:rsidRPr="00165F82">
        <w:rPr>
          <w:rFonts w:ascii="Franklin Gothic Book" w:hAnsi="Franklin Gothic Book"/>
        </w:rPr>
        <w:t>участие в профилактике терроризма и экстремизма, а также в минимизации и (или) ликвидации последствий проявлений терроризма и экстремизма в границах сельских поселений</w:t>
      </w:r>
      <w:proofErr w:type="gramStart"/>
      <w:r w:rsidRPr="00165F82">
        <w:rPr>
          <w:rFonts w:ascii="Franklin Gothic Book" w:hAnsi="Franklin Gothic Book"/>
        </w:rPr>
        <w:t>.».</w:t>
      </w:r>
      <w:proofErr w:type="gramEnd"/>
    </w:p>
    <w:p w:rsidR="00165F82" w:rsidRPr="00165F82" w:rsidRDefault="00165F82" w:rsidP="00165F82">
      <w:pPr>
        <w:tabs>
          <w:tab w:val="left" w:pos="720"/>
        </w:tabs>
        <w:ind w:firstLine="709"/>
        <w:jc w:val="both"/>
        <w:rPr>
          <w:rFonts w:ascii="Franklin Gothic Book" w:hAnsi="Franklin Gothic Book"/>
          <w:b/>
        </w:rPr>
      </w:pPr>
      <w:r w:rsidRPr="00165F82">
        <w:rPr>
          <w:rFonts w:ascii="Franklin Gothic Book" w:hAnsi="Franklin Gothic Book"/>
        </w:rPr>
        <w:t>4. В пункте 4 статьи 11 Устава (Публичные слушания) слова «по проектам и вопросам, указанным в пункте 3 настоящей статьи</w:t>
      </w:r>
      <w:proofErr w:type="gramStart"/>
      <w:r w:rsidRPr="00165F82">
        <w:rPr>
          <w:rFonts w:ascii="Franklin Gothic Book" w:hAnsi="Franklin Gothic Book"/>
        </w:rPr>
        <w:t>,»</w:t>
      </w:r>
      <w:proofErr w:type="gramEnd"/>
      <w:r w:rsidRPr="00165F82">
        <w:rPr>
          <w:rFonts w:ascii="Franklin Gothic Book" w:hAnsi="Franklin Gothic Book"/>
        </w:rPr>
        <w:t xml:space="preserve"> исключить.</w:t>
      </w:r>
    </w:p>
    <w:p w:rsidR="00165F82" w:rsidRPr="00165F82" w:rsidRDefault="00165F82" w:rsidP="00165F82">
      <w:pPr>
        <w:autoSpaceDE w:val="0"/>
        <w:autoSpaceDN w:val="0"/>
        <w:adjustRightInd w:val="0"/>
        <w:ind w:firstLine="708"/>
        <w:jc w:val="both"/>
        <w:rPr>
          <w:rFonts w:ascii="Franklin Gothic Book" w:hAnsi="Franklin Gothic Book"/>
          <w:bCs/>
        </w:rPr>
      </w:pPr>
      <w:r w:rsidRPr="00165F82">
        <w:rPr>
          <w:rFonts w:ascii="Franklin Gothic Book" w:hAnsi="Franklin Gothic Book"/>
        </w:rPr>
        <w:t>5. В подпункте 1 пункта 8 статьи 18 Устава (Депутат Совета депутатов) после слов «</w:t>
      </w:r>
      <w:r w:rsidRPr="00165F82">
        <w:rPr>
          <w:rFonts w:ascii="Franklin Gothic Book" w:hAnsi="Franklin Gothic Book"/>
          <w:bCs/>
        </w:rPr>
        <w:t>политической партией</w:t>
      </w:r>
      <w:proofErr w:type="gramStart"/>
      <w:r w:rsidRPr="00165F82">
        <w:rPr>
          <w:rFonts w:ascii="Franklin Gothic Book" w:hAnsi="Franklin Gothic Book"/>
          <w:bCs/>
        </w:rPr>
        <w:t>,»</w:t>
      </w:r>
      <w:proofErr w:type="gramEnd"/>
      <w:r w:rsidRPr="00165F82">
        <w:rPr>
          <w:rFonts w:ascii="Franklin Gothic Book" w:hAnsi="Franklin Gothic Book"/>
          <w:bCs/>
        </w:rPr>
        <w:t xml:space="preserve"> дополнить словами «профсоюзом, зарегистрированным в установленном порядке,».</w:t>
      </w:r>
    </w:p>
    <w:p w:rsidR="00165F82" w:rsidRPr="00165F82" w:rsidRDefault="00165F82" w:rsidP="00165F82">
      <w:pPr>
        <w:autoSpaceDE w:val="0"/>
        <w:autoSpaceDN w:val="0"/>
        <w:adjustRightInd w:val="0"/>
        <w:ind w:firstLine="708"/>
        <w:jc w:val="both"/>
        <w:rPr>
          <w:rFonts w:ascii="Franklin Gothic Book" w:hAnsi="Franklin Gothic Book"/>
        </w:rPr>
      </w:pPr>
      <w:r w:rsidRPr="00165F82">
        <w:rPr>
          <w:rFonts w:ascii="Franklin Gothic Book" w:hAnsi="Franklin Gothic Book"/>
          <w:bCs/>
        </w:rPr>
        <w:t xml:space="preserve">6. В </w:t>
      </w:r>
      <w:r w:rsidRPr="00165F82">
        <w:rPr>
          <w:rFonts w:ascii="Franklin Gothic Book" w:hAnsi="Franklin Gothic Book"/>
        </w:rPr>
        <w:t>подпункте 1 пункта 8 статьи 18 Устава (Депутат Совета депутатов) слова «садоводческого, огороднического, дачного потребительских кооперативов</w:t>
      </w:r>
      <w:proofErr w:type="gramStart"/>
      <w:r w:rsidRPr="00165F82">
        <w:rPr>
          <w:rFonts w:ascii="Franklin Gothic Book" w:hAnsi="Franklin Gothic Book"/>
        </w:rPr>
        <w:t>,»</w:t>
      </w:r>
      <w:proofErr w:type="gramEnd"/>
      <w:r w:rsidRPr="00165F82">
        <w:rPr>
          <w:rFonts w:ascii="Franklin Gothic Book" w:hAnsi="Franklin Gothic Book"/>
        </w:rPr>
        <w:t xml:space="preserve"> исключить.</w:t>
      </w:r>
    </w:p>
    <w:p w:rsidR="00165F82" w:rsidRPr="00165F82" w:rsidRDefault="00165F82" w:rsidP="00165F82">
      <w:pPr>
        <w:autoSpaceDE w:val="0"/>
        <w:autoSpaceDN w:val="0"/>
        <w:adjustRightInd w:val="0"/>
        <w:ind w:firstLine="708"/>
        <w:jc w:val="both"/>
        <w:rPr>
          <w:rFonts w:ascii="Franklin Gothic Book" w:hAnsi="Franklin Gothic Book"/>
        </w:rPr>
      </w:pPr>
    </w:p>
    <w:p w:rsidR="00165F82" w:rsidRPr="00165F82" w:rsidRDefault="00165F82" w:rsidP="00165F82">
      <w:pPr>
        <w:rPr>
          <w:rFonts w:ascii="Franklin Gothic Book" w:hAnsi="Franklin Gothic Book"/>
        </w:rPr>
      </w:pPr>
    </w:p>
    <w:p w:rsidR="00165F82" w:rsidRPr="00165F82" w:rsidRDefault="00165F82">
      <w:pPr>
        <w:rPr>
          <w:rFonts w:ascii="Franklin Gothic Book" w:hAnsi="Franklin Gothic Book"/>
        </w:rPr>
      </w:pPr>
    </w:p>
    <w:sectPr w:rsidR="00165F82" w:rsidRPr="00165F82" w:rsidSect="00165F82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35E" w:rsidRDefault="00DF435E" w:rsidP="00165F82">
      <w:r>
        <w:separator/>
      </w:r>
    </w:p>
  </w:endnote>
  <w:endnote w:type="continuationSeparator" w:id="0">
    <w:p w:rsidR="00DF435E" w:rsidRDefault="00DF435E" w:rsidP="00165F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19719776"/>
      <w:docPartObj>
        <w:docPartGallery w:val="Page Numbers (Bottom of Page)"/>
        <w:docPartUnique/>
      </w:docPartObj>
    </w:sdtPr>
    <w:sdtEndPr/>
    <w:sdtContent>
      <w:p w:rsidR="00165F82" w:rsidRDefault="00165F8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06531">
          <w:rPr>
            <w:noProof/>
          </w:rPr>
          <w:t>1</w:t>
        </w:r>
        <w:r>
          <w:fldChar w:fldCharType="end"/>
        </w:r>
      </w:p>
    </w:sdtContent>
  </w:sdt>
  <w:p w:rsidR="00165F82" w:rsidRDefault="00165F8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35E" w:rsidRDefault="00DF435E" w:rsidP="00165F82">
      <w:r>
        <w:separator/>
      </w:r>
    </w:p>
  </w:footnote>
  <w:footnote w:type="continuationSeparator" w:id="0">
    <w:p w:rsidR="00DF435E" w:rsidRDefault="00DF435E" w:rsidP="00165F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F82"/>
    <w:rsid w:val="00165F82"/>
    <w:rsid w:val="00706531"/>
    <w:rsid w:val="00AC3656"/>
    <w:rsid w:val="00B264EA"/>
    <w:rsid w:val="00C76C59"/>
    <w:rsid w:val="00DF435E"/>
    <w:rsid w:val="00ED1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F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5F8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65F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65F8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65F8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F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5F8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65F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65F8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65F8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796</Words>
  <Characters>4539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Общественная Приемная</dc:creator>
  <cp:lastModifiedBy>Общественная Приемная</cp:lastModifiedBy>
  <cp:revision>3</cp:revision>
  <dcterms:created xsi:type="dcterms:W3CDTF">2019-01-17T09:55:00Z</dcterms:created>
  <dcterms:modified xsi:type="dcterms:W3CDTF">2019-01-17T10:12:00Z</dcterms:modified>
</cp:coreProperties>
</file>