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0054" w:rsidRDefault="007A0054" w:rsidP="007A0054"/>
    <w:tbl>
      <w:tblPr>
        <w:tblW w:w="9948" w:type="dxa"/>
        <w:tblLayout w:type="fixed"/>
        <w:tblLook w:val="0000" w:firstRow="0" w:lastRow="0" w:firstColumn="0" w:lastColumn="0" w:noHBand="0" w:noVBand="0"/>
      </w:tblPr>
      <w:tblGrid>
        <w:gridCol w:w="9948"/>
      </w:tblGrid>
      <w:tr w:rsidR="002E3416">
        <w:trPr>
          <w:trHeight w:val="2516"/>
        </w:trPr>
        <w:tc>
          <w:tcPr>
            <w:tcW w:w="9948" w:type="dxa"/>
          </w:tcPr>
          <w:p w:rsidR="002E3416" w:rsidRPr="007A0054" w:rsidRDefault="00631389" w:rsidP="00793EC7">
            <w:pPr>
              <w:pStyle w:val="2"/>
              <w:jc w:val="center"/>
              <w:rPr>
                <w:sz w:val="8"/>
                <w:szCs w:val="8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</w:p>
          <w:p w:rsidR="002E3416" w:rsidRPr="00C40C16" w:rsidRDefault="00664E2A" w:rsidP="00793EC7">
            <w:pPr>
              <w:pStyle w:val="2"/>
              <w:jc w:val="center"/>
              <w:rPr>
                <w:sz w:val="22"/>
              </w:rPr>
            </w:pPr>
            <w:r>
              <w:rPr>
                <w:noProof/>
              </w:rPr>
              <w:drawing>
                <wp:inline distT="0" distB="0" distL="0" distR="0" wp14:anchorId="3D710337" wp14:editId="339527C7">
                  <wp:extent cx="638175" cy="771525"/>
                  <wp:effectExtent l="0" t="0" r="9525" b="9525"/>
                  <wp:docPr id="1" name="Рисунок 1" descr="Сузунский р-н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Сузунский р-н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E3416" w:rsidRPr="00C40C16" w:rsidRDefault="00D63DF5" w:rsidP="00F233A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АДМИНИСТРАЦИЯ</w:t>
            </w:r>
          </w:p>
          <w:p w:rsidR="002E3416" w:rsidRPr="00C40C16" w:rsidRDefault="002E3416" w:rsidP="00793EC7">
            <w:pPr>
              <w:jc w:val="center"/>
              <w:rPr>
                <w:b/>
                <w:sz w:val="28"/>
                <w:szCs w:val="28"/>
              </w:rPr>
            </w:pPr>
            <w:r w:rsidRPr="00C40C16">
              <w:rPr>
                <w:b/>
                <w:sz w:val="28"/>
                <w:szCs w:val="28"/>
              </w:rPr>
              <w:t>СУЗУНСКОГО РАЙОНА</w:t>
            </w:r>
          </w:p>
          <w:p w:rsidR="002E3416" w:rsidRDefault="002E3416" w:rsidP="00793EC7">
            <w:pPr>
              <w:jc w:val="center"/>
              <w:rPr>
                <w:b/>
              </w:rPr>
            </w:pPr>
          </w:p>
          <w:p w:rsidR="002E3416" w:rsidRPr="00C90989" w:rsidRDefault="002E3416" w:rsidP="00793EC7">
            <w:pPr>
              <w:jc w:val="center"/>
              <w:rPr>
                <w:b/>
              </w:rPr>
            </w:pPr>
          </w:p>
          <w:p w:rsidR="002E3416" w:rsidRPr="00783BD2" w:rsidRDefault="0092525C" w:rsidP="00793EC7">
            <w:pPr>
              <w:jc w:val="center"/>
              <w:rPr>
                <w:b/>
                <w:spacing w:val="30"/>
                <w:sz w:val="36"/>
                <w:szCs w:val="36"/>
              </w:rPr>
            </w:pPr>
            <w:r>
              <w:rPr>
                <w:b/>
                <w:spacing w:val="30"/>
                <w:sz w:val="36"/>
                <w:szCs w:val="36"/>
              </w:rPr>
              <w:t>ПОСТАНОВЛЕНИЕ</w:t>
            </w:r>
          </w:p>
          <w:p w:rsidR="002E3416" w:rsidRPr="002E3416" w:rsidRDefault="002E3416" w:rsidP="00793EC7">
            <w:pPr>
              <w:jc w:val="center"/>
              <w:rPr>
                <w:b/>
                <w:sz w:val="6"/>
                <w:szCs w:val="6"/>
              </w:rPr>
            </w:pPr>
          </w:p>
          <w:p w:rsidR="002E3416" w:rsidRPr="00783BD2" w:rsidRDefault="002E3416" w:rsidP="00793EC7">
            <w:pPr>
              <w:jc w:val="center"/>
              <w:rPr>
                <w:sz w:val="22"/>
                <w:szCs w:val="22"/>
              </w:rPr>
            </w:pPr>
            <w:r w:rsidRPr="00783BD2">
              <w:rPr>
                <w:sz w:val="22"/>
                <w:szCs w:val="22"/>
              </w:rPr>
              <w:t>р.п.</w:t>
            </w:r>
            <w:r w:rsidR="00515101">
              <w:rPr>
                <w:sz w:val="22"/>
                <w:szCs w:val="22"/>
              </w:rPr>
              <w:t xml:space="preserve"> </w:t>
            </w:r>
            <w:r w:rsidRPr="00783BD2">
              <w:rPr>
                <w:sz w:val="22"/>
                <w:szCs w:val="22"/>
              </w:rPr>
              <w:t>Сузун</w:t>
            </w:r>
          </w:p>
          <w:p w:rsidR="002E3416" w:rsidRPr="00783BD2" w:rsidRDefault="002E3416" w:rsidP="00793EC7">
            <w:pPr>
              <w:jc w:val="center"/>
              <w:rPr>
                <w:sz w:val="22"/>
                <w:szCs w:val="22"/>
              </w:rPr>
            </w:pPr>
            <w:r w:rsidRPr="00783BD2">
              <w:rPr>
                <w:sz w:val="22"/>
                <w:szCs w:val="22"/>
              </w:rPr>
              <w:t>Новосибирская область</w:t>
            </w:r>
          </w:p>
          <w:p w:rsidR="00C029C5" w:rsidRDefault="00C029C5" w:rsidP="00793EC7">
            <w:pPr>
              <w:jc w:val="both"/>
            </w:pPr>
          </w:p>
          <w:p w:rsidR="002E3416" w:rsidRPr="00C40C16" w:rsidRDefault="002E3416" w:rsidP="008660D4">
            <w:pPr>
              <w:jc w:val="both"/>
              <w:rPr>
                <w:sz w:val="28"/>
                <w:szCs w:val="28"/>
              </w:rPr>
            </w:pPr>
            <w:r w:rsidRPr="00074A00">
              <w:rPr>
                <w:sz w:val="28"/>
                <w:szCs w:val="28"/>
              </w:rPr>
              <w:t>От</w:t>
            </w:r>
            <w:r w:rsidR="00584919" w:rsidRPr="00074A00">
              <w:rPr>
                <w:sz w:val="28"/>
                <w:szCs w:val="28"/>
              </w:rPr>
              <w:t xml:space="preserve"> </w:t>
            </w:r>
            <w:r w:rsidR="008660D4">
              <w:rPr>
                <w:sz w:val="28"/>
                <w:szCs w:val="28"/>
                <w:u w:val="single"/>
              </w:rPr>
              <w:t>08.11.2016 г.</w:t>
            </w:r>
            <w:r w:rsidRPr="00C40C16">
              <w:rPr>
                <w:sz w:val="28"/>
                <w:szCs w:val="28"/>
              </w:rPr>
              <w:tab/>
            </w:r>
            <w:r w:rsidRPr="00C40C16">
              <w:rPr>
                <w:sz w:val="28"/>
                <w:szCs w:val="28"/>
              </w:rPr>
              <w:tab/>
            </w:r>
            <w:r w:rsidR="009D24D7" w:rsidRPr="00C40C16">
              <w:rPr>
                <w:sz w:val="28"/>
                <w:szCs w:val="28"/>
              </w:rPr>
              <w:tab/>
            </w:r>
            <w:r w:rsidR="009D24D7" w:rsidRPr="00C40C16">
              <w:rPr>
                <w:sz w:val="28"/>
                <w:szCs w:val="28"/>
              </w:rPr>
              <w:tab/>
            </w:r>
            <w:r w:rsidR="005B39FD" w:rsidRPr="00C40C16">
              <w:rPr>
                <w:sz w:val="28"/>
                <w:szCs w:val="28"/>
              </w:rPr>
              <w:tab/>
            </w:r>
            <w:r w:rsidR="005B39FD" w:rsidRPr="00C40C16">
              <w:rPr>
                <w:sz w:val="28"/>
                <w:szCs w:val="28"/>
              </w:rPr>
              <w:tab/>
            </w:r>
            <w:r w:rsidRPr="00C40C16">
              <w:rPr>
                <w:sz w:val="28"/>
                <w:szCs w:val="28"/>
              </w:rPr>
              <w:tab/>
            </w:r>
            <w:r w:rsidR="00515101" w:rsidRPr="00C40C16">
              <w:rPr>
                <w:sz w:val="28"/>
                <w:szCs w:val="28"/>
              </w:rPr>
              <w:tab/>
            </w:r>
            <w:r w:rsidR="00B54CFD" w:rsidRPr="00C40C16">
              <w:rPr>
                <w:sz w:val="28"/>
                <w:szCs w:val="28"/>
              </w:rPr>
              <w:tab/>
            </w:r>
            <w:r w:rsidR="00515101" w:rsidRPr="00C40C16">
              <w:rPr>
                <w:sz w:val="28"/>
                <w:szCs w:val="28"/>
              </w:rPr>
              <w:tab/>
            </w:r>
            <w:r w:rsidRPr="00074A00">
              <w:rPr>
                <w:sz w:val="28"/>
                <w:szCs w:val="28"/>
              </w:rPr>
              <w:t>№</w:t>
            </w:r>
            <w:r w:rsidR="00B54CFD" w:rsidRPr="00074A00">
              <w:rPr>
                <w:sz w:val="28"/>
                <w:szCs w:val="28"/>
              </w:rPr>
              <w:t xml:space="preserve"> </w:t>
            </w:r>
            <w:r w:rsidR="008660D4">
              <w:rPr>
                <w:sz w:val="28"/>
                <w:szCs w:val="28"/>
                <w:u w:val="single"/>
              </w:rPr>
              <w:t>252</w:t>
            </w:r>
            <w:r w:rsidR="00B54CFD" w:rsidRPr="00B54CFD">
              <w:rPr>
                <w:color w:val="FFFFFF" w:themeColor="background1"/>
                <w:sz w:val="28"/>
                <w:szCs w:val="28"/>
                <w:u w:val="single"/>
              </w:rPr>
              <w:t>.</w:t>
            </w:r>
          </w:p>
        </w:tc>
      </w:tr>
    </w:tbl>
    <w:p w:rsidR="002E3416" w:rsidRDefault="002E3416" w:rsidP="002E3416">
      <w:pPr>
        <w:rPr>
          <w:sz w:val="28"/>
          <w:szCs w:val="28"/>
        </w:rPr>
      </w:pPr>
    </w:p>
    <w:p w:rsidR="0017653D" w:rsidRPr="007E2262" w:rsidRDefault="0017653D" w:rsidP="002E3416">
      <w:pPr>
        <w:rPr>
          <w:sz w:val="28"/>
          <w:szCs w:val="28"/>
        </w:rPr>
      </w:pPr>
    </w:p>
    <w:p w:rsidR="00832F8D" w:rsidRDefault="00B60EF3" w:rsidP="005B39FD">
      <w:pPr>
        <w:ind w:right="2665"/>
        <w:rPr>
          <w:sz w:val="28"/>
          <w:szCs w:val="28"/>
        </w:rPr>
      </w:pPr>
      <w:r>
        <w:rPr>
          <w:sz w:val="28"/>
          <w:szCs w:val="28"/>
        </w:rPr>
        <w:t>О тарифах</w:t>
      </w:r>
      <w:r w:rsidR="00BC18A6">
        <w:rPr>
          <w:sz w:val="28"/>
          <w:szCs w:val="28"/>
        </w:rPr>
        <w:t xml:space="preserve"> и расценках, применяемых для формирования бюджета муниципальных учреждений Сузунского района на 201</w:t>
      </w:r>
      <w:r w:rsidR="00B54CFD">
        <w:rPr>
          <w:sz w:val="28"/>
          <w:szCs w:val="28"/>
        </w:rPr>
        <w:t>7</w:t>
      </w:r>
      <w:r w:rsidR="00BC18A6">
        <w:rPr>
          <w:sz w:val="28"/>
          <w:szCs w:val="28"/>
        </w:rPr>
        <w:t xml:space="preserve"> год</w:t>
      </w:r>
    </w:p>
    <w:p w:rsidR="00B60EF3" w:rsidRDefault="00B60EF3" w:rsidP="00832F8D">
      <w:pPr>
        <w:jc w:val="both"/>
        <w:rPr>
          <w:sz w:val="28"/>
          <w:szCs w:val="28"/>
        </w:rPr>
      </w:pPr>
    </w:p>
    <w:p w:rsidR="0017653D" w:rsidRDefault="0017653D" w:rsidP="00832F8D">
      <w:pPr>
        <w:jc w:val="both"/>
        <w:rPr>
          <w:sz w:val="28"/>
          <w:szCs w:val="28"/>
        </w:rPr>
      </w:pPr>
    </w:p>
    <w:p w:rsidR="00F45F72" w:rsidRPr="00F45F72" w:rsidRDefault="00F45F72" w:rsidP="00F45F72">
      <w:pPr>
        <w:ind w:firstLine="708"/>
        <w:jc w:val="both"/>
        <w:rPr>
          <w:sz w:val="28"/>
          <w:szCs w:val="28"/>
        </w:rPr>
      </w:pPr>
      <w:r w:rsidRPr="00F45F72">
        <w:rPr>
          <w:sz w:val="28"/>
          <w:szCs w:val="28"/>
        </w:rPr>
        <w:t xml:space="preserve">В соответствии с Федеральным законом от 06.10.2003 № 131-ФЗ </w:t>
      </w:r>
      <w:r w:rsidR="00B74934">
        <w:rPr>
          <w:sz w:val="28"/>
          <w:szCs w:val="28"/>
        </w:rPr>
        <w:t>«</w:t>
      </w:r>
      <w:r w:rsidRPr="00F45F72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B74934">
        <w:rPr>
          <w:sz w:val="28"/>
          <w:szCs w:val="28"/>
        </w:rPr>
        <w:t>»</w:t>
      </w:r>
      <w:r w:rsidRPr="00F45F72">
        <w:rPr>
          <w:sz w:val="28"/>
          <w:szCs w:val="28"/>
        </w:rPr>
        <w:t xml:space="preserve">, </w:t>
      </w:r>
      <w:r w:rsidR="001253BC">
        <w:rPr>
          <w:sz w:val="28"/>
          <w:szCs w:val="28"/>
        </w:rPr>
        <w:t>р</w:t>
      </w:r>
      <w:r w:rsidRPr="00F45F72">
        <w:rPr>
          <w:sz w:val="28"/>
          <w:szCs w:val="28"/>
        </w:rPr>
        <w:t>аспоряжением Правительст</w:t>
      </w:r>
      <w:r w:rsidR="00515101">
        <w:rPr>
          <w:sz w:val="28"/>
          <w:szCs w:val="28"/>
        </w:rPr>
        <w:t xml:space="preserve">ва Новосибирской области </w:t>
      </w:r>
      <w:r w:rsidR="00B54CFD" w:rsidRPr="00B54CFD">
        <w:rPr>
          <w:sz w:val="28"/>
          <w:szCs w:val="28"/>
        </w:rPr>
        <w:t>от 28.10.2016  № 393-рп</w:t>
      </w:r>
      <w:r w:rsidRPr="00F45F72">
        <w:rPr>
          <w:sz w:val="28"/>
          <w:szCs w:val="28"/>
        </w:rPr>
        <w:t xml:space="preserve"> </w:t>
      </w:r>
      <w:r w:rsidR="00B74934">
        <w:rPr>
          <w:sz w:val="28"/>
          <w:szCs w:val="28"/>
        </w:rPr>
        <w:t>«</w:t>
      </w:r>
      <w:r w:rsidR="00B54CFD" w:rsidRPr="00B54CFD">
        <w:rPr>
          <w:sz w:val="28"/>
          <w:szCs w:val="28"/>
        </w:rPr>
        <w:t>О прогнозе социально-экономического развития Новосибирской области на 2017 год и плановый период 2018 и 2019 годов</w:t>
      </w:r>
      <w:r w:rsidR="00B74934">
        <w:rPr>
          <w:sz w:val="28"/>
          <w:szCs w:val="28"/>
        </w:rPr>
        <w:t>»</w:t>
      </w:r>
      <w:r w:rsidRPr="00F45F72">
        <w:rPr>
          <w:sz w:val="28"/>
          <w:szCs w:val="28"/>
        </w:rPr>
        <w:t>, в целях эффективного планирования расходов бюджета Сузунского района</w:t>
      </w:r>
    </w:p>
    <w:p w:rsidR="001072E8" w:rsidRDefault="001072E8" w:rsidP="00832F8D">
      <w:pPr>
        <w:jc w:val="both"/>
        <w:rPr>
          <w:sz w:val="28"/>
          <w:szCs w:val="28"/>
        </w:rPr>
      </w:pPr>
    </w:p>
    <w:p w:rsidR="001072E8" w:rsidRDefault="001072E8" w:rsidP="00832F8D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</w:t>
      </w:r>
      <w:r w:rsidR="00074A00">
        <w:rPr>
          <w:sz w:val="28"/>
          <w:szCs w:val="28"/>
        </w:rPr>
        <w:t>ЕТ</w:t>
      </w:r>
      <w:r w:rsidR="003D73F5">
        <w:rPr>
          <w:sz w:val="28"/>
          <w:szCs w:val="28"/>
        </w:rPr>
        <w:t>:</w:t>
      </w:r>
    </w:p>
    <w:p w:rsidR="00E52F57" w:rsidRDefault="00114686" w:rsidP="00DB166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E52F57">
        <w:rPr>
          <w:sz w:val="28"/>
          <w:szCs w:val="28"/>
        </w:rPr>
        <w:t xml:space="preserve">Руководителям муниципальных учреждений </w:t>
      </w:r>
      <w:r w:rsidR="00B34DD6">
        <w:rPr>
          <w:sz w:val="28"/>
          <w:szCs w:val="28"/>
        </w:rPr>
        <w:t xml:space="preserve">Сузунского района </w:t>
      </w:r>
      <w:r w:rsidR="00B31C36">
        <w:rPr>
          <w:sz w:val="28"/>
          <w:szCs w:val="28"/>
        </w:rPr>
        <w:t>руководствоваться тарифами и расценками</w:t>
      </w:r>
      <w:r w:rsidR="000104E4">
        <w:rPr>
          <w:sz w:val="28"/>
          <w:szCs w:val="28"/>
        </w:rPr>
        <w:t>, приме</w:t>
      </w:r>
      <w:r w:rsidR="005B39FD">
        <w:rPr>
          <w:sz w:val="28"/>
          <w:szCs w:val="28"/>
        </w:rPr>
        <w:t>няемыми для формирования бюджетов</w:t>
      </w:r>
      <w:r w:rsidR="000104E4">
        <w:rPr>
          <w:sz w:val="28"/>
          <w:szCs w:val="28"/>
        </w:rPr>
        <w:t xml:space="preserve"> муниципальных учре</w:t>
      </w:r>
      <w:r w:rsidR="006F0118">
        <w:rPr>
          <w:sz w:val="28"/>
          <w:szCs w:val="28"/>
        </w:rPr>
        <w:t>ждений Сузунского района на 201</w:t>
      </w:r>
      <w:r w:rsidR="00B54CFD">
        <w:rPr>
          <w:sz w:val="28"/>
          <w:szCs w:val="28"/>
        </w:rPr>
        <w:t>7</w:t>
      </w:r>
      <w:r w:rsidR="000104E4">
        <w:rPr>
          <w:sz w:val="28"/>
          <w:szCs w:val="28"/>
        </w:rPr>
        <w:t xml:space="preserve"> год </w:t>
      </w:r>
      <w:r w:rsidR="00B31C36">
        <w:rPr>
          <w:sz w:val="28"/>
          <w:szCs w:val="28"/>
        </w:rPr>
        <w:t>согласно приложению.</w:t>
      </w:r>
    </w:p>
    <w:p w:rsidR="00114686" w:rsidRPr="00114686" w:rsidRDefault="00114686" w:rsidP="00114686">
      <w:pPr>
        <w:ind w:firstLine="708"/>
        <w:jc w:val="both"/>
        <w:rPr>
          <w:sz w:val="28"/>
          <w:szCs w:val="28"/>
        </w:rPr>
      </w:pPr>
      <w:r w:rsidRPr="00114686">
        <w:rPr>
          <w:sz w:val="28"/>
          <w:szCs w:val="28"/>
        </w:rPr>
        <w:t>2. Опубликовать настоящее постановление в периодическом печатном издании «Вестник органов местного самоуправления Сузунского района» и разместить на официальном сайте администрации Сузунского района.</w:t>
      </w:r>
    </w:p>
    <w:p w:rsidR="00114686" w:rsidRDefault="00114686" w:rsidP="00114686">
      <w:pPr>
        <w:ind w:firstLine="708"/>
        <w:jc w:val="both"/>
        <w:rPr>
          <w:sz w:val="28"/>
          <w:szCs w:val="28"/>
        </w:rPr>
      </w:pPr>
      <w:r w:rsidRPr="00114686">
        <w:rPr>
          <w:sz w:val="28"/>
          <w:szCs w:val="28"/>
        </w:rPr>
        <w:t xml:space="preserve">3. </w:t>
      </w:r>
      <w:proofErr w:type="gramStart"/>
      <w:r w:rsidRPr="00114686">
        <w:rPr>
          <w:sz w:val="28"/>
          <w:szCs w:val="28"/>
        </w:rPr>
        <w:t>Контроль за</w:t>
      </w:r>
      <w:proofErr w:type="gramEnd"/>
      <w:r w:rsidRPr="00114686">
        <w:rPr>
          <w:sz w:val="28"/>
          <w:szCs w:val="28"/>
        </w:rPr>
        <w:t xml:space="preserve"> исполнением настоящего постановления </w:t>
      </w:r>
      <w:r w:rsidR="000A0E0A" w:rsidRPr="000A0E0A">
        <w:rPr>
          <w:sz w:val="28"/>
          <w:szCs w:val="28"/>
        </w:rPr>
        <w:t>возложить на заместителя главы администрации Сузунского района Некрасову Л.В.</w:t>
      </w:r>
    </w:p>
    <w:p w:rsidR="00514C89" w:rsidRDefault="00514C89" w:rsidP="00832F8D">
      <w:pPr>
        <w:jc w:val="both"/>
        <w:rPr>
          <w:sz w:val="28"/>
          <w:szCs w:val="28"/>
        </w:rPr>
      </w:pPr>
    </w:p>
    <w:p w:rsidR="0017653D" w:rsidRPr="00760FD7" w:rsidRDefault="0017653D" w:rsidP="00832F8D">
      <w:pPr>
        <w:jc w:val="both"/>
        <w:rPr>
          <w:sz w:val="28"/>
          <w:szCs w:val="28"/>
        </w:rPr>
      </w:pPr>
    </w:p>
    <w:p w:rsidR="002E3416" w:rsidRDefault="00D63DF5" w:rsidP="00D63DF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17653D">
        <w:rPr>
          <w:sz w:val="28"/>
          <w:szCs w:val="28"/>
        </w:rPr>
        <w:t xml:space="preserve">Сузунского района </w:t>
      </w:r>
      <w:r w:rsidR="0017653D">
        <w:rPr>
          <w:sz w:val="28"/>
          <w:szCs w:val="28"/>
        </w:rPr>
        <w:tab/>
      </w:r>
      <w:r w:rsidR="0017653D">
        <w:rPr>
          <w:sz w:val="28"/>
          <w:szCs w:val="28"/>
        </w:rPr>
        <w:tab/>
      </w:r>
      <w:r w:rsidR="0017653D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515101">
        <w:rPr>
          <w:sz w:val="28"/>
          <w:szCs w:val="28"/>
        </w:rPr>
        <w:t xml:space="preserve"> </w:t>
      </w:r>
      <w:r w:rsidR="00416F6B">
        <w:rPr>
          <w:sz w:val="28"/>
          <w:szCs w:val="28"/>
        </w:rPr>
        <w:t xml:space="preserve">А.В. Дубовицкий </w:t>
      </w:r>
    </w:p>
    <w:p w:rsidR="005836E3" w:rsidRDefault="005836E3" w:rsidP="00515101">
      <w:pPr>
        <w:ind w:left="4248" w:firstLine="708"/>
        <w:jc w:val="right"/>
        <w:rPr>
          <w:sz w:val="28"/>
          <w:szCs w:val="28"/>
        </w:rPr>
        <w:sectPr w:rsidR="005836E3" w:rsidSect="00744279">
          <w:pgSz w:w="11907" w:h="16840" w:code="9"/>
          <w:pgMar w:top="568" w:right="851" w:bottom="426" w:left="1418" w:header="720" w:footer="851" w:gutter="0"/>
          <w:cols w:space="720"/>
        </w:sectPr>
      </w:pPr>
    </w:p>
    <w:p w:rsidR="00631389" w:rsidRPr="00515101" w:rsidRDefault="00631389" w:rsidP="00074A00">
      <w:pPr>
        <w:ind w:left="11340"/>
        <w:jc w:val="center"/>
        <w:rPr>
          <w:sz w:val="28"/>
          <w:szCs w:val="28"/>
        </w:rPr>
      </w:pPr>
      <w:r w:rsidRPr="00515101">
        <w:rPr>
          <w:sz w:val="28"/>
          <w:szCs w:val="28"/>
        </w:rPr>
        <w:t>ПРИЛОЖЕНИЕ</w:t>
      </w:r>
    </w:p>
    <w:p w:rsidR="000A0A0C" w:rsidRPr="00515101" w:rsidRDefault="000A0A0C" w:rsidP="00074A00">
      <w:pPr>
        <w:ind w:left="11340"/>
        <w:jc w:val="center"/>
        <w:rPr>
          <w:sz w:val="28"/>
          <w:szCs w:val="28"/>
        </w:rPr>
      </w:pPr>
      <w:r w:rsidRPr="00515101">
        <w:rPr>
          <w:sz w:val="28"/>
          <w:szCs w:val="28"/>
        </w:rPr>
        <w:t>к</w:t>
      </w:r>
      <w:r w:rsidR="00631389" w:rsidRPr="00515101">
        <w:rPr>
          <w:sz w:val="28"/>
          <w:szCs w:val="28"/>
        </w:rPr>
        <w:t xml:space="preserve"> постановлению </w:t>
      </w:r>
      <w:r w:rsidRPr="00515101">
        <w:rPr>
          <w:sz w:val="28"/>
          <w:szCs w:val="28"/>
        </w:rPr>
        <w:t>администрации</w:t>
      </w:r>
    </w:p>
    <w:p w:rsidR="00631389" w:rsidRPr="00515101" w:rsidRDefault="00631389" w:rsidP="00074A00">
      <w:pPr>
        <w:ind w:left="11340"/>
        <w:jc w:val="center"/>
        <w:rPr>
          <w:sz w:val="28"/>
          <w:szCs w:val="28"/>
        </w:rPr>
      </w:pPr>
      <w:r w:rsidRPr="00515101">
        <w:rPr>
          <w:sz w:val="28"/>
          <w:szCs w:val="28"/>
        </w:rPr>
        <w:t>Сузунского</w:t>
      </w:r>
      <w:r w:rsidR="000A0A0C" w:rsidRPr="00515101">
        <w:rPr>
          <w:sz w:val="28"/>
          <w:szCs w:val="28"/>
        </w:rPr>
        <w:t xml:space="preserve"> </w:t>
      </w:r>
      <w:r w:rsidRPr="00515101">
        <w:rPr>
          <w:sz w:val="28"/>
          <w:szCs w:val="28"/>
        </w:rPr>
        <w:t>района</w:t>
      </w:r>
    </w:p>
    <w:p w:rsidR="00631389" w:rsidRDefault="000A0A0C" w:rsidP="00074A00">
      <w:pPr>
        <w:ind w:left="11340"/>
        <w:jc w:val="center"/>
        <w:rPr>
          <w:sz w:val="28"/>
          <w:szCs w:val="28"/>
        </w:rPr>
      </w:pPr>
      <w:r w:rsidRPr="00515101">
        <w:rPr>
          <w:sz w:val="28"/>
          <w:szCs w:val="28"/>
        </w:rPr>
        <w:t>о</w:t>
      </w:r>
      <w:r w:rsidR="00631389" w:rsidRPr="00515101">
        <w:rPr>
          <w:sz w:val="28"/>
          <w:szCs w:val="28"/>
        </w:rPr>
        <w:t>т _</w:t>
      </w:r>
      <w:r w:rsidRPr="00515101">
        <w:rPr>
          <w:sz w:val="28"/>
          <w:szCs w:val="28"/>
        </w:rPr>
        <w:t>_____</w:t>
      </w:r>
      <w:r w:rsidR="00124695">
        <w:rPr>
          <w:sz w:val="28"/>
          <w:szCs w:val="28"/>
        </w:rPr>
        <w:t>______</w:t>
      </w:r>
      <w:r w:rsidRPr="00515101">
        <w:rPr>
          <w:sz w:val="28"/>
          <w:szCs w:val="28"/>
        </w:rPr>
        <w:t>__</w:t>
      </w:r>
      <w:r w:rsidR="00631389" w:rsidRPr="00515101">
        <w:rPr>
          <w:sz w:val="28"/>
          <w:szCs w:val="28"/>
        </w:rPr>
        <w:t xml:space="preserve">__ № </w:t>
      </w:r>
      <w:r w:rsidR="00124695">
        <w:rPr>
          <w:sz w:val="28"/>
          <w:szCs w:val="28"/>
        </w:rPr>
        <w:t>_</w:t>
      </w:r>
      <w:r w:rsidR="00631389" w:rsidRPr="00515101">
        <w:rPr>
          <w:sz w:val="28"/>
          <w:szCs w:val="28"/>
        </w:rPr>
        <w:t>____</w:t>
      </w:r>
    </w:p>
    <w:p w:rsidR="00292A50" w:rsidRPr="00515101" w:rsidRDefault="00292A50" w:rsidP="00515101">
      <w:pPr>
        <w:jc w:val="right"/>
        <w:rPr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817"/>
        <w:gridCol w:w="9639"/>
        <w:gridCol w:w="2820"/>
        <w:gridCol w:w="2930"/>
      </w:tblGrid>
      <w:tr w:rsidR="00515101" w:rsidRPr="00515101" w:rsidTr="005836E3">
        <w:trPr>
          <w:trHeight w:val="20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7B6" w:rsidRDefault="00DB57B6" w:rsidP="00AB3BF1">
            <w:pPr>
              <w:jc w:val="center"/>
              <w:rPr>
                <w:sz w:val="28"/>
                <w:szCs w:val="28"/>
              </w:rPr>
            </w:pPr>
          </w:p>
          <w:p w:rsidR="00AB3BF1" w:rsidRPr="009D2ECA" w:rsidRDefault="00F369E3" w:rsidP="009D2ECA">
            <w:pPr>
              <w:ind w:left="3855" w:right="3855"/>
              <w:jc w:val="center"/>
              <w:rPr>
                <w:b/>
                <w:sz w:val="28"/>
                <w:szCs w:val="28"/>
              </w:rPr>
            </w:pPr>
            <w:r w:rsidRPr="009D2ECA">
              <w:rPr>
                <w:b/>
                <w:sz w:val="28"/>
                <w:szCs w:val="28"/>
              </w:rPr>
              <w:t>Тарифы и расценки, применяемые для формирования бюджета муниципальных учреждений Сузунского района на 201</w:t>
            </w:r>
            <w:r w:rsidR="00292A50" w:rsidRPr="009D2ECA">
              <w:rPr>
                <w:b/>
                <w:sz w:val="28"/>
                <w:szCs w:val="28"/>
              </w:rPr>
              <w:t>7</w:t>
            </w:r>
            <w:r w:rsidRPr="009D2ECA">
              <w:rPr>
                <w:b/>
                <w:sz w:val="28"/>
                <w:szCs w:val="28"/>
              </w:rPr>
              <w:t xml:space="preserve"> год</w:t>
            </w:r>
          </w:p>
        </w:tc>
      </w:tr>
      <w:tr w:rsidR="00515101" w:rsidRPr="00515101" w:rsidTr="009D2ECA">
        <w:trPr>
          <w:trHeight w:val="20"/>
        </w:trPr>
        <w:tc>
          <w:tcPr>
            <w:tcW w:w="25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15101" w:rsidRPr="00515101" w:rsidRDefault="00515101" w:rsidP="00515101">
            <w:pPr>
              <w:jc w:val="center"/>
              <w:rPr>
                <w:sz w:val="28"/>
                <w:szCs w:val="28"/>
              </w:rPr>
            </w:pPr>
            <w:r w:rsidRPr="00515101">
              <w:rPr>
                <w:sz w:val="28"/>
                <w:szCs w:val="28"/>
              </w:rPr>
              <w:t>№ п/п</w:t>
            </w:r>
          </w:p>
        </w:tc>
        <w:tc>
          <w:tcPr>
            <w:tcW w:w="297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5101" w:rsidRPr="00515101" w:rsidRDefault="00515101" w:rsidP="00515101">
            <w:pPr>
              <w:jc w:val="center"/>
              <w:rPr>
                <w:sz w:val="28"/>
                <w:szCs w:val="28"/>
              </w:rPr>
            </w:pPr>
            <w:r w:rsidRPr="00515101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15101" w:rsidRPr="00515101" w:rsidRDefault="00D174D2" w:rsidP="005151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Тариф/расценка </w:t>
            </w:r>
            <w:r w:rsidR="00124695"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t>на 2017</w:t>
            </w:r>
            <w:r w:rsidR="00515101" w:rsidRPr="00515101">
              <w:rPr>
                <w:sz w:val="28"/>
                <w:szCs w:val="28"/>
              </w:rPr>
              <w:t xml:space="preserve"> год</w:t>
            </w:r>
            <w:r w:rsidR="005B39FD" w:rsidRPr="00515101">
              <w:rPr>
                <w:sz w:val="28"/>
                <w:szCs w:val="28"/>
              </w:rPr>
              <w:t xml:space="preserve">, </w:t>
            </w:r>
            <w:r w:rsidR="005B39FD">
              <w:rPr>
                <w:sz w:val="28"/>
                <w:szCs w:val="28"/>
              </w:rPr>
              <w:t>(рублей)</w:t>
            </w:r>
          </w:p>
        </w:tc>
      </w:tr>
      <w:tr w:rsidR="00515101" w:rsidRPr="00515101" w:rsidTr="009D2ECA">
        <w:trPr>
          <w:trHeight w:val="20"/>
        </w:trPr>
        <w:tc>
          <w:tcPr>
            <w:tcW w:w="252" w:type="pct"/>
            <w:vMerge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5101" w:rsidRPr="00515101" w:rsidRDefault="00515101" w:rsidP="00515101">
            <w:pPr>
              <w:rPr>
                <w:sz w:val="28"/>
                <w:szCs w:val="28"/>
              </w:rPr>
            </w:pPr>
          </w:p>
        </w:tc>
        <w:tc>
          <w:tcPr>
            <w:tcW w:w="2974" w:type="pct"/>
            <w:vMerge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5101" w:rsidRPr="00515101" w:rsidRDefault="00515101" w:rsidP="00515101">
            <w:pPr>
              <w:rPr>
                <w:sz w:val="28"/>
                <w:szCs w:val="28"/>
              </w:rPr>
            </w:pPr>
          </w:p>
        </w:tc>
        <w:tc>
          <w:tcPr>
            <w:tcW w:w="870" w:type="pc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5101" w:rsidRPr="00515101" w:rsidRDefault="00515101" w:rsidP="00515101">
            <w:pPr>
              <w:jc w:val="center"/>
              <w:rPr>
                <w:sz w:val="28"/>
                <w:szCs w:val="28"/>
              </w:rPr>
            </w:pPr>
            <w:r w:rsidRPr="00515101">
              <w:rPr>
                <w:sz w:val="28"/>
                <w:szCs w:val="28"/>
              </w:rPr>
              <w:t>1-е полугодие</w:t>
            </w:r>
          </w:p>
        </w:tc>
        <w:tc>
          <w:tcPr>
            <w:tcW w:w="904" w:type="pc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5101" w:rsidRPr="00515101" w:rsidRDefault="00515101" w:rsidP="00515101">
            <w:pPr>
              <w:jc w:val="center"/>
              <w:rPr>
                <w:sz w:val="28"/>
                <w:szCs w:val="28"/>
              </w:rPr>
            </w:pPr>
            <w:r w:rsidRPr="00515101">
              <w:rPr>
                <w:sz w:val="28"/>
                <w:szCs w:val="28"/>
              </w:rPr>
              <w:t>2-е полугодие</w:t>
            </w:r>
          </w:p>
        </w:tc>
      </w:tr>
    </w:tbl>
    <w:p w:rsidR="00D174D2" w:rsidRPr="00124695" w:rsidRDefault="00D174D2" w:rsidP="00D174D2">
      <w:pPr>
        <w:jc w:val="both"/>
        <w:rPr>
          <w:sz w:val="2"/>
          <w:szCs w:val="2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817"/>
        <w:gridCol w:w="9639"/>
        <w:gridCol w:w="2836"/>
        <w:gridCol w:w="2914"/>
      </w:tblGrid>
      <w:tr w:rsidR="00D174D2" w:rsidRPr="00D174D2" w:rsidTr="008C0529">
        <w:trPr>
          <w:cantSplit/>
          <w:trHeight w:val="20"/>
          <w:tblHeader/>
        </w:trPr>
        <w:tc>
          <w:tcPr>
            <w:tcW w:w="25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174D2" w:rsidRPr="00005C34" w:rsidRDefault="00D174D2" w:rsidP="00D174D2">
            <w:pPr>
              <w:jc w:val="center"/>
              <w:rPr>
                <w:sz w:val="22"/>
                <w:szCs w:val="22"/>
              </w:rPr>
            </w:pPr>
            <w:r w:rsidRPr="00005C34">
              <w:rPr>
                <w:sz w:val="22"/>
                <w:szCs w:val="22"/>
              </w:rPr>
              <w:t>1</w:t>
            </w:r>
          </w:p>
        </w:tc>
        <w:tc>
          <w:tcPr>
            <w:tcW w:w="297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74D2" w:rsidRPr="00005C34" w:rsidRDefault="00D174D2" w:rsidP="00D174D2">
            <w:pPr>
              <w:jc w:val="center"/>
              <w:rPr>
                <w:sz w:val="22"/>
                <w:szCs w:val="22"/>
              </w:rPr>
            </w:pPr>
            <w:r w:rsidRPr="00005C34">
              <w:rPr>
                <w:sz w:val="22"/>
                <w:szCs w:val="22"/>
              </w:rPr>
              <w:t>2</w:t>
            </w:r>
          </w:p>
        </w:tc>
        <w:tc>
          <w:tcPr>
            <w:tcW w:w="87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74D2" w:rsidRPr="00005C34" w:rsidRDefault="00D174D2" w:rsidP="00D174D2">
            <w:pPr>
              <w:jc w:val="center"/>
              <w:rPr>
                <w:sz w:val="22"/>
                <w:szCs w:val="22"/>
              </w:rPr>
            </w:pPr>
            <w:r w:rsidRPr="00005C34">
              <w:rPr>
                <w:sz w:val="22"/>
                <w:szCs w:val="22"/>
              </w:rPr>
              <w:t>3</w:t>
            </w:r>
          </w:p>
        </w:tc>
        <w:tc>
          <w:tcPr>
            <w:tcW w:w="89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74D2" w:rsidRPr="00005C34" w:rsidRDefault="00D174D2" w:rsidP="00D174D2">
            <w:pPr>
              <w:jc w:val="center"/>
              <w:rPr>
                <w:sz w:val="22"/>
                <w:szCs w:val="22"/>
              </w:rPr>
            </w:pPr>
            <w:r w:rsidRPr="00005C34">
              <w:rPr>
                <w:sz w:val="22"/>
                <w:szCs w:val="22"/>
              </w:rPr>
              <w:t>4</w:t>
            </w:r>
          </w:p>
        </w:tc>
      </w:tr>
      <w:tr w:rsidR="00D174D2" w:rsidRPr="00D174D2" w:rsidTr="008C0529">
        <w:trPr>
          <w:cantSplit/>
          <w:trHeight w:val="20"/>
        </w:trPr>
        <w:tc>
          <w:tcPr>
            <w:tcW w:w="252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748" w:type="pct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Теплоснабжение, рублей/Гкал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5836E3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Битковское ЖКХ</w:t>
            </w:r>
            <w:r w:rsidR="00B74934">
              <w:t>»</w:t>
            </w:r>
            <w:r w:rsidR="005836E3">
              <w:t xml:space="preserve"> </w:t>
            </w:r>
            <w:r w:rsidR="005836E3" w:rsidRPr="00515101">
              <w:rPr>
                <w:szCs w:val="28"/>
              </w:rPr>
              <w:tab/>
            </w:r>
            <w:r w:rsidR="005836E3" w:rsidRPr="00515101">
              <w:rPr>
                <w:szCs w:val="28"/>
              </w:rPr>
              <w:tab/>
            </w:r>
            <w:r w:rsidR="005836E3" w:rsidRPr="00515101">
              <w:rPr>
                <w:szCs w:val="28"/>
              </w:rPr>
              <w:tab/>
            </w:r>
            <w:r w:rsidRPr="00D174D2">
              <w:t>(НДС не предусмотрен)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1 794,48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2 153,38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Бобровское ЖКХ</w:t>
            </w:r>
            <w:r w:rsidR="00B74934">
              <w:t>»</w:t>
            </w:r>
            <w:r w:rsidRPr="00D174D2">
              <w:t xml:space="preserve"> </w:t>
            </w:r>
            <w:r w:rsidR="005836E3" w:rsidRPr="00515101">
              <w:rPr>
                <w:szCs w:val="28"/>
              </w:rPr>
              <w:tab/>
            </w:r>
            <w:r w:rsidR="005836E3" w:rsidRPr="00515101">
              <w:rPr>
                <w:szCs w:val="28"/>
              </w:rPr>
              <w:tab/>
            </w:r>
            <w:r w:rsidR="005836E3" w:rsidRPr="00515101">
              <w:rPr>
                <w:szCs w:val="28"/>
              </w:rPr>
              <w:tab/>
            </w:r>
            <w:r w:rsidRPr="00D174D2">
              <w:t>(НДС не предусмотрен)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1 657,91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1 989,49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Болтовское ЖКХ</w:t>
            </w:r>
            <w:r w:rsidR="00B74934">
              <w:t>»</w:t>
            </w:r>
            <w:r w:rsidRPr="00D174D2">
              <w:t xml:space="preserve"> </w:t>
            </w:r>
            <w:r w:rsidR="005836E3" w:rsidRPr="00515101">
              <w:rPr>
                <w:szCs w:val="28"/>
              </w:rPr>
              <w:tab/>
            </w:r>
            <w:r w:rsidR="005836E3" w:rsidRPr="00515101">
              <w:rPr>
                <w:szCs w:val="28"/>
              </w:rPr>
              <w:tab/>
            </w:r>
            <w:r w:rsidR="005836E3" w:rsidRPr="00515101">
              <w:rPr>
                <w:szCs w:val="28"/>
              </w:rPr>
              <w:tab/>
            </w:r>
            <w:r w:rsidRPr="00D174D2">
              <w:t>(НДС не предусмотрен)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1 740,82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2 088,98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Верх-Сузунское ЖКХ</w:t>
            </w:r>
            <w:r w:rsidR="00B74934">
              <w:t>»</w:t>
            </w:r>
            <w:r w:rsidRPr="00D174D2">
              <w:t xml:space="preserve"> </w:t>
            </w:r>
            <w:r w:rsidR="005836E3" w:rsidRPr="00515101">
              <w:rPr>
                <w:szCs w:val="28"/>
              </w:rPr>
              <w:tab/>
            </w:r>
            <w:r w:rsidR="00234B5B" w:rsidRPr="00515101">
              <w:rPr>
                <w:szCs w:val="28"/>
              </w:rPr>
              <w:tab/>
            </w:r>
            <w:r w:rsidRPr="00D174D2">
              <w:t>(НДС не предусмотрен)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1 723,00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2 067,60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Заковряжинское ЖКХ</w:t>
            </w:r>
            <w:r w:rsidR="00B74934">
              <w:t>»</w:t>
            </w:r>
            <w:r w:rsidRPr="00D174D2">
              <w:t xml:space="preserve"> </w:t>
            </w:r>
            <w:r w:rsidR="00234B5B" w:rsidRPr="00515101">
              <w:rPr>
                <w:szCs w:val="28"/>
              </w:rPr>
              <w:tab/>
            </w:r>
            <w:r w:rsidR="00234B5B" w:rsidRPr="00515101">
              <w:rPr>
                <w:szCs w:val="28"/>
              </w:rPr>
              <w:tab/>
            </w:r>
            <w:r w:rsidRPr="00D174D2">
              <w:t>(НДС не предусмотрен)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1 720,58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2 064,70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ООО </w:t>
            </w:r>
            <w:r w:rsidR="00B74934">
              <w:t>«</w:t>
            </w:r>
            <w:r w:rsidRPr="00D174D2">
              <w:t>Каргаполовское ЖКХ</w:t>
            </w:r>
            <w:r w:rsidR="00B74934">
              <w:t>»</w:t>
            </w:r>
            <w:r w:rsidRPr="00D174D2">
              <w:t xml:space="preserve"> </w:t>
            </w:r>
            <w:r w:rsidR="00234B5B" w:rsidRPr="00515101">
              <w:rPr>
                <w:szCs w:val="28"/>
              </w:rPr>
              <w:tab/>
            </w:r>
            <w:r w:rsidR="00234B5B" w:rsidRPr="00515101">
              <w:rPr>
                <w:szCs w:val="28"/>
              </w:rPr>
              <w:tab/>
            </w:r>
            <w:r w:rsidRPr="00D174D2">
              <w:t>(НДС не предусмотрен)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1 695,22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2 034,26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Ключиковское ЖКХ</w:t>
            </w:r>
            <w:r w:rsidR="00B74934">
              <w:t>»</w:t>
            </w:r>
            <w:r w:rsidRPr="00D174D2">
              <w:t xml:space="preserve"> </w:t>
            </w:r>
            <w:r w:rsidR="00234B5B" w:rsidRPr="00515101">
              <w:rPr>
                <w:szCs w:val="28"/>
              </w:rPr>
              <w:tab/>
            </w:r>
            <w:r w:rsidR="00234B5B" w:rsidRPr="00515101">
              <w:rPr>
                <w:szCs w:val="28"/>
              </w:rPr>
              <w:tab/>
            </w:r>
            <w:r w:rsidRPr="00D174D2">
              <w:t>(НДС не предусмотрен)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1 781,40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2 137,68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Малышевское ЖКХ</w:t>
            </w:r>
            <w:r w:rsidR="00B74934">
              <w:t>»</w:t>
            </w:r>
            <w:r w:rsidRPr="00D174D2">
              <w:t xml:space="preserve"> </w:t>
            </w:r>
            <w:r w:rsidR="006C32FF" w:rsidRPr="00515101">
              <w:rPr>
                <w:szCs w:val="28"/>
              </w:rPr>
              <w:tab/>
            </w:r>
            <w:r w:rsidR="006C32FF" w:rsidRPr="00515101">
              <w:rPr>
                <w:szCs w:val="28"/>
              </w:rPr>
              <w:tab/>
            </w:r>
            <w:r w:rsidRPr="00D174D2">
              <w:t>(НДС не предусмотрен)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1 746,40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2 095,68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Мышланское ЖКХ</w:t>
            </w:r>
            <w:r w:rsidR="00B74934">
              <w:t>»</w:t>
            </w:r>
            <w:r w:rsidR="006C32FF">
              <w:t xml:space="preserve"> </w:t>
            </w:r>
            <w:r w:rsidR="006C32FF" w:rsidRPr="00515101">
              <w:rPr>
                <w:szCs w:val="28"/>
              </w:rPr>
              <w:tab/>
            </w:r>
            <w:r w:rsidR="006C32FF" w:rsidRPr="00515101">
              <w:rPr>
                <w:szCs w:val="28"/>
              </w:rPr>
              <w:tab/>
            </w:r>
            <w:r w:rsidR="006C32FF">
              <w:rPr>
                <w:szCs w:val="28"/>
              </w:rPr>
              <w:t>(</w:t>
            </w:r>
            <w:r w:rsidRPr="00D174D2">
              <w:t>НДС не предусмотрен)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1 740,81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2 088,97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Шайдуровское ЖКХ</w:t>
            </w:r>
            <w:r w:rsidR="00B74934">
              <w:t>»</w:t>
            </w:r>
            <w:r w:rsidR="006C32FF">
              <w:t xml:space="preserve"> </w:t>
            </w:r>
            <w:r w:rsidR="006C32FF" w:rsidRPr="00515101">
              <w:rPr>
                <w:szCs w:val="28"/>
              </w:rPr>
              <w:tab/>
            </w:r>
            <w:r w:rsidR="006C32FF" w:rsidRPr="00515101">
              <w:rPr>
                <w:szCs w:val="28"/>
              </w:rPr>
              <w:tab/>
            </w:r>
            <w:r w:rsidR="006C32FF">
              <w:rPr>
                <w:szCs w:val="28"/>
              </w:rPr>
              <w:t>(</w:t>
            </w:r>
            <w:r w:rsidRPr="00D174D2">
              <w:t>НДС не предусмотрен)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1 865,46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2 238,55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Шарчинское ЖКХ</w:t>
            </w:r>
            <w:r w:rsidR="00B74934">
              <w:t>»</w:t>
            </w:r>
            <w:r w:rsidR="006C32FF">
              <w:t xml:space="preserve"> </w:t>
            </w:r>
            <w:r w:rsidR="006C32FF" w:rsidRPr="00515101">
              <w:rPr>
                <w:szCs w:val="28"/>
              </w:rPr>
              <w:tab/>
            </w:r>
            <w:r w:rsidR="006C32FF" w:rsidRPr="00515101">
              <w:rPr>
                <w:szCs w:val="28"/>
              </w:rPr>
              <w:tab/>
            </w:r>
            <w:r w:rsidR="006C32FF">
              <w:rPr>
                <w:szCs w:val="28"/>
              </w:rPr>
              <w:t>(</w:t>
            </w:r>
            <w:r w:rsidRPr="00D174D2">
              <w:t>НДС не предусмотрен)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1 795,15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2 154,18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Шипуновское ЖКХ</w:t>
            </w:r>
            <w:r w:rsidR="00B74934">
              <w:t>»</w:t>
            </w:r>
            <w:r w:rsidR="006C32FF">
              <w:t xml:space="preserve"> </w:t>
            </w:r>
            <w:r w:rsidR="006C32FF" w:rsidRPr="00515101">
              <w:rPr>
                <w:szCs w:val="28"/>
              </w:rPr>
              <w:tab/>
            </w:r>
            <w:r w:rsidR="006C32FF" w:rsidRPr="00515101">
              <w:rPr>
                <w:szCs w:val="28"/>
              </w:rPr>
              <w:tab/>
            </w:r>
            <w:r w:rsidR="006C32FF">
              <w:rPr>
                <w:szCs w:val="28"/>
              </w:rPr>
              <w:t>(</w:t>
            </w:r>
            <w:r w:rsidRPr="00D174D2">
              <w:t>НДС не предусмотрен)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1 670,84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2 005,01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ОАО </w:t>
            </w:r>
            <w:r w:rsidR="00B74934">
              <w:t>«</w:t>
            </w:r>
            <w:r w:rsidRPr="00D174D2">
              <w:t>Сузунское ЖКХ</w:t>
            </w:r>
            <w:r w:rsidR="00B74934">
              <w:t>»</w:t>
            </w:r>
            <w:r w:rsidR="006C32FF">
              <w:t xml:space="preserve"> </w:t>
            </w:r>
            <w:r w:rsidR="006C32FF" w:rsidRPr="00515101">
              <w:rPr>
                <w:szCs w:val="28"/>
              </w:rPr>
              <w:tab/>
            </w:r>
            <w:r w:rsidR="006C32FF" w:rsidRPr="00515101">
              <w:rPr>
                <w:szCs w:val="28"/>
              </w:rPr>
              <w:tab/>
            </w:r>
            <w:r w:rsidR="006C32FF" w:rsidRPr="00515101">
              <w:rPr>
                <w:szCs w:val="28"/>
              </w:rPr>
              <w:tab/>
            </w:r>
            <w:r w:rsidR="006C32FF">
              <w:rPr>
                <w:szCs w:val="28"/>
              </w:rPr>
              <w:t>(</w:t>
            </w:r>
            <w:r w:rsidRPr="00D174D2">
              <w:t>с НДС)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1 726,82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2 072,18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74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 xml:space="preserve">Холодное водоснабжение, рублей/м3 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Битковское ЖКХ</w:t>
            </w:r>
            <w:r w:rsidR="00B74934">
              <w:t>»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19,95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21,24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Бобровское ЖКХ</w:t>
            </w:r>
            <w:r w:rsidR="00B74934">
              <w:t>»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21,59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22,39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Болтовское ЖКХ</w:t>
            </w:r>
            <w:r w:rsidR="00B74934">
              <w:t>»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22,03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23,04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Верх-Сузунское ЖКХ</w:t>
            </w:r>
            <w:r w:rsidR="00B74934">
              <w:t>»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23,11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24,14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Заковряжинское ЖКХ</w:t>
            </w:r>
            <w:r w:rsidR="00B74934">
              <w:t>»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21,40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22,66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ООО </w:t>
            </w:r>
            <w:r w:rsidR="00B74934">
              <w:t>«</w:t>
            </w:r>
            <w:r w:rsidRPr="00D174D2">
              <w:t>Каргаполовское ЖКХ</w:t>
            </w:r>
            <w:r w:rsidR="00B74934">
              <w:t>»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21,83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23,22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Ключиковское ЖКХ</w:t>
            </w:r>
            <w:r w:rsidR="00B74934">
              <w:t>»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20,94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22,22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Малышевское ЖКХ</w:t>
            </w:r>
            <w:r w:rsidR="00B74934">
              <w:t>»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22,09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23,30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Маюровское ЖКХ</w:t>
            </w:r>
            <w:r w:rsidR="00B74934">
              <w:t>»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26,42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28,02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Мышланское ЖКХ</w:t>
            </w:r>
            <w:r w:rsidR="00B74934">
              <w:t>»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19,95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21,15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Шайдуровское ЖКХ</w:t>
            </w:r>
            <w:r w:rsidR="00B74934">
              <w:t>»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19,87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21,18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Шарчинское ЖКХ</w:t>
            </w:r>
            <w:r w:rsidR="00B74934">
              <w:t>»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23,20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24,57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Шипуновское ЖКХ</w:t>
            </w:r>
            <w:r w:rsidR="00B74934">
              <w:t>»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19,80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20,99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005C34">
            <w:pPr>
              <w:pStyle w:val="141"/>
            </w:pPr>
            <w:r w:rsidRPr="00D174D2">
              <w:t xml:space="preserve">ОАО </w:t>
            </w:r>
            <w:r w:rsidR="00B74934">
              <w:t>«</w:t>
            </w:r>
            <w:r w:rsidRPr="00D174D2">
              <w:t>Сузунское ЖКХ</w:t>
            </w:r>
            <w:r w:rsidR="00B74934">
              <w:t>»</w:t>
            </w:r>
            <w:r w:rsidRPr="00D174D2">
              <w:t xml:space="preserve">  </w:t>
            </w:r>
            <w:r w:rsidR="00005C34" w:rsidRPr="00515101">
              <w:rPr>
                <w:szCs w:val="28"/>
              </w:rPr>
              <w:tab/>
            </w:r>
            <w:r w:rsidR="00005C34" w:rsidRPr="00515101">
              <w:rPr>
                <w:szCs w:val="28"/>
              </w:rPr>
              <w:tab/>
            </w:r>
            <w:r w:rsidR="00005C34" w:rsidRPr="00D174D2">
              <w:t xml:space="preserve"> </w:t>
            </w:r>
            <w:r w:rsidRPr="00D174D2">
              <w:t>(с НДС)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27,00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28,43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474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Водоотведение сточных вод (вывоз ЖБО), рублей/м3*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Битковское ЖКХ</w:t>
            </w:r>
            <w:r w:rsidR="00B74934">
              <w:t>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85,58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Бобровское ЖКХ</w:t>
            </w:r>
            <w:r w:rsidR="00B74934">
              <w:t>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80,41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Болтовское ЖКХ</w:t>
            </w:r>
            <w:r w:rsidR="00B74934">
              <w:t>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80,02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Верх-Сузунское ЖКХ</w:t>
            </w:r>
            <w:r w:rsidR="00B74934">
              <w:t>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82,29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Заковряжинское ЖКХ</w:t>
            </w:r>
            <w:r w:rsidR="00B74934">
              <w:t>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79,46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ООО </w:t>
            </w:r>
            <w:r w:rsidR="00B74934">
              <w:t>«</w:t>
            </w:r>
            <w:r w:rsidRPr="00D174D2">
              <w:t>Каргаполовское ЖКХ</w:t>
            </w:r>
            <w:r w:rsidR="00B74934">
              <w:t>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81,73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Ключиковское ЖКХ</w:t>
            </w:r>
            <w:r w:rsidR="00B74934">
              <w:t>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Малышевское ЖКХ</w:t>
            </w:r>
            <w:r w:rsidR="00B74934">
              <w:t>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85,38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Маюровское ЖКХ</w:t>
            </w:r>
            <w:r w:rsidR="00B74934">
              <w:t>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Мышланское ЖКХ</w:t>
            </w:r>
            <w:r w:rsidR="00B74934">
              <w:t>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Шайдуровское ЖКХ</w:t>
            </w:r>
            <w:r w:rsidR="00B74934">
              <w:t>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80,41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Шарчинское ЖКХ</w:t>
            </w:r>
            <w:r w:rsidR="00B74934">
              <w:t>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83,58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МУП </w:t>
            </w:r>
            <w:r w:rsidR="00B74934">
              <w:t>«</w:t>
            </w:r>
            <w:r w:rsidRPr="00D174D2">
              <w:t>Шипуновское ЖКХ</w:t>
            </w:r>
            <w:r w:rsidR="00B74934">
              <w:t>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81,47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005C34">
            <w:pPr>
              <w:pStyle w:val="141"/>
            </w:pPr>
            <w:r w:rsidRPr="00D174D2">
              <w:t xml:space="preserve">ОАО </w:t>
            </w:r>
            <w:r w:rsidR="00B74934">
              <w:t>«</w:t>
            </w:r>
            <w:r w:rsidRPr="00D174D2">
              <w:t>Сузунское ЖКХ</w:t>
            </w:r>
            <w:r w:rsidR="00B74934">
              <w:t>»</w:t>
            </w:r>
            <w:r w:rsidR="00005C34">
              <w:t xml:space="preserve"> –</w:t>
            </w:r>
            <w:r w:rsidRPr="00D174D2">
              <w:t xml:space="preserve"> коллектор</w:t>
            </w:r>
            <w:r w:rsidR="00005C34">
              <w:t xml:space="preserve"> </w:t>
            </w:r>
            <w:r w:rsidR="00005C34" w:rsidRPr="00515101">
              <w:rPr>
                <w:szCs w:val="28"/>
              </w:rPr>
              <w:tab/>
            </w:r>
            <w:r w:rsidR="00005C34" w:rsidRPr="00D174D2">
              <w:t xml:space="preserve"> </w:t>
            </w:r>
            <w:r w:rsidR="00005C34" w:rsidRPr="00515101">
              <w:rPr>
                <w:szCs w:val="28"/>
              </w:rPr>
              <w:tab/>
            </w:r>
            <w:r w:rsidR="00005C34" w:rsidRPr="00515101">
              <w:rPr>
                <w:szCs w:val="28"/>
              </w:rPr>
              <w:tab/>
            </w:r>
            <w:r w:rsidR="00005C34" w:rsidRPr="00515101">
              <w:rPr>
                <w:szCs w:val="28"/>
              </w:rPr>
              <w:tab/>
            </w:r>
            <w:r w:rsidR="00005C34" w:rsidRPr="00515101">
              <w:rPr>
                <w:szCs w:val="28"/>
              </w:rPr>
              <w:tab/>
            </w:r>
            <w:r w:rsidR="00005C34" w:rsidRPr="00D174D2">
              <w:t>(с НДС)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75,19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80,91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005C34">
            <w:pPr>
              <w:pStyle w:val="141"/>
            </w:pPr>
            <w:r w:rsidRPr="00D174D2">
              <w:t xml:space="preserve">ОАО </w:t>
            </w:r>
            <w:r w:rsidR="00B74934">
              <w:t>«</w:t>
            </w:r>
            <w:r w:rsidRPr="00D174D2">
              <w:t>Сузунское ЖКХ</w:t>
            </w:r>
            <w:r w:rsidR="00B74934">
              <w:t>»</w:t>
            </w:r>
            <w:r w:rsidRPr="00D174D2">
              <w:t xml:space="preserve"> </w:t>
            </w:r>
            <w:r w:rsidR="00005C34">
              <w:t>–</w:t>
            </w:r>
            <w:r w:rsidR="00005C34" w:rsidRPr="00D174D2">
              <w:t xml:space="preserve"> </w:t>
            </w:r>
            <w:r w:rsidRPr="00D174D2">
              <w:t>вывоз ЖБО для населения</w:t>
            </w:r>
            <w:r w:rsidR="00005C34" w:rsidRPr="00515101">
              <w:rPr>
                <w:szCs w:val="28"/>
              </w:rPr>
              <w:tab/>
            </w:r>
            <w:r w:rsidR="00005C34" w:rsidRPr="00515101">
              <w:rPr>
                <w:szCs w:val="28"/>
              </w:rPr>
              <w:tab/>
            </w:r>
            <w:r w:rsidR="00005C34" w:rsidRPr="00D174D2">
              <w:t>(с НДС)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105,86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005C34">
            <w:pPr>
              <w:pStyle w:val="141"/>
            </w:pPr>
            <w:r w:rsidRPr="00D174D2">
              <w:t xml:space="preserve">ОАО </w:t>
            </w:r>
            <w:r w:rsidR="00B74934">
              <w:t>«</w:t>
            </w:r>
            <w:r w:rsidRPr="00D174D2">
              <w:t>Сузунское ЖКХ</w:t>
            </w:r>
            <w:r w:rsidR="00B74934">
              <w:t>»</w:t>
            </w:r>
            <w:r w:rsidR="00005C34">
              <w:t xml:space="preserve"> –</w:t>
            </w:r>
            <w:r w:rsidR="00005C34" w:rsidRPr="00D174D2">
              <w:t xml:space="preserve"> </w:t>
            </w:r>
            <w:r w:rsidRPr="00D174D2">
              <w:t>вывоз ЖБО для учреждений</w:t>
            </w:r>
            <w:r w:rsidR="00005C34" w:rsidRPr="00515101">
              <w:rPr>
                <w:szCs w:val="28"/>
              </w:rPr>
              <w:tab/>
            </w:r>
            <w:r w:rsidR="00005C34" w:rsidRPr="00515101">
              <w:rPr>
                <w:szCs w:val="28"/>
              </w:rPr>
              <w:tab/>
            </w:r>
            <w:r w:rsidR="00005C34" w:rsidRPr="00D174D2">
              <w:t>(с НДС)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127,09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ООО </w:t>
            </w:r>
            <w:r w:rsidR="00B74934">
              <w:t>«</w:t>
            </w:r>
            <w:r w:rsidRPr="00D174D2">
              <w:t>МагистральСтрой</w:t>
            </w:r>
            <w:r w:rsidR="00B74934">
              <w:t>»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116,35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122,17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474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Вывоз ТБО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ООО </w:t>
            </w:r>
            <w:r w:rsidR="00B74934">
              <w:t>«</w:t>
            </w:r>
            <w:r w:rsidRPr="00D174D2">
              <w:t>МагистральСтрой</w:t>
            </w:r>
            <w:r w:rsidR="00B74934">
              <w:t>»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225,75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237,04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212F9D">
            <w:pPr>
              <w:pStyle w:val="141"/>
            </w:pPr>
            <w:r w:rsidRPr="00D174D2">
              <w:t xml:space="preserve">ОАО </w:t>
            </w:r>
            <w:r w:rsidR="00B74934">
              <w:t>«</w:t>
            </w:r>
            <w:r w:rsidRPr="00D174D2">
              <w:t>Сузунское ЖКХ</w:t>
            </w:r>
            <w:r w:rsidR="00B74934">
              <w:t>»</w:t>
            </w:r>
            <w:r w:rsidRPr="00D174D2">
              <w:t xml:space="preserve"> </w:t>
            </w:r>
            <w:r w:rsidR="00212F9D" w:rsidRPr="00515101">
              <w:rPr>
                <w:szCs w:val="28"/>
              </w:rPr>
              <w:tab/>
            </w:r>
            <w:r w:rsidR="00212F9D" w:rsidRPr="00515101">
              <w:rPr>
                <w:szCs w:val="28"/>
              </w:rPr>
              <w:tab/>
            </w:r>
            <w:r w:rsidR="00212F9D" w:rsidRPr="00515101">
              <w:rPr>
                <w:szCs w:val="28"/>
              </w:rPr>
              <w:tab/>
            </w:r>
            <w:r w:rsidR="00212F9D" w:rsidRPr="00D174D2">
              <w:t xml:space="preserve">(с НДС) 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188,57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474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Утилизация ТБО (</w:t>
            </w:r>
            <w:r w:rsidR="00212F9D">
              <w:rPr>
                <w:b/>
                <w:bCs/>
                <w:sz w:val="28"/>
                <w:szCs w:val="28"/>
              </w:rPr>
              <w:t>рублей</w:t>
            </w:r>
            <w:r w:rsidRPr="00D174D2">
              <w:rPr>
                <w:b/>
                <w:bCs/>
                <w:sz w:val="28"/>
                <w:szCs w:val="28"/>
              </w:rPr>
              <w:t>/м. куб.) ИП Комиссаров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Для населения  </w:t>
            </w:r>
            <w:r w:rsidR="00212F9D" w:rsidRPr="00515101">
              <w:rPr>
                <w:szCs w:val="28"/>
              </w:rPr>
              <w:tab/>
            </w:r>
            <w:r w:rsidR="00212F9D" w:rsidRPr="00515101">
              <w:rPr>
                <w:szCs w:val="28"/>
              </w:rPr>
              <w:tab/>
            </w:r>
            <w:r w:rsidR="00212F9D" w:rsidRPr="00515101">
              <w:rPr>
                <w:szCs w:val="28"/>
              </w:rPr>
              <w:tab/>
            </w:r>
            <w:r w:rsidR="00212F9D" w:rsidRPr="00515101">
              <w:rPr>
                <w:szCs w:val="28"/>
              </w:rPr>
              <w:tab/>
            </w:r>
            <w:r w:rsidR="00212F9D" w:rsidRPr="00D174D2">
              <w:t>(с НДС)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61,42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212F9D">
            <w:pPr>
              <w:pStyle w:val="141"/>
            </w:pPr>
            <w:r w:rsidRPr="00D174D2">
              <w:t xml:space="preserve">Для бюджетных учреждений </w:t>
            </w:r>
            <w:r w:rsidR="00212F9D" w:rsidRPr="00515101">
              <w:rPr>
                <w:szCs w:val="28"/>
              </w:rPr>
              <w:tab/>
            </w:r>
            <w:r w:rsidR="00212F9D" w:rsidRPr="00515101">
              <w:rPr>
                <w:szCs w:val="28"/>
              </w:rPr>
              <w:tab/>
            </w:r>
            <w:r w:rsidR="00212F9D" w:rsidRPr="00D174D2">
              <w:t>(</w:t>
            </w:r>
            <w:r w:rsidR="00212F9D">
              <w:t>без</w:t>
            </w:r>
            <w:r w:rsidR="00212F9D" w:rsidRPr="00D174D2">
              <w:t xml:space="preserve"> НДС)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61,42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474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Электроэнергия, рублей/кВт.ч, включая НДС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Население р.п. Сузун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2,42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2,56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Население сёл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1,94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2,05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Бюджетные организации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3,63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3,84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474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Электросвязь</w:t>
            </w:r>
            <w:r w:rsidR="00EA6352">
              <w:rPr>
                <w:b/>
                <w:bCs/>
                <w:sz w:val="28"/>
                <w:szCs w:val="28"/>
              </w:rPr>
              <w:t xml:space="preserve"> </w:t>
            </w:r>
            <w:r w:rsidR="00EA6352" w:rsidRPr="00EA6352">
              <w:rPr>
                <w:b/>
                <w:bCs/>
                <w:sz w:val="28"/>
                <w:szCs w:val="28"/>
              </w:rPr>
              <w:t>(с НДС)</w:t>
            </w:r>
            <w:r w:rsidRPr="00D174D2">
              <w:rPr>
                <w:b/>
                <w:bCs/>
                <w:sz w:val="28"/>
                <w:szCs w:val="28"/>
              </w:rPr>
              <w:t>, рублей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212F9D">
            <w:pPr>
              <w:pStyle w:val="141"/>
            </w:pPr>
            <w:r w:rsidRPr="00D174D2">
              <w:t xml:space="preserve">Предоставление в пользование абонентской линии </w:t>
            </w:r>
            <w:r w:rsidR="00212F9D" w:rsidRPr="00515101">
              <w:rPr>
                <w:szCs w:val="28"/>
              </w:rPr>
              <w:tab/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174D2" w:rsidRPr="00D174D2" w:rsidRDefault="0065069C" w:rsidP="00D174D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551,06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Стоимость 1 минуты междугородних исходящих разговоров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174D2" w:rsidRPr="00D174D2" w:rsidRDefault="00AD3FC5" w:rsidP="00D174D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4,48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212F9D">
            <w:pPr>
              <w:pStyle w:val="141"/>
            </w:pPr>
            <w:r w:rsidRPr="00D174D2">
              <w:t>Аб</w:t>
            </w:r>
            <w:proofErr w:type="gramStart"/>
            <w:r w:rsidRPr="00D174D2">
              <w:t>.</w:t>
            </w:r>
            <w:proofErr w:type="gramEnd"/>
            <w:r w:rsidRPr="00D174D2">
              <w:t xml:space="preserve"> </w:t>
            </w:r>
            <w:proofErr w:type="gramStart"/>
            <w:r w:rsidRPr="00D174D2">
              <w:t>п</w:t>
            </w:r>
            <w:proofErr w:type="gramEnd"/>
            <w:r w:rsidRPr="00D174D2">
              <w:t>лата за пользование мини-АТС</w:t>
            </w:r>
            <w:r w:rsidR="00212F9D" w:rsidRPr="00515101">
              <w:rPr>
                <w:szCs w:val="28"/>
              </w:rPr>
              <w:tab/>
            </w:r>
            <w:r w:rsidR="00212F9D" w:rsidRPr="00515101">
              <w:rPr>
                <w:szCs w:val="28"/>
              </w:rPr>
              <w:tab/>
            </w:r>
            <w:r w:rsidR="00212F9D" w:rsidRPr="00D174D2">
              <w:t xml:space="preserve"> </w:t>
            </w:r>
            <w:r w:rsidR="00212F9D" w:rsidRPr="00515101">
              <w:rPr>
                <w:szCs w:val="28"/>
              </w:rPr>
              <w:tab/>
            </w:r>
            <w:r w:rsidR="00212F9D" w:rsidRPr="00D174D2">
              <w:t xml:space="preserve"> </w:t>
            </w:r>
            <w:r w:rsidR="00212F9D" w:rsidRPr="00515101">
              <w:rPr>
                <w:szCs w:val="28"/>
              </w:rPr>
              <w:tab/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174D2" w:rsidRPr="00D174D2" w:rsidRDefault="00EA6352" w:rsidP="0065069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445,45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Аб. плата за пользование параллельным аппаратом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174D2" w:rsidRPr="00D174D2" w:rsidRDefault="00614A5E" w:rsidP="00614A5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</w:t>
            </w:r>
            <w:r w:rsidR="00D174D2" w:rsidRPr="00D174D2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24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474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 xml:space="preserve">ГСМ, рублей/литр 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А-92 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34,72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А-95 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39,81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212F9D">
            <w:pPr>
              <w:pStyle w:val="141"/>
            </w:pPr>
            <w:r w:rsidRPr="00D174D2">
              <w:t>Д</w:t>
            </w:r>
            <w:r w:rsidR="00212F9D">
              <w:t>Т</w:t>
            </w:r>
            <w:r w:rsidRPr="00D174D2">
              <w:t xml:space="preserve"> (лето) 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36,45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212F9D" w:rsidP="00B74934">
            <w:pPr>
              <w:pStyle w:val="141"/>
            </w:pPr>
            <w:r w:rsidRPr="00D174D2">
              <w:t>Д</w:t>
            </w:r>
            <w:r>
              <w:t>Т</w:t>
            </w:r>
            <w:r w:rsidRPr="00D174D2">
              <w:t xml:space="preserve"> </w:t>
            </w:r>
            <w:r w:rsidR="00D174D2" w:rsidRPr="00D174D2">
              <w:t>(зима) (летнее +3</w:t>
            </w:r>
            <w:r>
              <w:t>рублей</w:t>
            </w:r>
            <w:r w:rsidR="00D174D2" w:rsidRPr="00D174D2">
              <w:t>)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39,45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9</w:t>
            </w:r>
          </w:p>
        </w:tc>
        <w:tc>
          <w:tcPr>
            <w:tcW w:w="474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Па</w:t>
            </w:r>
            <w:r w:rsidR="00212F9D">
              <w:rPr>
                <w:b/>
                <w:bCs/>
                <w:sz w:val="28"/>
                <w:szCs w:val="28"/>
              </w:rPr>
              <w:t>ссажирские перевозки (рублей/</w:t>
            </w:r>
            <w:proofErr w:type="gramStart"/>
            <w:r w:rsidRPr="00D174D2">
              <w:rPr>
                <w:b/>
                <w:bCs/>
                <w:sz w:val="28"/>
                <w:szCs w:val="28"/>
              </w:rPr>
              <w:t>км</w:t>
            </w:r>
            <w:proofErr w:type="gramEnd"/>
            <w:r w:rsidRPr="00D174D2">
              <w:rPr>
                <w:b/>
                <w:bCs/>
                <w:sz w:val="28"/>
                <w:szCs w:val="28"/>
              </w:rPr>
              <w:t>.)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Летнее время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35,93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Зимнее время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38,21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474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Грузовые перевозки, рублей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КАМАЗ (с прицепом 17 т)/ т/км - летнее время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6,50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КАМАЗ (с прицепом 17 т)/ т/км - зимнее время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7,16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КАМАЗ (с цистерной ЖБО)/1 куб</w:t>
            </w:r>
            <w:r w:rsidR="00B74934" w:rsidRPr="00D174D2">
              <w:t>. м</w:t>
            </w:r>
            <w:r w:rsidRPr="00D174D2">
              <w:t>/пробег 12 км - летнее время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78,42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КАМАЗ (с цистерной ЖБО)/1 куб</w:t>
            </w:r>
            <w:r w:rsidR="00B74934" w:rsidRPr="00D174D2">
              <w:t>. м</w:t>
            </w:r>
            <w:r w:rsidRPr="00D174D2">
              <w:t>/пробег 12 км - зимнее время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84,24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Расходы на текущий ремонт и шины автомобильные, %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20,00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474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Переоборудование автомобиля под газ, рублей/</w:t>
            </w:r>
            <w:proofErr w:type="spellStart"/>
            <w:proofErr w:type="gramStart"/>
            <w:r w:rsidR="00B74934" w:rsidRPr="00D174D2">
              <w:rPr>
                <w:b/>
                <w:bCs/>
                <w:sz w:val="28"/>
                <w:szCs w:val="28"/>
              </w:rPr>
              <w:t>шт</w:t>
            </w:r>
            <w:proofErr w:type="spellEnd"/>
            <w:proofErr w:type="gramEnd"/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Нива инжектор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23 800,00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Газель груз. Инжектор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24 800,00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Газель пасс. Инжектор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24 800,00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474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174D2" w:rsidRPr="00D174D2" w:rsidRDefault="00B74934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Уголь для коммунальных нужд (со складскими расходами, вклю</w:t>
            </w:r>
            <w:r>
              <w:rPr>
                <w:b/>
                <w:bCs/>
                <w:sz w:val="28"/>
                <w:szCs w:val="28"/>
              </w:rPr>
              <w:t xml:space="preserve">чая погрузку), </w:t>
            </w:r>
            <w:r w:rsidR="00212F9D">
              <w:rPr>
                <w:b/>
                <w:bCs/>
                <w:sz w:val="28"/>
                <w:szCs w:val="28"/>
              </w:rPr>
              <w:t>рублей</w:t>
            </w:r>
            <w:r w:rsidRPr="00D174D2">
              <w:rPr>
                <w:b/>
                <w:bCs/>
                <w:sz w:val="28"/>
                <w:szCs w:val="28"/>
              </w:rPr>
              <w:t>/</w:t>
            </w:r>
            <w:proofErr w:type="gramStart"/>
            <w:r w:rsidRPr="00D174D2">
              <w:rPr>
                <w:b/>
                <w:bCs/>
                <w:sz w:val="28"/>
                <w:szCs w:val="28"/>
              </w:rPr>
              <w:t>т</w:t>
            </w:r>
            <w:proofErr w:type="gramEnd"/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ДР для ЮЛ (договор с топливной корпорацией в т.ч. НДС)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2 188,90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ДР для Сузунского ЖКХ (договор с топливной корпорацией) 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1 870,30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CA7599">
            <w:pPr>
              <w:pStyle w:val="141"/>
            </w:pPr>
            <w:r w:rsidRPr="00D174D2">
              <w:t>Уголь для населения марок</w:t>
            </w:r>
            <w:proofErr w:type="gramStart"/>
            <w:r w:rsidRPr="00D174D2">
              <w:t xml:space="preserve"> Д</w:t>
            </w:r>
            <w:proofErr w:type="gramEnd"/>
            <w:r w:rsidRPr="00D174D2">
              <w:t>, ДГ, Г (класс Р)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2 221,00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2 350,00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CA7599">
            <w:pPr>
              <w:pStyle w:val="141"/>
            </w:pPr>
            <w:r w:rsidRPr="00D174D2">
              <w:t xml:space="preserve">Уголь для населения марок Д, ДГ, Г (класс </w:t>
            </w:r>
            <w:proofErr w:type="gramStart"/>
            <w:r w:rsidRPr="00D174D2">
              <w:t>П</w:t>
            </w:r>
            <w:proofErr w:type="gramEnd"/>
            <w:r w:rsidRPr="00D174D2">
              <w:t>, К, О, М)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2 717,00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2 875,00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474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Дрова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Раскряжёванные до 0,5м, без доставки и погрузки, </w:t>
            </w:r>
            <w:r w:rsidR="00212F9D">
              <w:t>рублей</w:t>
            </w:r>
            <w:r w:rsidRPr="00D174D2">
              <w:t>/куб</w:t>
            </w:r>
            <w:r w:rsidR="00B74934" w:rsidRPr="00D174D2">
              <w:t>. м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424,26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Погрузка вручную, </w:t>
            </w:r>
            <w:r w:rsidR="00212F9D">
              <w:t>рублей</w:t>
            </w:r>
            <w:r w:rsidRPr="00D174D2">
              <w:t>/куб</w:t>
            </w:r>
            <w:r w:rsidR="00B74934" w:rsidRPr="00D174D2">
              <w:t>. м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62,42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Доставка дров покупателю (за 1 час пользования) МТЗ-80, МТЗ-82, </w:t>
            </w:r>
            <w:r w:rsidR="00212F9D">
              <w:t>рублей</w:t>
            </w:r>
            <w:r w:rsidRPr="00D174D2">
              <w:t>/час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1 270,00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 xml:space="preserve">Рыночная стоимость с доставкой 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CA7599">
            <w:pPr>
              <w:pStyle w:val="141"/>
            </w:pPr>
            <w:r w:rsidRPr="00D174D2">
              <w:t xml:space="preserve">береза </w:t>
            </w:r>
            <w:r w:rsidR="00212F9D">
              <w:t>рублей</w:t>
            </w:r>
            <w:r w:rsidRPr="00D174D2">
              <w:t xml:space="preserve"> /куб.</w:t>
            </w:r>
            <w:r w:rsidR="00CA7599">
              <w:t xml:space="preserve"> м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1 000,00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сосна, </w:t>
            </w:r>
            <w:r w:rsidR="00212F9D">
              <w:t>рублей</w:t>
            </w:r>
            <w:r w:rsidRPr="00D174D2">
              <w:t>/</w:t>
            </w:r>
            <w:r w:rsidR="00CA7599" w:rsidRPr="00D174D2">
              <w:t xml:space="preserve"> куб.</w:t>
            </w:r>
            <w:r w:rsidR="00CA7599">
              <w:t xml:space="preserve"> м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840,00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474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 xml:space="preserve">Пеллеты, </w:t>
            </w:r>
            <w:r w:rsidR="00212F9D">
              <w:rPr>
                <w:b/>
                <w:bCs/>
                <w:sz w:val="28"/>
                <w:szCs w:val="28"/>
              </w:rPr>
              <w:t>рублей</w:t>
            </w:r>
            <w:r w:rsidR="00B74934">
              <w:rPr>
                <w:b/>
                <w:bCs/>
                <w:sz w:val="28"/>
                <w:szCs w:val="28"/>
              </w:rPr>
              <w:t>/</w:t>
            </w:r>
            <w:proofErr w:type="gramStart"/>
            <w:r w:rsidR="00B74934">
              <w:rPr>
                <w:b/>
                <w:bCs/>
                <w:sz w:val="28"/>
                <w:szCs w:val="28"/>
              </w:rPr>
              <w:t>т</w:t>
            </w:r>
            <w:proofErr w:type="gramEnd"/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Категория экстра, диаметр 8 </w:t>
            </w:r>
            <w:r w:rsidR="00B74934" w:rsidRPr="00D174D2">
              <w:t>мм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6 500,00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Категория экстра, диаметр 6 </w:t>
            </w:r>
            <w:r w:rsidR="00B74934" w:rsidRPr="00D174D2">
              <w:t>мм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6 800,00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Категория А, диаметр 8 </w:t>
            </w:r>
            <w:r w:rsidR="00B74934" w:rsidRPr="00D174D2">
              <w:t>мм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6 500,00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Категория А, диаметр 6 </w:t>
            </w:r>
            <w:r w:rsidR="00B74934" w:rsidRPr="00D174D2">
              <w:t>мм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6 500,00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Специальная оценка труда, рублей/место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1 000,00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474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Заработная плата, рублей (с учетом прогноза ЗП)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Минимальная заработная плата в бюджетной сфере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9 030,00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9 030,00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Минимальный месячный оклад в бюджетной сфере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3 472,86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3 472,86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B57B6">
            <w:pPr>
              <w:pStyle w:val="141"/>
            </w:pPr>
            <w:r w:rsidRPr="00D174D2">
              <w:t>Минимальная месячная тариф</w:t>
            </w:r>
            <w:proofErr w:type="gramStart"/>
            <w:r w:rsidR="00DB57B6">
              <w:t>.</w:t>
            </w:r>
            <w:proofErr w:type="gramEnd"/>
            <w:r w:rsidRPr="00D174D2">
              <w:t xml:space="preserve"> </w:t>
            </w:r>
            <w:proofErr w:type="gramStart"/>
            <w:r w:rsidRPr="00D174D2">
              <w:t>с</w:t>
            </w:r>
            <w:proofErr w:type="gramEnd"/>
            <w:r w:rsidRPr="00D174D2">
              <w:t>тавка 1-го разряда для внебюджетной сферы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3 100,00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3 100,00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Средняя заработная плата работников учреждений культуры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16 586,00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17 647,50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Средняя заработная плата педагогических работников образовательных учреждений общего образования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27 276,00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29 648,00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Средняя заработная плата педагогических работников дошкольных образовательных учреждений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24 654,00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25 350,00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B74934" w:rsidP="00B74934">
            <w:pPr>
              <w:pStyle w:val="141"/>
            </w:pPr>
            <w:r>
              <w:t>Средняя заработная плат</w:t>
            </w:r>
            <w:r w:rsidR="00D174D2" w:rsidRPr="00D174D2">
              <w:t>а педагогов учреждений доп. образования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24 100,00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25 642,40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B74934" w:rsidP="00B74934">
            <w:pPr>
              <w:pStyle w:val="141"/>
            </w:pPr>
            <w:r>
              <w:t>Средняя заработная плат</w:t>
            </w:r>
            <w:r w:rsidR="00D174D2" w:rsidRPr="00D174D2">
              <w:t>а социальных работников</w:t>
            </w:r>
          </w:p>
        </w:tc>
        <w:tc>
          <w:tcPr>
            <w:tcW w:w="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22 054,00</w:t>
            </w:r>
          </w:p>
        </w:tc>
        <w:tc>
          <w:tcPr>
            <w:tcW w:w="8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26 534,00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474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Командировочные расходы, рублей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Суточные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300,00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Оплата найма жилья в сутки: по документам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по факту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без документов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12,00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Страховые взносы в государственные внебюджетные фонды РФ (КОСГУ 213),%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30,20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474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 xml:space="preserve">Медицинский осмотр </w:t>
            </w:r>
            <w:r w:rsidR="00212F9D">
              <w:rPr>
                <w:b/>
                <w:bCs/>
                <w:sz w:val="28"/>
                <w:szCs w:val="28"/>
              </w:rPr>
              <w:t>рублей</w:t>
            </w:r>
            <w:r w:rsidRPr="00D174D2">
              <w:rPr>
                <w:b/>
                <w:bCs/>
                <w:sz w:val="28"/>
                <w:szCs w:val="28"/>
              </w:rPr>
              <w:t>/чел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Медицинское освидетельствование водителя </w:t>
            </w:r>
            <w:r w:rsidR="00212F9D">
              <w:t>рублей</w:t>
            </w:r>
            <w:r w:rsidRPr="00D174D2">
              <w:t>/чел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52,00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Медицинский осмотр на водительскую справку, категория </w:t>
            </w:r>
            <w:r w:rsidR="00B74934">
              <w:t>«</w:t>
            </w:r>
            <w:r w:rsidRPr="00D174D2">
              <w:t>В</w:t>
            </w:r>
            <w:r w:rsidR="00B74934">
              <w:t>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916,00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Медицинский осмотр на водительскую справку, категории </w:t>
            </w:r>
            <w:r w:rsidR="00B74934">
              <w:t>«</w:t>
            </w:r>
            <w:r w:rsidRPr="00D174D2">
              <w:t>С</w:t>
            </w:r>
            <w:r w:rsidR="00B74934">
              <w:t>»</w:t>
            </w:r>
            <w:r w:rsidRPr="00D174D2">
              <w:t xml:space="preserve">, </w:t>
            </w:r>
            <w:r w:rsidR="00B74934">
              <w:t>«</w:t>
            </w:r>
            <w:r w:rsidRPr="00D174D2">
              <w:t>Д</w:t>
            </w:r>
            <w:r w:rsidR="00B74934">
              <w:t>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1 297,00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474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Медицинский осмотр для работников декретированных профессий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Женщины после 40 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1 294,00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Женщины до 40 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1 229,00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Мужчины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1 103,00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474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Медицинский осмотр для прочих работников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Женщины после 40 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1 507,00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Женщины до 40 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1 442,00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Мужчины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1 316,00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474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Диспансеризация гражданских и муниципальных служащих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Женщины до 40 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1 459,00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Женщины после 40 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1 590,00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Мужчины до 45 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1 389,00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>Мужчины после 45 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1 445,00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474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 xml:space="preserve">Дератизация  </w:t>
            </w:r>
            <w:r w:rsidR="00212F9D">
              <w:rPr>
                <w:b/>
                <w:bCs/>
                <w:sz w:val="28"/>
                <w:szCs w:val="28"/>
              </w:rPr>
              <w:t>рублей</w:t>
            </w:r>
            <w:r w:rsidR="00B74934">
              <w:rPr>
                <w:b/>
                <w:bCs/>
                <w:sz w:val="28"/>
                <w:szCs w:val="28"/>
              </w:rPr>
              <w:t>/100 кв. м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Дератизация помещений до 200 </w:t>
            </w:r>
            <w:r w:rsidR="00B74934" w:rsidRPr="00D174D2">
              <w:t>кв.</w:t>
            </w:r>
            <w:r w:rsidRPr="00D174D2">
              <w:t xml:space="preserve"> м 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90,00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Дератизация помещений от 200 до 500 </w:t>
            </w:r>
            <w:r w:rsidR="00B74934" w:rsidRPr="00D174D2">
              <w:t>кв.</w:t>
            </w:r>
            <w:r w:rsidRPr="00D174D2">
              <w:t xml:space="preserve"> м 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100,00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Дератизация помещений от 500 до 1000 </w:t>
            </w:r>
            <w:r w:rsidR="00B74934" w:rsidRPr="00D174D2">
              <w:t>кв.</w:t>
            </w:r>
            <w:r w:rsidRPr="00D174D2">
              <w:t xml:space="preserve"> м 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90,00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Дератизация помещений более 1000 </w:t>
            </w:r>
            <w:r w:rsidR="00B74934" w:rsidRPr="00D174D2">
              <w:t>кв.</w:t>
            </w:r>
            <w:r w:rsidRPr="00D174D2">
              <w:t xml:space="preserve"> м 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80,00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22</w:t>
            </w:r>
          </w:p>
        </w:tc>
        <w:tc>
          <w:tcPr>
            <w:tcW w:w="474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 xml:space="preserve">Дезинсекция </w:t>
            </w:r>
            <w:r w:rsidR="00212F9D">
              <w:rPr>
                <w:b/>
                <w:bCs/>
                <w:sz w:val="28"/>
                <w:szCs w:val="28"/>
              </w:rPr>
              <w:t>рублей</w:t>
            </w:r>
            <w:r w:rsidRPr="00D174D2">
              <w:rPr>
                <w:b/>
                <w:bCs/>
                <w:sz w:val="28"/>
                <w:szCs w:val="28"/>
              </w:rPr>
              <w:t>/100 кв.</w:t>
            </w:r>
            <w:r w:rsidR="00B74934">
              <w:rPr>
                <w:b/>
                <w:bCs/>
                <w:sz w:val="28"/>
                <w:szCs w:val="28"/>
              </w:rPr>
              <w:t xml:space="preserve"> м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Дезинсекция помещений до 200 </w:t>
            </w:r>
            <w:r w:rsidR="00B74934" w:rsidRPr="00D174D2">
              <w:t>кв.</w:t>
            </w:r>
            <w:r w:rsidRPr="00D174D2">
              <w:t xml:space="preserve"> м 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230,00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Дезинсекция помещений от 200 до 500 </w:t>
            </w:r>
            <w:r w:rsidR="00B74934" w:rsidRPr="00D174D2">
              <w:t>кв.</w:t>
            </w:r>
            <w:r w:rsidRPr="00D174D2">
              <w:t xml:space="preserve"> </w:t>
            </w:r>
            <w:r w:rsidR="00B74934">
              <w:t>м</w:t>
            </w:r>
            <w:r w:rsidRPr="00D174D2">
              <w:t xml:space="preserve"> 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250,00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Дезинсекция помещений от 500 до 1000 </w:t>
            </w:r>
            <w:r w:rsidR="00B74934" w:rsidRPr="00D174D2">
              <w:t>кв.</w:t>
            </w:r>
            <w:r w:rsidRPr="00D174D2">
              <w:t xml:space="preserve"> м 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230,00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B74934">
            <w:pPr>
              <w:pStyle w:val="141"/>
            </w:pPr>
            <w:r w:rsidRPr="00D174D2">
              <w:t xml:space="preserve">Дезинсекция помещений более 1000 </w:t>
            </w:r>
            <w:r w:rsidR="00B74934" w:rsidRPr="00D174D2">
              <w:t>кв.</w:t>
            </w:r>
            <w:r w:rsidRPr="00D174D2">
              <w:t xml:space="preserve"> м</w:t>
            </w:r>
            <w:r w:rsidR="00B74934">
              <w:t xml:space="preserve"> 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200,00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23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B74934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АПС (</w:t>
            </w:r>
            <w:r w:rsidR="00212F9D">
              <w:rPr>
                <w:b/>
                <w:bCs/>
                <w:sz w:val="28"/>
                <w:szCs w:val="28"/>
              </w:rPr>
              <w:t>рублей</w:t>
            </w:r>
            <w:r w:rsidRPr="00D174D2">
              <w:rPr>
                <w:b/>
                <w:bCs/>
                <w:sz w:val="28"/>
                <w:szCs w:val="28"/>
              </w:rPr>
              <w:t>/кв.</w:t>
            </w:r>
            <w:r w:rsidR="00B74934">
              <w:rPr>
                <w:b/>
                <w:bCs/>
                <w:sz w:val="28"/>
                <w:szCs w:val="28"/>
              </w:rPr>
              <w:t xml:space="preserve"> м</w:t>
            </w:r>
            <w:r w:rsidRPr="00D174D2">
              <w:rPr>
                <w:b/>
                <w:bCs/>
                <w:sz w:val="28"/>
                <w:szCs w:val="28"/>
              </w:rPr>
              <w:t>)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197,00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24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Прозвонка кабеля (</w:t>
            </w:r>
            <w:r w:rsidR="00212F9D">
              <w:rPr>
                <w:b/>
                <w:bCs/>
                <w:sz w:val="28"/>
                <w:szCs w:val="28"/>
              </w:rPr>
              <w:t>рублей</w:t>
            </w:r>
            <w:r w:rsidRPr="00D174D2">
              <w:rPr>
                <w:b/>
                <w:bCs/>
                <w:sz w:val="28"/>
                <w:szCs w:val="28"/>
              </w:rPr>
              <w:t>/линия)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58,00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25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D174D2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Огнезащитная обработка деревянных поверхностей (</w:t>
            </w:r>
            <w:r w:rsidR="00212F9D">
              <w:rPr>
                <w:b/>
                <w:bCs/>
                <w:sz w:val="28"/>
                <w:szCs w:val="28"/>
              </w:rPr>
              <w:t>рублей</w:t>
            </w:r>
            <w:r w:rsidRPr="00D174D2">
              <w:rPr>
                <w:b/>
                <w:bCs/>
                <w:sz w:val="28"/>
                <w:szCs w:val="28"/>
              </w:rPr>
              <w:t>/кв.</w:t>
            </w:r>
            <w:r w:rsidR="00B74934">
              <w:rPr>
                <w:b/>
                <w:bCs/>
                <w:sz w:val="28"/>
                <w:szCs w:val="28"/>
              </w:rPr>
              <w:t xml:space="preserve"> </w:t>
            </w:r>
            <w:r w:rsidRPr="00D174D2">
              <w:rPr>
                <w:b/>
                <w:bCs/>
                <w:sz w:val="28"/>
                <w:szCs w:val="28"/>
              </w:rPr>
              <w:t>м)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27,00</w:t>
            </w:r>
          </w:p>
        </w:tc>
      </w:tr>
      <w:tr w:rsidR="00D174D2" w:rsidRPr="00D174D2" w:rsidTr="009D2ECA">
        <w:trPr>
          <w:cantSplit/>
          <w:trHeight w:val="20"/>
        </w:trPr>
        <w:tc>
          <w:tcPr>
            <w:tcW w:w="2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4D2" w:rsidRPr="00D174D2" w:rsidRDefault="00D174D2" w:rsidP="00D174D2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26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D2" w:rsidRPr="00D174D2" w:rsidRDefault="00D174D2" w:rsidP="00DB57B6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 xml:space="preserve">Обслуживание оборудования системы пожарного мониторинга </w:t>
            </w:r>
            <w:r w:rsidR="005836E3">
              <w:rPr>
                <w:b/>
                <w:bCs/>
                <w:sz w:val="28"/>
                <w:szCs w:val="28"/>
              </w:rPr>
              <w:br/>
            </w:r>
            <w:r w:rsidR="00B74934">
              <w:rPr>
                <w:b/>
                <w:bCs/>
                <w:sz w:val="28"/>
                <w:szCs w:val="28"/>
              </w:rPr>
              <w:t>«</w:t>
            </w:r>
            <w:r w:rsidRPr="00D174D2">
              <w:rPr>
                <w:b/>
                <w:bCs/>
                <w:sz w:val="28"/>
                <w:szCs w:val="28"/>
              </w:rPr>
              <w:t>Стрелец-Мониторинг</w:t>
            </w:r>
            <w:r w:rsidR="00B74934">
              <w:rPr>
                <w:b/>
                <w:bCs/>
                <w:sz w:val="28"/>
                <w:szCs w:val="28"/>
              </w:rPr>
              <w:t>»</w:t>
            </w:r>
          </w:p>
        </w:tc>
        <w:tc>
          <w:tcPr>
            <w:tcW w:w="177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D2" w:rsidRPr="00D174D2" w:rsidRDefault="00D174D2" w:rsidP="00D174D2">
            <w:pPr>
              <w:jc w:val="center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1 820,00</w:t>
            </w:r>
          </w:p>
        </w:tc>
      </w:tr>
    </w:tbl>
    <w:p w:rsidR="00D174D2" w:rsidRPr="00631389" w:rsidRDefault="00D174D2" w:rsidP="00D174D2">
      <w:pPr>
        <w:jc w:val="both"/>
        <w:rPr>
          <w:sz w:val="28"/>
          <w:szCs w:val="28"/>
        </w:rPr>
      </w:pPr>
    </w:p>
    <w:sectPr w:rsidR="00D174D2" w:rsidRPr="00631389" w:rsidSect="00DB57B6">
      <w:pgSz w:w="16840" w:h="11907" w:orient="landscape" w:code="9"/>
      <w:pgMar w:top="1418" w:right="425" w:bottom="510" w:left="425" w:header="720" w:footer="851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E4155C"/>
    <w:multiLevelType w:val="hybridMultilevel"/>
    <w:tmpl w:val="2BE44D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2CF12D2"/>
    <w:multiLevelType w:val="hybridMultilevel"/>
    <w:tmpl w:val="5720C4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2373A6"/>
    <w:multiLevelType w:val="multilevel"/>
    <w:tmpl w:val="00CA9592"/>
    <w:lvl w:ilvl="0">
      <w:start w:val="1"/>
      <w:numFmt w:val="decimal"/>
      <w:lvlText w:val="%1."/>
      <w:lvlJc w:val="left"/>
      <w:pPr>
        <w:tabs>
          <w:tab w:val="num" w:pos="440"/>
        </w:tabs>
        <w:ind w:left="440" w:hanging="4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28487AB2"/>
    <w:multiLevelType w:val="hybridMultilevel"/>
    <w:tmpl w:val="ACC47FFC"/>
    <w:lvl w:ilvl="0" w:tplc="E2B26A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534244B5"/>
    <w:multiLevelType w:val="hybridMultilevel"/>
    <w:tmpl w:val="B776B2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6D114AD"/>
    <w:multiLevelType w:val="multilevel"/>
    <w:tmpl w:val="B194266E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4B59"/>
    <w:rsid w:val="00005C34"/>
    <w:rsid w:val="000104E4"/>
    <w:rsid w:val="00023F40"/>
    <w:rsid w:val="000520A6"/>
    <w:rsid w:val="00072473"/>
    <w:rsid w:val="00074A00"/>
    <w:rsid w:val="000A0A0C"/>
    <w:rsid w:val="000A0E0A"/>
    <w:rsid w:val="00100539"/>
    <w:rsid w:val="00104063"/>
    <w:rsid w:val="001072E8"/>
    <w:rsid w:val="00114686"/>
    <w:rsid w:val="00116731"/>
    <w:rsid w:val="0012073B"/>
    <w:rsid w:val="00124695"/>
    <w:rsid w:val="001253BC"/>
    <w:rsid w:val="00157100"/>
    <w:rsid w:val="0017653D"/>
    <w:rsid w:val="0018567F"/>
    <w:rsid w:val="001A61FD"/>
    <w:rsid w:val="001B721E"/>
    <w:rsid w:val="001F5754"/>
    <w:rsid w:val="00212F9D"/>
    <w:rsid w:val="00234B5B"/>
    <w:rsid w:val="00272075"/>
    <w:rsid w:val="00283BDB"/>
    <w:rsid w:val="00292A50"/>
    <w:rsid w:val="002D3B38"/>
    <w:rsid w:val="002E3416"/>
    <w:rsid w:val="002F287F"/>
    <w:rsid w:val="002F32F9"/>
    <w:rsid w:val="00330C69"/>
    <w:rsid w:val="00390A8B"/>
    <w:rsid w:val="003A53B7"/>
    <w:rsid w:val="003A6EE3"/>
    <w:rsid w:val="003B0B68"/>
    <w:rsid w:val="003B7363"/>
    <w:rsid w:val="003D73F5"/>
    <w:rsid w:val="004162A3"/>
    <w:rsid w:val="00416F6B"/>
    <w:rsid w:val="00453C9D"/>
    <w:rsid w:val="00485898"/>
    <w:rsid w:val="00494788"/>
    <w:rsid w:val="004F621E"/>
    <w:rsid w:val="00501B26"/>
    <w:rsid w:val="00513B04"/>
    <w:rsid w:val="00514C89"/>
    <w:rsid w:val="00515101"/>
    <w:rsid w:val="005276D9"/>
    <w:rsid w:val="00534BCC"/>
    <w:rsid w:val="0053656C"/>
    <w:rsid w:val="0053693C"/>
    <w:rsid w:val="00547277"/>
    <w:rsid w:val="00553BF0"/>
    <w:rsid w:val="005836E3"/>
    <w:rsid w:val="00584919"/>
    <w:rsid w:val="005913A1"/>
    <w:rsid w:val="005935DD"/>
    <w:rsid w:val="00593723"/>
    <w:rsid w:val="0059620D"/>
    <w:rsid w:val="005A02E3"/>
    <w:rsid w:val="005A3F3B"/>
    <w:rsid w:val="005B39FD"/>
    <w:rsid w:val="005E3DAF"/>
    <w:rsid w:val="00611002"/>
    <w:rsid w:val="00614A5E"/>
    <w:rsid w:val="00631389"/>
    <w:rsid w:val="0065069C"/>
    <w:rsid w:val="00655FD0"/>
    <w:rsid w:val="00664E2A"/>
    <w:rsid w:val="00690F1C"/>
    <w:rsid w:val="00697B25"/>
    <w:rsid w:val="006C32FF"/>
    <w:rsid w:val="006D3609"/>
    <w:rsid w:val="006D5876"/>
    <w:rsid w:val="006F0118"/>
    <w:rsid w:val="007011F0"/>
    <w:rsid w:val="00701640"/>
    <w:rsid w:val="00744279"/>
    <w:rsid w:val="00744907"/>
    <w:rsid w:val="00760FD7"/>
    <w:rsid w:val="00763C57"/>
    <w:rsid w:val="00764E7B"/>
    <w:rsid w:val="0077776A"/>
    <w:rsid w:val="00793EC7"/>
    <w:rsid w:val="007A0054"/>
    <w:rsid w:val="007B097B"/>
    <w:rsid w:val="007B726C"/>
    <w:rsid w:val="007E2262"/>
    <w:rsid w:val="00823CA9"/>
    <w:rsid w:val="00832F8D"/>
    <w:rsid w:val="0083579E"/>
    <w:rsid w:val="008660D4"/>
    <w:rsid w:val="008A6A21"/>
    <w:rsid w:val="008C0529"/>
    <w:rsid w:val="008F7008"/>
    <w:rsid w:val="00917682"/>
    <w:rsid w:val="0092525C"/>
    <w:rsid w:val="0097400C"/>
    <w:rsid w:val="009D24D7"/>
    <w:rsid w:val="009D2ECA"/>
    <w:rsid w:val="00A1725A"/>
    <w:rsid w:val="00A63285"/>
    <w:rsid w:val="00A64B86"/>
    <w:rsid w:val="00A82169"/>
    <w:rsid w:val="00AB2915"/>
    <w:rsid w:val="00AB3BF1"/>
    <w:rsid w:val="00AD3FC5"/>
    <w:rsid w:val="00B06A9E"/>
    <w:rsid w:val="00B31C36"/>
    <w:rsid w:val="00B34DD6"/>
    <w:rsid w:val="00B41AAE"/>
    <w:rsid w:val="00B41B72"/>
    <w:rsid w:val="00B54CFD"/>
    <w:rsid w:val="00B60EF3"/>
    <w:rsid w:val="00B64071"/>
    <w:rsid w:val="00B74934"/>
    <w:rsid w:val="00BC18A6"/>
    <w:rsid w:val="00BC5156"/>
    <w:rsid w:val="00BD1179"/>
    <w:rsid w:val="00BF5A4C"/>
    <w:rsid w:val="00C029C5"/>
    <w:rsid w:val="00C62522"/>
    <w:rsid w:val="00C643F5"/>
    <w:rsid w:val="00CA1A70"/>
    <w:rsid w:val="00CA4B59"/>
    <w:rsid w:val="00CA7599"/>
    <w:rsid w:val="00CB0C7F"/>
    <w:rsid w:val="00CD3342"/>
    <w:rsid w:val="00D174D2"/>
    <w:rsid w:val="00D63DF5"/>
    <w:rsid w:val="00D67DBA"/>
    <w:rsid w:val="00D76E55"/>
    <w:rsid w:val="00D83F22"/>
    <w:rsid w:val="00DB1665"/>
    <w:rsid w:val="00DB57B6"/>
    <w:rsid w:val="00DC7D16"/>
    <w:rsid w:val="00E265B5"/>
    <w:rsid w:val="00E34A63"/>
    <w:rsid w:val="00E52F57"/>
    <w:rsid w:val="00EA6352"/>
    <w:rsid w:val="00EC4FCA"/>
    <w:rsid w:val="00EC729C"/>
    <w:rsid w:val="00EE6040"/>
    <w:rsid w:val="00F01653"/>
    <w:rsid w:val="00F12E11"/>
    <w:rsid w:val="00F233A5"/>
    <w:rsid w:val="00F369E3"/>
    <w:rsid w:val="00F45F72"/>
    <w:rsid w:val="00F6129D"/>
    <w:rsid w:val="00FA70DC"/>
    <w:rsid w:val="00FB72CC"/>
    <w:rsid w:val="00FE36B7"/>
    <w:rsid w:val="00FE3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E3416"/>
  </w:style>
  <w:style w:type="paragraph" w:styleId="7">
    <w:name w:val="heading 7"/>
    <w:basedOn w:val="a"/>
    <w:next w:val="a"/>
    <w:qFormat/>
    <w:rsid w:val="002E3416"/>
    <w:pPr>
      <w:keepNext/>
      <w:spacing w:before="20"/>
      <w:jc w:val="center"/>
      <w:outlineLvl w:val="6"/>
    </w:pPr>
    <w:rPr>
      <w:b/>
      <w:sz w:val="28"/>
    </w:rPr>
  </w:style>
  <w:style w:type="paragraph" w:styleId="8">
    <w:name w:val="heading 8"/>
    <w:basedOn w:val="a"/>
    <w:next w:val="a"/>
    <w:qFormat/>
    <w:rsid w:val="002E3416"/>
    <w:pPr>
      <w:keepNext/>
      <w:jc w:val="both"/>
      <w:outlineLvl w:val="7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E3416"/>
    <w:rPr>
      <w:color w:val="0000FF"/>
      <w:u w:val="single"/>
    </w:rPr>
  </w:style>
  <w:style w:type="paragraph" w:styleId="2">
    <w:name w:val="Body Text 2"/>
    <w:basedOn w:val="a"/>
    <w:rsid w:val="002E3416"/>
    <w:pPr>
      <w:spacing w:after="120" w:line="480" w:lineRule="auto"/>
    </w:pPr>
  </w:style>
  <w:style w:type="paragraph" w:styleId="a4">
    <w:name w:val="Body Text"/>
    <w:basedOn w:val="a"/>
    <w:rsid w:val="00832F8D"/>
    <w:pPr>
      <w:spacing w:after="120"/>
    </w:pPr>
  </w:style>
  <w:style w:type="table" w:styleId="a5">
    <w:name w:val="Table Grid"/>
    <w:basedOn w:val="a1"/>
    <w:rsid w:val="00B41B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rsid w:val="00655FD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655FD0"/>
    <w:rPr>
      <w:rFonts w:ascii="Tahoma" w:hAnsi="Tahoma" w:cs="Tahoma"/>
      <w:sz w:val="16"/>
      <w:szCs w:val="16"/>
    </w:rPr>
  </w:style>
  <w:style w:type="paragraph" w:customStyle="1" w:styleId="141">
    <w:name w:val="Стиль 14 пт Первая строка:  1 зн."/>
    <w:basedOn w:val="a"/>
    <w:autoRedefine/>
    <w:rsid w:val="00B74934"/>
    <w:pPr>
      <w:ind w:left="284"/>
    </w:pPr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E3416"/>
  </w:style>
  <w:style w:type="paragraph" w:styleId="7">
    <w:name w:val="heading 7"/>
    <w:basedOn w:val="a"/>
    <w:next w:val="a"/>
    <w:qFormat/>
    <w:rsid w:val="002E3416"/>
    <w:pPr>
      <w:keepNext/>
      <w:spacing w:before="20"/>
      <w:jc w:val="center"/>
      <w:outlineLvl w:val="6"/>
    </w:pPr>
    <w:rPr>
      <w:b/>
      <w:sz w:val="28"/>
    </w:rPr>
  </w:style>
  <w:style w:type="paragraph" w:styleId="8">
    <w:name w:val="heading 8"/>
    <w:basedOn w:val="a"/>
    <w:next w:val="a"/>
    <w:qFormat/>
    <w:rsid w:val="002E3416"/>
    <w:pPr>
      <w:keepNext/>
      <w:jc w:val="both"/>
      <w:outlineLvl w:val="7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E3416"/>
    <w:rPr>
      <w:color w:val="0000FF"/>
      <w:u w:val="single"/>
    </w:rPr>
  </w:style>
  <w:style w:type="paragraph" w:styleId="2">
    <w:name w:val="Body Text 2"/>
    <w:basedOn w:val="a"/>
    <w:rsid w:val="002E3416"/>
    <w:pPr>
      <w:spacing w:after="120" w:line="480" w:lineRule="auto"/>
    </w:pPr>
  </w:style>
  <w:style w:type="paragraph" w:styleId="a4">
    <w:name w:val="Body Text"/>
    <w:basedOn w:val="a"/>
    <w:rsid w:val="00832F8D"/>
    <w:pPr>
      <w:spacing w:after="120"/>
    </w:pPr>
  </w:style>
  <w:style w:type="table" w:styleId="a5">
    <w:name w:val="Table Grid"/>
    <w:basedOn w:val="a1"/>
    <w:rsid w:val="00B41B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rsid w:val="00655FD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655FD0"/>
    <w:rPr>
      <w:rFonts w:ascii="Tahoma" w:hAnsi="Tahoma" w:cs="Tahoma"/>
      <w:sz w:val="16"/>
      <w:szCs w:val="16"/>
    </w:rPr>
  </w:style>
  <w:style w:type="paragraph" w:customStyle="1" w:styleId="141">
    <w:name w:val="Стиль 14 пт Первая строка:  1 зн."/>
    <w:basedOn w:val="a"/>
    <w:autoRedefine/>
    <w:rsid w:val="00B74934"/>
    <w:pPr>
      <w:ind w:left="284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49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32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5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1235</Words>
  <Characters>7040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admn</Company>
  <LinksUpToDate>false</LinksUpToDate>
  <CharactersWithSpaces>8259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Microsoft Office</dc:creator>
  <cp:lastModifiedBy>Моисеенко Татьяна</cp:lastModifiedBy>
  <cp:revision>2</cp:revision>
  <cp:lastPrinted>2016-11-14T07:25:00Z</cp:lastPrinted>
  <dcterms:created xsi:type="dcterms:W3CDTF">2016-11-12T02:25:00Z</dcterms:created>
  <dcterms:modified xsi:type="dcterms:W3CDTF">2016-11-12T02:25:00Z</dcterms:modified>
</cp:coreProperties>
</file>