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2363"/>
        <w:gridCol w:w="2123"/>
        <w:gridCol w:w="1134"/>
        <w:gridCol w:w="1276"/>
        <w:gridCol w:w="2177"/>
      </w:tblGrid>
      <w:tr w:rsidR="00802056" w:rsidRPr="00802056" w14:paraId="46ADF570" w14:textId="77777777" w:rsidTr="003D5629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36CA26D" w14:textId="77777777" w:rsidR="00802056" w:rsidRPr="0037687F" w:rsidRDefault="00802056" w:rsidP="0080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9FECE3" w14:textId="74B54716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СОГЛАСОВАНИЕ ПРОЕКТА</w:t>
            </w:r>
          </w:p>
          <w:p w14:paraId="074FB0A3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ПРАВОВОГО АКТА (МПА)</w:t>
            </w:r>
          </w:p>
          <w:p w14:paraId="17380D8C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(заполнять печатным шрифтом за исключением граф «дата», «подпись», «примечание»)</w:t>
            </w:r>
          </w:p>
          <w:p w14:paraId="5C6C6D67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2056" w:rsidRPr="00802056" w14:paraId="0469F30C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E8B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 МПА</w:t>
            </w:r>
            <w:proofErr w:type="gramEnd"/>
          </w:p>
          <w:p w14:paraId="140DD0B5" w14:textId="01FCA879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020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решение Совета депутатов, постановление или распоряжение администрации Сузунского </w:t>
            </w:r>
            <w:r w:rsidR="00931F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района</w:t>
            </w: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ACB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802056" w:rsidRPr="00802056" w14:paraId="4AAD23E8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C3A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Заголовок МПА</w:t>
            </w:r>
          </w:p>
          <w:p w14:paraId="13B0C81B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12C" w14:textId="69152248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14:paraId="1F779C1F" w14:textId="579793EE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bookmarkStart w:id="0" w:name="_Hlk206664023"/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и развитие малого и среднего предпринимательства Сузунского </w:t>
            </w:r>
            <w:r w:rsidR="00C44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Новосибирской области </w:t>
            </w: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bookmarkEnd w:id="0"/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02056" w:rsidRPr="00802056" w14:paraId="27FE1160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288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МПА на согласование</w:t>
            </w:r>
          </w:p>
          <w:p w14:paraId="209BE0C9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FB8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056" w:rsidRPr="00843525" w14:paraId="7689E2E3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6F2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Структурное подразделение, ответственное </w:t>
            </w:r>
          </w:p>
          <w:p w14:paraId="21C79F29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подготовку МПА и Ф.И.О. разработчика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B4B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инвестиций </w:t>
            </w:r>
          </w:p>
          <w:p w14:paraId="48EAE617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Насонова Е.В.</w:t>
            </w:r>
          </w:p>
        </w:tc>
      </w:tr>
      <w:tr w:rsidR="00802056" w:rsidRPr="00802056" w14:paraId="3D326DF7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9D7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ED03BD1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267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  <w:p w14:paraId="5095BE76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4EE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CB2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EEA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2056" w:rsidRPr="00802056" w14:paraId="62C1C683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718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структурного подразделения, ответственного за подготовку МПА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FCD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4BE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DDF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D7B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056" w:rsidRPr="00802056" w14:paraId="2F17A5AD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D96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отдел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FD9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Гостеев</w:t>
            </w:r>
            <w:proofErr w:type="spellEnd"/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ED4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14A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1C4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056" w:rsidRPr="00802056" w14:paraId="2E7F7AD3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9D8A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администрации, курирующий структурное подразделение, ответственное за разработку МПА</w:t>
            </w:r>
          </w:p>
          <w:p w14:paraId="3F1779BF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A39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B46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99C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39A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056" w:rsidRPr="00802056" w14:paraId="7D6B9307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D1D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0EB" w14:textId="7968AF68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A0C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27707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D5F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994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94B52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056" w:rsidRPr="00802056" w14:paraId="7C9C7D2F" w14:textId="77777777" w:rsidTr="003D5629"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8B1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C6EF9A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РАССЫЛКА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9D7E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0CD9B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056" w:rsidRPr="00802056" w14:paraId="7357D205" w14:textId="77777777" w:rsidTr="003D5629"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B7807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85314" w14:textId="77777777" w:rsidR="00802056" w:rsidRPr="00802056" w:rsidRDefault="00802056" w:rsidP="0080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789191" w14:textId="77777777" w:rsidR="00802056" w:rsidRDefault="00802056" w:rsidP="0080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210D05" w14:textId="293CA451" w:rsidR="00802056" w:rsidRPr="00802056" w:rsidRDefault="00802056" w:rsidP="0080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20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ОБНАРОДОВАНИЕ </w:t>
      </w:r>
    </w:p>
    <w:p w14:paraId="0DFD2E65" w14:textId="77777777" w:rsidR="00802056" w:rsidRPr="00802056" w:rsidRDefault="00802056" w:rsidP="0080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20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МПА</w:t>
      </w:r>
    </w:p>
    <w:p w14:paraId="44E9874C" w14:textId="77777777" w:rsidR="00802056" w:rsidRPr="00802056" w:rsidRDefault="00802056" w:rsidP="008020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20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ответственность за своевременность предоставления МПА для опубликования и размещения на официальном сайте администрации МПА возлагается на </w:t>
      </w:r>
      <w:r w:rsidRPr="0080205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ответственного за подготовку проекта МПА</w:t>
      </w:r>
    </w:p>
    <w:p w14:paraId="4DF847B3" w14:textId="77777777" w:rsidR="00802056" w:rsidRPr="00802056" w:rsidRDefault="00802056" w:rsidP="008020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787"/>
        <w:gridCol w:w="5017"/>
      </w:tblGrid>
      <w:tr w:rsidR="00802056" w:rsidRPr="00802056" w14:paraId="7E96DE67" w14:textId="77777777" w:rsidTr="003D5629">
        <w:tc>
          <w:tcPr>
            <w:tcW w:w="3403" w:type="dxa"/>
          </w:tcPr>
          <w:p w14:paraId="48E376BE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</w:t>
            </w:r>
          </w:p>
          <w:p w14:paraId="594F3342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</w:tcPr>
          <w:p w14:paraId="4E6E5BD1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«+», «-»</w:t>
            </w:r>
          </w:p>
        </w:tc>
        <w:tc>
          <w:tcPr>
            <w:tcW w:w="5017" w:type="dxa"/>
          </w:tcPr>
          <w:p w14:paraId="7AC54FE4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Срок предоставления</w:t>
            </w:r>
          </w:p>
        </w:tc>
      </w:tr>
      <w:tr w:rsidR="00802056" w:rsidRPr="00802056" w14:paraId="3C56A782" w14:textId="77777777" w:rsidTr="003D5629">
        <w:tc>
          <w:tcPr>
            <w:tcW w:w="3403" w:type="dxa"/>
          </w:tcPr>
          <w:p w14:paraId="7CDF09EE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8CDAB0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«Новая жизнь»</w:t>
            </w:r>
          </w:p>
          <w:p w14:paraId="1DAE42B8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</w:tcPr>
          <w:p w14:paraId="414249D6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  <w:p w14:paraId="27176B0A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7" w:type="dxa"/>
          </w:tcPr>
          <w:p w14:paraId="48721F5F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Доставить в электронном виде в редакцию в течение 2 дней со дня подписания</w:t>
            </w:r>
          </w:p>
          <w:p w14:paraId="5D2A56F4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056" w:rsidRPr="00802056" w14:paraId="39BDD669" w14:textId="77777777" w:rsidTr="003D5629">
        <w:tc>
          <w:tcPr>
            <w:tcW w:w="3403" w:type="dxa"/>
          </w:tcPr>
          <w:p w14:paraId="6364EA09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7343DF" w14:textId="6643ADCC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Вестник МПА Сузунского </w:t>
            </w:r>
            <w:r w:rsidR="0093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  <w:p w14:paraId="2DFF8B5E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</w:tcPr>
          <w:p w14:paraId="3F926852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EB8DD17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7" w:type="dxa"/>
          </w:tcPr>
          <w:p w14:paraId="4506AA40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в течение 2 дней в электронном виде в отдел общественных связей и информации (</w:t>
            </w:r>
            <w:proofErr w:type="spellStart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rc</w:t>
            </w:r>
            <w:proofErr w:type="spellEnd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suzun</w:t>
            </w:r>
            <w:proofErr w:type="spellEnd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 пометкой «ВЕСТНИК»</w:t>
            </w:r>
          </w:p>
          <w:p w14:paraId="2BBE2C7F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056" w:rsidRPr="00802056" w14:paraId="0F6B0610" w14:textId="77777777" w:rsidTr="003D5629">
        <w:tc>
          <w:tcPr>
            <w:tcW w:w="3403" w:type="dxa"/>
          </w:tcPr>
          <w:p w14:paraId="42D73E8E" w14:textId="77777777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87A134" w14:textId="69174191" w:rsidR="00802056" w:rsidRPr="00802056" w:rsidRDefault="00802056" w:rsidP="0080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Официальный сайт администрации </w:t>
            </w:r>
            <w:r w:rsidR="00931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787" w:type="dxa"/>
          </w:tcPr>
          <w:p w14:paraId="2C403D01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7712588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7" w:type="dxa"/>
          </w:tcPr>
          <w:p w14:paraId="0AB9A7E7" w14:textId="77777777" w:rsidR="00802056" w:rsidRPr="00802056" w:rsidRDefault="00802056" w:rsidP="0080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в течение 2 дней в электронном виде в отдел общественных связей и информации (</w:t>
            </w:r>
            <w:proofErr w:type="spellStart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rc</w:t>
            </w:r>
            <w:proofErr w:type="spellEnd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suzun</w:t>
            </w:r>
            <w:proofErr w:type="spellEnd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80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 пометкой «САЙТ»</w:t>
            </w:r>
          </w:p>
        </w:tc>
      </w:tr>
    </w:tbl>
    <w:p w14:paraId="17D44FAF" w14:textId="77777777" w:rsidR="00802056" w:rsidRPr="00802056" w:rsidRDefault="00802056" w:rsidP="008020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01A512" w14:textId="6C9376D3" w:rsidR="00802056" w:rsidRPr="00802056" w:rsidRDefault="00802056" w:rsidP="008020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Проекты МПА подлежат обязательному хранению 1 год</w:t>
      </w:r>
      <w:r w:rsidRPr="0080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структурном подразделении</w:t>
      </w:r>
      <w:r w:rsidRPr="0080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14:paraId="458B1848" w14:textId="40D3B4EB" w:rsidR="00802056" w:rsidRDefault="00802056"/>
    <w:p w14:paraId="14D07D88" w14:textId="1D6C7BF0" w:rsidR="005A43D2" w:rsidRDefault="005A43D2"/>
    <w:p w14:paraId="65DB5C22" w14:textId="77777777" w:rsidR="005A43D2" w:rsidRDefault="005A43D2"/>
    <w:p w14:paraId="3C459209" w14:textId="401E1CD8" w:rsidR="00802056" w:rsidRDefault="00802056"/>
    <w:p w14:paraId="51C7711B" w14:textId="77777777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1BF1E3" wp14:editId="2A1B775E">
            <wp:extent cx="638175" cy="771525"/>
            <wp:effectExtent l="0" t="0" r="9525" b="9525"/>
            <wp:docPr id="2" name="Рисунок 1" descr="Описание: Сузунский р-н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узунский р-н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B0CCC" w14:textId="77777777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6CED8" w14:textId="77777777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06A9FB21" w14:textId="08D8BD24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СУЗУНСКОГО </w:t>
      </w:r>
      <w:r w:rsidR="00994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</w:p>
    <w:p w14:paraId="4213DF7B" w14:textId="77777777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137E5" w14:textId="77777777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36"/>
          <w:szCs w:val="36"/>
          <w:lang w:eastAsia="ru-RU"/>
        </w:rPr>
      </w:pPr>
      <w:r w:rsidRPr="005A43D2">
        <w:rPr>
          <w:rFonts w:ascii="Times New Roman" w:eastAsia="Times New Roman" w:hAnsi="Times New Roman" w:cs="Times New Roman"/>
          <w:b/>
          <w:spacing w:val="30"/>
          <w:sz w:val="36"/>
          <w:szCs w:val="36"/>
          <w:lang w:eastAsia="ru-RU"/>
        </w:rPr>
        <w:t>ПОСТАНОВЛЕНИЕ</w:t>
      </w:r>
    </w:p>
    <w:p w14:paraId="057A073D" w14:textId="77777777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43D2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A43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Сузун</w:t>
      </w:r>
    </w:p>
    <w:p w14:paraId="357467BB" w14:textId="77777777" w:rsidR="005A43D2" w:rsidRPr="005A43D2" w:rsidRDefault="005A43D2" w:rsidP="005A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 область</w:t>
      </w:r>
    </w:p>
    <w:p w14:paraId="4DBC5018" w14:textId="77777777" w:rsidR="005A43D2" w:rsidRPr="005A43D2" w:rsidRDefault="005A43D2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766B" w14:textId="77777777" w:rsidR="005A43D2" w:rsidRPr="005A43D2" w:rsidRDefault="005A43D2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                                                                      № ______</w:t>
      </w:r>
    </w:p>
    <w:p w14:paraId="1F20CE93" w14:textId="77777777" w:rsidR="005A43D2" w:rsidRP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19FDD" w14:textId="77777777" w:rsidR="005A43D2" w:rsidRP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EBF8B" w14:textId="77777777" w:rsidR="005A43D2" w:rsidRPr="005A43D2" w:rsidRDefault="005A43D2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</w:p>
    <w:p w14:paraId="488724AB" w14:textId="77777777" w:rsidR="005A43D2" w:rsidRPr="005A43D2" w:rsidRDefault="005A43D2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«Поддержка и развитие малого и среднего </w:t>
      </w:r>
    </w:p>
    <w:p w14:paraId="18C3C72C" w14:textId="77777777" w:rsidR="007C7FD9" w:rsidRDefault="005A43D2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Сузунского </w:t>
      </w:r>
      <w:r w:rsidR="007C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3FD13F0F" w14:textId="66C0F75F" w:rsidR="005A43D2" w:rsidRPr="005A43D2" w:rsidRDefault="007C7FD9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A43D2"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5A43D2"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43D2"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A43D2"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14:paraId="596D007C" w14:textId="016999AB" w:rsid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8DBC9" w14:textId="77777777" w:rsidR="008705A7" w:rsidRPr="005A43D2" w:rsidRDefault="008705A7" w:rsidP="005A4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86D50" w14:textId="72CE5DAE" w:rsidR="005A43D2" w:rsidRP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179 Бюджетного кодекса Российской Федерации, постановлением администрации Сузунского </w:t>
      </w:r>
      <w:r w:rsidR="00B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27.11.2017 № 339 «Об утверждении порядка принятия решений о разработке муниципальных программ Сузунского </w:t>
      </w:r>
      <w:r w:rsidR="00870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формирования, реализации и проведения ежегодной оценки эффективности», </w:t>
      </w:r>
    </w:p>
    <w:p w14:paraId="4F466EDA" w14:textId="77777777" w:rsidR="005A43D2" w:rsidRP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78466" w14:textId="67380353" w:rsidR="005A43D2" w:rsidRP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Сузунского </w:t>
      </w:r>
      <w:r w:rsidR="00B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0D3F29C7" w14:textId="2C87857A" w:rsidR="005A43D2" w:rsidRP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A43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Утвердить прилагаемую муниципальную программу Сузунского </w:t>
      </w:r>
      <w:r w:rsidR="007C7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округа</w:t>
      </w:r>
      <w:r w:rsidR="008705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Новосибирской области</w:t>
      </w:r>
      <w:r w:rsidR="007C7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5A43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«Поддержка и развитие малого и среднего предпринимательства Сузунского </w:t>
      </w:r>
      <w:r w:rsidR="007C7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округа</w:t>
      </w:r>
      <w:r w:rsidR="008705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bookmarkStart w:id="1" w:name="_Hlk210030146"/>
      <w:r w:rsidR="008705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Новосибирской области</w:t>
      </w:r>
      <w:bookmarkEnd w:id="1"/>
      <w:r w:rsidRPr="005A43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202</w:t>
      </w:r>
      <w:r w:rsidR="007C7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5A43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-20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30</w:t>
      </w:r>
      <w:r w:rsidRPr="005A43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годы».</w:t>
      </w:r>
    </w:p>
    <w:p w14:paraId="4B328046" w14:textId="480B6B47" w:rsidR="005A43D2" w:rsidRPr="005A43D2" w:rsidRDefault="005A43D2" w:rsidP="005A4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в периодическом печатном издании «Вестник органов местного самоуправления Сузунского </w:t>
      </w:r>
      <w:r w:rsidR="00895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Сузунского </w:t>
      </w:r>
      <w:r w:rsidR="00895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FD41F" w14:textId="7B6258EA" w:rsidR="005A43D2" w:rsidRPr="005A43D2" w:rsidRDefault="005A43D2" w:rsidP="005A4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Контроль за исполнением настоящего постановления возложить на заместителя главы администрации Сузунского </w:t>
      </w:r>
      <w:r w:rsidR="008950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</w:t>
      </w:r>
      <w:r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Глущенко И.Н.</w:t>
      </w:r>
    </w:p>
    <w:p w14:paraId="3C29892C" w14:textId="77777777" w:rsidR="005A43D2" w:rsidRPr="005A43D2" w:rsidRDefault="005A43D2" w:rsidP="005A43D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023A5" w14:textId="77777777" w:rsidR="005A43D2" w:rsidRPr="005A43D2" w:rsidRDefault="005A43D2" w:rsidP="005A43D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70C6D" w14:textId="77777777" w:rsidR="00257219" w:rsidRDefault="00257219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Исполняющий обязанности </w:t>
      </w:r>
    </w:p>
    <w:p w14:paraId="6EE42F6E" w14:textId="72250842" w:rsidR="005A43D2" w:rsidRPr="005A43D2" w:rsidRDefault="00993FEA" w:rsidP="005A4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5A43D2"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</w:t>
      </w:r>
      <w:r w:rsidR="00257219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  <w:r w:rsidR="005A43D2"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Сузунского </w:t>
      </w:r>
      <w:r w:rsidR="00994B9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</w:t>
      </w:r>
      <w:r w:rsidR="005A43D2"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43D2"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994B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257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Е</w:t>
      </w:r>
      <w:r w:rsidR="005A43D2"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5721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A43D2" w:rsidRPr="005A4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57219">
        <w:rPr>
          <w:rFonts w:ascii="Times New Roman" w:eastAsia="Times New Roman" w:hAnsi="Times New Roman" w:cs="Times New Roman"/>
          <w:sz w:val="28"/>
          <w:szCs w:val="24"/>
          <w:lang w:eastAsia="ru-RU"/>
        </w:rPr>
        <w:t>Киль</w:t>
      </w:r>
    </w:p>
    <w:p w14:paraId="42FC7B88" w14:textId="020D4B81" w:rsidR="005A43D2" w:rsidRDefault="005A43D2" w:rsidP="005A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53165832" w14:textId="1B42692F" w:rsidR="005A43D2" w:rsidRDefault="005A43D2" w:rsidP="005A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9F395" w14:textId="27928E38" w:rsidR="005A43D2" w:rsidRDefault="005A43D2" w:rsidP="005A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6D42F" w14:textId="77777777" w:rsidR="005A43D2" w:rsidRPr="005A43D2" w:rsidRDefault="005A43D2" w:rsidP="005A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5723E" w14:textId="77777777" w:rsidR="00802056" w:rsidRDefault="00802056"/>
    <w:tbl>
      <w:tblPr>
        <w:tblW w:w="9903" w:type="dxa"/>
        <w:tblLook w:val="01E0" w:firstRow="1" w:lastRow="1" w:firstColumn="1" w:lastColumn="1" w:noHBand="0" w:noVBand="0"/>
      </w:tblPr>
      <w:tblGrid>
        <w:gridCol w:w="5688"/>
        <w:gridCol w:w="4215"/>
      </w:tblGrid>
      <w:tr w:rsidR="00F54A61" w:rsidRPr="00F54A61" w14:paraId="74DEB41B" w14:textId="77777777" w:rsidTr="00F35610">
        <w:tc>
          <w:tcPr>
            <w:tcW w:w="5688" w:type="dxa"/>
          </w:tcPr>
          <w:p w14:paraId="1C685253" w14:textId="4DA67270" w:rsid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811F56" w14:textId="459BE841" w:rsidR="005A43D2" w:rsidRDefault="005A43D2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29E06E" w14:textId="26939522" w:rsidR="005A43D2" w:rsidRDefault="005A43D2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CD0389" w14:textId="77777777" w:rsidR="005A43D2" w:rsidRDefault="005A43D2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834FCD" w14:textId="77777777" w:rsidR="00802056" w:rsidRDefault="00802056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BD45E6" w14:textId="692AF845" w:rsidR="00802056" w:rsidRPr="00F54A61" w:rsidRDefault="00802056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14:paraId="3A2F6265" w14:textId="77777777" w:rsidR="00F54A61" w:rsidRPr="00F54A61" w:rsidRDefault="00F54A61" w:rsidP="00F54A61">
            <w:pPr>
              <w:spacing w:after="0" w:line="240" w:lineRule="auto"/>
              <w:ind w:right="-9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DE8E5D" w14:textId="77777777" w:rsidR="00F54A61" w:rsidRPr="00F54A61" w:rsidRDefault="00F54A61" w:rsidP="00F54A61">
            <w:pPr>
              <w:tabs>
                <w:tab w:val="left" w:pos="1503"/>
                <w:tab w:val="right" w:pos="4093"/>
              </w:tabs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УТВЕРЖДЕНА</w:t>
            </w:r>
          </w:p>
          <w:p w14:paraId="63085F2C" w14:textId="77777777" w:rsidR="00F54A61" w:rsidRPr="00F54A61" w:rsidRDefault="00F54A61" w:rsidP="00F54A61">
            <w:pPr>
              <w:spacing w:after="0" w:line="240" w:lineRule="auto"/>
              <w:ind w:left="834" w:right="-94" w:hanging="8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53380F92" w14:textId="17799CDC" w:rsidR="00F54A61" w:rsidRPr="00F54A61" w:rsidRDefault="00F54A61" w:rsidP="00F54A61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Сузунского </w:t>
            </w:r>
            <w:r w:rsidR="00994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28BA4628" w14:textId="0D35D672" w:rsidR="00F54A61" w:rsidRPr="00F54A61" w:rsidRDefault="00F54A61" w:rsidP="00F54A61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02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02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14:paraId="0D223883" w14:textId="77777777" w:rsidR="00F54A61" w:rsidRPr="00F54A61" w:rsidRDefault="00F54A61" w:rsidP="00F54A61">
            <w:pPr>
              <w:spacing w:after="0" w:line="240" w:lineRule="auto"/>
              <w:ind w:right="-9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B06AB1" w14:textId="77777777" w:rsidR="00F54A61" w:rsidRPr="00F54A61" w:rsidRDefault="00F54A61" w:rsidP="00F54A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14:paraId="3CC457FE" w14:textId="77777777" w:rsidR="00F54A61" w:rsidRPr="00F54A61" w:rsidRDefault="00F54A61" w:rsidP="00F54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708569" w14:textId="77777777" w:rsidR="00F54A61" w:rsidRPr="00F54A61" w:rsidRDefault="00F54A61" w:rsidP="00F54A61">
      <w:pPr>
        <w:spacing w:after="0" w:line="228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</w:p>
    <w:p w14:paraId="1EBAFAB1" w14:textId="77777777" w:rsidR="00F54A61" w:rsidRPr="00F54A61" w:rsidRDefault="00F54A61" w:rsidP="00F54A61">
      <w:pPr>
        <w:spacing w:after="0" w:line="228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</w:p>
    <w:p w14:paraId="06302136" w14:textId="77777777" w:rsidR="00F54A61" w:rsidRPr="00F54A61" w:rsidRDefault="00F54A61" w:rsidP="00F54A61">
      <w:pPr>
        <w:spacing w:after="0" w:line="228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</w:p>
    <w:p w14:paraId="7F76BDF9" w14:textId="77777777" w:rsidR="00F54A61" w:rsidRPr="00F54A61" w:rsidRDefault="00F54A61" w:rsidP="00F54A61">
      <w:pPr>
        <w:spacing w:after="0" w:line="228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</w:p>
    <w:p w14:paraId="096303DA" w14:textId="77777777" w:rsidR="00F54A61" w:rsidRPr="00F54A61" w:rsidRDefault="00F54A61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4A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МУНИЦИПАЛЬНАЯ ПРОГРАММА</w:t>
      </w:r>
    </w:p>
    <w:p w14:paraId="4A4F8B1F" w14:textId="77777777" w:rsidR="00962595" w:rsidRDefault="00AB3642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ПОДДЕРЖКА И РАЗВИТИЕ МАЛОГО И СРЕДНЕГО ПРЕДПРИНИМАТЕЛЬСТВА СУЗУНСКОГО </w:t>
      </w:r>
    </w:p>
    <w:p w14:paraId="3697888E" w14:textId="505B26F6" w:rsidR="00F54A61" w:rsidRPr="00F54A61" w:rsidRDefault="00962595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ОКРУГА</w:t>
      </w:r>
      <w:r w:rsidR="0089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НОВОСИБИРСКОЙ ОБЛАСТИ</w:t>
      </w:r>
      <w:r w:rsidR="00AB36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6E5E7890" w14:textId="371C1640" w:rsidR="00F54A61" w:rsidRPr="00F54A61" w:rsidRDefault="00F54A61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4A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</w:t>
      </w:r>
      <w:r w:rsidR="00AB36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C7F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F54A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20</w:t>
      </w:r>
      <w:r w:rsidR="008020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30</w:t>
      </w:r>
      <w:r w:rsidRPr="00F54A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ГОДЫ</w:t>
      </w:r>
    </w:p>
    <w:p w14:paraId="3944295E" w14:textId="77777777" w:rsidR="00F54A61" w:rsidRPr="00F54A61" w:rsidRDefault="00F54A61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F3DB23" w14:textId="77777777" w:rsid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542A74FA" w14:textId="77777777" w:rsidR="00AB3642" w:rsidRDefault="00AB3642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7BD67B8D" w14:textId="77777777" w:rsidR="00AB3642" w:rsidRDefault="00AB3642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6E4EBD2A" w14:textId="77777777" w:rsidR="00AB3642" w:rsidRDefault="00AB3642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5DBBF8A8" w14:textId="77777777" w:rsidR="00AB3642" w:rsidRDefault="00AB3642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0F3F1D60" w14:textId="77777777" w:rsidR="00AB3642" w:rsidRDefault="00AB3642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0356A546" w14:textId="77777777" w:rsidR="00AB3642" w:rsidRDefault="00AB3642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2E0F2727" w14:textId="77777777" w:rsidR="00AB3642" w:rsidRPr="00F54A61" w:rsidRDefault="00AB3642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165DC9E7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27176861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480C1353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124E38F0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5DEB043C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1C0E62B7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6EEDD60D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3539AD2E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00B58C51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4FD4A14B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2B3C97FC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4E9F6667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54285EAD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2BC4E3D9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3B65BCDF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490B83F6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59D2631C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773114D7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30F97CFC" w14:textId="77777777" w:rsidR="00F54A61" w:rsidRPr="00F54A61" w:rsidRDefault="00F54A61" w:rsidP="00F54A61">
      <w:pPr>
        <w:spacing w:after="0" w:line="228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6E3C9334" w14:textId="2F83614A" w:rsidR="00F54A61" w:rsidRDefault="00F54A61" w:rsidP="00F54A6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  <w:proofErr w:type="spellStart"/>
      <w:r w:rsidRPr="00F54A6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р.п</w:t>
      </w:r>
      <w:proofErr w:type="spellEnd"/>
      <w:r w:rsidRPr="00F54A6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. Сузун, 20</w:t>
      </w:r>
      <w:bookmarkStart w:id="2" w:name="sub_1200"/>
      <w:r w:rsidR="0080205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25</w:t>
      </w:r>
    </w:p>
    <w:p w14:paraId="5E3824A7" w14:textId="2D5A8599" w:rsidR="00994B95" w:rsidRDefault="00994B95" w:rsidP="00F54A6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14:paraId="04C3FCB4" w14:textId="77777777" w:rsidR="00994B95" w:rsidRPr="00F54A61" w:rsidRDefault="00994B95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753C3B" w14:textId="0BFDD7B2" w:rsidR="00F54A61" w:rsidRPr="00F54A61" w:rsidRDefault="00BE6E6F" w:rsidP="00F54A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F54A61" w:rsidRPr="00F54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0C947D80" w14:textId="77777777" w:rsidR="00F54A61" w:rsidRPr="00F54A61" w:rsidRDefault="00F54A61" w:rsidP="00F54A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14:paraId="5C9AA72C" w14:textId="77777777" w:rsidR="008950BD" w:rsidRDefault="00F54A61" w:rsidP="00F54A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«Поддержка и развитие малого и среднего предпринимательства Сузунского </w:t>
      </w:r>
      <w:r w:rsidR="00962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="008950BD" w:rsidRPr="008950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950BD" w:rsidRPr="00895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379F57B7" w14:textId="0079D2DA" w:rsidR="00F54A61" w:rsidRPr="00F54A61" w:rsidRDefault="00F54A61" w:rsidP="00F54A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802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2026-2030</w:t>
      </w:r>
      <w:r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76F4D481" w14:textId="77777777" w:rsidR="00F54A61" w:rsidRDefault="00F54A61" w:rsidP="00F54A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37381D" w:rsidRPr="00122596" w14:paraId="281D7848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5C40" w14:textId="4929A4FB" w:rsidR="0037381D" w:rsidRDefault="0037381D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D692" w14:textId="0B1A9F44" w:rsidR="0037381D" w:rsidRDefault="0037381D" w:rsidP="003738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D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малого и 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381D">
              <w:rPr>
                <w:rFonts w:ascii="Times New Roman" w:hAnsi="Times New Roman" w:cs="Times New Roman"/>
                <w:sz w:val="28"/>
                <w:szCs w:val="28"/>
              </w:rPr>
              <w:t>редпринимательства Сузунского муниципального округа Новосибирской области на 2026-2030 годы</w:t>
            </w:r>
          </w:p>
        </w:tc>
      </w:tr>
      <w:tr w:rsidR="004F2BAB" w:rsidRPr="00122596" w14:paraId="539CFF66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4E94" w14:textId="77777777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4508" w14:textId="769191BC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Сузунского </w:t>
            </w:r>
            <w:r w:rsidR="008950B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F2BAB" w:rsidRPr="00122596" w14:paraId="782E2635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CE6F" w14:textId="77777777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муниципальной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651E" w14:textId="55300B76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Сузунского </w:t>
            </w:r>
            <w:r w:rsidR="008950B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F2BAB" w:rsidRPr="00122596" w14:paraId="5D066B1A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B844" w14:textId="77777777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>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C9AA" w14:textId="4EF32356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инвестиций администрации Сузунского </w:t>
            </w:r>
            <w:r w:rsidR="00BA2DA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2D448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4F2BAB" w:rsidRPr="00122596" w14:paraId="3CF7FEC0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B74F" w14:textId="77777777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0AB" w14:textId="4B541856" w:rsidR="004F2BAB" w:rsidRPr="00661EEF" w:rsidRDefault="004F2BAB" w:rsidP="00661EEF">
            <w:pPr>
              <w:tabs>
                <w:tab w:val="left" w:pos="357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BAB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инвестиций администрации Сузунского </w:t>
            </w:r>
            <w:r w:rsidR="00BA2DA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8950B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субъекты малого и среднего предпринимательства</w:t>
            </w:r>
            <w:r w:rsidR="00906C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6C06"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осуществляющие свою деятельность на территории Сузунского </w:t>
            </w:r>
            <w:r w:rsidR="00BA2DA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895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0B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906C06" w:rsidRPr="00122596" w14:paraId="2FEACAD1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4B1" w14:textId="77777777" w:rsidR="00906C06" w:rsidRDefault="00906C06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2515" w14:textId="77777777" w:rsidR="00906C06" w:rsidRDefault="00906C06" w:rsidP="00906C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06F954C0" w14:textId="599BDC02" w:rsidR="00906C06" w:rsidRDefault="00906C06" w:rsidP="00906C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BAB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малого и среднего предпринимательства, прежде всего в сфере материального производства, для повышения экономической и социальной эффективности деятельности субъектов малого и среднего предпринимательства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 Сузунского </w:t>
            </w:r>
            <w:r w:rsidR="00BA2DA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661EE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34ED1E" w14:textId="77777777" w:rsidR="00906C06" w:rsidRDefault="00906C06" w:rsidP="00906C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5779678C" w14:textId="77777777" w:rsidR="00906C06" w:rsidRPr="00F54A61" w:rsidRDefault="00906C06" w:rsidP="00906C06">
            <w:pPr>
              <w:spacing w:after="0" w:line="240" w:lineRule="auto"/>
              <w:ind w:firstLine="515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54A61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1. Формирование инфраструктуры поддержки субъектов малого и среднего предпринимательства.</w:t>
            </w:r>
          </w:p>
          <w:p w14:paraId="24C22224" w14:textId="763AE51E" w:rsidR="00906C06" w:rsidRDefault="00A46FEC" w:rsidP="00906C06">
            <w:pPr>
              <w:spacing w:after="0" w:line="240" w:lineRule="auto"/>
              <w:ind w:firstLine="515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</w:t>
            </w:r>
            <w:r w:rsidR="00906C06" w:rsidRPr="00F54A61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. Содействие субъектам малого и среднего предпринимательства Сузунского </w:t>
            </w:r>
            <w:r w:rsidR="00BA2DA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</w:t>
            </w:r>
            <w:r w:rsidR="002D4486">
              <w:rPr>
                <w:rFonts w:ascii="Times New Roman" w:hAnsi="Times New Roman" w:cs="Times New Roman"/>
                <w:sz w:val="28"/>
                <w:szCs w:val="28"/>
              </w:rPr>
              <w:t xml:space="preserve">а Новосибирской области </w:t>
            </w:r>
            <w:r w:rsidR="00906C06" w:rsidRPr="00F54A61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 привлечении финансовых ресурсов для осуществления предпринимательской деятельности</w:t>
            </w:r>
            <w:r w:rsidR="00CC230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7A5A9AA0" w14:textId="247CB3CD" w:rsidR="00906C06" w:rsidRDefault="00A46FEC" w:rsidP="00906C06">
            <w:pPr>
              <w:spacing w:after="0" w:line="240" w:lineRule="auto"/>
              <w:ind w:firstLine="5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</w:t>
            </w:r>
            <w:r w:rsidR="00906C06" w:rsidRPr="00F54A61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. Содействие субъектам малого и среднего предпринимательства Сузунского </w:t>
            </w:r>
            <w:r w:rsidR="00BA2D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муниципального округа</w:t>
            </w:r>
            <w:r w:rsidR="002D4486" w:rsidRPr="002D4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486" w:rsidRPr="002D448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Новосибирской области</w:t>
            </w:r>
            <w:r w:rsidR="002D448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="00906C06" w:rsidRPr="00F54A61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в продвижении продукции (товаров, услуг) </w:t>
            </w:r>
            <w:r w:rsidR="00906C06"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906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рынок области и за его пределы.</w:t>
            </w:r>
          </w:p>
          <w:p w14:paraId="46A480B7" w14:textId="7B7AB684" w:rsidR="00A46FEC" w:rsidRPr="00906C06" w:rsidRDefault="00A46FEC" w:rsidP="00906C06">
            <w:pPr>
              <w:spacing w:after="0" w:line="240" w:lineRule="auto"/>
              <w:ind w:firstLine="5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Pr="008279B7">
              <w:rPr>
                <w:rFonts w:ascii="Times New Roman" w:eastAsia="Calibri" w:hAnsi="Times New Roman" w:cs="Times New Roman"/>
                <w:sz w:val="28"/>
                <w:szCs w:val="28"/>
              </w:rPr>
              <w:t>. Создание условий для стимулирования торговли в малых селах, расположенных далее 5 километра от районного центра.</w:t>
            </w:r>
          </w:p>
        </w:tc>
      </w:tr>
      <w:tr w:rsidR="004F2BAB" w:rsidRPr="00122596" w14:paraId="4ECAEB00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4785" w14:textId="77777777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целевые индикаторы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89DD" w14:textId="4FF8CCC6" w:rsidR="00906C06" w:rsidRPr="00830E26" w:rsidRDefault="00830E26" w:rsidP="00906C0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3" w:firstLine="3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E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вновь созданных рабочих мест при реализации муниципальной программы</w:t>
            </w:r>
            <w:r w:rsidR="00906C06" w:rsidRPr="00830E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14:paraId="660BC73D" w14:textId="4A9853F5" w:rsidR="00906C06" w:rsidRPr="00830E26" w:rsidRDefault="00830E26" w:rsidP="00906C0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3" w:firstLine="32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30E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830E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СМиСП</w:t>
            </w:r>
            <w:proofErr w:type="spellEnd"/>
            <w:r w:rsidRPr="00830E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получивших поддержку, в рамках реализации муниципальной программы</w:t>
            </w:r>
            <w:r w:rsidR="00906C06" w:rsidRPr="00830E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14:paraId="6CE754D6" w14:textId="77777777" w:rsidR="00906C06" w:rsidRPr="00F35610" w:rsidRDefault="00906C06" w:rsidP="00906C06">
            <w:pPr>
              <w:autoSpaceDE w:val="0"/>
              <w:autoSpaceDN w:val="0"/>
              <w:adjustRightInd w:val="0"/>
              <w:spacing w:after="0" w:line="240" w:lineRule="auto"/>
              <w:ind w:left="33" w:firstLine="32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356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 Объем выпущенной продукции, товаров, работ, услуг </w:t>
            </w:r>
            <w:proofErr w:type="spellStart"/>
            <w:r w:rsidRPr="00F356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СМиСП</w:t>
            </w:r>
            <w:proofErr w:type="spellEnd"/>
            <w:r w:rsidRPr="00F356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14:paraId="5BD328A3" w14:textId="4D6FAC8F" w:rsidR="008279B7" w:rsidRPr="00122596" w:rsidRDefault="00830E26" w:rsidP="00516066">
            <w:pPr>
              <w:autoSpaceDE w:val="0"/>
              <w:autoSpaceDN w:val="0"/>
              <w:adjustRightInd w:val="0"/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5160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8279B7" w:rsidRPr="008279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30E26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Обеспечение населенных пунктов, расположенных далее 5 километров от районного центра торговыми услугами</w:t>
            </w:r>
            <w:r w:rsidR="008279B7" w:rsidRPr="008279B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F2BAB" w:rsidRPr="00122596" w14:paraId="6E4FC7C3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4D85" w14:textId="77777777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BE15" w14:textId="48A07D43" w:rsidR="00906C06" w:rsidRPr="00F54A61" w:rsidRDefault="00906C06" w:rsidP="00906C06">
            <w:pPr>
              <w:tabs>
                <w:tab w:val="left" w:pos="1734"/>
                <w:tab w:val="left" w:pos="21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337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F54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14:paraId="70A11281" w14:textId="77777777" w:rsidR="004F2BAB" w:rsidRPr="00122596" w:rsidRDefault="00906C06" w:rsidP="00906C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A61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не выделяются.</w:t>
            </w:r>
          </w:p>
        </w:tc>
      </w:tr>
      <w:tr w:rsidR="00906C06" w:rsidRPr="00122596" w14:paraId="00FD30C3" w14:textId="77777777" w:rsidTr="0037381D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912" w14:textId="77777777" w:rsidR="00906C06" w:rsidRPr="00122596" w:rsidRDefault="00906C06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9A4D" w14:textId="64BC9785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составляет- </w:t>
            </w:r>
            <w:r w:rsidR="00D1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в том числе:</w:t>
            </w:r>
          </w:p>
          <w:p w14:paraId="09524FBF" w14:textId="5790AF18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Новосибирской области </w:t>
            </w:r>
            <w:r w:rsidR="007C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D1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5CA08B6" w14:textId="649A1D88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Сузунского </w:t>
            </w:r>
            <w:r w:rsidR="007C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66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1E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Новосибирской области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7C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2BCFC0B" w14:textId="77777777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1E083D" w14:textId="77777777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по годам:</w:t>
            </w:r>
          </w:p>
          <w:p w14:paraId="662EE89F" w14:textId="1377F2B5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25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D1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370,5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309EFB26" w14:textId="16CCAFFF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Новосибирской области -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370,5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159D0C" w14:textId="4AD97671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Сузунского </w:t>
            </w:r>
            <w:r w:rsidR="00BA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66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1E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Новосибирской области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E36B0B2" w14:textId="77777777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25869E" w14:textId="517BADCA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25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D1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  <w:r w:rsidR="009F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21AA08E2" w14:textId="2254CE2B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Новосибирской области -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370,5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3238365" w14:textId="13A1B581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Сузунского </w:t>
            </w:r>
            <w:r w:rsidR="00BA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66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1E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Новосибирской области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,0;</w:t>
            </w:r>
          </w:p>
          <w:p w14:paraId="5474837F" w14:textId="77777777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575C2" w14:textId="597A268F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25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430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41E3460E" w14:textId="02CD7293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Новосибирской области – </w:t>
            </w:r>
            <w:r w:rsidR="00430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70351DD" w14:textId="1EB11F1C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Сузунского </w:t>
            </w:r>
            <w:r w:rsidR="00BA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661E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Новосибирской области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,0;</w:t>
            </w:r>
          </w:p>
          <w:p w14:paraId="65686FC3" w14:textId="77777777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947BEE" w14:textId="16FCCDA8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25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430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45634F79" w14:textId="3A7A7B83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Новосибирской области – </w:t>
            </w:r>
            <w:r w:rsidR="00430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DECB219" w14:textId="07E13286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Сузунского </w:t>
            </w:r>
            <w:r w:rsidR="00BA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1E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Новосибирской области</w:t>
            </w:r>
            <w:r w:rsidR="00661EEF"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,0.</w:t>
            </w:r>
          </w:p>
          <w:p w14:paraId="4C791417" w14:textId="77777777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049A3C" w14:textId="03337D8B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5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430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379DCE82" w14:textId="7C1663D1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Новосибирской области – </w:t>
            </w:r>
            <w:r w:rsidR="00430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081B7B" w14:textId="02004A1C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бюджет Сузунского </w:t>
            </w:r>
            <w:r w:rsidR="00BA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66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1E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Новосибирской области</w:t>
            </w:r>
            <w:r w:rsidR="00661EEF"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A0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E1317C0" w14:textId="77777777" w:rsidR="003A3E19" w:rsidRPr="003A3E19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82E0F6" w14:textId="2C2DE2DB" w:rsidR="00374DEE" w:rsidRPr="00F54A61" w:rsidRDefault="003A3E19" w:rsidP="003A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денежных средств, выделяемых на Программу, определяется ежегодно при формировании бюджета Сузунского </w:t>
            </w:r>
            <w:r w:rsidR="00DD4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66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1E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4F2BAB" w:rsidRPr="001B1083" w14:paraId="125F2BD5" w14:textId="77777777" w:rsidTr="0037381D">
        <w:trPr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B0F2" w14:textId="77777777" w:rsidR="004F2BAB" w:rsidRPr="001B1083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>жидаемые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22596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1B1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1B10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FA62" w14:textId="09ED8A34" w:rsidR="00E80197" w:rsidRPr="007C7FD9" w:rsidRDefault="00E80197" w:rsidP="00E80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Выполнение мероприятий Программы предполагает:</w:t>
            </w:r>
          </w:p>
          <w:p w14:paraId="1FD9C9A0" w14:textId="4932FF78" w:rsidR="004F681E" w:rsidRPr="007C7FD9" w:rsidRDefault="004F681E" w:rsidP="00760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создание новых рабочих мест на малых предприятиях в рамках реализации программы, ежегодно не менее 2 рабочих мест.</w:t>
            </w:r>
          </w:p>
          <w:p w14:paraId="15AEE9B7" w14:textId="37B33273" w:rsidR="00760279" w:rsidRPr="007C7FD9" w:rsidRDefault="00760279" w:rsidP="00760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8E472B"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ежегодно не менее 2 </w:t>
            </w:r>
            <w:proofErr w:type="spellStart"/>
            <w:r w:rsidR="008E472B"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СМиСП</w:t>
            </w:r>
            <w:proofErr w:type="spellEnd"/>
            <w:r w:rsidR="008E472B"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получивших финансовую поддержку в рамках реализации данной программы</w:t>
            </w:r>
            <w:r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14:paraId="7248BBE3" w14:textId="114070D5" w:rsidR="00760279" w:rsidRPr="007C7FD9" w:rsidRDefault="00760279" w:rsidP="00760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увеличение объемов выпущенной продукции, товаров, работ и услуг субъектами малого и среднего предпринимательства ежегодно на 4,8- 7,5%;</w:t>
            </w:r>
          </w:p>
          <w:p w14:paraId="703555E5" w14:textId="1B83726D" w:rsidR="004F681E" w:rsidRPr="00797063" w:rsidRDefault="004F681E" w:rsidP="00760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7C7F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445B71" w:rsidRPr="007C7FD9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обеспечение населенных пунктов, расположенных далее</w:t>
            </w:r>
            <w:r w:rsidR="00445B71" w:rsidRPr="008279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 километров от районного центра торговыми услугами</w:t>
            </w:r>
            <w:r w:rsidR="0028049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2E5873CC" w14:textId="77777777" w:rsidR="004F2BAB" w:rsidRPr="001B1083" w:rsidRDefault="004F2BAB" w:rsidP="004F681E">
            <w:pPr>
              <w:spacing w:after="0" w:line="240" w:lineRule="auto"/>
              <w:ind w:firstLine="5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AB" w:rsidRPr="001B1083" w14:paraId="17BCC008" w14:textId="77777777" w:rsidTr="0037381D">
        <w:trPr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523C" w14:textId="77777777" w:rsidR="004F2BAB" w:rsidRPr="00122596" w:rsidRDefault="004F2BA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размещения муниципальной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A90D" w14:textId="77777777" w:rsidR="004F2BAB" w:rsidRDefault="009D0716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E219B" w:rsidRPr="003232E2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http://suzun.nso.ru/page/1990</w:t>
              </w:r>
            </w:hyperlink>
          </w:p>
          <w:p w14:paraId="3ACE4F16" w14:textId="77777777" w:rsidR="00EE219B" w:rsidRPr="001B1083" w:rsidRDefault="00EE219B" w:rsidP="001146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1FBFDC" w14:textId="77777777" w:rsidR="00F54A61" w:rsidRPr="0069643F" w:rsidRDefault="0069643F" w:rsidP="00F54A61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201"/>
      <w:bookmarkEnd w:id="2"/>
      <w:proofErr w:type="spellStart"/>
      <w:r w:rsidRPr="00696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69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субъекты малого и среднего предпринимательства (далее </w:t>
      </w:r>
      <w:proofErr w:type="spellStart"/>
      <w:r w:rsidRPr="00696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6964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58D7C6" w14:textId="77777777" w:rsidR="00797063" w:rsidRDefault="00797063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234E" w14:textId="31C40AB0" w:rsidR="00F54A61" w:rsidRPr="00F54A61" w:rsidRDefault="00BE6E6F" w:rsidP="00F5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сферы реализации</w:t>
      </w:r>
    </w:p>
    <w:p w14:paraId="46272CA5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67E89074" w14:textId="475A7CCE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В настоящее время малое предпринимательство обеспечивает решение как экономических, так и социальных проблем, способствует формированию конкурентных, цивилизованных рыночных отношений, расширению ассортимента и повышению качества товаров, работ, услуг; привлечению личных средств населения на развитие производства; созданию дополнительных рабочих мест и сокращению уровня безработицы. Качественно изменить структуру экономики без активного роста малого и среднего предпринимательства невозможно.</w:t>
      </w:r>
    </w:p>
    <w:p w14:paraId="5FFA9C2A" w14:textId="48D40E50" w:rsidR="00760279" w:rsidRPr="00AB2060" w:rsidRDefault="00F54A61" w:rsidP="00760279">
      <w:pPr>
        <w:pStyle w:val="af6"/>
        <w:rPr>
          <w:color w:val="000000"/>
          <w:sz w:val="28"/>
          <w:szCs w:val="28"/>
        </w:rPr>
      </w:pPr>
      <w:r w:rsidRPr="00F54A61">
        <w:rPr>
          <w:rFonts w:cs="Arial"/>
          <w:sz w:val="28"/>
          <w:szCs w:val="28"/>
        </w:rPr>
        <w:t xml:space="preserve">  </w:t>
      </w:r>
      <w:r w:rsidRPr="00F43B9D">
        <w:rPr>
          <w:rFonts w:cs="Arial"/>
          <w:sz w:val="28"/>
          <w:szCs w:val="28"/>
        </w:rPr>
        <w:t xml:space="preserve">По оценочным данным </w:t>
      </w:r>
      <w:r w:rsidR="00760279" w:rsidRPr="00F43B9D">
        <w:rPr>
          <w:rFonts w:cs="Arial"/>
          <w:sz w:val="28"/>
          <w:szCs w:val="28"/>
        </w:rPr>
        <w:t>202</w:t>
      </w:r>
      <w:r w:rsidR="00E736F8" w:rsidRPr="00F43B9D">
        <w:rPr>
          <w:rFonts w:cs="Arial"/>
          <w:sz w:val="28"/>
          <w:szCs w:val="28"/>
          <w:lang w:val="ru-RU"/>
        </w:rPr>
        <w:t>5</w:t>
      </w:r>
      <w:r w:rsidRPr="00F43B9D">
        <w:rPr>
          <w:rFonts w:cs="Arial"/>
          <w:sz w:val="28"/>
          <w:szCs w:val="28"/>
        </w:rPr>
        <w:t xml:space="preserve"> года на территории </w:t>
      </w:r>
      <w:r w:rsidR="00BA2DA7">
        <w:rPr>
          <w:rFonts w:cs="Arial"/>
          <w:sz w:val="28"/>
          <w:szCs w:val="28"/>
        </w:rPr>
        <w:t>муниципального округа</w:t>
      </w:r>
      <w:r w:rsidRPr="00F43B9D">
        <w:rPr>
          <w:rFonts w:cs="Arial"/>
          <w:sz w:val="28"/>
          <w:szCs w:val="28"/>
        </w:rPr>
        <w:t xml:space="preserve"> </w:t>
      </w:r>
      <w:r w:rsidR="00760279" w:rsidRPr="00F43B9D">
        <w:rPr>
          <w:color w:val="000000"/>
          <w:sz w:val="28"/>
          <w:szCs w:val="28"/>
        </w:rPr>
        <w:t xml:space="preserve">осуществляют свою деятельность </w:t>
      </w:r>
      <w:r w:rsidR="00F43B9D" w:rsidRPr="00F43B9D">
        <w:rPr>
          <w:color w:val="000000"/>
          <w:sz w:val="28"/>
          <w:szCs w:val="28"/>
          <w:lang w:val="ru-RU"/>
        </w:rPr>
        <w:t>2080</w:t>
      </w:r>
      <w:r w:rsidR="00760279" w:rsidRPr="00F43B9D">
        <w:rPr>
          <w:color w:val="000000"/>
          <w:sz w:val="28"/>
          <w:szCs w:val="28"/>
          <w:lang w:val="ru-RU"/>
        </w:rPr>
        <w:t xml:space="preserve"> </w:t>
      </w:r>
      <w:r w:rsidR="00760279" w:rsidRPr="00F43B9D">
        <w:rPr>
          <w:color w:val="000000"/>
          <w:sz w:val="28"/>
          <w:szCs w:val="28"/>
        </w:rPr>
        <w:t>субъектов малого предпринимательства</w:t>
      </w:r>
      <w:r w:rsidR="00760279" w:rsidRPr="00F43B9D">
        <w:rPr>
          <w:color w:val="000000"/>
          <w:sz w:val="28"/>
          <w:szCs w:val="28"/>
          <w:lang w:val="ru-RU"/>
        </w:rPr>
        <w:t>,</w:t>
      </w:r>
      <w:r w:rsidR="00760279" w:rsidRPr="00F43B9D">
        <w:rPr>
          <w:color w:val="000000"/>
          <w:sz w:val="28"/>
          <w:szCs w:val="28"/>
        </w:rPr>
        <w:t xml:space="preserve"> </w:t>
      </w:r>
      <w:r w:rsidR="00760279" w:rsidRPr="00F43B9D">
        <w:rPr>
          <w:color w:val="000000"/>
          <w:sz w:val="28"/>
          <w:szCs w:val="28"/>
          <w:lang w:val="ru-RU"/>
        </w:rPr>
        <w:t>и</w:t>
      </w:r>
      <w:r w:rsidR="00760279" w:rsidRPr="00F43B9D">
        <w:rPr>
          <w:color w:val="000000"/>
          <w:sz w:val="28"/>
          <w:szCs w:val="28"/>
        </w:rPr>
        <w:t xml:space="preserve">з них </w:t>
      </w:r>
      <w:r w:rsidR="00760279" w:rsidRPr="00F43B9D">
        <w:rPr>
          <w:color w:val="000000"/>
          <w:sz w:val="28"/>
          <w:szCs w:val="28"/>
          <w:lang w:val="ru-RU"/>
        </w:rPr>
        <w:t>1</w:t>
      </w:r>
      <w:r w:rsidR="00E952FE" w:rsidRPr="00F43B9D">
        <w:rPr>
          <w:color w:val="000000"/>
          <w:sz w:val="28"/>
          <w:szCs w:val="28"/>
          <w:lang w:val="ru-RU"/>
        </w:rPr>
        <w:t>8</w:t>
      </w:r>
      <w:r w:rsidR="00F43B9D" w:rsidRPr="00F43B9D">
        <w:rPr>
          <w:color w:val="000000"/>
          <w:sz w:val="28"/>
          <w:szCs w:val="28"/>
          <w:lang w:val="ru-RU"/>
        </w:rPr>
        <w:t>0</w:t>
      </w:r>
      <w:r w:rsidR="00760279" w:rsidRPr="00F43B9D">
        <w:rPr>
          <w:color w:val="000000"/>
          <w:sz w:val="28"/>
          <w:szCs w:val="28"/>
        </w:rPr>
        <w:t xml:space="preserve"> малых предприяти</w:t>
      </w:r>
      <w:r w:rsidR="00760279" w:rsidRPr="00F43B9D">
        <w:rPr>
          <w:color w:val="000000"/>
          <w:sz w:val="28"/>
          <w:szCs w:val="28"/>
          <w:lang w:val="ru-RU"/>
        </w:rPr>
        <w:t>й</w:t>
      </w:r>
      <w:r w:rsidR="00760279" w:rsidRPr="00F43B9D">
        <w:rPr>
          <w:color w:val="000000"/>
          <w:sz w:val="28"/>
          <w:szCs w:val="28"/>
        </w:rPr>
        <w:t xml:space="preserve"> и </w:t>
      </w:r>
      <w:r w:rsidR="00F43B9D" w:rsidRPr="00F43B9D">
        <w:rPr>
          <w:color w:val="000000"/>
          <w:sz w:val="28"/>
          <w:szCs w:val="28"/>
          <w:lang w:val="ru-RU"/>
        </w:rPr>
        <w:t>575</w:t>
      </w:r>
      <w:r w:rsidR="00760279" w:rsidRPr="00F43B9D">
        <w:rPr>
          <w:color w:val="000000"/>
          <w:sz w:val="28"/>
          <w:szCs w:val="28"/>
        </w:rPr>
        <w:t xml:space="preserve"> индивидуальных предпринимателей. </w:t>
      </w:r>
      <w:r w:rsidR="00760279" w:rsidRPr="00F43B9D">
        <w:rPr>
          <w:color w:val="000000"/>
          <w:sz w:val="28"/>
          <w:szCs w:val="28"/>
          <w:lang w:val="ru-RU"/>
        </w:rPr>
        <w:t>О</w:t>
      </w:r>
      <w:proofErr w:type="spellStart"/>
      <w:r w:rsidR="00760279" w:rsidRPr="00F43B9D">
        <w:rPr>
          <w:color w:val="000000"/>
          <w:sz w:val="28"/>
          <w:szCs w:val="28"/>
        </w:rPr>
        <w:t>сновные</w:t>
      </w:r>
      <w:proofErr w:type="spellEnd"/>
      <w:r w:rsidR="00760279" w:rsidRPr="00F43B9D">
        <w:rPr>
          <w:color w:val="000000"/>
          <w:sz w:val="28"/>
          <w:szCs w:val="28"/>
        </w:rPr>
        <w:t xml:space="preserve"> виды деятельности – сфера торговли и общественного питания, сельское хозяйство, промышленное производство товаров и услуг, сфера бытового обслуживания, транспортные услуги, строительство.</w:t>
      </w:r>
    </w:p>
    <w:p w14:paraId="66C84B51" w14:textId="2DD22330" w:rsidR="00AE5BA4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привлечения дополнительных средств район ежегодно принимает участие в конкурсах по отбору муниципальных образований Новосибирской области, бюджетам которых предоставляются межбюджетные трансферты и субсидии на реализацию муниципальных программ развития субъектов малого 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и среднего предпринимательства за счет средств бюджет</w:t>
      </w:r>
      <w:r w:rsidR="00E952FE">
        <w:rPr>
          <w:rFonts w:ascii="Times New Roman" w:eastAsia="Times New Roman" w:hAnsi="Times New Roman" w:cs="Arial"/>
          <w:sz w:val="28"/>
          <w:szCs w:val="28"/>
          <w:lang w:eastAsia="ru-RU"/>
        </w:rPr>
        <w:t>а Новосибирской области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</w:p>
    <w:p w14:paraId="2CFE542B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Кроме того, за счет средств муниципальной программы субъекты малого и среднего бизнеса принимали участие в Искитимской, Маслянинской, Черепановской и Сузунской оптово - розничных ярмарках. По итогам ярмарок лучшие предприятия награждены Большими Золотыми медалями, Малыми Золотыми медалями, дипломами ярмарки.</w:t>
      </w:r>
    </w:p>
    <w:p w14:paraId="33EFC51F" w14:textId="719CB649" w:rsidR="00E952FE" w:rsidRPr="00C329C3" w:rsidRDefault="00F54A61" w:rsidP="00E952FE">
      <w:pPr>
        <w:spacing w:after="0"/>
        <w:ind w:left="40" w:right="2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рамках содействия субъектам малого и среднего предпринимательства в привлечении финансовых ресурсов для осуществления предпринимательской деятельности в Новосибирской области созданы и работают Фонд развития малого и среднего предпринимательства и Фонд микрофинансирования Новосибирской области. </w:t>
      </w:r>
    </w:p>
    <w:p w14:paraId="00429BC8" w14:textId="50A8F8C8" w:rsidR="00F54A61" w:rsidRPr="00F54A61" w:rsidRDefault="00E952FE" w:rsidP="00797063">
      <w:pPr>
        <w:spacing w:after="0"/>
        <w:ind w:firstLine="36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87FE2">
        <w:rPr>
          <w:sz w:val="28"/>
          <w:szCs w:val="28"/>
        </w:rPr>
        <w:tab/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 территории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сформирована и работает определенная система муниципальной поддержки субъектов малого и среднего бизнеса. </w:t>
      </w:r>
    </w:p>
    <w:p w14:paraId="165EF5BD" w14:textId="710902C8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дальнейшего развития и увеличения темпов экономического роста за счет стимулирования деловой активности 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СМиСП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необходимо принять муниципальную программу «Поддержка и развитие малого и среднего предпринимательства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1B4AC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Новосибирской области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</w:t>
      </w:r>
      <w:r w:rsidR="00802056">
        <w:rPr>
          <w:rFonts w:ascii="Times New Roman" w:eastAsia="Times New Roman" w:hAnsi="Times New Roman" w:cs="Arial"/>
          <w:sz w:val="28"/>
          <w:szCs w:val="28"/>
          <w:lang w:eastAsia="ru-RU"/>
        </w:rPr>
        <w:t>2026-2030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годы» (далее – Программа).</w:t>
      </w:r>
    </w:p>
    <w:p w14:paraId="54062256" w14:textId="77777777" w:rsidR="00F54A61" w:rsidRPr="00F54A61" w:rsidRDefault="005A530F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рограмма направлена на решение актуальных проблем в сфере малого и среднего предпринимательства, а именно:</w:t>
      </w:r>
    </w:p>
    <w:p w14:paraId="0A601AD0" w14:textId="01D5F05F" w:rsidR="00F54A61" w:rsidRPr="00F54A61" w:rsidRDefault="00F54A61" w:rsidP="00F54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Недостаточная </w:t>
      </w:r>
      <w:r w:rsidR="00704CC3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инфраструктур</w:t>
      </w:r>
      <w:r w:rsidR="00704CC3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="00704CC3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поддержки субъектов малого и среднего предпринимательства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23F153E3" w14:textId="312EDF02" w:rsidR="00F54A61" w:rsidRPr="00F54A61" w:rsidRDefault="00F54A61" w:rsidP="00F54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Низкая доступность финансовых ресурсов для ведения предпринимательской деятельности</w:t>
      </w:r>
      <w:r w:rsidR="00704CC3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7C2BF963" w14:textId="4B4544E1" w:rsidR="00F54A61" w:rsidRPr="00F54A61" w:rsidRDefault="00704CC3" w:rsidP="00F54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Недостаточное количество предприятий </w:t>
      </w:r>
      <w:r w:rsidRPr="008279B7">
        <w:rPr>
          <w:rFonts w:ascii="Times New Roman" w:eastAsia="Calibri" w:hAnsi="Times New Roman" w:cs="Times New Roman"/>
          <w:sz w:val="28"/>
          <w:szCs w:val="28"/>
        </w:rPr>
        <w:t>торговли в малых селах, расположенных далее 5 километра от районного центра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3E0B4792" w14:textId="77777777" w:rsidR="00F54A61" w:rsidRPr="00F54A61" w:rsidRDefault="00F54A61" w:rsidP="00F54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Продвижение продукции на рынок области и за его пределы.</w:t>
      </w:r>
    </w:p>
    <w:p w14:paraId="51C58893" w14:textId="53E9230B" w:rsidR="00F54A61" w:rsidRPr="00F54A61" w:rsidRDefault="00F54A61" w:rsidP="00F54A6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Основными источниками финансирования Программы являются средства бюджета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E911E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E911E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Новосибирской области</w:t>
      </w:r>
      <w:r w:rsidR="003738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Сузунского муниципального округа)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бюджета Новосибирской области. </w:t>
      </w:r>
    </w:p>
    <w:p w14:paraId="221555C2" w14:textId="30E4FBA8" w:rsidR="00F54A61" w:rsidRPr="00F54A61" w:rsidRDefault="00F54A61" w:rsidP="00F54A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Сложность и многообразие проблем развития малого и среднего предпринимательства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программно-целевого метода, обеспечивающего увязку реализации мероприятий по срокам, ресурсам, а также организацию процесса управления и контроля. Применяемый на протяжении нескольких лет программно-целевой подход позволяет проводить планомерную работу по созданию более благоприятных условий для развития предпринимательства в Сузунском районе, осуществлять мониторинг программных мероприятий, контролировать исполнение намеченных результатов.</w:t>
      </w:r>
    </w:p>
    <w:p w14:paraId="2787AB9A" w14:textId="31F246CC" w:rsidR="00F54A61" w:rsidRPr="00F54A61" w:rsidRDefault="00F54A61" w:rsidP="00F54A6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На момент разработки настоящей Программы в районе реализуется муниципальная </w:t>
      </w:r>
      <w:hyperlink r:id="rId10" w:history="1">
        <w:r w:rsidRPr="00F54A61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программа</w:t>
        </w:r>
      </w:hyperlink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«Поддержка и развитие малого и среднего предпринимательства Сузунского </w:t>
      </w:r>
      <w:r w:rsidR="00E911EA">
        <w:rPr>
          <w:rFonts w:ascii="Times New Roman" w:eastAsia="Times New Roman" w:hAnsi="Times New Roman" w:cs="Arial"/>
          <w:sz w:val="28"/>
          <w:szCs w:val="28"/>
          <w:lang w:eastAsia="ru-RU"/>
        </w:rPr>
        <w:t>района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20</w:t>
      </w:r>
      <w:r w:rsidR="00797063">
        <w:rPr>
          <w:rFonts w:ascii="Times New Roman" w:eastAsia="Times New Roman" w:hAnsi="Times New Roman" w:cs="Arial"/>
          <w:sz w:val="28"/>
          <w:szCs w:val="28"/>
          <w:lang w:eastAsia="ru-RU"/>
        </w:rPr>
        <w:t>21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-20</w:t>
      </w:r>
      <w:r w:rsidR="00E26865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797063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="00E2686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годы».</w:t>
      </w:r>
      <w:r w:rsidR="00DD235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разработке 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Программы на 20</w:t>
      </w:r>
      <w:r w:rsidR="00797063">
        <w:rPr>
          <w:rFonts w:ascii="Times New Roman" w:eastAsia="Times New Roman" w:hAnsi="Times New Roman" w:cs="Arial"/>
          <w:sz w:val="28"/>
          <w:szCs w:val="28"/>
          <w:lang w:eastAsia="ru-RU"/>
        </w:rPr>
        <w:t>26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-20</w:t>
      </w:r>
      <w:r w:rsidR="00797063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0 годы предполагается преемственность мероприятий поддержки малого и среднего предпринимательства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E911EA" w:rsidRPr="00E911E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ранее действ</w:t>
      </w:r>
      <w:r w:rsidR="00797063">
        <w:rPr>
          <w:rFonts w:ascii="Times New Roman" w:eastAsia="Times New Roman" w:hAnsi="Times New Roman" w:cs="Arial"/>
          <w:sz w:val="28"/>
          <w:szCs w:val="28"/>
          <w:lang w:eastAsia="ru-RU"/>
        </w:rPr>
        <w:t>ующей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</w:t>
      </w:r>
      <w:r w:rsidR="00797063">
        <w:rPr>
          <w:rFonts w:ascii="Times New Roman" w:eastAsia="Times New Roman" w:hAnsi="Times New Roman" w:cs="Arial"/>
          <w:sz w:val="28"/>
          <w:szCs w:val="28"/>
          <w:lang w:eastAsia="ru-RU"/>
        </w:rPr>
        <w:t>ой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программ</w:t>
      </w:r>
      <w:r w:rsidR="00797063">
        <w:rPr>
          <w:rFonts w:ascii="Times New Roman" w:eastAsia="Times New Roman" w:hAnsi="Times New Roman" w:cs="Arial"/>
          <w:sz w:val="28"/>
          <w:szCs w:val="28"/>
          <w:lang w:eastAsia="ru-RU"/>
        </w:rPr>
        <w:t>ы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1ACEE84C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bookmarkEnd w:id="3"/>
    <w:p w14:paraId="0EB26BAD" w14:textId="45FC51D8" w:rsidR="00F54A61" w:rsidRPr="00F54A61" w:rsidRDefault="00BE6E6F" w:rsidP="00F54A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</w:t>
      </w:r>
      <w:r w:rsidR="00425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важнейшие целевые индикаторы 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6DD98AEF" w14:textId="77777777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3F0C7" w14:textId="3692C5DE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Цель программы - создание благоприятных условий для устойчивого развития малого и среднего предпринимательства, прежде всего в сфере материального производства, для повышения экономической и социальной эффективности деятельности субъектов малого и среднего предпринимательства на территории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bookmarkStart w:id="4" w:name="sub_1202"/>
    </w:p>
    <w:p w14:paraId="0B28E92C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Основными задачами разработки программы является:</w:t>
      </w:r>
    </w:p>
    <w:p w14:paraId="3B85FF85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1. Формирование инфраструктуры поддержки субъектов малого и среднего предпринимательства.</w:t>
      </w:r>
    </w:p>
    <w:p w14:paraId="3FD89B8C" w14:textId="798A632F" w:rsidR="00F54A61" w:rsidRPr="00F54A61" w:rsidRDefault="005A43D2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Содействие субъектам малого и среднего предпринимательства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686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6861C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Новосибирской области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привлечении финансовых ресурсов для осуществления предпринимательской деятельности, путем продвижения </w:t>
      </w:r>
      <w:proofErr w:type="spellStart"/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СМиСП</w:t>
      </w:r>
      <w:proofErr w:type="spellEnd"/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для реализации государственных программ поддержки предпринимательства.</w:t>
      </w:r>
    </w:p>
    <w:p w14:paraId="73D416A8" w14:textId="37BDB39C" w:rsidR="00F54A61" w:rsidRPr="00F54A61" w:rsidRDefault="005A43D2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Содействие субъектам малого и среднего предпринимательства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продвижении продукции (товаров, услуг) </w:t>
      </w:r>
      <w:r w:rsidR="00F54A61" w:rsidRPr="00F54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рынок области и за его пределы.</w:t>
      </w:r>
    </w:p>
    <w:p w14:paraId="1370C272" w14:textId="55C282C6" w:rsidR="008279B7" w:rsidRDefault="005A43D2" w:rsidP="00F54A61">
      <w:pPr>
        <w:spacing w:after="0" w:line="240" w:lineRule="auto"/>
        <w:ind w:firstLine="51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206427500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8279B7" w:rsidRPr="008279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="008279B7" w:rsidRPr="008279B7">
        <w:rPr>
          <w:rFonts w:ascii="Times New Roman" w:eastAsia="Calibri" w:hAnsi="Times New Roman" w:cs="Times New Roman"/>
          <w:sz w:val="28"/>
          <w:szCs w:val="28"/>
        </w:rPr>
        <w:t>Создание условий для стимулирования торговли в малых селах, расположенных далее 5 километра от районного центра</w:t>
      </w:r>
      <w:r w:rsidR="008279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1FD26E" w14:textId="7136F348" w:rsidR="005A43D2" w:rsidRPr="00F54A61" w:rsidRDefault="005A43D2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елевые индикаторы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приводятся согласно </w:t>
      </w:r>
      <w:hyperlink w:anchor="P341" w:history="1">
        <w:r w:rsidRPr="005A43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№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5A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Программе.</w:t>
      </w:r>
    </w:p>
    <w:p w14:paraId="2CD014D7" w14:textId="77777777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203"/>
      <w:bookmarkEnd w:id="4"/>
      <w:bookmarkEnd w:id="5"/>
    </w:p>
    <w:p w14:paraId="45BC54BF" w14:textId="301F996C" w:rsidR="00F54A61" w:rsidRPr="00F54A61" w:rsidRDefault="00BE6E6F" w:rsidP="00F54A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мероприятий</w:t>
      </w:r>
    </w:p>
    <w:p w14:paraId="650BF8A7" w14:textId="77777777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F13A2" w14:textId="6432C20A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Программа будет реализовываться в течение </w:t>
      </w:r>
      <w:r w:rsidR="00575859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-ти лет с 20</w:t>
      </w:r>
      <w:r w:rsidR="00575859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A74A93"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20</w:t>
      </w:r>
      <w:r w:rsidR="00A74A93">
        <w:rPr>
          <w:rFonts w:ascii="Times New Roman" w:eastAsia="Times New Roman" w:hAnsi="Times New Roman" w:cs="Arial"/>
          <w:sz w:val="28"/>
          <w:szCs w:val="28"/>
          <w:lang w:eastAsia="ru-RU"/>
        </w:rPr>
        <w:t>30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годы, этапы не выделяются.</w:t>
      </w:r>
    </w:p>
    <w:p w14:paraId="4FB0F615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Система программных мероприятий представлена мероприятиями, которые сгруппированы по следующим направлениям:</w:t>
      </w:r>
    </w:p>
    <w:p w14:paraId="52DD615D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1. Формирование инфраструктуры поддержки субъектов малого и среднего предпринимательства</w:t>
      </w:r>
    </w:p>
    <w:p w14:paraId="4E7A0A68" w14:textId="4A7F780E" w:rsidR="00F54A61" w:rsidRPr="00F54A61" w:rsidRDefault="00F43B9D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Содействие субъектам малого и среднего предпринимательства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привлечении финансовых ресурсов для осуществления предпринимательской деятельности, путем продвижения </w:t>
      </w:r>
      <w:proofErr w:type="spellStart"/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СМиСП</w:t>
      </w:r>
      <w:proofErr w:type="spellEnd"/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для реализации государственных программ поддержки предпринимательства.</w:t>
      </w:r>
    </w:p>
    <w:p w14:paraId="3AEE197D" w14:textId="4A84E8C4" w:rsidR="00F54A61" w:rsidRDefault="00F43B9D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Содействие субъектам малого и среднего предпринимательства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F54A61"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продвижении продукции (товаров, услуг) </w:t>
      </w:r>
      <w:r w:rsidR="00F54A61" w:rsidRPr="00F54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рынок области и за его пределы.</w:t>
      </w:r>
    </w:p>
    <w:p w14:paraId="7AF9773E" w14:textId="2047546F" w:rsidR="00A74A93" w:rsidRPr="00F54A61" w:rsidRDefault="00F43B9D" w:rsidP="00A74A93">
      <w:pPr>
        <w:spacing w:after="0" w:line="240" w:lineRule="auto"/>
        <w:ind w:firstLine="5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A74A93" w:rsidRPr="008279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="00A74A93" w:rsidRPr="008279B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стимулирования </w:t>
      </w:r>
      <w:bookmarkStart w:id="7" w:name="_Hlk206668717"/>
      <w:r w:rsidR="00A74A93" w:rsidRPr="008279B7">
        <w:rPr>
          <w:rFonts w:ascii="Times New Roman" w:eastAsia="Calibri" w:hAnsi="Times New Roman" w:cs="Times New Roman"/>
          <w:sz w:val="28"/>
          <w:szCs w:val="28"/>
        </w:rPr>
        <w:t>торговли в малых селах, расположенных далее 5 километра от районного центра</w:t>
      </w:r>
      <w:bookmarkEnd w:id="7"/>
      <w:r w:rsidR="00A74A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45343B" w14:textId="77777777" w:rsidR="00F54A61" w:rsidRPr="00F54A61" w:rsidRDefault="00F54A61" w:rsidP="00F54A61">
      <w:pPr>
        <w:widowControl w:val="0"/>
        <w:autoSpaceDE w:val="0"/>
        <w:autoSpaceDN w:val="0"/>
        <w:adjustRightInd w:val="0"/>
        <w:spacing w:after="0" w:line="240" w:lineRule="auto"/>
        <w:ind w:firstLine="5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1B0FF" w14:textId="07F82D9A" w:rsidR="00F54A61" w:rsidRPr="00F54A61" w:rsidRDefault="00BE6E6F" w:rsidP="00F54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A6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</w:t>
      </w:r>
      <w:r w:rsidR="00F54A61" w:rsidRPr="00F5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54A61"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14:paraId="29200041" w14:textId="77777777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67A61" w14:textId="77777777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Для достижения целей муниципальной программы и решения поставленных задач планируется реализация мероприятий, направленных на информационно-методическую, организационную поддержку и предоставление субсидий субъектам малого и среднего предпринимательства.</w:t>
      </w:r>
    </w:p>
    <w:p w14:paraId="3281C0FE" w14:textId="7A8571BF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Информационная поддержка будет осуществляться под общей координацией специалистов отдела</w:t>
      </w:r>
      <w:r w:rsidR="0057585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экономики и инвестиций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в том числе с использованием официального интернет - сайта администрации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suzun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nso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ru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», Правительства Новосибирской области «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nso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ru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», интернет - портала «Малое и среднее предпринимательство Новосибирской области» «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msp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nso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proofErr w:type="spellStart"/>
      <w:r w:rsidRPr="00F54A61">
        <w:rPr>
          <w:rFonts w:ascii="Times New Roman" w:eastAsia="Times New Roman" w:hAnsi="Times New Roman" w:cs="Arial"/>
          <w:sz w:val="28"/>
          <w:szCs w:val="28"/>
          <w:lang w:val="en-US" w:eastAsia="ru-RU"/>
        </w:rPr>
        <w:t>ru</w:t>
      </w:r>
      <w:proofErr w:type="spellEnd"/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».</w:t>
      </w:r>
    </w:p>
    <w:p w14:paraId="36D59D60" w14:textId="718A36A2" w:rsidR="00F54A61" w:rsidRP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Основными источниками финансирования Программы являются средства бюджета Новосибирской области и бюджета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</w:p>
    <w:p w14:paraId="3C034231" w14:textId="320DC074" w:rsidR="00F54A61" w:rsidRPr="00F54A61" w:rsidRDefault="00F54A61" w:rsidP="00F54A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A61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F54A61">
        <w:rPr>
          <w:rFonts w:ascii="Times New Roman" w:eastAsia="Calibri" w:hAnsi="Times New Roman" w:cs="Times New Roman"/>
          <w:sz w:val="28"/>
          <w:szCs w:val="28"/>
        </w:rPr>
        <w:t xml:space="preserve">инансирование мероприятий, предусмотренных Программой, осуществляется в соответствии с бюджетом Сузунского </w:t>
      </w:r>
      <w:r w:rsidR="00BA2DA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6861C6" w:rsidRPr="006861C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54A61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период. Из бюджета Новосибирской области финансирование определяется по итогам конкурса по отбору муниципальных образований Новосибирской области, бюджетам которых предоставляются субсидии на поддержку муниципальных программ развития субъектов малого и среднего предпринимательства.</w:t>
      </w:r>
    </w:p>
    <w:p w14:paraId="640F353B" w14:textId="0CE2C89A" w:rsidR="00F54A61" w:rsidRDefault="00F54A61" w:rsidP="00F54A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A61">
        <w:rPr>
          <w:rFonts w:ascii="Times New Roman" w:eastAsia="Calibri" w:hAnsi="Times New Roman" w:cs="Times New Roman"/>
          <w:sz w:val="28"/>
          <w:szCs w:val="28"/>
        </w:rPr>
        <w:t xml:space="preserve">Субсидии субъектам малого и среднего предпринимательства по различным направлениям предоставляются на конкурсной основе в соответствии с Законом Новосибирской области от 02.07.2008 № 245-ОЗ «О развитии малого и среднего предпринимательства в Новосибирской области». Условия и порядок предоставления финансовой поддержки определены в Порядке </w:t>
      </w:r>
      <w:r w:rsidRPr="00F54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юридическим лицам (за исключением субсидий муниципальным учреждениям), индивидуальным предпринимателям - производителям товаров, работ, услуг</w:t>
      </w:r>
      <w:r w:rsidRPr="00F54A6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367B55" w14:textId="7A27583A" w:rsidR="00CA66FC" w:rsidRPr="00F54A61" w:rsidRDefault="00CA66FC" w:rsidP="00F54A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программы с распределением расходов по годам и источникам финансирования отображено в приложении 2 к Программе.</w:t>
      </w:r>
    </w:p>
    <w:p w14:paraId="3679F3B2" w14:textId="77777777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86D6A4" w14:textId="374A0ABB" w:rsidR="00F54A61" w:rsidRPr="0037381D" w:rsidRDefault="00CA66FC" w:rsidP="0037381D">
      <w:pPr>
        <w:pStyle w:val="a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ожидаемых</w:t>
      </w:r>
      <w:r w:rsidR="00F54A61" w:rsidRPr="0037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</w:t>
      </w:r>
      <w:r w:rsidRPr="0037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F54A61" w:rsidRPr="0037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</w:t>
      </w:r>
    </w:p>
    <w:p w14:paraId="14CA0033" w14:textId="77777777" w:rsidR="00661EEF" w:rsidRPr="00661EEF" w:rsidRDefault="00661EEF" w:rsidP="0037381D">
      <w:pPr>
        <w:pStyle w:val="af8"/>
        <w:autoSpaceDE w:val="0"/>
        <w:autoSpaceDN w:val="0"/>
        <w:adjustRightInd w:val="0"/>
        <w:spacing w:after="0" w:line="240" w:lineRule="auto"/>
        <w:ind w:left="87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E54FC1" w14:textId="77777777" w:rsidR="00F54A61" w:rsidRPr="00367ACE" w:rsidRDefault="00F54A61" w:rsidP="00575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позволит обеспечить:</w:t>
      </w:r>
    </w:p>
    <w:p w14:paraId="478455A8" w14:textId="0211EF65" w:rsidR="00367ACE" w:rsidRPr="007C7FD9" w:rsidRDefault="00367ACE" w:rsidP="00DD4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7C7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новых рабочих мест на малых предприятиях в рамках реализации программы, ежегодно не менее 2 рабочих мест.</w:t>
      </w:r>
    </w:p>
    <w:p w14:paraId="3AD6E732" w14:textId="5E58E77D" w:rsidR="00367ACE" w:rsidRPr="007C7FD9" w:rsidRDefault="00367ACE" w:rsidP="00DD4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Pr="007C7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ежегодно не менее 2 </w:t>
      </w:r>
      <w:proofErr w:type="spellStart"/>
      <w:r w:rsidRPr="007C7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СМиСП</w:t>
      </w:r>
      <w:proofErr w:type="spellEnd"/>
      <w:r w:rsidRPr="007C7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получивших финансовую поддержку в рамках реализации данной программы;</w:t>
      </w:r>
    </w:p>
    <w:p w14:paraId="617048D9" w14:textId="1410DB22" w:rsidR="00367ACE" w:rsidRPr="007C7FD9" w:rsidRDefault="00367ACE" w:rsidP="00DD4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7C7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увеличение объемов выпущенной продукции, товаров, работ и услуг субъектами малого и среднего предпринимательства ежегодно на 4,8- 7,5%;</w:t>
      </w:r>
    </w:p>
    <w:p w14:paraId="2BA784F3" w14:textId="6647FF93" w:rsidR="00367ACE" w:rsidRPr="00797063" w:rsidRDefault="00367ACE" w:rsidP="00DD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7C7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C7FD9">
        <w:rPr>
          <w:rFonts w:ascii="Times New Roman" w:hAnsi="Times New Roman" w:cs="Times New Roman"/>
          <w:iCs/>
          <w:sz w:val="28"/>
          <w:szCs w:val="28"/>
        </w:rPr>
        <w:t>обеспечение населенных пунктов, расположенных далее</w:t>
      </w:r>
      <w:r w:rsidRPr="008279B7">
        <w:rPr>
          <w:rFonts w:ascii="Times New Roman" w:hAnsi="Times New Roman" w:cs="Times New Roman"/>
          <w:iCs/>
          <w:sz w:val="28"/>
          <w:szCs w:val="28"/>
        </w:rPr>
        <w:t xml:space="preserve"> 5 километров от районного центра торговыми услугами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6"/>
    <w:p w14:paraId="504EF904" w14:textId="77777777" w:rsidR="00F54A61" w:rsidRDefault="00F54A61" w:rsidP="00F54A61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66D8937E" w14:textId="25674372" w:rsidR="00CA66FC" w:rsidRPr="00F54A61" w:rsidRDefault="00CA66FC" w:rsidP="00CA66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BE6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контроля за реализацией</w:t>
      </w:r>
      <w:r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14:paraId="1D9F3280" w14:textId="77777777" w:rsidR="00CA66FC" w:rsidRPr="00F54A61" w:rsidRDefault="00CA66FC" w:rsidP="00CA66F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611749" w14:textId="5B6F2AA9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В целях реализации Программы администраци</w:t>
      </w:r>
      <w:r w:rsidR="00D11E79"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14:paraId="4AC753F7" w14:textId="77777777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 формирует заявки на участие в конкурсах, проводимых Министерством промышленности, торговли и развития предпринимательства Новосибирской области для получения получение субсидии на поддержку муниципальных программ развития субъектов малого и среднего предпринимательства на территории Новосибирской области;</w:t>
      </w:r>
    </w:p>
    <w:p w14:paraId="5BECFBBA" w14:textId="77777777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применяет санкции за неисполнение и ненадлежащее исполнение договорных обязательств в соответствии с законодательством и заключенными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соглашениями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14:paraId="2D81F5F9" w14:textId="77777777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 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14:paraId="6DC61E68" w14:textId="77777777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 организует размещение информации о реализации Программы, о финансировании и поддержке субъектов малого и среднего предпринимательства в Сузунском районе и области;</w:t>
      </w:r>
    </w:p>
    <w:p w14:paraId="64896A86" w14:textId="101453FF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организует проведение конкурсов на оказание финансовой поддержки субъектам малого и среднего предпринимательства, зарегистрированных и осуществляющих деятельность на территории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рамках настоящей Программы;</w:t>
      </w:r>
    </w:p>
    <w:p w14:paraId="06C88281" w14:textId="77777777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 оказывает консультационную и информационную поддержку;</w:t>
      </w:r>
    </w:p>
    <w:p w14:paraId="554350F3" w14:textId="77777777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- оказывает содействие в продвижении продукции на рынки области и</w:t>
      </w:r>
      <w:r w:rsidRPr="00F5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его пределы.</w:t>
      </w:r>
    </w:p>
    <w:p w14:paraId="12855C10" w14:textId="3E6E4416" w:rsidR="00CA66FC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279B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Финансовая поддержка субъектов малого и среднего предпринимательства за счет средств бюджетов Сузунского </w:t>
      </w:r>
      <w:r w:rsidR="00BA2DA7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округа</w:t>
      </w:r>
      <w:r w:rsidR="006861C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279B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Новосибирской области осуществляется в </w:t>
      </w:r>
      <w:hyperlink r:id="rId11" w:history="1">
        <w:r w:rsidRPr="008279B7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порядке</w:t>
        </w:r>
      </w:hyperlink>
      <w:r w:rsidRPr="008279B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на условиях, определенных Порядком предоставления субсидий юридическим лицам (за исключением субсидий муниципальным учреждениям), индивидуальным предпринимателям – производителям товаров, работ, услуг, утвержденным постановлением администрации Сузунского </w:t>
      </w:r>
      <w:r w:rsidR="006861C6">
        <w:rPr>
          <w:rFonts w:ascii="Times New Roman" w:eastAsia="Times New Roman" w:hAnsi="Times New Roman" w:cs="Arial"/>
          <w:sz w:val="28"/>
          <w:szCs w:val="28"/>
          <w:lang w:eastAsia="ru-RU"/>
        </w:rPr>
        <w:t>района</w:t>
      </w:r>
      <w:r w:rsidRPr="008279B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 09.06.2021 № 317, Порядком предоставления за счет средств бюджета </w:t>
      </w:r>
      <w:r w:rsidR="006861C6">
        <w:rPr>
          <w:rFonts w:ascii="Times New Roman" w:eastAsia="Times New Roman" w:hAnsi="Times New Roman" w:cs="Arial"/>
          <w:sz w:val="28"/>
          <w:szCs w:val="28"/>
          <w:lang w:eastAsia="ru-RU"/>
        </w:rPr>
        <w:t>района</w:t>
      </w:r>
      <w:r w:rsidRPr="008279B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субсидий хозяйствующим субъектам, осуществляющим торговую деятельность на территории Сузунского </w:t>
      </w:r>
      <w:r w:rsidR="006861C6">
        <w:rPr>
          <w:rFonts w:ascii="Times New Roman" w:eastAsia="Times New Roman" w:hAnsi="Times New Roman" w:cs="Arial"/>
          <w:sz w:val="28"/>
          <w:szCs w:val="28"/>
          <w:lang w:eastAsia="ru-RU"/>
        </w:rPr>
        <w:t>района</w:t>
      </w:r>
      <w:r w:rsidRPr="008279B7">
        <w:rPr>
          <w:rFonts w:ascii="Times New Roman" w:eastAsia="Times New Roman" w:hAnsi="Times New Roman" w:cs="Arial"/>
          <w:sz w:val="28"/>
          <w:szCs w:val="28"/>
          <w:lang w:eastAsia="ru-RU"/>
        </w:rPr>
        <w:t>, на компенсацию части транспортных расходов по доставке товаров первой необходимости в отдаленные села, начиная с 5 километра от административного центра, где отсутствует стационарная торговля.</w:t>
      </w:r>
    </w:p>
    <w:p w14:paraId="212986DD" w14:textId="77777777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Программа разработана в соответствии с </w:t>
      </w:r>
      <w:hyperlink r:id="rId12" w:history="1">
        <w:r w:rsidRPr="00F54A61">
          <w:rPr>
            <w:rFonts w:ascii="Times New Roman" w:eastAsia="Times New Roman" w:hAnsi="Times New Roman" w:cs="Arial"/>
            <w:sz w:val="28"/>
            <w:szCs w:val="28"/>
            <w:lang w:eastAsia="ru-RU"/>
          </w:rPr>
          <w:t>Законом</w:t>
        </w:r>
      </w:hyperlink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Новосибирской области от 02.07.2008 № 245-ОЗ «О развитии малого и среднего предпринимательства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 Новосибирской области»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512796D7" w14:textId="76B2D89B" w:rsidR="00CA66FC" w:rsidRPr="00F54A61" w:rsidRDefault="00CA66FC" w:rsidP="00CA66FC">
      <w:pPr>
        <w:spacing w:after="0" w:line="240" w:lineRule="auto"/>
        <w:ind w:firstLine="51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Муниципальным заказчиком и основным исполнителем мероприятий Программы является администрация Сузунского </w:t>
      </w:r>
      <w:r w:rsidR="006861C6">
        <w:rPr>
          <w:rFonts w:ascii="Times New Roman" w:eastAsia="Times New Roman" w:hAnsi="Times New Roman" w:cs="Arial"/>
          <w:sz w:val="28"/>
          <w:szCs w:val="28"/>
          <w:lang w:eastAsia="ru-RU"/>
        </w:rPr>
        <w:t>района</w:t>
      </w:r>
      <w:r w:rsidRPr="00F54A61">
        <w:rPr>
          <w:rFonts w:ascii="Times New Roman" w:eastAsia="Times New Roman" w:hAnsi="Times New Roman" w:cs="Arial"/>
          <w:sz w:val="28"/>
          <w:szCs w:val="28"/>
          <w:lang w:eastAsia="ru-RU"/>
        </w:rPr>
        <w:t>, которая осуществляет координацию деятельности по реализации программных мероприятий, а также по целевому и эффективному расходованию в рамках реализации мероприятий Программы.</w:t>
      </w:r>
    </w:p>
    <w:p w14:paraId="13251CED" w14:textId="76D285AD" w:rsidR="00CA66FC" w:rsidRDefault="00CA66FC" w:rsidP="00CA66FC">
      <w:pPr>
        <w:tabs>
          <w:tab w:val="left" w:pos="1230"/>
        </w:tabs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54BBA0CB" w14:textId="07FE1CE4" w:rsidR="00CA66FC" w:rsidRPr="00CA66FC" w:rsidRDefault="00CA66FC" w:rsidP="00CA66FC">
      <w:pPr>
        <w:tabs>
          <w:tab w:val="left" w:pos="1230"/>
        </w:tabs>
        <w:rPr>
          <w:rFonts w:ascii="Times New Roman" w:eastAsia="Times New Roman" w:hAnsi="Times New Roman" w:cs="Arial"/>
          <w:sz w:val="28"/>
          <w:szCs w:val="28"/>
          <w:lang w:eastAsia="ru-RU"/>
        </w:rPr>
        <w:sectPr w:rsidR="00CA66FC" w:rsidRPr="00CA66FC" w:rsidSect="00994B95">
          <w:headerReference w:type="even" r:id="rId13"/>
          <w:headerReference w:type="default" r:id="rId14"/>
          <w:footerReference w:type="even" r:id="rId15"/>
          <w:pgSz w:w="11906" w:h="16838" w:code="9"/>
          <w:pgMar w:top="737" w:right="567" w:bottom="737" w:left="164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ab/>
      </w:r>
    </w:p>
    <w:tbl>
      <w:tblPr>
        <w:tblW w:w="5812" w:type="dxa"/>
        <w:tblInd w:w="9889" w:type="dxa"/>
        <w:tblLook w:val="04A0" w:firstRow="1" w:lastRow="0" w:firstColumn="1" w:lastColumn="0" w:noHBand="0" w:noVBand="1"/>
      </w:tblPr>
      <w:tblGrid>
        <w:gridCol w:w="5812"/>
      </w:tblGrid>
      <w:tr w:rsidR="00FC04BA" w:rsidRPr="007B4F38" w14:paraId="4BD2AA94" w14:textId="77777777" w:rsidTr="001876D4">
        <w:tc>
          <w:tcPr>
            <w:tcW w:w="5812" w:type="dxa"/>
          </w:tcPr>
          <w:p w14:paraId="199D9838" w14:textId="2C26E65B" w:rsidR="00FC04BA" w:rsidRPr="007B4F38" w:rsidRDefault="00FC04BA" w:rsidP="00FC04BA">
            <w:pPr>
              <w:pStyle w:val="ConsPlusNormal"/>
              <w:widowControl/>
              <w:ind w:left="2018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206664218"/>
            <w:bookmarkStart w:id="9" w:name="_Toc308265304"/>
            <w:r w:rsidRPr="007B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 № 1</w:t>
            </w:r>
          </w:p>
          <w:p w14:paraId="7B1A6FDC" w14:textId="3C4BD56D" w:rsidR="00FC04BA" w:rsidRPr="00FC04BA" w:rsidRDefault="00FC04BA" w:rsidP="00FC04B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</w:t>
            </w:r>
            <w:r w:rsidRPr="00FC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и развитие малого и среднего предпринимательства Сузунского </w:t>
            </w:r>
            <w:r w:rsidR="00BA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Pr="00FC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2026-2030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C04BA">
              <w:rPr>
                <w:sz w:val="28"/>
                <w:szCs w:val="28"/>
              </w:rPr>
              <w:t xml:space="preserve"> </w:t>
            </w:r>
          </w:p>
          <w:p w14:paraId="40425564" w14:textId="77777777" w:rsidR="00FC04BA" w:rsidRPr="007B4F38" w:rsidRDefault="00FC04BA" w:rsidP="008029B3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8"/>
    </w:tbl>
    <w:p w14:paraId="390D3B2D" w14:textId="77777777" w:rsidR="00CD6732" w:rsidRDefault="00CD6732" w:rsidP="008435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63B88" w14:textId="6147FAA2" w:rsidR="00843525" w:rsidRPr="00843525" w:rsidRDefault="00843525" w:rsidP="008435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целевые индикаторы муниципальной программы </w:t>
      </w:r>
    </w:p>
    <w:p w14:paraId="4CA69EA2" w14:textId="77777777" w:rsidR="00843525" w:rsidRPr="00843525" w:rsidRDefault="00843525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551"/>
        <w:gridCol w:w="907"/>
        <w:gridCol w:w="1134"/>
        <w:gridCol w:w="1134"/>
        <w:gridCol w:w="1134"/>
        <w:gridCol w:w="1134"/>
        <w:gridCol w:w="1134"/>
        <w:gridCol w:w="1134"/>
        <w:gridCol w:w="2048"/>
      </w:tblGrid>
      <w:tr w:rsidR="00CC2300" w:rsidRPr="00843525" w14:paraId="33978075" w14:textId="77777777" w:rsidTr="0019278E">
        <w:tc>
          <w:tcPr>
            <w:tcW w:w="3345" w:type="dxa"/>
            <w:vMerge w:val="restart"/>
            <w:vAlign w:val="center"/>
          </w:tcPr>
          <w:p w14:paraId="2F20789B" w14:textId="77777777" w:rsidR="00CC2300" w:rsidRPr="00843525" w:rsidRDefault="00CC2300" w:rsidP="0084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551" w:type="dxa"/>
            <w:vMerge w:val="restart"/>
            <w:vAlign w:val="center"/>
          </w:tcPr>
          <w:p w14:paraId="0BBF9E4A" w14:textId="77777777" w:rsidR="00CC2300" w:rsidRPr="00843525" w:rsidRDefault="00CC2300" w:rsidP="0084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907" w:type="dxa"/>
            <w:vMerge w:val="restart"/>
            <w:vAlign w:val="center"/>
          </w:tcPr>
          <w:p w14:paraId="51283767" w14:textId="77777777" w:rsidR="00CC2300" w:rsidRPr="00843525" w:rsidRDefault="00CC2300" w:rsidP="0084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804" w:type="dxa"/>
            <w:gridSpan w:val="6"/>
          </w:tcPr>
          <w:p w14:paraId="0EE23EF1" w14:textId="18202BC6" w:rsidR="00CC2300" w:rsidRPr="00843525" w:rsidRDefault="00CC2300" w:rsidP="0084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  <w:tc>
          <w:tcPr>
            <w:tcW w:w="2048" w:type="dxa"/>
            <w:vMerge w:val="restart"/>
            <w:vAlign w:val="center"/>
          </w:tcPr>
          <w:p w14:paraId="189552D5" w14:textId="77777777" w:rsidR="00CC2300" w:rsidRPr="00843525" w:rsidRDefault="00CC2300" w:rsidP="0084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CC2300" w:rsidRPr="00843525" w14:paraId="2B1DA64A" w14:textId="77777777" w:rsidTr="0019278E">
        <w:tc>
          <w:tcPr>
            <w:tcW w:w="3345" w:type="dxa"/>
            <w:vMerge/>
          </w:tcPr>
          <w:p w14:paraId="5627E27E" w14:textId="77777777" w:rsidR="00CC2300" w:rsidRPr="00843525" w:rsidRDefault="00CC2300" w:rsidP="0084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5328DB62" w14:textId="77777777" w:rsidR="00CC2300" w:rsidRPr="00843525" w:rsidRDefault="00CC2300" w:rsidP="0084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14:paraId="61750FBF" w14:textId="77777777" w:rsidR="00CC2300" w:rsidRPr="00843525" w:rsidRDefault="00CC2300" w:rsidP="0084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6"/>
          </w:tcPr>
          <w:p w14:paraId="62EA07B9" w14:textId="0D4A830A" w:rsidR="00CC2300" w:rsidRPr="00843525" w:rsidRDefault="00CC2300" w:rsidP="0084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048" w:type="dxa"/>
            <w:vMerge/>
          </w:tcPr>
          <w:p w14:paraId="47372F48" w14:textId="77777777" w:rsidR="00CC2300" w:rsidRPr="00843525" w:rsidRDefault="00CC2300" w:rsidP="0084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300" w:rsidRPr="00843525" w14:paraId="0B34F510" w14:textId="77777777" w:rsidTr="0019278E">
        <w:tc>
          <w:tcPr>
            <w:tcW w:w="3345" w:type="dxa"/>
            <w:vMerge/>
          </w:tcPr>
          <w:p w14:paraId="2B812326" w14:textId="77777777" w:rsidR="00CC2300" w:rsidRPr="00843525" w:rsidRDefault="00CC2300" w:rsidP="00CC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142E4079" w14:textId="77777777" w:rsidR="00CC2300" w:rsidRPr="00843525" w:rsidRDefault="00CC2300" w:rsidP="00CC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14:paraId="4D6C295D" w14:textId="77777777" w:rsidR="00CC2300" w:rsidRPr="00843525" w:rsidRDefault="00CC2300" w:rsidP="00CC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BECAA2" w14:textId="72E0FB89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497BB298" w14:textId="47F23AB0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297F5AF2" w14:textId="5332F3E1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15D0B4B5" w14:textId="35809319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02B13F7A" w14:textId="14E8763E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64DCD5E1" w14:textId="2CFBFFA2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48" w:type="dxa"/>
            <w:vMerge/>
          </w:tcPr>
          <w:p w14:paraId="0705F92D" w14:textId="77777777" w:rsidR="00CC2300" w:rsidRPr="00843525" w:rsidRDefault="00CC2300" w:rsidP="00CC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300" w:rsidRPr="00843525" w14:paraId="6F405232" w14:textId="77777777" w:rsidTr="0019278E">
        <w:tc>
          <w:tcPr>
            <w:tcW w:w="3345" w:type="dxa"/>
            <w:vAlign w:val="center"/>
          </w:tcPr>
          <w:p w14:paraId="09AA25C2" w14:textId="77777777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14:paraId="5F7726C4" w14:textId="77777777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  <w:vAlign w:val="center"/>
          </w:tcPr>
          <w:p w14:paraId="79171C3E" w14:textId="77777777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4C019310" w14:textId="1335E38C" w:rsidR="00CC2300" w:rsidRPr="00843525" w:rsidRDefault="00FD6974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6A37E13" w14:textId="325D96EA" w:rsidR="00CC2300" w:rsidRPr="00843525" w:rsidRDefault="00FD6974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358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492842A5" w14:textId="22D27DCE" w:rsidR="00CC2300" w:rsidRPr="00843525" w:rsidRDefault="00FD6974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8918012" w14:textId="720EFEC4" w:rsidR="00CC2300" w:rsidRPr="00843525" w:rsidRDefault="00FD6974" w:rsidP="00CC2300">
            <w:pPr>
              <w:widowControl w:val="0"/>
              <w:tabs>
                <w:tab w:val="left" w:pos="919"/>
              </w:tabs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70EAFAFE" w14:textId="64063100" w:rsidR="00CC2300" w:rsidRPr="00843525" w:rsidRDefault="00FD6974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01ABD4EB" w14:textId="03871BB8" w:rsidR="00CC2300" w:rsidRPr="00843525" w:rsidRDefault="00FD6974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8" w:type="dxa"/>
            <w:vAlign w:val="center"/>
          </w:tcPr>
          <w:p w14:paraId="3813EB8D" w14:textId="41E5945F" w:rsidR="00CC2300" w:rsidRPr="00843525" w:rsidRDefault="00FD6974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FD6974" w:rsidRPr="00843525" w14:paraId="7C5A1D36" w14:textId="77777777" w:rsidTr="0019278E">
        <w:tc>
          <w:tcPr>
            <w:tcW w:w="15655" w:type="dxa"/>
            <w:gridSpan w:val="10"/>
          </w:tcPr>
          <w:p w14:paraId="119E2E12" w14:textId="7E0C768F" w:rsidR="00FD6974" w:rsidRPr="00843525" w:rsidRDefault="00FD6974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устойчивого развития малого и среднего предпринимательства, прежде всего в сфере материального производства, для повышения экономической и социальной эффективности деятельности субъектов малого и среднего предпринимательства на территории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BC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2300" w:rsidRPr="00843525" w14:paraId="087FF02D" w14:textId="77777777" w:rsidTr="0019278E">
        <w:tc>
          <w:tcPr>
            <w:tcW w:w="3345" w:type="dxa"/>
          </w:tcPr>
          <w:p w14:paraId="281F950F" w14:textId="0A319498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поддержки субъектов малого и среднего предпринимательства</w:t>
            </w:r>
          </w:p>
        </w:tc>
        <w:tc>
          <w:tcPr>
            <w:tcW w:w="2551" w:type="dxa"/>
          </w:tcPr>
          <w:p w14:paraId="5EA61E6A" w14:textId="628CF623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вновь созданных рабочих мест при реализации муниципальной программы</w:t>
            </w:r>
          </w:p>
        </w:tc>
        <w:tc>
          <w:tcPr>
            <w:tcW w:w="907" w:type="dxa"/>
          </w:tcPr>
          <w:p w14:paraId="0E524E8C" w14:textId="77777777" w:rsidR="00CC2300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9AAAA" w14:textId="624D8E47" w:rsidR="00CC2300" w:rsidRPr="00843525" w:rsidRDefault="00CC2300" w:rsidP="00CC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14:paraId="3791B5B6" w14:textId="40D1AC13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104513A7" w14:textId="7E9502F1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450FA39E" w14:textId="359ED74E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404B5D9" w14:textId="29B699A3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43C10A51" w14:textId="5D30D4EF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FB5A003" w14:textId="3565C30B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</w:tcPr>
          <w:p w14:paraId="55C88415" w14:textId="77777777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300" w:rsidRPr="00843525" w14:paraId="7B430954" w14:textId="77777777" w:rsidTr="0019278E">
        <w:tc>
          <w:tcPr>
            <w:tcW w:w="3345" w:type="dxa"/>
          </w:tcPr>
          <w:p w14:paraId="7D885CFB" w14:textId="3F2D3C44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субъектам малого и среднего предпринимательства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BC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привлечении финансовых ресурсов для осуществления </w:t>
            </w:r>
            <w:r w:rsidRP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предпринимательской деятельности</w:t>
            </w:r>
          </w:p>
        </w:tc>
        <w:tc>
          <w:tcPr>
            <w:tcW w:w="2551" w:type="dxa"/>
          </w:tcPr>
          <w:p w14:paraId="73640EB4" w14:textId="202AF279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proofErr w:type="spellStart"/>
            <w:r w:rsidRPr="00CC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CC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получивших поддержку, в рамках реализации муниципальной программы</w:t>
            </w:r>
          </w:p>
        </w:tc>
        <w:tc>
          <w:tcPr>
            <w:tcW w:w="907" w:type="dxa"/>
          </w:tcPr>
          <w:p w14:paraId="54CD3ECE" w14:textId="77777777" w:rsidR="00CC2300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5039A" w14:textId="670C7A37" w:rsidR="00CC2300" w:rsidRPr="00843525" w:rsidRDefault="00CC2300" w:rsidP="00CC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14:paraId="2B083875" w14:textId="46C321DB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4FB820A8" w14:textId="46F696F0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65C9B495" w14:textId="7D0960DB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6219305" w14:textId="6BD5B26F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111E6F4" w14:textId="002B365A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36D60B10" w14:textId="14D0CF13" w:rsidR="00CC2300" w:rsidRPr="00843525" w:rsidRDefault="00C44F2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</w:tcPr>
          <w:p w14:paraId="4C733848" w14:textId="77777777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300" w:rsidRPr="00843525" w14:paraId="299E4F2D" w14:textId="77777777" w:rsidTr="0019278E">
        <w:tc>
          <w:tcPr>
            <w:tcW w:w="3345" w:type="dxa"/>
          </w:tcPr>
          <w:p w14:paraId="2C0ACB2A" w14:textId="456DE155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212191057"/>
            <w:r w:rsidRP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субъектам малого и среднего предпринимательства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продвижении продукции (товаров, услуг) на рынок области и за его пределы</w:t>
            </w:r>
          </w:p>
        </w:tc>
        <w:tc>
          <w:tcPr>
            <w:tcW w:w="2551" w:type="dxa"/>
          </w:tcPr>
          <w:p w14:paraId="3520C78D" w14:textId="299B9E86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выпущенной продукции, товаров, работ, услуг </w:t>
            </w:r>
            <w:proofErr w:type="spellStart"/>
            <w:r w:rsidR="00427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  <w:tc>
          <w:tcPr>
            <w:tcW w:w="907" w:type="dxa"/>
          </w:tcPr>
          <w:p w14:paraId="3D67520D" w14:textId="77777777" w:rsidR="00CC2300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43607" w14:textId="6046AB58" w:rsidR="00CC2300" w:rsidRPr="00843525" w:rsidRDefault="00CC2300" w:rsidP="00CC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</w:tcPr>
          <w:p w14:paraId="1545CFA7" w14:textId="399F1D52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3476,26</w:t>
            </w:r>
          </w:p>
        </w:tc>
        <w:tc>
          <w:tcPr>
            <w:tcW w:w="1134" w:type="dxa"/>
          </w:tcPr>
          <w:p w14:paraId="61E98129" w14:textId="3D8CD975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3684,83</w:t>
            </w:r>
          </w:p>
        </w:tc>
        <w:tc>
          <w:tcPr>
            <w:tcW w:w="1134" w:type="dxa"/>
          </w:tcPr>
          <w:p w14:paraId="560CDAD5" w14:textId="5F26A6BA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3894,86</w:t>
            </w:r>
          </w:p>
        </w:tc>
        <w:tc>
          <w:tcPr>
            <w:tcW w:w="1134" w:type="dxa"/>
          </w:tcPr>
          <w:p w14:paraId="46340E85" w14:textId="2E200D53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4101,28</w:t>
            </w:r>
          </w:p>
        </w:tc>
        <w:tc>
          <w:tcPr>
            <w:tcW w:w="1134" w:type="dxa"/>
          </w:tcPr>
          <w:p w14:paraId="561DE8CB" w14:textId="232CF913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4318,64</w:t>
            </w:r>
          </w:p>
        </w:tc>
        <w:tc>
          <w:tcPr>
            <w:tcW w:w="1134" w:type="dxa"/>
          </w:tcPr>
          <w:p w14:paraId="5478A3D7" w14:textId="7C3446B5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4547,52</w:t>
            </w:r>
          </w:p>
        </w:tc>
        <w:tc>
          <w:tcPr>
            <w:tcW w:w="2048" w:type="dxa"/>
          </w:tcPr>
          <w:p w14:paraId="33323EC1" w14:textId="77777777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bookmarkEnd w:id="11"/>
      <w:tr w:rsidR="00CC2300" w:rsidRPr="00843525" w14:paraId="68F543DB" w14:textId="77777777" w:rsidTr="0019278E">
        <w:tc>
          <w:tcPr>
            <w:tcW w:w="3345" w:type="dxa"/>
          </w:tcPr>
          <w:p w14:paraId="1891B430" w14:textId="5337FE5E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стимулирования торговли в малых селах, расположенных далее 5 километра от районного центра</w:t>
            </w:r>
          </w:p>
        </w:tc>
        <w:tc>
          <w:tcPr>
            <w:tcW w:w="2551" w:type="dxa"/>
          </w:tcPr>
          <w:p w14:paraId="28BA482A" w14:textId="72CBE7DB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B7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населенных пунктов, расположенных далее 5 километров от районного центра торговыми услугами</w:t>
            </w:r>
          </w:p>
        </w:tc>
        <w:tc>
          <w:tcPr>
            <w:tcW w:w="907" w:type="dxa"/>
          </w:tcPr>
          <w:p w14:paraId="2D4A357D" w14:textId="77777777" w:rsidR="00CC2300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F4BFA" w14:textId="4DF61EC6" w:rsidR="00CC2300" w:rsidRPr="00CC2300" w:rsidRDefault="00CC2300" w:rsidP="00CC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14:paraId="3F1400FA" w14:textId="7C898F87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1C26BB3" w14:textId="44541EF6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1AAA5625" w14:textId="6A349304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13B7920D" w14:textId="7DF8DD83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46AC794" w14:textId="4F56DB5B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F773DDA" w14:textId="522A1A22" w:rsidR="00CC2300" w:rsidRPr="00843525" w:rsidRDefault="0037687F" w:rsidP="003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</w:tcPr>
          <w:p w14:paraId="6C8C99CD" w14:textId="77777777" w:rsidR="00CC2300" w:rsidRPr="00843525" w:rsidRDefault="00CC2300" w:rsidP="00CC2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0A3A9C5" w14:textId="77777777" w:rsidR="00843525" w:rsidRPr="00843525" w:rsidRDefault="00843525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hyperlink w:anchor="P358" w:history="1">
        <w:r w:rsidRPr="008435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столбцу 4</w:t>
        </w:r>
      </w:hyperlink>
      <w:r w:rsidRPr="0084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приводится значение целевого индикатора до начала реализации программы (базовое значение); </w:t>
      </w:r>
    </w:p>
    <w:p w14:paraId="61B4B2DF" w14:textId="462CA1E0" w:rsidR="00843525" w:rsidRDefault="00843525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4AFA0C" w14:textId="0C6778E0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894ED08" w14:textId="04564CF0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D23E91" w14:textId="05B74767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33ADE4F" w14:textId="646F56C3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E605D6B" w14:textId="71EC9EE5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D98ACE8" w14:textId="052E018C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FE135A" w14:textId="3E394614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4233B3" w14:textId="24C629FA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1452E64" w14:textId="3611929D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B32542B" w14:textId="34D3EC3C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1A81E1" w14:textId="30F5648A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1EC6C4" w14:textId="24BC35BB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3660951" w14:textId="5C806614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4D8FE8F" w14:textId="53AA8000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EFD67DA" w14:textId="6A85E697" w:rsidR="006861C6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DEC2B3D" w14:textId="77777777" w:rsidR="006861C6" w:rsidRPr="00843525" w:rsidRDefault="006861C6" w:rsidP="00843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1476D2" w14:textId="77777777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6237" w:type="dxa"/>
        <w:tblInd w:w="9889" w:type="dxa"/>
        <w:tblLook w:val="04A0" w:firstRow="1" w:lastRow="0" w:firstColumn="1" w:lastColumn="0" w:noHBand="0" w:noVBand="1"/>
      </w:tblPr>
      <w:tblGrid>
        <w:gridCol w:w="6237"/>
      </w:tblGrid>
      <w:tr w:rsidR="00FC04BA" w:rsidRPr="007B4F38" w14:paraId="06D149A7" w14:textId="77777777" w:rsidTr="008029B3">
        <w:tc>
          <w:tcPr>
            <w:tcW w:w="6237" w:type="dxa"/>
          </w:tcPr>
          <w:p w14:paraId="6AB4A835" w14:textId="6435D026" w:rsidR="00FC04BA" w:rsidRPr="007B4F38" w:rsidRDefault="00FC04BA" w:rsidP="008029B3">
            <w:pPr>
              <w:pStyle w:val="ConsPlusNormal"/>
              <w:widowControl/>
              <w:ind w:left="2018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B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 № 2</w:t>
            </w:r>
          </w:p>
          <w:p w14:paraId="2FA5E2E7" w14:textId="3BB3A38E" w:rsidR="00FC04BA" w:rsidRPr="00FC04BA" w:rsidRDefault="00FC04BA" w:rsidP="008029B3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</w:t>
            </w:r>
            <w:r w:rsidRPr="00FC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и развитие малого и среднего предпринимательства Сузунского </w:t>
            </w:r>
            <w:r w:rsidR="00BA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Pr="00FC0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2026-2030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C04BA">
              <w:rPr>
                <w:sz w:val="28"/>
                <w:szCs w:val="28"/>
              </w:rPr>
              <w:t xml:space="preserve"> </w:t>
            </w:r>
          </w:p>
          <w:p w14:paraId="09FE961B" w14:textId="77777777" w:rsidR="00FC04BA" w:rsidRPr="007B4F38" w:rsidRDefault="00FC04BA" w:rsidP="008029B3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1F1F6B" w14:textId="309FCF3B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реализации Программы</w:t>
      </w:r>
      <w:bookmarkEnd w:id="9"/>
    </w:p>
    <w:p w14:paraId="26053080" w14:textId="77777777" w:rsidR="00F54A61" w:rsidRPr="00F54A61" w:rsidRDefault="00F54A61" w:rsidP="00F54A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5002"/>
        <w:gridCol w:w="2268"/>
        <w:gridCol w:w="1134"/>
        <w:gridCol w:w="4110"/>
        <w:gridCol w:w="2552"/>
      </w:tblGrid>
      <w:tr w:rsidR="00F54A61" w:rsidRPr="00F54A61" w14:paraId="06D82659" w14:textId="77777777" w:rsidTr="004D4B4C">
        <w:tc>
          <w:tcPr>
            <w:tcW w:w="635" w:type="dxa"/>
          </w:tcPr>
          <w:p w14:paraId="3022762B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02" w:type="dxa"/>
          </w:tcPr>
          <w:p w14:paraId="351C1707" w14:textId="77777777" w:rsidR="00F54A61" w:rsidRPr="00F54A61" w:rsidRDefault="00F54A61" w:rsidP="00F54A61">
            <w:pPr>
              <w:spacing w:after="0" w:line="240" w:lineRule="auto"/>
              <w:ind w:firstLine="37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мероприятия</w:t>
            </w:r>
          </w:p>
          <w:p w14:paraId="11AC455B" w14:textId="77777777" w:rsidR="00F54A61" w:rsidRPr="00F54A61" w:rsidRDefault="00F54A61" w:rsidP="00F54A61">
            <w:pPr>
              <w:spacing w:after="0" w:line="240" w:lineRule="auto"/>
              <w:ind w:firstLine="37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8ED776C" w14:textId="77777777" w:rsidR="00F54A61" w:rsidRPr="00F54A61" w:rsidRDefault="00F54A61" w:rsidP="00F54A61">
            <w:pPr>
              <w:spacing w:after="0" w:line="240" w:lineRule="auto"/>
              <w:ind w:firstLine="37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90B2906" w14:textId="77777777" w:rsidR="00F54A61" w:rsidRPr="00F54A61" w:rsidRDefault="00F54A61" w:rsidP="00F54A61">
            <w:pPr>
              <w:spacing w:after="0" w:line="240" w:lineRule="auto"/>
              <w:ind w:firstLine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C31AD42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134" w:type="dxa"/>
          </w:tcPr>
          <w:p w14:paraId="48D0B443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09A04EC7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4110" w:type="dxa"/>
          </w:tcPr>
          <w:p w14:paraId="65FAD300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финансирования, тыс. руб.</w:t>
            </w:r>
          </w:p>
        </w:tc>
        <w:tc>
          <w:tcPr>
            <w:tcW w:w="2552" w:type="dxa"/>
          </w:tcPr>
          <w:p w14:paraId="627D955E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мероприятий</w:t>
            </w:r>
          </w:p>
        </w:tc>
      </w:tr>
      <w:tr w:rsidR="00F54A61" w:rsidRPr="00F54A61" w14:paraId="4E278254" w14:textId="77777777" w:rsidTr="00F35610">
        <w:tc>
          <w:tcPr>
            <w:tcW w:w="635" w:type="dxa"/>
          </w:tcPr>
          <w:p w14:paraId="2D43C6BA" w14:textId="77777777" w:rsidR="00F54A61" w:rsidRPr="00F54A61" w:rsidRDefault="00F54A61" w:rsidP="00F5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66" w:type="dxa"/>
            <w:gridSpan w:val="5"/>
          </w:tcPr>
          <w:p w14:paraId="1C2B8F5C" w14:textId="77777777" w:rsidR="00F54A61" w:rsidRPr="004D4B4C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инфраструктуры поддержки малого и среднего предпринимательства</w:t>
            </w:r>
          </w:p>
        </w:tc>
      </w:tr>
      <w:tr w:rsidR="00F54A61" w:rsidRPr="00F54A61" w14:paraId="078D712A" w14:textId="77777777" w:rsidTr="004D4B4C">
        <w:trPr>
          <w:trHeight w:val="1130"/>
        </w:trPr>
        <w:tc>
          <w:tcPr>
            <w:tcW w:w="635" w:type="dxa"/>
          </w:tcPr>
          <w:p w14:paraId="023A0E0B" w14:textId="6F932293" w:rsidR="00F54A61" w:rsidRPr="00F54A61" w:rsidRDefault="00F54A61" w:rsidP="00F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2" w:type="dxa"/>
          </w:tcPr>
          <w:p w14:paraId="08396C7A" w14:textId="24994A38" w:rsidR="00F54A61" w:rsidRP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комиссии по поддержке и развитию малого и среднего предпринимательства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 w:rsidRPr="0050312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1E034BCF" w14:textId="77777777" w:rsidR="00F54A61" w:rsidRPr="00F54A61" w:rsidRDefault="00575859" w:rsidP="004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ОЭиИ</w:t>
            </w:r>
            <w:proofErr w:type="spellEnd"/>
          </w:p>
        </w:tc>
        <w:tc>
          <w:tcPr>
            <w:tcW w:w="1134" w:type="dxa"/>
          </w:tcPr>
          <w:p w14:paraId="7F7FF33E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110" w:type="dxa"/>
          </w:tcPr>
          <w:p w14:paraId="6AA3852C" w14:textId="5BEE75BD" w:rsidR="00F54A61" w:rsidRPr="00F54A61" w:rsidRDefault="00503120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552" w:type="dxa"/>
          </w:tcPr>
          <w:p w14:paraId="1E38E3F2" w14:textId="77777777" w:rsidR="00F54A61" w:rsidRP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A61" w:rsidRPr="00F54A61" w14:paraId="302B65F8" w14:textId="77777777" w:rsidTr="004D4B4C">
        <w:tc>
          <w:tcPr>
            <w:tcW w:w="635" w:type="dxa"/>
          </w:tcPr>
          <w:p w14:paraId="583B1F37" w14:textId="3F039D00" w:rsidR="00F54A61" w:rsidRPr="00F54A61" w:rsidRDefault="00F54A61" w:rsidP="00F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2" w:type="dxa"/>
          </w:tcPr>
          <w:p w14:paraId="6F295B57" w14:textId="27C10210" w:rsidR="00F54A61" w:rsidRP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малого и среднего предпринимательства в Сузунском 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округе </w:t>
            </w:r>
          </w:p>
        </w:tc>
        <w:tc>
          <w:tcPr>
            <w:tcW w:w="2268" w:type="dxa"/>
          </w:tcPr>
          <w:p w14:paraId="20A21B0F" w14:textId="77777777" w:rsidR="00F54A61" w:rsidRPr="00F54A61" w:rsidRDefault="00575859" w:rsidP="004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ОЭиИ</w:t>
            </w:r>
            <w:proofErr w:type="spellEnd"/>
          </w:p>
        </w:tc>
        <w:tc>
          <w:tcPr>
            <w:tcW w:w="1134" w:type="dxa"/>
          </w:tcPr>
          <w:p w14:paraId="05F4CB12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2 раза в год</w:t>
            </w:r>
          </w:p>
        </w:tc>
        <w:tc>
          <w:tcPr>
            <w:tcW w:w="4110" w:type="dxa"/>
          </w:tcPr>
          <w:p w14:paraId="1B1F22FF" w14:textId="0D30657B" w:rsidR="00F54A61" w:rsidRPr="00F54A61" w:rsidRDefault="00503120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552" w:type="dxa"/>
          </w:tcPr>
          <w:p w14:paraId="148E3F9F" w14:textId="76085163" w:rsidR="00F54A61" w:rsidRPr="00F54A61" w:rsidRDefault="004D4B4C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</w:t>
            </w:r>
            <w:r w:rsidR="00F54A61"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54A61"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предпринимательства.</w:t>
            </w:r>
          </w:p>
        </w:tc>
      </w:tr>
      <w:tr w:rsidR="00F54A61" w:rsidRPr="00F54A61" w14:paraId="604B36CB" w14:textId="77777777" w:rsidTr="004D4B4C">
        <w:tc>
          <w:tcPr>
            <w:tcW w:w="635" w:type="dxa"/>
          </w:tcPr>
          <w:p w14:paraId="0BF39F35" w14:textId="1C6BBF32" w:rsidR="00F54A61" w:rsidRPr="00F54A61" w:rsidRDefault="00F54A61" w:rsidP="00F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2" w:type="dxa"/>
          </w:tcPr>
          <w:p w14:paraId="1C2F6C01" w14:textId="77777777" w:rsidR="00F54A61" w:rsidRP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перечней имущества для предоставления в аренду субъектам малого и среднего предпринимательства</w:t>
            </w:r>
          </w:p>
        </w:tc>
        <w:tc>
          <w:tcPr>
            <w:tcW w:w="2268" w:type="dxa"/>
          </w:tcPr>
          <w:p w14:paraId="624F1B3B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имущества и земельных отношений </w:t>
            </w:r>
          </w:p>
        </w:tc>
        <w:tc>
          <w:tcPr>
            <w:tcW w:w="1134" w:type="dxa"/>
          </w:tcPr>
          <w:p w14:paraId="0FD4A178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110" w:type="dxa"/>
          </w:tcPr>
          <w:p w14:paraId="6B4335CF" w14:textId="14B1C4ED" w:rsidR="00F54A61" w:rsidRPr="00F54A61" w:rsidRDefault="00503120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552" w:type="dxa"/>
          </w:tcPr>
          <w:p w14:paraId="0C742F67" w14:textId="77777777" w:rsidR="00F54A61" w:rsidRP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инфраструктуры поддержки </w:t>
            </w:r>
            <w:proofErr w:type="spellStart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4A61" w:rsidRPr="00F54A61" w14:paraId="19FF1F03" w14:textId="77777777" w:rsidTr="004D4B4C">
        <w:tc>
          <w:tcPr>
            <w:tcW w:w="635" w:type="dxa"/>
          </w:tcPr>
          <w:p w14:paraId="4081E250" w14:textId="52BE36D0" w:rsidR="00F54A61" w:rsidRPr="00F54A61" w:rsidRDefault="00F54A61" w:rsidP="00F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2" w:type="dxa"/>
          </w:tcPr>
          <w:p w14:paraId="51D3E55D" w14:textId="3278F0BC" w:rsidR="00F54A61" w:rsidRP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во владение и (или) в пользование на льготных условиях имущества, включенного в Перечень муниципального имущества (зданий, строений, сооружений и нежилых помещений), предназначенного для оказания имущественной поддержки </w:t>
            </w:r>
            <w:proofErr w:type="spellStart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Сузунском 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округе </w:t>
            </w:r>
          </w:p>
        </w:tc>
        <w:tc>
          <w:tcPr>
            <w:tcW w:w="2268" w:type="dxa"/>
          </w:tcPr>
          <w:p w14:paraId="4912F381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имущества и земельных отношений</w:t>
            </w:r>
          </w:p>
        </w:tc>
        <w:tc>
          <w:tcPr>
            <w:tcW w:w="1134" w:type="dxa"/>
          </w:tcPr>
          <w:p w14:paraId="77148A14" w14:textId="77777777" w:rsidR="00F54A61" w:rsidRPr="00F54A61" w:rsidRDefault="00F54A61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110" w:type="dxa"/>
          </w:tcPr>
          <w:p w14:paraId="6A0228E2" w14:textId="02DC7624" w:rsidR="00F54A61" w:rsidRPr="00F54A61" w:rsidRDefault="00503120" w:rsidP="00F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552" w:type="dxa"/>
          </w:tcPr>
          <w:p w14:paraId="6FE75D9C" w14:textId="77777777" w:rsidR="00F54A61" w:rsidRPr="00F54A61" w:rsidRDefault="00F54A61" w:rsidP="00F5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доступности объектов недвижимого имущества для </w:t>
            </w:r>
            <w:proofErr w:type="spellStart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4E00" w:rsidRPr="00F54A61" w14:paraId="2923005E" w14:textId="77777777" w:rsidTr="004D4B4C">
        <w:tc>
          <w:tcPr>
            <w:tcW w:w="635" w:type="dxa"/>
          </w:tcPr>
          <w:p w14:paraId="16A6B8CC" w14:textId="4BB46767" w:rsidR="00EB4E00" w:rsidRPr="00F54A61" w:rsidRDefault="00FD6974" w:rsidP="00EB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EB4E00"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2" w:type="dxa"/>
          </w:tcPr>
          <w:p w14:paraId="150C2E13" w14:textId="41ED66C2" w:rsidR="00EB4E00" w:rsidRPr="00F54A61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мастерства, укрепление престижа массовых профессий 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проведение районных конкурсов и торжественных мероприятий, посвященных профессиональным праздникам</w:t>
            </w:r>
          </w:p>
        </w:tc>
        <w:tc>
          <w:tcPr>
            <w:tcW w:w="2268" w:type="dxa"/>
          </w:tcPr>
          <w:p w14:paraId="4B8BF885" w14:textId="77777777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ОЭиИ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3C9EF97" w14:textId="77777777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5038B7" w14:textId="77777777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39C8599" w14:textId="04F95591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4110" w:type="dxa"/>
          </w:tcPr>
          <w:p w14:paraId="6C5449C1" w14:textId="3BD714C3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789E6626" w14:textId="64B83CBA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C1B584" w14:textId="69FA802A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755D7093" w14:textId="0AFEA302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B4BFB3" w14:textId="35EF7920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5D2AF916" w14:textId="65C04BBB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A2B0A2" w14:textId="7C942B10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005F296C" w14:textId="1D263421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C4BD4B" w14:textId="06885051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4D4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76BDEC23" w14:textId="5DAA9EBE" w:rsidR="00EB4E00" w:rsidRPr="00F54A61" w:rsidRDefault="00EB4E00" w:rsidP="004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6F18E556" w14:textId="022A49F8" w:rsidR="00EB4E00" w:rsidRPr="00F54A61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Увеличение числа </w:t>
            </w:r>
            <w:proofErr w:type="spellStart"/>
            <w:r w:rsidRPr="00F54A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EB4E00" w:rsidRPr="00F54A61" w14:paraId="43695F2B" w14:textId="77777777" w:rsidTr="0013434F">
        <w:tc>
          <w:tcPr>
            <w:tcW w:w="635" w:type="dxa"/>
          </w:tcPr>
          <w:p w14:paraId="430FC9E0" w14:textId="7221AC7D" w:rsidR="00EB4E00" w:rsidRDefault="005C1ADD" w:rsidP="00EB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B4E00" w:rsidRPr="00F5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66" w:type="dxa"/>
            <w:gridSpan w:val="5"/>
          </w:tcPr>
          <w:p w14:paraId="6C02D319" w14:textId="508FBBA6" w:rsidR="00EB4E00" w:rsidRPr="004D4B4C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4C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Содействие субъектам малого и среднего предпринимательства Сузунского </w:t>
            </w:r>
            <w:r w:rsidR="00BA2DA7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муниципального округа</w:t>
            </w:r>
            <w:r w:rsidRPr="004D4B4C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в привлечении финансовых ресурсов для осуществления предпринимательской деятельности</w:t>
            </w:r>
          </w:p>
        </w:tc>
      </w:tr>
      <w:tr w:rsidR="00EB4E00" w:rsidRPr="00F54A61" w14:paraId="4F144C8E" w14:textId="77777777" w:rsidTr="004D4B4C">
        <w:tc>
          <w:tcPr>
            <w:tcW w:w="635" w:type="dxa"/>
          </w:tcPr>
          <w:p w14:paraId="62D4ECB3" w14:textId="774C7A31" w:rsidR="00EB4E00" w:rsidRDefault="005C1ADD" w:rsidP="00EB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4E00"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002" w:type="dxa"/>
          </w:tcPr>
          <w:p w14:paraId="1D89698B" w14:textId="063BB5BC" w:rsidR="00EB4E00" w:rsidRPr="00F54A61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участия в конкурсе по отбору муниципальных образований Новосибирской области, бюджетам которых предоставляются субсидии на поддержку муниципальных программ развития субъектов малого и среднего предпринимательства.</w:t>
            </w:r>
          </w:p>
        </w:tc>
        <w:tc>
          <w:tcPr>
            <w:tcW w:w="2268" w:type="dxa"/>
          </w:tcPr>
          <w:p w14:paraId="3BA2BD28" w14:textId="3BB7AA97" w:rsidR="00EB4E00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ОЭиИ</w:t>
            </w:r>
            <w:proofErr w:type="spellEnd"/>
          </w:p>
        </w:tc>
        <w:tc>
          <w:tcPr>
            <w:tcW w:w="1134" w:type="dxa"/>
          </w:tcPr>
          <w:p w14:paraId="6D3F8231" w14:textId="10182CAA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110" w:type="dxa"/>
          </w:tcPr>
          <w:p w14:paraId="387289C3" w14:textId="5EAD05D6" w:rsidR="00EB4E00" w:rsidRPr="00F54A61" w:rsidRDefault="0050312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552" w:type="dxa"/>
            <w:vMerge w:val="restart"/>
          </w:tcPr>
          <w:p w14:paraId="1D1BD057" w14:textId="62C0DA02" w:rsidR="00EB4E00" w:rsidRPr="00EB4E00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Увеличение объемов выпущенной продукции, товаров, работ и услуг субъектами малого и среднего предпринимательства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4E00" w:rsidRPr="00F54A61" w14:paraId="5C1487D3" w14:textId="77777777" w:rsidTr="004D4B4C">
        <w:tc>
          <w:tcPr>
            <w:tcW w:w="635" w:type="dxa"/>
          </w:tcPr>
          <w:p w14:paraId="747640AA" w14:textId="1B6873AA" w:rsidR="00EB4E00" w:rsidRDefault="005C1ADD" w:rsidP="00EB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4E00"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002" w:type="dxa"/>
          </w:tcPr>
          <w:p w14:paraId="32FC6FB0" w14:textId="77777777" w:rsidR="00EB4E00" w:rsidRPr="00F54A61" w:rsidRDefault="00EB4E00" w:rsidP="00EB4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 в форме субсидирования части затрат.</w:t>
            </w:r>
          </w:p>
          <w:p w14:paraId="19557135" w14:textId="77777777" w:rsidR="00EB4E00" w:rsidRPr="003E20FD" w:rsidRDefault="00EB4E00" w:rsidP="00EB4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оказания финансовой поддержки определяются</w:t>
            </w:r>
            <w:r w:rsidRPr="00F54A61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</w:t>
            </w:r>
            <w:r w:rsidRPr="003E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юридическим </w:t>
            </w:r>
          </w:p>
          <w:p w14:paraId="7DE4AF8E" w14:textId="77777777" w:rsidR="00EB4E00" w:rsidRPr="003E20FD" w:rsidRDefault="00EB4E00" w:rsidP="00EB4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 (за исключением субсидий муниципальным учреждениям), индивидуальным предпринимателям - производителям товаров, </w:t>
            </w:r>
          </w:p>
          <w:p w14:paraId="779BAE0B" w14:textId="492FC85B" w:rsidR="00EB4E00" w:rsidRPr="00F54A61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работ, услуг </w:t>
            </w:r>
          </w:p>
        </w:tc>
        <w:tc>
          <w:tcPr>
            <w:tcW w:w="2268" w:type="dxa"/>
          </w:tcPr>
          <w:p w14:paraId="2A70D89A" w14:textId="492628F2" w:rsidR="00EB4E00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ОЭиИ</w:t>
            </w:r>
            <w:proofErr w:type="spellEnd"/>
          </w:p>
        </w:tc>
        <w:tc>
          <w:tcPr>
            <w:tcW w:w="1134" w:type="dxa"/>
          </w:tcPr>
          <w:p w14:paraId="4632687B" w14:textId="57FD963E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110" w:type="dxa"/>
          </w:tcPr>
          <w:p w14:paraId="3679A98E" w14:textId="253DD49A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6</w:t>
            </w: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746A8F0A" w14:textId="77777777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309,9- средства бюджета Новосибирской области;</w:t>
            </w:r>
          </w:p>
          <w:p w14:paraId="36FE6666" w14:textId="7598C72C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390,0 - средства бюджета Сузунского </w:t>
            </w:r>
            <w:r w:rsidR="00BA2D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14:paraId="58AB22F5" w14:textId="5781AB37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7</w:t>
            </w: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3868EAEB" w14:textId="77777777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271,9- средства бюджета Новосибирской области;</w:t>
            </w:r>
          </w:p>
          <w:p w14:paraId="2C091203" w14:textId="011DCF43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510,0 - средства бюджета Сузунского </w:t>
            </w:r>
            <w:r w:rsidR="00BA2D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14:paraId="7304D25B" w14:textId="1728B528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8</w:t>
            </w: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1B06E206" w14:textId="77777777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286,2 - средства бюджета Новосибирской области;</w:t>
            </w:r>
          </w:p>
          <w:p w14:paraId="7219C87C" w14:textId="6FA4DC95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510,0 - средства бюджета Сузунского </w:t>
            </w:r>
            <w:r w:rsidR="00BA2D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14:paraId="622D21C0" w14:textId="7E8A6904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 w:rsidR="004D4B4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9</w:t>
            </w: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7874A162" w14:textId="77777777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392,7 - средства бюджета Новосибирской области;</w:t>
            </w:r>
          </w:p>
          <w:p w14:paraId="2D601640" w14:textId="22AF3685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1250,0 - средства бюджета Сузунского </w:t>
            </w:r>
            <w:r w:rsidR="00BA2D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муниципального округа</w:t>
            </w:r>
            <w:r w:rsidR="00503120" w:rsidRP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427395" w14:textId="537D52DE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</w:t>
            </w:r>
            <w:r w:rsidR="004D4B4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30</w:t>
            </w:r>
            <w:r w:rsidRPr="003A3E1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год</w:t>
            </w:r>
          </w:p>
          <w:p w14:paraId="42590F45" w14:textId="77777777" w:rsidR="00EB4E00" w:rsidRPr="003A3E19" w:rsidRDefault="00EB4E00" w:rsidP="00EB4E0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370,5</w:t>
            </w: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средства бюджета Новосибирской области;</w:t>
            </w:r>
          </w:p>
          <w:p w14:paraId="16DF1D0A" w14:textId="36CB4B08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r w:rsidRPr="003A3E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средства бюджета Сузунского </w:t>
            </w:r>
            <w:r w:rsidR="00BA2D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муниципального округа</w:t>
            </w:r>
            <w:r w:rsidR="00503120" w:rsidRP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14:paraId="0869C0C2" w14:textId="77777777" w:rsidR="00EB4E00" w:rsidRPr="00F54A61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00" w:rsidRPr="00F54A61" w14:paraId="4601C985" w14:textId="77777777" w:rsidTr="00F35610">
        <w:trPr>
          <w:trHeight w:val="562"/>
        </w:trPr>
        <w:tc>
          <w:tcPr>
            <w:tcW w:w="635" w:type="dxa"/>
          </w:tcPr>
          <w:p w14:paraId="12B67538" w14:textId="73A84619" w:rsidR="00EB4E00" w:rsidRPr="00F54A61" w:rsidRDefault="005C1ADD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B4E00" w:rsidRPr="00F54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66" w:type="dxa"/>
            <w:gridSpan w:val="5"/>
          </w:tcPr>
          <w:p w14:paraId="7CBBA6FA" w14:textId="13D9A72C" w:rsidR="00EB4E00" w:rsidRPr="004D4B4C" w:rsidRDefault="00EB4E00" w:rsidP="00EB4E00">
            <w:pPr>
              <w:spacing w:after="0" w:line="240" w:lineRule="auto"/>
              <w:ind w:firstLine="5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B4C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Содействие субъектам малого и среднего предпринимательства Сузунского </w:t>
            </w:r>
            <w:r w:rsidR="00BA2DA7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муниципального округа</w:t>
            </w:r>
            <w:r w:rsidRPr="004D4B4C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в продвижении продукции (товаров, услуг) </w:t>
            </w:r>
            <w:r w:rsidRPr="004D4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рынок области и за его пределы</w:t>
            </w:r>
          </w:p>
        </w:tc>
      </w:tr>
      <w:tr w:rsidR="00EB4E00" w:rsidRPr="00F54A61" w14:paraId="2FC1CEAA" w14:textId="77777777" w:rsidTr="004D4B4C">
        <w:tc>
          <w:tcPr>
            <w:tcW w:w="635" w:type="dxa"/>
          </w:tcPr>
          <w:p w14:paraId="18E6DF1D" w14:textId="7D6D1B32" w:rsidR="00EB4E00" w:rsidRPr="00F54A61" w:rsidRDefault="005C1ADD" w:rsidP="00EB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4E00"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4E00"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2" w:type="dxa"/>
          </w:tcPr>
          <w:p w14:paraId="6C0A1899" w14:textId="20A2881C" w:rsidR="00EB4E00" w:rsidRPr="00F54A61" w:rsidRDefault="00EB4E00" w:rsidP="00EB4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ярмарках, организованных Минпромторгом НСО. Организация и проведение ярмарок (выставок) на территории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Привлечение </w:t>
            </w:r>
            <w:proofErr w:type="spellStart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районных конкурсах и мероприятиях.</w:t>
            </w:r>
          </w:p>
        </w:tc>
        <w:tc>
          <w:tcPr>
            <w:tcW w:w="2268" w:type="dxa"/>
          </w:tcPr>
          <w:p w14:paraId="5A5EA735" w14:textId="77777777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ОЭиИ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C417F61" w14:textId="77777777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C0B85A" w14:textId="77777777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76D484F" w14:textId="77777777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110" w:type="dxa"/>
          </w:tcPr>
          <w:p w14:paraId="767BE306" w14:textId="77777777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2021 год </w:t>
            </w:r>
          </w:p>
          <w:p w14:paraId="09C165B4" w14:textId="300A4D05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675C11" w14:textId="77777777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2022 год </w:t>
            </w:r>
          </w:p>
          <w:p w14:paraId="2743E26D" w14:textId="16398DDD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5238CD" w14:textId="77777777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2023 год </w:t>
            </w:r>
          </w:p>
          <w:p w14:paraId="5759FC12" w14:textId="390410FB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281216" w14:textId="77777777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2024 год </w:t>
            </w:r>
          </w:p>
          <w:p w14:paraId="464A9DC6" w14:textId="6C0C41C6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390,0 -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938F38" w14:textId="77777777" w:rsidR="00EB4E00" w:rsidRPr="00281629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2025 год </w:t>
            </w:r>
          </w:p>
          <w:p w14:paraId="32EA2C77" w14:textId="2D444BE8" w:rsidR="00EB4E00" w:rsidRPr="00F54A61" w:rsidRDefault="00EB4E00" w:rsidP="00E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8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средства бюджета Сузунского </w:t>
            </w:r>
            <w:r w:rsidR="00BA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7AF1DA78" w14:textId="77777777" w:rsidR="00EB4E00" w:rsidRPr="00F54A61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Увеличение доли продукции, произведенной малыми предприятиями, в общем выпуске продукции.</w:t>
            </w: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5717FE" w14:textId="77777777" w:rsidR="00EB4E00" w:rsidRPr="00F54A61" w:rsidRDefault="00EB4E00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Продвижение продукции на рынки области и региона</w:t>
            </w:r>
          </w:p>
          <w:p w14:paraId="4740426A" w14:textId="77777777" w:rsidR="00EB4E00" w:rsidRPr="00F54A61" w:rsidRDefault="00EB4E00" w:rsidP="00EB4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Создание положительного имиджа и укрепление рыночных позиций участников.        </w:t>
            </w:r>
          </w:p>
          <w:p w14:paraId="5CB891E4" w14:textId="1CEA0A39" w:rsidR="00EB4E00" w:rsidRPr="00F54A61" w:rsidRDefault="00EB4E00" w:rsidP="00EB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Получение выручки от прямых продаж на ярмарках ежегодно не менее 700,0 - 900,0 тыс. рублей.</w:t>
            </w:r>
          </w:p>
        </w:tc>
      </w:tr>
      <w:tr w:rsidR="005C1ADD" w:rsidRPr="00F54A61" w14:paraId="71972EE1" w14:textId="77777777" w:rsidTr="00DC5B64">
        <w:tc>
          <w:tcPr>
            <w:tcW w:w="635" w:type="dxa"/>
          </w:tcPr>
          <w:p w14:paraId="694E0ED7" w14:textId="4E5A8420" w:rsidR="005C1ADD" w:rsidRPr="005C1ADD" w:rsidRDefault="005C1ADD" w:rsidP="00EB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066" w:type="dxa"/>
            <w:gridSpan w:val="5"/>
          </w:tcPr>
          <w:p w14:paraId="13139711" w14:textId="1D60942B" w:rsidR="005C1ADD" w:rsidRPr="005C1ADD" w:rsidRDefault="005C1ADD" w:rsidP="00EB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C1A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Создание условий для стимулирования торговли в малых селах, расположенных далее 5 километра от районного центра</w:t>
            </w:r>
          </w:p>
        </w:tc>
      </w:tr>
      <w:tr w:rsidR="005C1ADD" w:rsidRPr="00F54A61" w14:paraId="7DC49251" w14:textId="77777777" w:rsidTr="004D4B4C">
        <w:tc>
          <w:tcPr>
            <w:tcW w:w="635" w:type="dxa"/>
          </w:tcPr>
          <w:p w14:paraId="09974759" w14:textId="5F88A4BE" w:rsidR="005C1ADD" w:rsidRDefault="005C1ADD" w:rsidP="005C1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02" w:type="dxa"/>
          </w:tcPr>
          <w:p w14:paraId="0B98CCDE" w14:textId="2D119B81" w:rsidR="005C1ADD" w:rsidRPr="00F54A61" w:rsidRDefault="005C1ADD" w:rsidP="005C1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поддержка субъектов малого и среднего предпринимательства в форме субсидии на компенсацию части транспортных расходов по доставке товаров первой необходимости в отдаленные села, начиная с 5 километра от административного центра, в соответствии с Порядком предоставления за счет средств бюджета </w:t>
            </w:r>
            <w:proofErr w:type="spellStart"/>
            <w:r w:rsidRPr="003A3E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A3E19">
              <w:rPr>
                <w:rFonts w:ascii="Times New Roman" w:hAnsi="Times New Roman" w:cs="Times New Roman"/>
                <w:sz w:val="24"/>
                <w:szCs w:val="24"/>
              </w:rPr>
              <w:t xml:space="preserve">. Сузун субсидий хозяйствующим субъектам, осуществляющим торговую деятельность на территории </w:t>
            </w:r>
            <w:proofErr w:type="spellStart"/>
            <w:r w:rsidRPr="003A3E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A3E19">
              <w:rPr>
                <w:rFonts w:ascii="Times New Roman" w:hAnsi="Times New Roman" w:cs="Times New Roman"/>
                <w:sz w:val="24"/>
                <w:szCs w:val="24"/>
              </w:rPr>
              <w:t>. Сузун, на компенсацию части транспортных расходов по доставке товаров первой необходимости в отдаленные села, начиная с 5 километра от административного центра</w:t>
            </w:r>
          </w:p>
        </w:tc>
        <w:tc>
          <w:tcPr>
            <w:tcW w:w="2268" w:type="dxa"/>
          </w:tcPr>
          <w:p w14:paraId="178775EA" w14:textId="77777777" w:rsidR="005C1ADD" w:rsidRPr="003A3E19" w:rsidRDefault="005C1ADD" w:rsidP="005C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E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ТиПР</w:t>
            </w:r>
            <w:proofErr w:type="spellEnd"/>
          </w:p>
          <w:p w14:paraId="7FF82893" w14:textId="77777777" w:rsidR="005C1ADD" w:rsidRDefault="005C1ADD" w:rsidP="005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E399DFD" w14:textId="42C34183" w:rsidR="005C1ADD" w:rsidRPr="00F54A61" w:rsidRDefault="005C1ADD" w:rsidP="005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10" w:type="dxa"/>
          </w:tcPr>
          <w:p w14:paraId="57B51E92" w14:textId="2B5497DE" w:rsidR="005C1ADD" w:rsidRPr="003A3E19" w:rsidRDefault="005C1ADD" w:rsidP="005C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E1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A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5A62BB07" w14:textId="77777777" w:rsidR="005C1ADD" w:rsidRPr="003A3E19" w:rsidRDefault="005C1ADD" w:rsidP="005C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E19">
              <w:rPr>
                <w:rFonts w:ascii="Times New Roman" w:hAnsi="Times New Roman" w:cs="Times New Roman"/>
                <w:sz w:val="24"/>
                <w:szCs w:val="24"/>
              </w:rPr>
              <w:t>,0 - средства бюджета Новосибирской области;</w:t>
            </w:r>
          </w:p>
          <w:p w14:paraId="18ADDC47" w14:textId="3020CA3D" w:rsidR="005C1ADD" w:rsidRPr="003A3E19" w:rsidRDefault="005C1ADD" w:rsidP="005C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  <w:r w:rsidRPr="003A3E19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бюджета Сузунского </w:t>
            </w:r>
            <w:r w:rsidR="00BA2DA7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E85660" w14:textId="712970E5" w:rsidR="005C1ADD" w:rsidRPr="003A3E19" w:rsidRDefault="005C1ADD" w:rsidP="005C1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E1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A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4C467EC2" w14:textId="77777777" w:rsidR="005C1ADD" w:rsidRPr="003A3E19" w:rsidRDefault="005C1ADD" w:rsidP="005C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E19">
              <w:rPr>
                <w:rFonts w:ascii="Times New Roman" w:hAnsi="Times New Roman" w:cs="Times New Roman"/>
                <w:sz w:val="24"/>
                <w:szCs w:val="24"/>
              </w:rPr>
              <w:t>,0 - средства бюджета Новосибирской области;</w:t>
            </w:r>
          </w:p>
          <w:p w14:paraId="4779C92B" w14:textId="74FB6085" w:rsidR="005C1ADD" w:rsidRPr="003A3E19" w:rsidRDefault="005C1ADD" w:rsidP="005C1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19">
              <w:rPr>
                <w:rFonts w:ascii="Times New Roman" w:hAnsi="Times New Roman" w:cs="Times New Roman"/>
                <w:sz w:val="24"/>
                <w:szCs w:val="24"/>
              </w:rPr>
              <w:t xml:space="preserve">0,0 - средства бюджета Сузунского </w:t>
            </w:r>
            <w:r w:rsidR="00BA2DA7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50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6EE63A" w14:textId="77777777" w:rsidR="005C1ADD" w:rsidRPr="00281629" w:rsidRDefault="005C1ADD" w:rsidP="005C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0830787" w14:textId="4AF3F773" w:rsidR="005C1ADD" w:rsidRPr="00F54A61" w:rsidRDefault="005C1ADD" w:rsidP="005C1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торговли в малых селах.</w:t>
            </w:r>
          </w:p>
        </w:tc>
      </w:tr>
    </w:tbl>
    <w:p w14:paraId="0E21BA4A" w14:textId="2736DBEE" w:rsidR="003E20FD" w:rsidRPr="003E20FD" w:rsidRDefault="003E20FD" w:rsidP="00F54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ОЭиИ</w:t>
      </w:r>
      <w:proofErr w:type="spellEnd"/>
      <w:r w:rsidRPr="003E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отдел экономики и инвестиций администрации Сузунского </w:t>
      </w:r>
      <w:r w:rsidR="00B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50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EB4E4B" w14:textId="51D2FACC" w:rsidR="00F35610" w:rsidRDefault="00F564C7" w:rsidP="00A57199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отдел торговли и потребительского рынка администрации Сузунского </w:t>
      </w:r>
      <w:r w:rsidR="00BA2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50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35610" w:rsidSect="00F54A61">
      <w:pgSz w:w="16838" w:h="11906" w:orient="landscape" w:code="9"/>
      <w:pgMar w:top="1079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5DB6" w14:textId="77777777" w:rsidR="009D0716" w:rsidRDefault="009D0716">
      <w:pPr>
        <w:spacing w:after="0" w:line="240" w:lineRule="auto"/>
      </w:pPr>
      <w:r>
        <w:separator/>
      </w:r>
    </w:p>
  </w:endnote>
  <w:endnote w:type="continuationSeparator" w:id="0">
    <w:p w14:paraId="30D4F1C9" w14:textId="77777777" w:rsidR="009D0716" w:rsidRDefault="009D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6C82" w14:textId="77777777" w:rsidR="00AE5BA4" w:rsidRDefault="00AE5BA4" w:rsidP="00F3561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287019" w14:textId="77777777" w:rsidR="00AE5BA4" w:rsidRDefault="00AE5BA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4C08" w14:textId="77777777" w:rsidR="009D0716" w:rsidRDefault="009D0716">
      <w:pPr>
        <w:spacing w:after="0" w:line="240" w:lineRule="auto"/>
      </w:pPr>
      <w:r>
        <w:separator/>
      </w:r>
    </w:p>
  </w:footnote>
  <w:footnote w:type="continuationSeparator" w:id="0">
    <w:p w14:paraId="080D1294" w14:textId="77777777" w:rsidR="009D0716" w:rsidRDefault="009D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FAFB" w14:textId="77777777" w:rsidR="00AE5BA4" w:rsidRDefault="00AE5BA4" w:rsidP="00F356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5F3E88" w14:textId="77777777" w:rsidR="00AE5BA4" w:rsidRDefault="00AE5BA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67E5" w14:textId="77777777" w:rsidR="00AE5BA4" w:rsidRDefault="00AE5BA4" w:rsidP="00F356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14:paraId="794C7C54" w14:textId="77777777" w:rsidR="00AE5BA4" w:rsidRDefault="00AE5BA4" w:rsidP="00F35610">
    <w:pPr>
      <w:pStyle w:val="a5"/>
      <w:framePr w:wrap="around" w:vAnchor="text" w:hAnchor="margin" w:xAlign="right" w:y="1"/>
      <w:ind w:right="360"/>
      <w:rPr>
        <w:rStyle w:val="a7"/>
      </w:rPr>
    </w:pPr>
  </w:p>
  <w:p w14:paraId="064A8EF1" w14:textId="77777777" w:rsidR="00AE5BA4" w:rsidRDefault="00AE5BA4" w:rsidP="00F356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65B"/>
    <w:multiLevelType w:val="hybridMultilevel"/>
    <w:tmpl w:val="74E2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0DA"/>
    <w:multiLevelType w:val="hybridMultilevel"/>
    <w:tmpl w:val="20B4DD48"/>
    <w:lvl w:ilvl="0" w:tplc="F00CC40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C0D2237"/>
    <w:multiLevelType w:val="hybridMultilevel"/>
    <w:tmpl w:val="20AE1DF6"/>
    <w:lvl w:ilvl="0" w:tplc="83BC4F36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" w15:restartNumberingAfterBreak="0">
    <w:nsid w:val="2E8A10C4"/>
    <w:multiLevelType w:val="hybridMultilevel"/>
    <w:tmpl w:val="4A66AC5C"/>
    <w:lvl w:ilvl="0" w:tplc="7224664E">
      <w:start w:val="6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" w15:restartNumberingAfterBreak="0">
    <w:nsid w:val="3FC22FD7"/>
    <w:multiLevelType w:val="hybridMultilevel"/>
    <w:tmpl w:val="C7D0FB2C"/>
    <w:lvl w:ilvl="0" w:tplc="FCB0A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D46439"/>
    <w:multiLevelType w:val="hybridMultilevel"/>
    <w:tmpl w:val="AB2C3628"/>
    <w:lvl w:ilvl="0" w:tplc="B0D45AAA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" w15:restartNumberingAfterBreak="0">
    <w:nsid w:val="725E3FA4"/>
    <w:multiLevelType w:val="hybridMultilevel"/>
    <w:tmpl w:val="8EE208FE"/>
    <w:lvl w:ilvl="0" w:tplc="2E40A23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7314114B"/>
    <w:multiLevelType w:val="hybridMultilevel"/>
    <w:tmpl w:val="74E275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467C30"/>
    <w:multiLevelType w:val="hybridMultilevel"/>
    <w:tmpl w:val="20FEF166"/>
    <w:lvl w:ilvl="0" w:tplc="B9CC36A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A61"/>
    <w:rsid w:val="00001156"/>
    <w:rsid w:val="00015150"/>
    <w:rsid w:val="000466D4"/>
    <w:rsid w:val="0009532B"/>
    <w:rsid w:val="000A0AA8"/>
    <w:rsid w:val="000A3721"/>
    <w:rsid w:val="000B24B9"/>
    <w:rsid w:val="000F031A"/>
    <w:rsid w:val="000F23F3"/>
    <w:rsid w:val="001146D5"/>
    <w:rsid w:val="00134C71"/>
    <w:rsid w:val="00170BC1"/>
    <w:rsid w:val="001727E3"/>
    <w:rsid w:val="001876D4"/>
    <w:rsid w:val="0019278E"/>
    <w:rsid w:val="001A5A4E"/>
    <w:rsid w:val="001B4ACB"/>
    <w:rsid w:val="001C2BE3"/>
    <w:rsid w:val="001E648B"/>
    <w:rsid w:val="00211E92"/>
    <w:rsid w:val="00213CF2"/>
    <w:rsid w:val="00241B34"/>
    <w:rsid w:val="00257219"/>
    <w:rsid w:val="00277081"/>
    <w:rsid w:val="00280496"/>
    <w:rsid w:val="00281629"/>
    <w:rsid w:val="002B3085"/>
    <w:rsid w:val="002D4486"/>
    <w:rsid w:val="0033716A"/>
    <w:rsid w:val="00367ACE"/>
    <w:rsid w:val="0037381D"/>
    <w:rsid w:val="00373FED"/>
    <w:rsid w:val="00374DEE"/>
    <w:rsid w:val="0037687F"/>
    <w:rsid w:val="00382E9D"/>
    <w:rsid w:val="003A3E19"/>
    <w:rsid w:val="003B26E0"/>
    <w:rsid w:val="003D2728"/>
    <w:rsid w:val="003D6AB5"/>
    <w:rsid w:val="003E1D15"/>
    <w:rsid w:val="003E20FD"/>
    <w:rsid w:val="00411197"/>
    <w:rsid w:val="00425660"/>
    <w:rsid w:val="00425A89"/>
    <w:rsid w:val="00427B07"/>
    <w:rsid w:val="004304B7"/>
    <w:rsid w:val="004309F4"/>
    <w:rsid w:val="00434F28"/>
    <w:rsid w:val="00445B71"/>
    <w:rsid w:val="004909AC"/>
    <w:rsid w:val="004D4B4C"/>
    <w:rsid w:val="004E3658"/>
    <w:rsid w:val="004F0765"/>
    <w:rsid w:val="004F2BAB"/>
    <w:rsid w:val="004F681E"/>
    <w:rsid w:val="00503120"/>
    <w:rsid w:val="00516066"/>
    <w:rsid w:val="00575859"/>
    <w:rsid w:val="005A43D2"/>
    <w:rsid w:val="005A530F"/>
    <w:rsid w:val="005A532F"/>
    <w:rsid w:val="005B1CBE"/>
    <w:rsid w:val="005C1ADD"/>
    <w:rsid w:val="00605AB5"/>
    <w:rsid w:val="00616CE2"/>
    <w:rsid w:val="00647822"/>
    <w:rsid w:val="00661EEF"/>
    <w:rsid w:val="00671DD5"/>
    <w:rsid w:val="006861C6"/>
    <w:rsid w:val="0069643F"/>
    <w:rsid w:val="00697433"/>
    <w:rsid w:val="006D4286"/>
    <w:rsid w:val="00704CC3"/>
    <w:rsid w:val="0071168F"/>
    <w:rsid w:val="0072144B"/>
    <w:rsid w:val="0072151C"/>
    <w:rsid w:val="0075340A"/>
    <w:rsid w:val="00753B09"/>
    <w:rsid w:val="0075669C"/>
    <w:rsid w:val="00760279"/>
    <w:rsid w:val="00766B73"/>
    <w:rsid w:val="0077571F"/>
    <w:rsid w:val="00787A22"/>
    <w:rsid w:val="00797063"/>
    <w:rsid w:val="007B26A1"/>
    <w:rsid w:val="007B5DF8"/>
    <w:rsid w:val="007C7FD9"/>
    <w:rsid w:val="007D40D6"/>
    <w:rsid w:val="007E3957"/>
    <w:rsid w:val="007E6C81"/>
    <w:rsid w:val="00802056"/>
    <w:rsid w:val="008279B7"/>
    <w:rsid w:val="00830E26"/>
    <w:rsid w:val="00843525"/>
    <w:rsid w:val="00854E6C"/>
    <w:rsid w:val="008638FE"/>
    <w:rsid w:val="008705A7"/>
    <w:rsid w:val="00885B76"/>
    <w:rsid w:val="008950BD"/>
    <w:rsid w:val="008D5FBC"/>
    <w:rsid w:val="008E0D1B"/>
    <w:rsid w:val="008E472B"/>
    <w:rsid w:val="00906C06"/>
    <w:rsid w:val="00922B67"/>
    <w:rsid w:val="00924B7A"/>
    <w:rsid w:val="00931F2C"/>
    <w:rsid w:val="00962595"/>
    <w:rsid w:val="009632CA"/>
    <w:rsid w:val="00993FEA"/>
    <w:rsid w:val="00994B95"/>
    <w:rsid w:val="00995BFF"/>
    <w:rsid w:val="009A00AA"/>
    <w:rsid w:val="009C3C0E"/>
    <w:rsid w:val="009D0716"/>
    <w:rsid w:val="009F4E0F"/>
    <w:rsid w:val="009F5EDF"/>
    <w:rsid w:val="009F74E0"/>
    <w:rsid w:val="00A46FEC"/>
    <w:rsid w:val="00A57199"/>
    <w:rsid w:val="00A74A93"/>
    <w:rsid w:val="00A77FCF"/>
    <w:rsid w:val="00AB1A91"/>
    <w:rsid w:val="00AB3642"/>
    <w:rsid w:val="00AE5BA4"/>
    <w:rsid w:val="00AF13C1"/>
    <w:rsid w:val="00B9527D"/>
    <w:rsid w:val="00BA2DA7"/>
    <w:rsid w:val="00BC11F1"/>
    <w:rsid w:val="00BE2448"/>
    <w:rsid w:val="00BE36FD"/>
    <w:rsid w:val="00BE6E6F"/>
    <w:rsid w:val="00C25290"/>
    <w:rsid w:val="00C36730"/>
    <w:rsid w:val="00C44F20"/>
    <w:rsid w:val="00C820C2"/>
    <w:rsid w:val="00C973E1"/>
    <w:rsid w:val="00CA66FC"/>
    <w:rsid w:val="00CC2300"/>
    <w:rsid w:val="00CC4D68"/>
    <w:rsid w:val="00CC662C"/>
    <w:rsid w:val="00CC6D5E"/>
    <w:rsid w:val="00CD41E8"/>
    <w:rsid w:val="00CD6732"/>
    <w:rsid w:val="00D03BC7"/>
    <w:rsid w:val="00D05EF9"/>
    <w:rsid w:val="00D11E79"/>
    <w:rsid w:val="00D3219B"/>
    <w:rsid w:val="00D33468"/>
    <w:rsid w:val="00D420B8"/>
    <w:rsid w:val="00D85D41"/>
    <w:rsid w:val="00D860D8"/>
    <w:rsid w:val="00DB5445"/>
    <w:rsid w:val="00DD2355"/>
    <w:rsid w:val="00DD4BBE"/>
    <w:rsid w:val="00DF3ED7"/>
    <w:rsid w:val="00E26865"/>
    <w:rsid w:val="00E45F7E"/>
    <w:rsid w:val="00E52DC1"/>
    <w:rsid w:val="00E736F8"/>
    <w:rsid w:val="00E80197"/>
    <w:rsid w:val="00E911EA"/>
    <w:rsid w:val="00E92633"/>
    <w:rsid w:val="00E952FE"/>
    <w:rsid w:val="00EB1A79"/>
    <w:rsid w:val="00EB4E00"/>
    <w:rsid w:val="00EC70B9"/>
    <w:rsid w:val="00EE219B"/>
    <w:rsid w:val="00F019B3"/>
    <w:rsid w:val="00F12F06"/>
    <w:rsid w:val="00F256F2"/>
    <w:rsid w:val="00F35610"/>
    <w:rsid w:val="00F40C5B"/>
    <w:rsid w:val="00F43B9D"/>
    <w:rsid w:val="00F54A61"/>
    <w:rsid w:val="00F564C7"/>
    <w:rsid w:val="00F80AE4"/>
    <w:rsid w:val="00F908C2"/>
    <w:rsid w:val="00FA54D0"/>
    <w:rsid w:val="00FB28B6"/>
    <w:rsid w:val="00FC04BA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6A37"/>
  <w15:docId w15:val="{CADD719D-44FA-4073-A543-A2C3515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A61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61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54A61"/>
  </w:style>
  <w:style w:type="paragraph" w:styleId="a3">
    <w:name w:val="Subtitle"/>
    <w:basedOn w:val="a"/>
    <w:link w:val="a4"/>
    <w:qFormat/>
    <w:rsid w:val="00F54A61"/>
    <w:pPr>
      <w:tabs>
        <w:tab w:val="left" w:pos="14280"/>
      </w:tabs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F54A61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rsid w:val="00F54A6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F54A61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page number"/>
    <w:basedOn w:val="a0"/>
    <w:rsid w:val="00F54A61"/>
  </w:style>
  <w:style w:type="paragraph" w:styleId="a8">
    <w:name w:val="footer"/>
    <w:basedOn w:val="a"/>
    <w:link w:val="a9"/>
    <w:rsid w:val="00F54A6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4A6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54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basedOn w:val="a"/>
    <w:next w:val="a"/>
    <w:autoRedefine/>
    <w:semiHidden/>
    <w:rsid w:val="00F54A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46">
    <w:name w:val="xl46"/>
    <w:basedOn w:val="a"/>
    <w:rsid w:val="00F54A61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54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F5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андарт"/>
    <w:basedOn w:val="a"/>
    <w:rsid w:val="00F54A61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54A6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54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54A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table" w:styleId="ac">
    <w:name w:val="Table Grid"/>
    <w:basedOn w:val="a1"/>
    <w:rsid w:val="00F54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rsid w:val="00F54A6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d">
    <w:name w:val="Balloon Text"/>
    <w:basedOn w:val="a"/>
    <w:link w:val="ae"/>
    <w:rsid w:val="00F54A6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F54A6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Revision"/>
    <w:hidden/>
    <w:uiPriority w:val="99"/>
    <w:semiHidden/>
    <w:rsid w:val="00F54A6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F54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rsid w:val="00F54A61"/>
    <w:rPr>
      <w:sz w:val="16"/>
      <w:szCs w:val="16"/>
    </w:rPr>
  </w:style>
  <w:style w:type="paragraph" w:styleId="af1">
    <w:name w:val="annotation text"/>
    <w:basedOn w:val="a"/>
    <w:link w:val="af2"/>
    <w:rsid w:val="00F54A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F54A6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4"/>
    <w:rsid w:val="00F54A61"/>
    <w:rPr>
      <w:b/>
      <w:bCs/>
    </w:rPr>
  </w:style>
  <w:style w:type="character" w:customStyle="1" w:styleId="af4">
    <w:name w:val="Тема примечания Знак"/>
    <w:basedOn w:val="af2"/>
    <w:link w:val="af3"/>
    <w:rsid w:val="00F54A61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styleId="af5">
    <w:name w:val="Hyperlink"/>
    <w:basedOn w:val="a0"/>
    <w:uiPriority w:val="99"/>
    <w:unhideWhenUsed/>
    <w:rsid w:val="00EE219B"/>
    <w:rPr>
      <w:color w:val="0000FF" w:themeColor="hyperlink"/>
      <w:u w:val="single"/>
    </w:rPr>
  </w:style>
  <w:style w:type="paragraph" w:customStyle="1" w:styleId="af6">
    <w:name w:val="текст"/>
    <w:basedOn w:val="a"/>
    <w:link w:val="af7"/>
    <w:qFormat/>
    <w:rsid w:val="007602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7">
    <w:name w:val="текст Знак"/>
    <w:link w:val="af6"/>
    <w:locked/>
    <w:rsid w:val="0076027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8">
    <w:name w:val="List Paragraph"/>
    <w:basedOn w:val="a"/>
    <w:uiPriority w:val="34"/>
    <w:qFormat/>
    <w:rsid w:val="0066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49;n=49508;fld=134;dst=1001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49;n=49054;fld=134;dst=1001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RLAW049;n=49539;fld=134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zun.nso.ru/page/199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8861-8CD7-4ABC-A66B-EF482F84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10998</TotalTime>
  <Pages>17</Pages>
  <Words>4101</Words>
  <Characters>23378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Елена</dc:creator>
  <cp:lastModifiedBy>Насонова Елена</cp:lastModifiedBy>
  <cp:revision>88</cp:revision>
  <cp:lastPrinted>2025-11-13T05:20:00Z</cp:lastPrinted>
  <dcterms:created xsi:type="dcterms:W3CDTF">2018-06-22T02:02:00Z</dcterms:created>
  <dcterms:modified xsi:type="dcterms:W3CDTF">2025-11-13T05:21:00Z</dcterms:modified>
</cp:coreProperties>
</file>