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4A444" w14:textId="77777777" w:rsidR="000E386C" w:rsidRDefault="000E386C" w:rsidP="000E386C">
      <w:pPr>
        <w:ind w:left="6237"/>
        <w:rPr>
          <w:rFonts w:eastAsia="Times New Roman"/>
          <w:bCs/>
        </w:rPr>
      </w:pPr>
      <w:bookmarkStart w:id="0" w:name="_Toc474356037"/>
      <w:bookmarkStart w:id="1" w:name="_Toc24448471"/>
      <w:bookmarkStart w:id="2" w:name="_Toc85722519"/>
      <w:r>
        <w:rPr>
          <w:rFonts w:eastAsia="Times New Roman"/>
          <w:bCs/>
        </w:rPr>
        <w:t xml:space="preserve">Приложение № </w:t>
      </w:r>
      <w:r w:rsidR="00253C7A">
        <w:rPr>
          <w:rFonts w:eastAsia="Times New Roman"/>
          <w:bCs/>
        </w:rPr>
        <w:t>7</w:t>
      </w:r>
      <w:r>
        <w:rPr>
          <w:rFonts w:eastAsia="Times New Roman"/>
          <w:bCs/>
        </w:rPr>
        <w:t xml:space="preserve"> </w:t>
      </w:r>
    </w:p>
    <w:p w14:paraId="516E9806" w14:textId="77777777" w:rsidR="000E386C" w:rsidRDefault="000E386C" w:rsidP="000E386C">
      <w:pPr>
        <w:ind w:left="6237"/>
        <w:rPr>
          <w:rFonts w:eastAsia="Times New Roman"/>
          <w:bCs/>
        </w:rPr>
      </w:pPr>
      <w:r>
        <w:rPr>
          <w:rFonts w:eastAsia="Times New Roman"/>
          <w:bCs/>
        </w:rPr>
        <w:t xml:space="preserve">к решению совета депутатов </w:t>
      </w:r>
    </w:p>
    <w:p w14:paraId="1ACAF76C" w14:textId="77777777" w:rsidR="000E386C" w:rsidRDefault="000E386C" w:rsidP="000E386C">
      <w:pPr>
        <w:ind w:left="6237"/>
        <w:rPr>
          <w:rFonts w:eastAsia="Times New Roman"/>
          <w:bCs/>
        </w:rPr>
      </w:pPr>
      <w:r>
        <w:rPr>
          <w:rFonts w:eastAsia="Times New Roman"/>
          <w:bCs/>
        </w:rPr>
        <w:t>рабочего поселка Сузун</w:t>
      </w:r>
    </w:p>
    <w:p w14:paraId="7782AA85" w14:textId="77777777" w:rsidR="000E386C" w:rsidRDefault="000E386C" w:rsidP="000E386C">
      <w:pPr>
        <w:ind w:left="6237"/>
        <w:rPr>
          <w:rFonts w:eastAsia="Times New Roman"/>
          <w:bCs/>
        </w:rPr>
      </w:pPr>
      <w:r>
        <w:rPr>
          <w:rFonts w:eastAsia="Times New Roman"/>
          <w:bCs/>
        </w:rPr>
        <w:t xml:space="preserve">Сузунского района </w:t>
      </w:r>
    </w:p>
    <w:p w14:paraId="6AD4AAAC" w14:textId="77777777" w:rsidR="000E386C" w:rsidRDefault="000E386C" w:rsidP="000E386C">
      <w:pPr>
        <w:ind w:left="6237"/>
        <w:rPr>
          <w:rFonts w:eastAsia="Times New Roman"/>
          <w:bCs/>
        </w:rPr>
      </w:pPr>
      <w:r>
        <w:rPr>
          <w:rFonts w:eastAsia="Times New Roman"/>
          <w:bCs/>
        </w:rPr>
        <w:t>Новосибирской области</w:t>
      </w:r>
    </w:p>
    <w:p w14:paraId="7BA47A26" w14:textId="5E218236" w:rsidR="000E386C" w:rsidRDefault="000E386C" w:rsidP="000E386C">
      <w:pPr>
        <w:ind w:left="6237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от </w:t>
      </w:r>
      <w:r w:rsidRPr="005B1734">
        <w:rPr>
          <w:rFonts w:eastAsia="Times New Roman"/>
          <w:bCs/>
          <w:u w:val="single"/>
        </w:rPr>
        <w:t>11.04.2023</w:t>
      </w:r>
      <w:r>
        <w:rPr>
          <w:rFonts w:eastAsia="Times New Roman"/>
          <w:bCs/>
        </w:rPr>
        <w:t xml:space="preserve"> № </w:t>
      </w:r>
      <w:r w:rsidRPr="005B1734">
        <w:rPr>
          <w:rFonts w:eastAsia="Times New Roman"/>
          <w:bCs/>
          <w:u w:val="single"/>
        </w:rPr>
        <w:t>115</w:t>
      </w:r>
    </w:p>
    <w:p w14:paraId="468D39D8" w14:textId="181733CB" w:rsidR="00021002" w:rsidRDefault="00021002" w:rsidP="000E386C">
      <w:pPr>
        <w:ind w:left="6237"/>
        <w:rPr>
          <w:rFonts w:eastAsia="Times New Roman"/>
          <w:bCs/>
        </w:rPr>
      </w:pPr>
      <w:r w:rsidRPr="00021002">
        <w:rPr>
          <w:rFonts w:eastAsia="Times New Roman"/>
          <w:bCs/>
        </w:rPr>
        <w:t xml:space="preserve">В редакции решения Совета </w:t>
      </w:r>
      <w:r>
        <w:rPr>
          <w:rFonts w:eastAsia="Times New Roman"/>
          <w:bCs/>
        </w:rPr>
        <w:t xml:space="preserve">депутатов рабочего поселка Сузун </w:t>
      </w:r>
      <w:r>
        <w:rPr>
          <w:rFonts w:eastAsia="Times New Roman"/>
          <w:bCs/>
        </w:rPr>
        <w:t>Сузунского района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Новосибирской области</w:t>
      </w:r>
    </w:p>
    <w:p w14:paraId="4D2AB967" w14:textId="1DE9756B" w:rsidR="00021002" w:rsidRDefault="00021002" w:rsidP="000E386C">
      <w:pPr>
        <w:ind w:left="6237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от </w:t>
      </w:r>
      <w:r w:rsidRPr="00021002">
        <w:rPr>
          <w:rFonts w:eastAsia="Times New Roman"/>
          <w:bCs/>
          <w:u w:val="single"/>
        </w:rPr>
        <w:t>06.11.2024</w:t>
      </w:r>
      <w:r>
        <w:rPr>
          <w:rFonts w:eastAsia="Times New Roman"/>
          <w:bCs/>
        </w:rPr>
        <w:t xml:space="preserve"> № </w:t>
      </w:r>
      <w:r w:rsidRPr="00021002">
        <w:rPr>
          <w:rFonts w:eastAsia="Times New Roman"/>
          <w:bCs/>
          <w:u w:val="single"/>
        </w:rPr>
        <w:t>182</w:t>
      </w:r>
    </w:p>
    <w:p w14:paraId="5DB57342" w14:textId="77777777" w:rsidR="00021002" w:rsidRPr="00021002" w:rsidRDefault="00021002" w:rsidP="00021002">
      <w:pPr>
        <w:ind w:left="6237"/>
        <w:rPr>
          <w:rFonts w:eastAsia="Times New Roman"/>
          <w:bCs/>
        </w:rPr>
      </w:pPr>
      <w:r w:rsidRPr="00021002">
        <w:rPr>
          <w:rFonts w:eastAsia="Times New Roman"/>
          <w:bCs/>
        </w:rPr>
        <w:t xml:space="preserve">В редакции решения Совета </w:t>
      </w:r>
      <w:r>
        <w:rPr>
          <w:rFonts w:eastAsia="Times New Roman"/>
          <w:bCs/>
        </w:rPr>
        <w:t>депутатов рабочего поселка Сузун Сузунского района Новосибирской области</w:t>
      </w:r>
    </w:p>
    <w:p w14:paraId="204A4E95" w14:textId="1FBEA833" w:rsidR="00021002" w:rsidRDefault="00021002" w:rsidP="000E386C">
      <w:pPr>
        <w:ind w:left="6237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 xml:space="preserve">от </w:t>
      </w:r>
      <w:r w:rsidRPr="00021002">
        <w:rPr>
          <w:rFonts w:eastAsia="Times New Roman"/>
          <w:bCs/>
          <w:u w:val="single"/>
        </w:rPr>
        <w:t>30.01.2025</w:t>
      </w:r>
      <w:r>
        <w:rPr>
          <w:rFonts w:eastAsia="Times New Roman"/>
          <w:bCs/>
        </w:rPr>
        <w:t xml:space="preserve"> № </w:t>
      </w:r>
      <w:r w:rsidRPr="00021002">
        <w:rPr>
          <w:rFonts w:eastAsia="Times New Roman"/>
          <w:bCs/>
          <w:u w:val="single"/>
        </w:rPr>
        <w:t>197</w:t>
      </w:r>
    </w:p>
    <w:p w14:paraId="7E5A4B19" w14:textId="77777777" w:rsidR="00021002" w:rsidRPr="00021002" w:rsidRDefault="00021002" w:rsidP="00021002">
      <w:pPr>
        <w:ind w:left="6237"/>
        <w:rPr>
          <w:rFonts w:eastAsia="Times New Roman"/>
          <w:bCs/>
        </w:rPr>
      </w:pPr>
      <w:r w:rsidRPr="00021002">
        <w:rPr>
          <w:rFonts w:eastAsia="Times New Roman"/>
          <w:bCs/>
        </w:rPr>
        <w:t xml:space="preserve">В редакции решения Совета </w:t>
      </w:r>
      <w:r>
        <w:rPr>
          <w:rFonts w:eastAsia="Times New Roman"/>
          <w:bCs/>
        </w:rPr>
        <w:t>депутатов рабочего поселка Сузун Сузунского района Новосибирской области</w:t>
      </w:r>
    </w:p>
    <w:p w14:paraId="7047677E" w14:textId="54D3278D" w:rsidR="00021002" w:rsidRPr="00021002" w:rsidRDefault="00021002" w:rsidP="000E386C">
      <w:pPr>
        <w:ind w:left="6237"/>
        <w:rPr>
          <w:rFonts w:eastAsia="Times New Roman"/>
          <w:bCs/>
        </w:rPr>
      </w:pPr>
      <w:r>
        <w:rPr>
          <w:rFonts w:eastAsia="Times New Roman"/>
          <w:bCs/>
        </w:rPr>
        <w:t xml:space="preserve">от </w:t>
      </w:r>
      <w:r w:rsidRPr="00021002">
        <w:rPr>
          <w:rFonts w:eastAsia="Times New Roman"/>
          <w:bCs/>
          <w:u w:val="single"/>
        </w:rPr>
        <w:t>30.04.2025</w:t>
      </w:r>
      <w:r>
        <w:rPr>
          <w:rFonts w:eastAsia="Times New Roman"/>
          <w:bCs/>
        </w:rPr>
        <w:t xml:space="preserve"> № </w:t>
      </w:r>
      <w:r w:rsidRPr="00021002">
        <w:rPr>
          <w:rFonts w:eastAsia="Times New Roman"/>
          <w:bCs/>
          <w:u w:val="single"/>
        </w:rPr>
        <w:t>217</w:t>
      </w:r>
    </w:p>
    <w:p w14:paraId="6FEEF2C5" w14:textId="77777777" w:rsidR="005710DA" w:rsidRPr="00357E3F" w:rsidRDefault="005710DA" w:rsidP="005710DA">
      <w:pPr>
        <w:pStyle w:val="a8"/>
        <w:rPr>
          <w:b w:val="0"/>
        </w:rPr>
      </w:pPr>
    </w:p>
    <w:p w14:paraId="3CE47038" w14:textId="77777777" w:rsidR="005710DA" w:rsidRPr="00357E3F" w:rsidRDefault="005710DA" w:rsidP="005710DA">
      <w:pPr>
        <w:pStyle w:val="a8"/>
        <w:rPr>
          <w:b w:val="0"/>
        </w:rPr>
      </w:pPr>
    </w:p>
    <w:p w14:paraId="22B1E98A" w14:textId="77777777" w:rsidR="005710DA" w:rsidRPr="00357E3F" w:rsidRDefault="005710DA" w:rsidP="005710DA">
      <w:pPr>
        <w:pStyle w:val="a8"/>
        <w:rPr>
          <w:b w:val="0"/>
        </w:rPr>
      </w:pPr>
    </w:p>
    <w:p w14:paraId="1E591AC4" w14:textId="77777777" w:rsidR="005710DA" w:rsidRPr="00357E3F" w:rsidRDefault="005710DA" w:rsidP="005710DA">
      <w:pPr>
        <w:pStyle w:val="a8"/>
        <w:rPr>
          <w:b w:val="0"/>
        </w:rPr>
      </w:pPr>
    </w:p>
    <w:p w14:paraId="5B649D8E" w14:textId="77777777" w:rsidR="005710DA" w:rsidRPr="00357E3F" w:rsidRDefault="005710DA" w:rsidP="005710DA">
      <w:pPr>
        <w:pStyle w:val="a8"/>
        <w:rPr>
          <w:b w:val="0"/>
        </w:rPr>
      </w:pPr>
    </w:p>
    <w:p w14:paraId="3DFD2DF2" w14:textId="77777777" w:rsidR="005710DA" w:rsidRPr="00357E3F" w:rsidRDefault="005710DA" w:rsidP="005710DA">
      <w:pPr>
        <w:pStyle w:val="a8"/>
        <w:rPr>
          <w:b w:val="0"/>
        </w:rPr>
      </w:pPr>
    </w:p>
    <w:p w14:paraId="34D88331" w14:textId="77777777" w:rsidR="005710DA" w:rsidRPr="00357E3F" w:rsidRDefault="005710DA" w:rsidP="005710DA">
      <w:pPr>
        <w:pStyle w:val="a8"/>
        <w:rPr>
          <w:b w:val="0"/>
        </w:rPr>
      </w:pPr>
    </w:p>
    <w:p w14:paraId="712DC650" w14:textId="77777777" w:rsidR="005710DA" w:rsidRPr="00357E3F" w:rsidRDefault="005710DA" w:rsidP="005710DA">
      <w:pPr>
        <w:pStyle w:val="a8"/>
        <w:rPr>
          <w:b w:val="0"/>
        </w:rPr>
      </w:pPr>
    </w:p>
    <w:p w14:paraId="041DF143" w14:textId="77777777" w:rsidR="005710DA" w:rsidRPr="00357E3F" w:rsidRDefault="005710DA" w:rsidP="005710DA">
      <w:pPr>
        <w:pStyle w:val="a8"/>
        <w:rPr>
          <w:b w:val="0"/>
        </w:rPr>
      </w:pPr>
    </w:p>
    <w:p w14:paraId="0BBD571B" w14:textId="77777777" w:rsidR="005710DA" w:rsidRPr="00357E3F" w:rsidRDefault="005710DA" w:rsidP="005710DA">
      <w:pPr>
        <w:pStyle w:val="a8"/>
        <w:rPr>
          <w:b w:val="0"/>
        </w:rPr>
      </w:pPr>
    </w:p>
    <w:p w14:paraId="79C37063" w14:textId="77777777" w:rsidR="005710DA" w:rsidRPr="00357E3F" w:rsidRDefault="005710DA" w:rsidP="005710DA">
      <w:pPr>
        <w:pStyle w:val="a8"/>
        <w:rPr>
          <w:b w:val="0"/>
        </w:rPr>
      </w:pPr>
    </w:p>
    <w:p w14:paraId="59BB6E0A" w14:textId="77777777" w:rsidR="000149AC" w:rsidRPr="00357E3F" w:rsidRDefault="000149AC" w:rsidP="000149AC">
      <w:pPr>
        <w:ind w:right="-366" w:hanging="540"/>
        <w:jc w:val="center"/>
        <w:rPr>
          <w:b/>
          <w:sz w:val="28"/>
        </w:rPr>
      </w:pPr>
      <w:bookmarkStart w:id="3" w:name="_Toc429674343"/>
      <w:bookmarkStart w:id="4" w:name="_Toc429704834"/>
      <w:bookmarkStart w:id="5" w:name="_Toc464422987"/>
      <w:r w:rsidRPr="00357E3F">
        <w:rPr>
          <w:b/>
          <w:sz w:val="28"/>
        </w:rPr>
        <w:t>ПРАВИЛА ЗЕМЛЕПОЛЬЗОВАНИЯ И ЗАСТРОЙКИ</w:t>
      </w:r>
      <w:bookmarkEnd w:id="3"/>
      <w:bookmarkEnd w:id="4"/>
      <w:bookmarkEnd w:id="5"/>
    </w:p>
    <w:p w14:paraId="06795B04" w14:textId="77777777" w:rsidR="000149AC" w:rsidRPr="00357E3F" w:rsidRDefault="000149AC" w:rsidP="000149AC">
      <w:pPr>
        <w:ind w:left="284" w:right="140"/>
        <w:jc w:val="center"/>
        <w:rPr>
          <w:b/>
          <w:caps/>
        </w:rPr>
      </w:pPr>
    </w:p>
    <w:p w14:paraId="78A552B6" w14:textId="77777777" w:rsidR="000149AC" w:rsidRPr="00357E3F" w:rsidRDefault="000149AC" w:rsidP="000149AC">
      <w:pPr>
        <w:ind w:left="284" w:right="140"/>
        <w:jc w:val="center"/>
        <w:rPr>
          <w:b/>
          <w:caps/>
          <w:sz w:val="28"/>
          <w:szCs w:val="28"/>
        </w:rPr>
      </w:pPr>
      <w:r w:rsidRPr="00357E3F">
        <w:rPr>
          <w:b/>
          <w:sz w:val="28"/>
          <w:szCs w:val="28"/>
        </w:rPr>
        <w:t>городского поселения рабочий поселок Сузун</w:t>
      </w:r>
    </w:p>
    <w:p w14:paraId="7962FB09" w14:textId="77777777" w:rsidR="000149AC" w:rsidRPr="00357E3F" w:rsidRDefault="000149AC" w:rsidP="000149AC">
      <w:pPr>
        <w:ind w:left="284" w:right="140"/>
        <w:jc w:val="center"/>
        <w:rPr>
          <w:b/>
          <w:caps/>
          <w:sz w:val="28"/>
          <w:szCs w:val="28"/>
        </w:rPr>
      </w:pPr>
      <w:r w:rsidRPr="00357E3F">
        <w:rPr>
          <w:b/>
          <w:sz w:val="28"/>
          <w:szCs w:val="28"/>
        </w:rPr>
        <w:t xml:space="preserve">Сузунского района </w:t>
      </w:r>
    </w:p>
    <w:p w14:paraId="65459043" w14:textId="77777777" w:rsidR="000149AC" w:rsidRPr="00357E3F" w:rsidRDefault="000149AC" w:rsidP="000149AC">
      <w:pPr>
        <w:ind w:left="284" w:right="140"/>
        <w:jc w:val="center"/>
        <w:rPr>
          <w:b/>
          <w:caps/>
          <w:sz w:val="28"/>
          <w:szCs w:val="28"/>
        </w:rPr>
      </w:pPr>
      <w:r w:rsidRPr="00357E3F">
        <w:rPr>
          <w:b/>
          <w:sz w:val="28"/>
          <w:szCs w:val="28"/>
        </w:rPr>
        <w:t>Новосибирской области</w:t>
      </w:r>
    </w:p>
    <w:p w14:paraId="38BC4E41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2B12ED61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10296CF2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20453710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1A5E2EAA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2A30FF09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34B4B67D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13C9B86C" w14:textId="77777777" w:rsidR="005710DA" w:rsidRPr="00357E3F" w:rsidRDefault="000149AC" w:rsidP="005710DA">
      <w:pPr>
        <w:ind w:right="3543"/>
        <w:rPr>
          <w:b/>
          <w:caps/>
        </w:rPr>
      </w:pPr>
      <w:r w:rsidRPr="00357E3F">
        <w:rPr>
          <w:rStyle w:val="2a"/>
          <w:bCs w:val="0"/>
          <w:sz w:val="28"/>
        </w:rPr>
        <w:t>Раздел 3</w:t>
      </w:r>
      <w:r w:rsidR="005710DA" w:rsidRPr="00357E3F">
        <w:rPr>
          <w:rStyle w:val="2a"/>
          <w:bCs w:val="0"/>
          <w:sz w:val="28"/>
        </w:rPr>
        <w:t xml:space="preserve">. </w:t>
      </w:r>
      <w:r w:rsidR="005710DA" w:rsidRPr="00357E3F">
        <w:rPr>
          <w:b/>
          <w:sz w:val="28"/>
        </w:rPr>
        <w:t>Градостроительные регламенты</w:t>
      </w:r>
    </w:p>
    <w:p w14:paraId="3CB4C700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7E431493" w14:textId="77777777" w:rsidR="005710DA" w:rsidRPr="00357E3F" w:rsidRDefault="005710DA" w:rsidP="005710DA">
      <w:pPr>
        <w:ind w:left="284" w:right="140"/>
        <w:jc w:val="center"/>
        <w:rPr>
          <w:b/>
          <w:caps/>
        </w:rPr>
      </w:pPr>
    </w:p>
    <w:p w14:paraId="6E7959D7" w14:textId="77777777" w:rsidR="005710DA" w:rsidRPr="00357E3F" w:rsidRDefault="005710DA" w:rsidP="005710DA">
      <w:pPr>
        <w:rPr>
          <w:b/>
        </w:rPr>
      </w:pPr>
    </w:p>
    <w:p w14:paraId="4078727C" w14:textId="77777777" w:rsidR="005710DA" w:rsidRPr="00357E3F" w:rsidRDefault="005710DA" w:rsidP="005710DA">
      <w:pPr>
        <w:rPr>
          <w:lang w:eastAsia="x-none"/>
        </w:rPr>
      </w:pPr>
    </w:p>
    <w:p w14:paraId="67CCCFBE" w14:textId="77777777" w:rsidR="005710DA" w:rsidRPr="00357E3F" w:rsidRDefault="005710DA" w:rsidP="005710DA">
      <w:pPr>
        <w:jc w:val="center"/>
        <w:rPr>
          <w:b/>
        </w:rPr>
      </w:pPr>
    </w:p>
    <w:p w14:paraId="374A9DEA" w14:textId="77777777" w:rsidR="005710DA" w:rsidRPr="00357E3F" w:rsidRDefault="005710DA" w:rsidP="005710DA">
      <w:pPr>
        <w:jc w:val="center"/>
        <w:rPr>
          <w:b/>
        </w:rPr>
      </w:pPr>
    </w:p>
    <w:p w14:paraId="4498F772" w14:textId="77777777" w:rsidR="005710DA" w:rsidRPr="00357E3F" w:rsidRDefault="005710DA" w:rsidP="005710DA">
      <w:pPr>
        <w:jc w:val="center"/>
        <w:rPr>
          <w:b/>
        </w:rPr>
      </w:pPr>
    </w:p>
    <w:p w14:paraId="3B59974C" w14:textId="77777777" w:rsidR="005710DA" w:rsidRPr="00357E3F" w:rsidRDefault="005710DA" w:rsidP="005710DA">
      <w:pPr>
        <w:jc w:val="center"/>
        <w:rPr>
          <w:b/>
        </w:rPr>
      </w:pPr>
    </w:p>
    <w:p w14:paraId="770E1200" w14:textId="77777777" w:rsidR="005710DA" w:rsidRPr="00357E3F" w:rsidRDefault="005710DA" w:rsidP="005710DA">
      <w:pPr>
        <w:ind w:firstLine="357"/>
        <w:jc w:val="center"/>
        <w:rPr>
          <w:b/>
        </w:rPr>
      </w:pPr>
    </w:p>
    <w:p w14:paraId="71D59092" w14:textId="77777777" w:rsidR="005710DA" w:rsidRPr="00357E3F" w:rsidRDefault="005710DA" w:rsidP="005710DA">
      <w:pPr>
        <w:ind w:firstLine="357"/>
        <w:jc w:val="center"/>
        <w:rPr>
          <w:b/>
        </w:rPr>
      </w:pPr>
    </w:p>
    <w:p w14:paraId="29181392" w14:textId="77777777" w:rsidR="005710DA" w:rsidRPr="00357E3F" w:rsidRDefault="005710DA" w:rsidP="005710DA">
      <w:pPr>
        <w:jc w:val="center"/>
        <w:rPr>
          <w:b/>
        </w:rPr>
      </w:pPr>
    </w:p>
    <w:p w14:paraId="1BB39C7C" w14:textId="77777777" w:rsidR="005710DA" w:rsidRPr="00357E3F" w:rsidRDefault="005710DA" w:rsidP="005710DA">
      <w:pPr>
        <w:jc w:val="center"/>
        <w:rPr>
          <w:b/>
        </w:rPr>
      </w:pPr>
    </w:p>
    <w:p w14:paraId="54870FB8" w14:textId="77777777" w:rsidR="005710DA" w:rsidRPr="00357E3F" w:rsidRDefault="005710DA" w:rsidP="005710DA">
      <w:pPr>
        <w:jc w:val="center"/>
        <w:rPr>
          <w:b/>
        </w:rPr>
      </w:pPr>
    </w:p>
    <w:p w14:paraId="5C72FB68" w14:textId="77777777" w:rsidR="005710DA" w:rsidRPr="00357E3F" w:rsidRDefault="005710DA" w:rsidP="005710DA">
      <w:pPr>
        <w:jc w:val="center"/>
        <w:rPr>
          <w:b/>
        </w:rPr>
      </w:pPr>
    </w:p>
    <w:p w14:paraId="42239E65" w14:textId="77777777" w:rsidR="00360252" w:rsidRPr="00357E3F" w:rsidRDefault="00360252" w:rsidP="005710DA">
      <w:pPr>
        <w:jc w:val="center"/>
        <w:rPr>
          <w:b/>
        </w:rPr>
      </w:pPr>
    </w:p>
    <w:p w14:paraId="6B806BD2" w14:textId="77777777" w:rsidR="00360252" w:rsidRPr="00357E3F" w:rsidRDefault="00360252" w:rsidP="005710DA">
      <w:pPr>
        <w:jc w:val="center"/>
        <w:rPr>
          <w:b/>
        </w:rPr>
      </w:pPr>
    </w:p>
    <w:p w14:paraId="38B53D0B" w14:textId="77777777" w:rsidR="005710DA" w:rsidRPr="00357E3F" w:rsidRDefault="005710DA" w:rsidP="005710DA">
      <w:pPr>
        <w:jc w:val="center"/>
        <w:rPr>
          <w:b/>
        </w:rPr>
      </w:pPr>
    </w:p>
    <w:p w14:paraId="1BF39C40" w14:textId="77777777" w:rsidR="005710DA" w:rsidRPr="00357E3F" w:rsidRDefault="005710DA" w:rsidP="005710DA">
      <w:pPr>
        <w:jc w:val="center"/>
        <w:rPr>
          <w:b/>
        </w:rPr>
      </w:pPr>
    </w:p>
    <w:p w14:paraId="6BBE0123" w14:textId="77777777" w:rsidR="008E2954" w:rsidRPr="00357E3F" w:rsidRDefault="008E2954" w:rsidP="005710DA">
      <w:pPr>
        <w:jc w:val="center"/>
        <w:rPr>
          <w:b/>
        </w:rPr>
      </w:pPr>
    </w:p>
    <w:p w14:paraId="733E9D43" w14:textId="77777777" w:rsidR="008E2954" w:rsidRPr="00357E3F" w:rsidRDefault="008E2954" w:rsidP="005710DA">
      <w:pPr>
        <w:jc w:val="center"/>
        <w:rPr>
          <w:b/>
        </w:rPr>
      </w:pPr>
    </w:p>
    <w:p w14:paraId="442415CA" w14:textId="77777777" w:rsidR="005710DA" w:rsidRPr="00357E3F" w:rsidRDefault="005710DA" w:rsidP="005710DA">
      <w:pPr>
        <w:jc w:val="center"/>
        <w:rPr>
          <w:b/>
        </w:rPr>
      </w:pPr>
    </w:p>
    <w:p w14:paraId="3764C95D" w14:textId="77777777" w:rsidR="005710DA" w:rsidRPr="00357E3F" w:rsidRDefault="005710DA" w:rsidP="005710DA">
      <w:pPr>
        <w:jc w:val="center"/>
        <w:rPr>
          <w:b/>
        </w:rPr>
      </w:pPr>
    </w:p>
    <w:p w14:paraId="308DCC9A" w14:textId="77777777" w:rsidR="003B6E0E" w:rsidRPr="00357E3F" w:rsidRDefault="005710DA" w:rsidP="009705A7">
      <w:pPr>
        <w:pStyle w:val="affd"/>
        <w:jc w:val="center"/>
        <w:rPr>
          <w:b/>
        </w:rPr>
      </w:pPr>
      <w:r w:rsidRPr="00357E3F">
        <w:br w:type="page"/>
      </w:r>
      <w:r w:rsidR="003B6E0E" w:rsidRPr="00357E3F">
        <w:rPr>
          <w:rFonts w:eastAsia="SimSun"/>
          <w:b/>
          <w:sz w:val="28"/>
        </w:rPr>
        <w:lastRenderedPageBreak/>
        <w:t>Содержание</w:t>
      </w:r>
    </w:p>
    <w:p w14:paraId="4AEF054A" w14:textId="77777777" w:rsidR="00FC577F" w:rsidRPr="00803DB5" w:rsidRDefault="003B6E0E" w:rsidP="00FC577F">
      <w:pPr>
        <w:pStyle w:val="1c"/>
        <w:tabs>
          <w:tab w:val="right" w:leader="dot" w:pos="9345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sz w:val="22"/>
          <w:szCs w:val="24"/>
          <w:lang w:eastAsia="ru-RU"/>
        </w:rPr>
      </w:pPr>
      <w:r w:rsidRPr="00FC577F">
        <w:rPr>
          <w:rStyle w:val="aff"/>
          <w:rFonts w:ascii="Times New Roman" w:eastAsia="Calibri" w:hAnsi="Times New Roman"/>
          <w:b w:val="0"/>
          <w:smallCaps/>
          <w:noProof/>
          <w:sz w:val="22"/>
          <w:szCs w:val="24"/>
          <w:u w:val="none"/>
          <w:lang w:eastAsia="en-US"/>
        </w:rPr>
        <w:fldChar w:fldCharType="begin"/>
      </w:r>
      <w:r w:rsidRPr="00FC577F">
        <w:rPr>
          <w:rStyle w:val="aff"/>
          <w:rFonts w:ascii="Times New Roman" w:eastAsia="Calibri" w:hAnsi="Times New Roman"/>
          <w:b w:val="0"/>
          <w:smallCaps/>
          <w:noProof/>
          <w:sz w:val="22"/>
          <w:szCs w:val="24"/>
          <w:u w:val="none"/>
          <w:lang w:eastAsia="en-US"/>
        </w:rPr>
        <w:instrText xml:space="preserve"> TOC \o "1-3" \h \z \u </w:instrText>
      </w:r>
      <w:r w:rsidRPr="00FC577F">
        <w:rPr>
          <w:rStyle w:val="aff"/>
          <w:rFonts w:ascii="Times New Roman" w:eastAsia="Calibri" w:hAnsi="Times New Roman"/>
          <w:b w:val="0"/>
          <w:smallCaps/>
          <w:noProof/>
          <w:sz w:val="22"/>
          <w:szCs w:val="24"/>
          <w:u w:val="none"/>
          <w:lang w:eastAsia="en-US"/>
        </w:rPr>
        <w:fldChar w:fldCharType="separate"/>
      </w:r>
      <w:hyperlink w:anchor="_Toc121748500" w:history="1">
        <w:r w:rsidR="00FC577F">
          <w:rPr>
            <w:rStyle w:val="aff"/>
            <w:rFonts w:ascii="Times New Roman" w:hAnsi="Times New Roman"/>
            <w:b w:val="0"/>
            <w:noProof/>
            <w:sz w:val="22"/>
            <w:szCs w:val="24"/>
          </w:rPr>
          <w:t>Р</w:t>
        </w:r>
        <w:r w:rsidR="00FC577F" w:rsidRPr="00FC577F">
          <w:rPr>
            <w:rStyle w:val="aff"/>
            <w:rFonts w:ascii="Times New Roman" w:hAnsi="Times New Roman"/>
            <w:b w:val="0"/>
            <w:caps w:val="0"/>
            <w:noProof/>
            <w:sz w:val="22"/>
            <w:szCs w:val="24"/>
            <w:u w:val="none"/>
          </w:rPr>
          <w:t>аздел</w:t>
        </w:r>
        <w:r w:rsidR="00FC577F" w:rsidRPr="00FC577F">
          <w:rPr>
            <w:rStyle w:val="aff"/>
            <w:rFonts w:ascii="Times New Roman" w:hAnsi="Times New Roman"/>
            <w:b w:val="0"/>
            <w:noProof/>
            <w:sz w:val="22"/>
            <w:szCs w:val="24"/>
          </w:rPr>
          <w:t xml:space="preserve"> </w:t>
        </w:r>
        <w:r w:rsidR="00FC577F" w:rsidRPr="00FC577F">
          <w:rPr>
            <w:rStyle w:val="aff"/>
            <w:rFonts w:ascii="Times New Roman" w:hAnsi="Times New Roman"/>
            <w:b w:val="0"/>
            <w:caps w:val="0"/>
            <w:noProof/>
            <w:sz w:val="22"/>
            <w:szCs w:val="24"/>
          </w:rPr>
          <w:t>3. Градостроительные регламенты</w:t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  <w:instrText xml:space="preserve"> PAGEREF _Toc121748500 \h </w:instrText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b w:val="0"/>
            <w:noProof/>
            <w:webHidden/>
            <w:sz w:val="22"/>
            <w:szCs w:val="24"/>
          </w:rPr>
          <w:t>3</w:t>
        </w:r>
        <w:r w:rsidR="00FC577F" w:rsidRPr="00FC577F">
          <w:rPr>
            <w:rFonts w:ascii="Times New Roman" w:hAnsi="Times New Roman"/>
            <w:b w:val="0"/>
            <w:noProof/>
            <w:webHidden/>
            <w:sz w:val="22"/>
            <w:szCs w:val="24"/>
          </w:rPr>
          <w:fldChar w:fldCharType="end"/>
        </w:r>
      </w:hyperlink>
    </w:p>
    <w:p w14:paraId="4EAABD73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1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Глава 9. Градостроительные регламенты, установленные для территориальных зон, выделенных на карте градостроительного зонирования территории городского поселения рабочий поселок Сузун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_Toc121748501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0732CF41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2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 xml:space="preserve">Статья 18. Градостроительные регламенты в части видов разрешенного использования, предельных размеров земельных участков и предельных параметров разрешенного строительства, реконструкции объектов капитального строительства, </w:t>
        </w:r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  <w:shd w:val="clear" w:color="auto" w:fill="FFFFFF"/>
          </w:rPr>
          <w:t>расчетных показателей минимально допустимого уровня обеспеченности территории объектами коммунальной, транспортной, социальной инфраструктуры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_Toc121748502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345A85C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3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Ж1 – Зона застройки индивидуальными жилыми домами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_Toc121748503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6258B0A7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4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Ж2 – Зона застройки малоэтажными жилыми домами (до 4 этажей, включая мансардный)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_Toc121748504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10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7F7DF1B2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5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Ж3 – Зона застройки среднеэтажными жилыми домами (от 5 до 8 этажей, включая мансарду)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_Toc121748505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17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1DAE439C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6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И - Зона объектов инженерной инфраструктуры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_Toc121748506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23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1647A95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7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ОДК - Общественно-деловая зона комплексная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_Toc121748507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26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6BF87D6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8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ОДС - Общественно-деловая зона социальная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_Toc121748508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32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3CCAF130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09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П - Производственная зона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_Toc121748509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50938D1D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0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Р - Зона озеленения общего пользования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_Toc121748510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38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79960BC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1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РО - Зона отдыха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_Toc121748511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40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6220E5E9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2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РЛ - Зона городских лесов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_Toc121748512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42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2320FEC7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3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СХУ - Зона сельскохозяйственных угодий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_Toc121748513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43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3DAD7AF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4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СХП – Зона сельскохозяйственных объектов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_Toc121748514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45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3D9121AD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5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СХС – Зона объектов для ведения дачного хозяйства, садоводства, личного подсобного хозяйства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_Toc121748515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48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03C5C02B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6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СК - Зона кладбищ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_Toc121748516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49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5469EEB0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7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СО - Зона складирования и захоронения отходов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_Toc121748517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50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7EF6B132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8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ТО – Зона объектов транспорта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_Toc121748518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51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58F8D482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19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ТВ – Зона воздушного транспорта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_Toc121748519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52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5CFD571E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0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Статья 19. Границы территорий, для которых градостроительный регламент не устанавливается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_Toc121748520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7E03F635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1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ЗЛФ – Зона лесов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_Toc121748521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79094710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2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СХ – Территория, занятая сельскохозяйственными угодьями в границах земель сельскохозяйственного назначения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_Toc121748522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73F81BBB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3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Т - Территория транспорта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_Toc121748523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104CDCEF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4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ТОП - Территория общего пользования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_Toc121748524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6FC46402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5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ТЖ – Территория железнодорожного транспорта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_Toc121748525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5C3DA0DA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6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Статья 20. Границы территорий, на которые действие градостроительного регламента не распространяется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_Toc121748526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4350BC69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7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20.1 Зона объектов культурного наследия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_Toc121748527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54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0B58F398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8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20.2 Зоны охраны объектов культурного наследия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_Toc121748528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55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6E85D3D3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29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20.3 Земельные участки, занятые линейными объектами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_Toc121748529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55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1F1C3C0B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30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20.4 Земельные участки для добычи полезных ископаемых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_Toc121748530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56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1938252D" w14:textId="77777777" w:rsidR="00FC577F" w:rsidRPr="00803DB5" w:rsidRDefault="00C256E1" w:rsidP="00FC577F">
      <w:pPr>
        <w:pStyle w:val="35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i w:val="0"/>
          <w:iCs w:val="0"/>
          <w:noProof/>
          <w:sz w:val="22"/>
          <w:szCs w:val="24"/>
          <w:lang w:eastAsia="ru-RU"/>
        </w:rPr>
      </w:pPr>
      <w:hyperlink w:anchor="_Toc121748531" w:history="1">
        <w:r w:rsidR="00FC577F" w:rsidRPr="00FC577F">
          <w:rPr>
            <w:rStyle w:val="aff"/>
            <w:rFonts w:ascii="Times New Roman" w:hAnsi="Times New Roman"/>
            <w:i w:val="0"/>
            <w:noProof/>
            <w:sz w:val="22"/>
            <w:szCs w:val="24"/>
          </w:rPr>
          <w:t>20.5 Объекты особо охраняемых природных территорий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tab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begin"/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instrText xml:space="preserve"> PAGEREF _Toc121748531 \h </w:instrTex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separate"/>
        </w:r>
        <w:r w:rsidR="00E43F5C">
          <w:rPr>
            <w:rFonts w:ascii="Times New Roman" w:hAnsi="Times New Roman"/>
            <w:i w:val="0"/>
            <w:noProof/>
            <w:webHidden/>
            <w:sz w:val="22"/>
            <w:szCs w:val="24"/>
          </w:rPr>
          <w:t>56</w:t>
        </w:r>
        <w:r w:rsidR="00FC577F" w:rsidRPr="00FC577F">
          <w:rPr>
            <w:rFonts w:ascii="Times New Roman" w:hAnsi="Times New Roman"/>
            <w:i w:val="0"/>
            <w:noProof/>
            <w:webHidden/>
            <w:sz w:val="22"/>
            <w:szCs w:val="24"/>
          </w:rPr>
          <w:fldChar w:fldCharType="end"/>
        </w:r>
      </w:hyperlink>
    </w:p>
    <w:p w14:paraId="19F6E526" w14:textId="77777777" w:rsidR="005710DA" w:rsidRPr="00357E3F" w:rsidRDefault="003B6E0E" w:rsidP="00FC577F">
      <w:pPr>
        <w:pStyle w:val="23"/>
        <w:suppressAutoHyphens w:val="0"/>
        <w:spacing w:line="276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C577F">
        <w:rPr>
          <w:rStyle w:val="aff"/>
          <w:rFonts w:ascii="Times New Roman" w:eastAsia="Calibri" w:hAnsi="Times New Roman"/>
          <w:smallCaps w:val="0"/>
          <w:noProof/>
          <w:sz w:val="22"/>
          <w:szCs w:val="24"/>
          <w:u w:val="none"/>
          <w:lang w:eastAsia="en-US"/>
        </w:rPr>
        <w:fldChar w:fldCharType="end"/>
      </w:r>
    </w:p>
    <w:p w14:paraId="2FC1A651" w14:textId="77777777" w:rsidR="003B6E0E" w:rsidRPr="00357E3F" w:rsidRDefault="003B6E0E" w:rsidP="003B6E0E">
      <w:pPr>
        <w:sectPr w:rsidR="003B6E0E" w:rsidRPr="00357E3F" w:rsidSect="000E386C">
          <w:footerReference w:type="default" r:id="rId7"/>
          <w:pgSz w:w="11906" w:h="16838" w:code="9"/>
          <w:pgMar w:top="567" w:right="1133" w:bottom="567" w:left="1418" w:header="709" w:footer="709" w:gutter="0"/>
          <w:cols w:space="708"/>
          <w:titlePg/>
          <w:docGrid w:linePitch="360"/>
        </w:sectPr>
      </w:pPr>
    </w:p>
    <w:p w14:paraId="33163E27" w14:textId="77777777" w:rsidR="00390723" w:rsidRPr="00357E3F" w:rsidRDefault="000149AC" w:rsidP="009F5ABC">
      <w:pPr>
        <w:pStyle w:val="10"/>
      </w:pPr>
      <w:bookmarkStart w:id="6" w:name="_Toc121748500"/>
      <w:r w:rsidRPr="00357E3F">
        <w:lastRenderedPageBreak/>
        <w:t>Раздел 3</w:t>
      </w:r>
      <w:r w:rsidR="00390723" w:rsidRPr="00357E3F">
        <w:t xml:space="preserve">. </w:t>
      </w:r>
      <w:bookmarkEnd w:id="0"/>
      <w:r w:rsidR="005D019F" w:rsidRPr="00357E3F">
        <w:rPr>
          <w:rStyle w:val="210"/>
          <w:b/>
          <w:bCs w:val="0"/>
          <w:iCs w:val="0"/>
          <w:lang w:eastAsia="ar-SA"/>
        </w:rPr>
        <w:t>Градостроительные регламенты</w:t>
      </w:r>
      <w:bookmarkEnd w:id="1"/>
      <w:bookmarkEnd w:id="2"/>
      <w:bookmarkEnd w:id="6"/>
    </w:p>
    <w:p w14:paraId="775B3801" w14:textId="77777777" w:rsidR="00157152" w:rsidRPr="00357E3F" w:rsidRDefault="00157152" w:rsidP="00157152"/>
    <w:p w14:paraId="01807667" w14:textId="77777777" w:rsidR="005D019F" w:rsidRPr="00357E3F" w:rsidRDefault="005D019F" w:rsidP="008871F3">
      <w:pPr>
        <w:pStyle w:val="30"/>
      </w:pPr>
      <w:bookmarkStart w:id="7" w:name="_Toc115869046"/>
      <w:bookmarkStart w:id="8" w:name="_Toc121748501"/>
      <w:r w:rsidRPr="00357E3F">
        <w:t xml:space="preserve">Глава </w:t>
      </w:r>
      <w:r w:rsidR="00994AAF" w:rsidRPr="00357E3F">
        <w:t>9</w:t>
      </w:r>
      <w:r w:rsidRPr="00357E3F">
        <w:t xml:space="preserve">. Градостроительные регламенты, установленные для территориальных зон, выделенных на карте градостроительного зонирования территории </w:t>
      </w:r>
      <w:r w:rsidR="008E2954" w:rsidRPr="00357E3F">
        <w:t>городского</w:t>
      </w:r>
      <w:r w:rsidRPr="00357E3F">
        <w:t xml:space="preserve"> поселения</w:t>
      </w:r>
      <w:bookmarkEnd w:id="7"/>
      <w:r w:rsidRPr="00357E3F">
        <w:t xml:space="preserve"> рабочий поселок Сузун</w:t>
      </w:r>
      <w:bookmarkEnd w:id="8"/>
    </w:p>
    <w:p w14:paraId="384B0098" w14:textId="77777777" w:rsidR="004E42ED" w:rsidRPr="00357E3F" w:rsidRDefault="004E42ED" w:rsidP="004E42ED">
      <w:pPr>
        <w:rPr>
          <w:lang w:eastAsia="ru-RU"/>
        </w:rPr>
      </w:pPr>
    </w:p>
    <w:p w14:paraId="3062A362" w14:textId="77777777" w:rsidR="008978F0" w:rsidRPr="00357E3F" w:rsidRDefault="008978F0" w:rsidP="008871F3">
      <w:pPr>
        <w:pStyle w:val="30"/>
        <w:rPr>
          <w:b w:val="0"/>
          <w:shd w:val="clear" w:color="auto" w:fill="FFFFFF"/>
        </w:rPr>
      </w:pPr>
      <w:bookmarkStart w:id="9" w:name="_Toc474356039"/>
      <w:bookmarkStart w:id="10" w:name="_Toc496878314"/>
      <w:bookmarkStart w:id="11" w:name="_Toc24448472"/>
      <w:bookmarkStart w:id="12" w:name="_Toc85722520"/>
      <w:bookmarkStart w:id="13" w:name="_Toc121748502"/>
      <w:r w:rsidRPr="00357E3F">
        <w:t xml:space="preserve">Статья </w:t>
      </w:r>
      <w:r w:rsidR="00994AAF" w:rsidRPr="00357E3F">
        <w:t>18</w:t>
      </w:r>
      <w:r w:rsidRPr="00357E3F">
        <w:t xml:space="preserve">. </w:t>
      </w:r>
      <w:r w:rsidRPr="00357E3F">
        <w:rPr>
          <w:b w:val="0"/>
        </w:rPr>
        <w:t>Градостроительные регламенты в части видов разрешенного использования,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</w:r>
      <w:bookmarkEnd w:id="9"/>
      <w:r w:rsidRPr="00357E3F">
        <w:rPr>
          <w:b w:val="0"/>
        </w:rPr>
        <w:t xml:space="preserve">, </w:t>
      </w:r>
      <w:r w:rsidRPr="00357E3F">
        <w:rPr>
          <w:b w:val="0"/>
          <w:shd w:val="clear" w:color="auto" w:fill="FFFFFF"/>
        </w:rPr>
        <w:t>расчетных показателей минимально допустимого уровня обеспеченности территории объектами коммунальной, транспортной, социальной инфраструктур</w:t>
      </w:r>
      <w:bookmarkEnd w:id="10"/>
      <w:bookmarkEnd w:id="11"/>
      <w:bookmarkEnd w:id="12"/>
      <w:r w:rsidR="009F5ABC" w:rsidRPr="00357E3F">
        <w:rPr>
          <w:b w:val="0"/>
          <w:shd w:val="clear" w:color="auto" w:fill="FFFFFF"/>
        </w:rPr>
        <w:t>ы</w:t>
      </w:r>
      <w:bookmarkEnd w:id="13"/>
    </w:p>
    <w:p w14:paraId="5322B593" w14:textId="77777777" w:rsidR="00EB690E" w:rsidRPr="00357E3F" w:rsidRDefault="00EB690E" w:rsidP="008978F0">
      <w:pPr>
        <w:ind w:firstLine="708"/>
        <w:jc w:val="both"/>
        <w:rPr>
          <w:color w:val="000000"/>
        </w:rPr>
      </w:pPr>
    </w:p>
    <w:p w14:paraId="759CB379" w14:textId="77777777" w:rsidR="005803C7" w:rsidRPr="00357E3F" w:rsidRDefault="00EB690E" w:rsidP="008978F0">
      <w:pPr>
        <w:ind w:firstLine="708"/>
        <w:jc w:val="both"/>
        <w:rPr>
          <w:color w:val="000000"/>
        </w:rPr>
      </w:pPr>
      <w:r w:rsidRPr="00357E3F">
        <w:rPr>
          <w:color w:val="000000"/>
        </w:rPr>
        <w:t>Виды разрешенного использования земельных участков установлены согласно приказу Федеральной службы государственной регистрации, кадастра и картографии от 10 ноября 2020 г. N П/0412 "Об утверждении классификатора видов разрешенного использования земельных участков"</w:t>
      </w:r>
    </w:p>
    <w:p w14:paraId="179E1874" w14:textId="77777777" w:rsidR="008978F0" w:rsidRPr="00357E3F" w:rsidRDefault="00F11FD9" w:rsidP="008871F3">
      <w:pPr>
        <w:pStyle w:val="30"/>
      </w:pPr>
      <w:bookmarkStart w:id="14" w:name="_Toc121748503"/>
      <w:r w:rsidRPr="00357E3F">
        <w:t>Ж</w:t>
      </w:r>
      <w:r w:rsidR="008E0E1A" w:rsidRPr="00357E3F">
        <w:t>1</w:t>
      </w:r>
      <w:r w:rsidR="007D5E33" w:rsidRPr="00357E3F">
        <w:t xml:space="preserve"> </w:t>
      </w:r>
      <w:r w:rsidR="008E0E1A" w:rsidRPr="00357E3F">
        <w:t>–</w:t>
      </w:r>
      <w:r w:rsidR="004D77BB" w:rsidRPr="00357E3F">
        <w:t xml:space="preserve"> </w:t>
      </w:r>
      <w:r w:rsidR="007D5E33" w:rsidRPr="00357E3F">
        <w:t>Зона</w:t>
      </w:r>
      <w:r w:rsidR="008E0E1A" w:rsidRPr="00357E3F">
        <w:t xml:space="preserve"> застройки индивидуальными жилыми домами</w:t>
      </w:r>
      <w:bookmarkEnd w:id="14"/>
    </w:p>
    <w:p w14:paraId="271CD868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08"/>
        <w:gridCol w:w="725"/>
        <w:gridCol w:w="553"/>
        <w:gridCol w:w="2059"/>
        <w:gridCol w:w="708"/>
        <w:gridCol w:w="565"/>
        <w:gridCol w:w="2507"/>
        <w:gridCol w:w="885"/>
        <w:gridCol w:w="731"/>
        <w:gridCol w:w="2161"/>
        <w:gridCol w:w="705"/>
      </w:tblGrid>
      <w:tr w:rsidR="008978F0" w:rsidRPr="00357E3F" w14:paraId="5687CCE2" w14:textId="77777777" w:rsidTr="0081716A">
        <w:trPr>
          <w:cantSplit/>
          <w:tblHeader/>
        </w:trPr>
        <w:tc>
          <w:tcPr>
            <w:tcW w:w="2406" w:type="pct"/>
            <w:gridSpan w:val="6"/>
            <w:vAlign w:val="center"/>
          </w:tcPr>
          <w:p w14:paraId="18A6E573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94" w:type="pct"/>
            <w:gridSpan w:val="6"/>
            <w:vAlign w:val="center"/>
          </w:tcPr>
          <w:p w14:paraId="55BD342F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65C5B421" w14:textId="77777777" w:rsidTr="0081716A">
        <w:trPr>
          <w:cantSplit/>
          <w:tblHeader/>
        </w:trPr>
        <w:tc>
          <w:tcPr>
            <w:tcW w:w="190" w:type="pct"/>
            <w:vMerge w:val="restart"/>
            <w:vAlign w:val="center"/>
          </w:tcPr>
          <w:p w14:paraId="32CBE3D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7" w:type="pct"/>
            <w:vMerge w:val="restart"/>
            <w:vAlign w:val="center"/>
          </w:tcPr>
          <w:p w14:paraId="52EFFAC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9" w:type="pct"/>
            <w:vMerge w:val="restart"/>
            <w:vAlign w:val="center"/>
          </w:tcPr>
          <w:p w14:paraId="5B7592E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40" w:type="pct"/>
            <w:gridSpan w:val="3"/>
            <w:vAlign w:val="center"/>
          </w:tcPr>
          <w:p w14:paraId="4892124B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194" w:type="pct"/>
            <w:vMerge w:val="restart"/>
            <w:vAlign w:val="center"/>
          </w:tcPr>
          <w:p w14:paraId="26D4A7A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1" w:type="pct"/>
            <w:vMerge w:val="restart"/>
            <w:vAlign w:val="center"/>
          </w:tcPr>
          <w:p w14:paraId="47318F4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304" w:type="pct"/>
            <w:vMerge w:val="restart"/>
            <w:vAlign w:val="center"/>
          </w:tcPr>
          <w:p w14:paraId="5352AB8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35" w:type="pct"/>
            <w:gridSpan w:val="3"/>
            <w:vAlign w:val="center"/>
          </w:tcPr>
          <w:p w14:paraId="258B22E0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6D1B11DF" w14:textId="77777777" w:rsidTr="0081716A">
        <w:trPr>
          <w:cantSplit/>
          <w:trHeight w:val="386"/>
          <w:tblHeader/>
        </w:trPr>
        <w:tc>
          <w:tcPr>
            <w:tcW w:w="190" w:type="pct"/>
            <w:vMerge/>
            <w:vAlign w:val="center"/>
          </w:tcPr>
          <w:p w14:paraId="6C9C3E23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27" w:type="pct"/>
            <w:vMerge/>
            <w:vAlign w:val="center"/>
          </w:tcPr>
          <w:p w14:paraId="4108B0F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9" w:type="pct"/>
            <w:vMerge/>
            <w:vAlign w:val="center"/>
          </w:tcPr>
          <w:p w14:paraId="057A9F86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90" w:type="pct"/>
            <w:vAlign w:val="center"/>
          </w:tcPr>
          <w:p w14:paraId="4C46815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07" w:type="pct"/>
            <w:vAlign w:val="center"/>
          </w:tcPr>
          <w:p w14:paraId="47DCC02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7AC4279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94" w:type="pct"/>
            <w:vMerge/>
            <w:vAlign w:val="center"/>
          </w:tcPr>
          <w:p w14:paraId="523028D1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61" w:type="pct"/>
            <w:vMerge/>
            <w:vAlign w:val="center"/>
          </w:tcPr>
          <w:p w14:paraId="1C9ACD18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304" w:type="pct"/>
            <w:vMerge/>
            <w:vAlign w:val="center"/>
          </w:tcPr>
          <w:p w14:paraId="79BACC29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51" w:type="pct"/>
            <w:vAlign w:val="center"/>
          </w:tcPr>
          <w:p w14:paraId="0E3734D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2" w:type="pct"/>
            <w:vAlign w:val="center"/>
          </w:tcPr>
          <w:p w14:paraId="76F1C30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Align w:val="center"/>
          </w:tcPr>
          <w:p w14:paraId="33D4284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978F0" w:rsidRPr="00357E3F" w14:paraId="12231996" w14:textId="77777777" w:rsidTr="0081716A">
        <w:trPr>
          <w:cantSplit/>
        </w:trPr>
        <w:tc>
          <w:tcPr>
            <w:tcW w:w="190" w:type="pct"/>
            <w:vAlign w:val="center"/>
          </w:tcPr>
          <w:p w14:paraId="42899A89" w14:textId="77777777" w:rsidR="008978F0" w:rsidRPr="00357E3F" w:rsidRDefault="008978F0" w:rsidP="00A75A79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33FA63CB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49" w:type="pct"/>
            <w:vAlign w:val="center"/>
          </w:tcPr>
          <w:p w14:paraId="27D33D69" w14:textId="77777777" w:rsidR="008978F0" w:rsidRPr="00357E3F" w:rsidRDefault="008978F0" w:rsidP="008978F0">
            <w:pPr>
              <w:ind w:right="21"/>
            </w:pPr>
            <w:r w:rsidRPr="00357E3F">
              <w:t>2.1</w:t>
            </w:r>
          </w:p>
        </w:tc>
        <w:tc>
          <w:tcPr>
            <w:tcW w:w="190" w:type="pct"/>
            <w:vAlign w:val="center"/>
          </w:tcPr>
          <w:p w14:paraId="6DE7B6BD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6D5A6971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408C0CC3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57D2604B" w14:textId="77777777" w:rsidR="008978F0" w:rsidRPr="00357E3F" w:rsidRDefault="008978F0" w:rsidP="00A75A79">
            <w:pPr>
              <w:numPr>
                <w:ilvl w:val="0"/>
                <w:numId w:val="12"/>
              </w:numPr>
              <w:suppressAutoHyphens w:val="0"/>
              <w:ind w:left="357" w:right="23" w:hanging="357"/>
              <w:rPr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3CC4F3B7" w14:textId="77777777" w:rsidR="008978F0" w:rsidRPr="00357E3F" w:rsidRDefault="007C6C35" w:rsidP="008978F0">
            <w:pPr>
              <w:ind w:right="21"/>
              <w:rPr>
                <w:lang w:val="en-US"/>
              </w:rPr>
            </w:pPr>
            <w:r w:rsidRPr="00357E3F">
              <w:t>Сенокошение</w:t>
            </w:r>
          </w:p>
        </w:tc>
        <w:tc>
          <w:tcPr>
            <w:tcW w:w="304" w:type="pct"/>
            <w:vAlign w:val="center"/>
          </w:tcPr>
          <w:p w14:paraId="6AC67E7B" w14:textId="77777777" w:rsidR="008978F0" w:rsidRPr="00357E3F" w:rsidRDefault="007C6C35" w:rsidP="008978F0">
            <w:pPr>
              <w:ind w:right="21"/>
            </w:pPr>
            <w:r w:rsidRPr="00357E3F">
              <w:t>1.19</w:t>
            </w:r>
          </w:p>
        </w:tc>
        <w:tc>
          <w:tcPr>
            <w:tcW w:w="251" w:type="pct"/>
            <w:vAlign w:val="center"/>
          </w:tcPr>
          <w:p w14:paraId="5BEF2E11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2" w:type="pct"/>
            <w:vAlign w:val="center"/>
          </w:tcPr>
          <w:p w14:paraId="01C725E9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5006060E" w14:textId="77777777" w:rsidR="008978F0" w:rsidRPr="00357E3F" w:rsidRDefault="008978F0" w:rsidP="008978F0">
            <w:pPr>
              <w:ind w:right="21"/>
            </w:pPr>
          </w:p>
        </w:tc>
      </w:tr>
      <w:tr w:rsidR="00E66E07" w:rsidRPr="00357E3F" w14:paraId="0C19F730" w14:textId="77777777" w:rsidTr="0081716A">
        <w:trPr>
          <w:cantSplit/>
          <w:trHeight w:val="850"/>
        </w:trPr>
        <w:tc>
          <w:tcPr>
            <w:tcW w:w="190" w:type="pct"/>
            <w:vAlign w:val="center"/>
          </w:tcPr>
          <w:p w14:paraId="67995972" w14:textId="77777777" w:rsidR="00E66E07" w:rsidRPr="00357E3F" w:rsidRDefault="00E66E07" w:rsidP="00E66E07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01094EF9" w14:textId="77777777" w:rsidR="00E66E07" w:rsidRPr="00357E3F" w:rsidRDefault="00E66E07" w:rsidP="00E66E07">
            <w:pPr>
              <w:ind w:right="21"/>
              <w:jc w:val="both"/>
            </w:pPr>
            <w:r w:rsidRPr="00357E3F">
              <w:t>Для ведения личного подсобного хозяйства</w:t>
            </w:r>
          </w:p>
        </w:tc>
        <w:tc>
          <w:tcPr>
            <w:tcW w:w="249" w:type="pct"/>
            <w:vAlign w:val="center"/>
          </w:tcPr>
          <w:p w14:paraId="5D2750CA" w14:textId="77777777" w:rsidR="00E66E07" w:rsidRPr="00357E3F" w:rsidRDefault="00E66E07" w:rsidP="00E66E07">
            <w:pPr>
              <w:ind w:right="21"/>
            </w:pPr>
            <w:r w:rsidRPr="00357E3F">
              <w:t>2.2</w:t>
            </w:r>
          </w:p>
        </w:tc>
        <w:tc>
          <w:tcPr>
            <w:tcW w:w="190" w:type="pct"/>
            <w:vAlign w:val="center"/>
          </w:tcPr>
          <w:p w14:paraId="48534746" w14:textId="77777777" w:rsidR="00E66E07" w:rsidRPr="00357E3F" w:rsidRDefault="00E66E07" w:rsidP="00E66E07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3DE23154" w14:textId="77777777" w:rsidR="00E66E07" w:rsidRPr="00357E3F" w:rsidRDefault="00E66E07" w:rsidP="00E66E07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298B48BF" w14:textId="77777777" w:rsidR="00E66E07" w:rsidRPr="00357E3F" w:rsidRDefault="00E66E07" w:rsidP="00E66E07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5F728A12" w14:textId="77777777" w:rsidR="00E66E07" w:rsidRPr="00357E3F" w:rsidRDefault="00E66E07" w:rsidP="00E66E07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4827C7B4" w14:textId="77777777" w:rsidR="00E66E07" w:rsidRPr="00357E3F" w:rsidRDefault="00E66E07" w:rsidP="004D0E0B">
            <w:pPr>
              <w:rPr>
                <w:lang w:val="en-US"/>
              </w:rPr>
            </w:pPr>
            <w:proofErr w:type="spellStart"/>
            <w:r w:rsidRPr="00357E3F">
              <w:rPr>
                <w:lang w:val="en-US"/>
              </w:rPr>
              <w:t>Выпас</w:t>
            </w:r>
            <w:proofErr w:type="spellEnd"/>
            <w:r w:rsidRPr="00357E3F">
              <w:t xml:space="preserve"> </w:t>
            </w:r>
            <w:proofErr w:type="spellStart"/>
            <w:r w:rsidRPr="00357E3F">
              <w:rPr>
                <w:lang w:val="en-US"/>
              </w:rPr>
              <w:t>сельскохозяйственных</w:t>
            </w:r>
            <w:proofErr w:type="spellEnd"/>
            <w:r w:rsidR="004D0E0B" w:rsidRPr="00357E3F">
              <w:t xml:space="preserve"> </w:t>
            </w:r>
            <w:proofErr w:type="spellStart"/>
            <w:r w:rsidRPr="00357E3F"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304" w:type="pct"/>
            <w:vAlign w:val="center"/>
          </w:tcPr>
          <w:p w14:paraId="39252533" w14:textId="77777777" w:rsidR="00E66E07" w:rsidRPr="00357E3F" w:rsidRDefault="00E66E07" w:rsidP="00E66E07">
            <w:pPr>
              <w:ind w:right="21"/>
            </w:pPr>
            <w:r w:rsidRPr="00357E3F">
              <w:t>1.20</w:t>
            </w:r>
          </w:p>
        </w:tc>
        <w:tc>
          <w:tcPr>
            <w:tcW w:w="251" w:type="pct"/>
            <w:vAlign w:val="center"/>
          </w:tcPr>
          <w:p w14:paraId="6110E314" w14:textId="77777777" w:rsidR="00E66E07" w:rsidRPr="00357E3F" w:rsidRDefault="00E66E07" w:rsidP="00E66E07">
            <w:pPr>
              <w:ind w:right="21"/>
            </w:pPr>
          </w:p>
        </w:tc>
        <w:tc>
          <w:tcPr>
            <w:tcW w:w="742" w:type="pct"/>
            <w:vAlign w:val="center"/>
          </w:tcPr>
          <w:p w14:paraId="5FE45007" w14:textId="77777777" w:rsidR="00E66E07" w:rsidRPr="00357E3F" w:rsidRDefault="00E66E07" w:rsidP="00E66E07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54DF0D9C" w14:textId="77777777" w:rsidR="00E66E07" w:rsidRPr="00357E3F" w:rsidRDefault="00E66E07" w:rsidP="00E66E07">
            <w:pPr>
              <w:ind w:right="21"/>
            </w:pPr>
          </w:p>
        </w:tc>
      </w:tr>
      <w:tr w:rsidR="00E66E07" w:rsidRPr="00357E3F" w14:paraId="6E5578E8" w14:textId="77777777" w:rsidTr="0081716A">
        <w:trPr>
          <w:cantSplit/>
        </w:trPr>
        <w:tc>
          <w:tcPr>
            <w:tcW w:w="190" w:type="pct"/>
            <w:vAlign w:val="center"/>
          </w:tcPr>
          <w:p w14:paraId="5B2C93EC" w14:textId="77777777" w:rsidR="00E66E07" w:rsidRPr="00357E3F" w:rsidRDefault="00E66E07" w:rsidP="00E66E07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5833BA5F" w14:textId="77777777" w:rsidR="00E66E07" w:rsidRPr="00357E3F" w:rsidRDefault="00E66E07" w:rsidP="00E66E07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49" w:type="pct"/>
            <w:vAlign w:val="center"/>
          </w:tcPr>
          <w:p w14:paraId="5381AF18" w14:textId="77777777" w:rsidR="00E66E07" w:rsidRPr="00357E3F" w:rsidRDefault="00E66E07" w:rsidP="00E66E07">
            <w:pPr>
              <w:ind w:right="21"/>
            </w:pPr>
            <w:r w:rsidRPr="00357E3F">
              <w:t>2.3</w:t>
            </w:r>
          </w:p>
        </w:tc>
        <w:tc>
          <w:tcPr>
            <w:tcW w:w="190" w:type="pct"/>
            <w:vAlign w:val="center"/>
          </w:tcPr>
          <w:p w14:paraId="31270ABB" w14:textId="77777777" w:rsidR="00E66E07" w:rsidRPr="00357E3F" w:rsidRDefault="00E66E07" w:rsidP="00E66E07">
            <w:pPr>
              <w:ind w:right="21"/>
            </w:pPr>
            <w:r w:rsidRPr="00357E3F">
              <w:t>1.</w:t>
            </w:r>
          </w:p>
          <w:p w14:paraId="41D367B3" w14:textId="77777777" w:rsidR="00E66E07" w:rsidRPr="00357E3F" w:rsidRDefault="00E66E07" w:rsidP="00E66E07">
            <w:pPr>
              <w:ind w:right="21"/>
            </w:pPr>
          </w:p>
        </w:tc>
        <w:tc>
          <w:tcPr>
            <w:tcW w:w="707" w:type="pct"/>
            <w:vAlign w:val="center"/>
          </w:tcPr>
          <w:p w14:paraId="663E079B" w14:textId="77777777" w:rsidR="00E66E07" w:rsidRPr="00357E3F" w:rsidRDefault="00E66E07" w:rsidP="00E66E07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74B6AD62" w14:textId="77777777" w:rsidR="00E66E07" w:rsidRPr="00357E3F" w:rsidRDefault="00E66E07" w:rsidP="00E66E07">
            <w:pPr>
              <w:ind w:right="21"/>
            </w:pPr>
            <w:r w:rsidRPr="00357E3F">
              <w:t>3.1.1</w:t>
            </w:r>
          </w:p>
          <w:p w14:paraId="1F266DE8" w14:textId="77777777" w:rsidR="00E66E07" w:rsidRPr="00357E3F" w:rsidRDefault="00E66E07" w:rsidP="00E66E07">
            <w:pPr>
              <w:ind w:right="21"/>
            </w:pPr>
          </w:p>
        </w:tc>
        <w:tc>
          <w:tcPr>
            <w:tcW w:w="194" w:type="pct"/>
            <w:vAlign w:val="center"/>
          </w:tcPr>
          <w:p w14:paraId="205326F0" w14:textId="77777777" w:rsidR="00E66E07" w:rsidRPr="00357E3F" w:rsidRDefault="00E66E07" w:rsidP="00E66E07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31098DDF" w14:textId="77777777" w:rsidR="00E66E07" w:rsidRPr="00357E3F" w:rsidRDefault="00E66E07" w:rsidP="00E66E07">
            <w:pPr>
              <w:ind w:right="21"/>
              <w:rPr>
                <w:lang w:val="en-US"/>
              </w:rPr>
            </w:pPr>
            <w:bookmarkStart w:id="15" w:name="sub_1024"/>
            <w:r w:rsidRPr="00357E3F">
              <w:t>Передвижное жилье</w:t>
            </w:r>
            <w:bookmarkEnd w:id="15"/>
          </w:p>
        </w:tc>
        <w:tc>
          <w:tcPr>
            <w:tcW w:w="304" w:type="pct"/>
            <w:vAlign w:val="center"/>
          </w:tcPr>
          <w:p w14:paraId="56945ED4" w14:textId="77777777" w:rsidR="00E66E07" w:rsidRPr="00357E3F" w:rsidRDefault="00E66E07" w:rsidP="00E66E07">
            <w:pPr>
              <w:ind w:right="21"/>
            </w:pPr>
            <w:r w:rsidRPr="00357E3F">
              <w:t>2.4</w:t>
            </w:r>
          </w:p>
        </w:tc>
        <w:tc>
          <w:tcPr>
            <w:tcW w:w="251" w:type="pct"/>
            <w:vAlign w:val="center"/>
          </w:tcPr>
          <w:p w14:paraId="1506DB69" w14:textId="77777777" w:rsidR="00E66E07" w:rsidRPr="00357E3F" w:rsidRDefault="00E66E07" w:rsidP="00E66E07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431C104E" w14:textId="77777777" w:rsidR="00E66E07" w:rsidRPr="00357E3F" w:rsidRDefault="00E66E07" w:rsidP="00E66E07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26AA4CEA" w14:textId="77777777" w:rsidR="00E66E07" w:rsidRPr="00357E3F" w:rsidRDefault="00E66E07" w:rsidP="00E66E07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163F8CDE" w14:textId="77777777" w:rsidTr="0081716A">
        <w:trPr>
          <w:cantSplit/>
        </w:trPr>
        <w:tc>
          <w:tcPr>
            <w:tcW w:w="190" w:type="pct"/>
            <w:vAlign w:val="center"/>
          </w:tcPr>
          <w:p w14:paraId="600C5C8F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5547B297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49" w:type="pct"/>
            <w:vAlign w:val="center"/>
          </w:tcPr>
          <w:p w14:paraId="3A9B2020" w14:textId="77777777" w:rsidR="0081716A" w:rsidRPr="00357E3F" w:rsidRDefault="0081716A" w:rsidP="0081716A">
            <w:pPr>
              <w:ind w:right="21"/>
            </w:pPr>
            <w:r w:rsidRPr="00357E3F">
              <w:t>2.1.1</w:t>
            </w:r>
          </w:p>
        </w:tc>
        <w:tc>
          <w:tcPr>
            <w:tcW w:w="190" w:type="pct"/>
            <w:vAlign w:val="center"/>
          </w:tcPr>
          <w:p w14:paraId="6C2C3A39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77C28B4C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7D66E6B4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6FAD9095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70909472" w14:textId="77777777" w:rsidR="0081716A" w:rsidRPr="00357E3F" w:rsidRDefault="0081716A" w:rsidP="0081716A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304" w:type="pct"/>
            <w:vAlign w:val="center"/>
          </w:tcPr>
          <w:p w14:paraId="759BBE0A" w14:textId="77777777" w:rsidR="0081716A" w:rsidRPr="00357E3F" w:rsidRDefault="0081716A" w:rsidP="0081716A">
            <w:pPr>
              <w:ind w:right="21"/>
            </w:pPr>
            <w:r w:rsidRPr="00357E3F">
              <w:t>2.7</w:t>
            </w:r>
          </w:p>
        </w:tc>
        <w:tc>
          <w:tcPr>
            <w:tcW w:w="251" w:type="pct"/>
            <w:vAlign w:val="center"/>
          </w:tcPr>
          <w:p w14:paraId="72D683BC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2A88B81D" w14:textId="77777777" w:rsidR="0081716A" w:rsidRPr="00357E3F" w:rsidRDefault="0081716A" w:rsidP="0081716A">
            <w:pPr>
              <w:ind w:right="21"/>
            </w:pPr>
            <w:r w:rsidRPr="00357E3F">
              <w:t>Коммунальное обслуживание</w:t>
            </w:r>
          </w:p>
        </w:tc>
        <w:tc>
          <w:tcPr>
            <w:tcW w:w="242" w:type="pct"/>
            <w:vAlign w:val="center"/>
          </w:tcPr>
          <w:p w14:paraId="5A0BEAE7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335945E9" w14:textId="77777777" w:rsidTr="0081716A">
        <w:trPr>
          <w:cantSplit/>
        </w:trPr>
        <w:tc>
          <w:tcPr>
            <w:tcW w:w="190" w:type="pct"/>
            <w:vAlign w:val="center"/>
          </w:tcPr>
          <w:p w14:paraId="1F0BD82C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2470DA51" w14:textId="77777777" w:rsidR="0081716A" w:rsidRPr="00357E3F" w:rsidRDefault="0081716A" w:rsidP="0081716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49" w:type="pct"/>
            <w:vAlign w:val="center"/>
          </w:tcPr>
          <w:p w14:paraId="18741019" w14:textId="77777777" w:rsidR="0081716A" w:rsidRPr="00357E3F" w:rsidRDefault="0081716A" w:rsidP="0081716A">
            <w:pPr>
              <w:ind w:right="21"/>
            </w:pPr>
            <w:r w:rsidRPr="00357E3F">
              <w:t>2.7.1</w:t>
            </w:r>
          </w:p>
        </w:tc>
        <w:tc>
          <w:tcPr>
            <w:tcW w:w="190" w:type="pct"/>
            <w:vAlign w:val="center"/>
          </w:tcPr>
          <w:p w14:paraId="379A4B2D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3542CAC0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5E68F393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7B5547B5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1ACEDE2" w14:textId="77777777" w:rsidR="0081716A" w:rsidRPr="00357E3F" w:rsidRDefault="0081716A" w:rsidP="0081716A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304" w:type="pct"/>
            <w:vAlign w:val="center"/>
          </w:tcPr>
          <w:p w14:paraId="322EA5C8" w14:textId="77777777" w:rsidR="0081716A" w:rsidRPr="00357E3F" w:rsidRDefault="0081716A" w:rsidP="0081716A">
            <w:pPr>
              <w:ind w:right="21"/>
            </w:pPr>
            <w:r w:rsidRPr="00357E3F">
              <w:t>3.4</w:t>
            </w:r>
          </w:p>
        </w:tc>
        <w:tc>
          <w:tcPr>
            <w:tcW w:w="251" w:type="pct"/>
            <w:vAlign w:val="center"/>
          </w:tcPr>
          <w:p w14:paraId="429AC9B7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47394613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Коммунальное обслуживание</w:t>
            </w:r>
          </w:p>
        </w:tc>
        <w:tc>
          <w:tcPr>
            <w:tcW w:w="242" w:type="pct"/>
            <w:vAlign w:val="center"/>
          </w:tcPr>
          <w:p w14:paraId="7B422383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0F9C1517" w14:textId="77777777" w:rsidTr="0081716A">
        <w:trPr>
          <w:cantSplit/>
        </w:trPr>
        <w:tc>
          <w:tcPr>
            <w:tcW w:w="190" w:type="pct"/>
            <w:vAlign w:val="center"/>
          </w:tcPr>
          <w:p w14:paraId="02DBD616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46B0C6AF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49" w:type="pct"/>
            <w:vAlign w:val="center"/>
          </w:tcPr>
          <w:p w14:paraId="06C3065D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3.1</w:t>
            </w:r>
          </w:p>
        </w:tc>
        <w:tc>
          <w:tcPr>
            <w:tcW w:w="190" w:type="pct"/>
            <w:vAlign w:val="center"/>
          </w:tcPr>
          <w:p w14:paraId="02D7DFA7" w14:textId="77777777" w:rsidR="0081716A" w:rsidRPr="00357E3F" w:rsidRDefault="0081716A" w:rsidP="0081716A">
            <w:pPr>
              <w:ind w:right="21"/>
            </w:pPr>
          </w:p>
        </w:tc>
        <w:tc>
          <w:tcPr>
            <w:tcW w:w="707" w:type="pct"/>
            <w:vAlign w:val="center"/>
          </w:tcPr>
          <w:p w14:paraId="2EABB02F" w14:textId="77777777" w:rsidR="0081716A" w:rsidRPr="00357E3F" w:rsidRDefault="0081716A" w:rsidP="0081716A">
            <w:pPr>
              <w:ind w:right="21"/>
            </w:pPr>
          </w:p>
        </w:tc>
        <w:tc>
          <w:tcPr>
            <w:tcW w:w="243" w:type="pct"/>
            <w:vAlign w:val="center"/>
          </w:tcPr>
          <w:p w14:paraId="0B92BC7E" w14:textId="77777777" w:rsidR="0081716A" w:rsidRPr="00357E3F" w:rsidRDefault="0081716A" w:rsidP="0081716A">
            <w:pPr>
              <w:ind w:right="21"/>
            </w:pPr>
          </w:p>
        </w:tc>
        <w:tc>
          <w:tcPr>
            <w:tcW w:w="194" w:type="pct"/>
            <w:vAlign w:val="center"/>
          </w:tcPr>
          <w:p w14:paraId="1755E7D8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55AC1A8A" w14:textId="77777777" w:rsidR="0081716A" w:rsidRPr="00357E3F" w:rsidRDefault="0081716A" w:rsidP="0081716A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304" w:type="pct"/>
            <w:vAlign w:val="center"/>
          </w:tcPr>
          <w:p w14:paraId="46830E81" w14:textId="77777777" w:rsidR="0081716A" w:rsidRPr="00357E3F" w:rsidRDefault="0081716A" w:rsidP="0081716A">
            <w:pPr>
              <w:ind w:right="21"/>
            </w:pPr>
            <w:r w:rsidRPr="00357E3F">
              <w:t>3.5</w:t>
            </w:r>
          </w:p>
        </w:tc>
        <w:tc>
          <w:tcPr>
            <w:tcW w:w="251" w:type="pct"/>
            <w:vAlign w:val="center"/>
          </w:tcPr>
          <w:p w14:paraId="2CD033B2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4A5BFC6B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5EF7D05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26CBC891" w14:textId="77777777" w:rsidTr="0081716A">
        <w:trPr>
          <w:cantSplit/>
        </w:trPr>
        <w:tc>
          <w:tcPr>
            <w:tcW w:w="190" w:type="pct"/>
            <w:vAlign w:val="center"/>
          </w:tcPr>
          <w:p w14:paraId="71E1D8E3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004A6BE3" w14:textId="77777777" w:rsidR="0081716A" w:rsidRPr="00357E3F" w:rsidRDefault="0081716A" w:rsidP="0081716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49" w:type="pct"/>
            <w:vAlign w:val="center"/>
          </w:tcPr>
          <w:p w14:paraId="42199AD6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190" w:type="pct"/>
            <w:vAlign w:val="center"/>
          </w:tcPr>
          <w:p w14:paraId="6B55E67F" w14:textId="77777777" w:rsidR="0081716A" w:rsidRPr="00357E3F" w:rsidRDefault="0081716A" w:rsidP="0081716A">
            <w:pPr>
              <w:ind w:right="21"/>
            </w:pPr>
          </w:p>
        </w:tc>
        <w:tc>
          <w:tcPr>
            <w:tcW w:w="707" w:type="pct"/>
            <w:vAlign w:val="center"/>
          </w:tcPr>
          <w:p w14:paraId="59788DCC" w14:textId="77777777" w:rsidR="0081716A" w:rsidRPr="00357E3F" w:rsidRDefault="0081716A" w:rsidP="0081716A">
            <w:pPr>
              <w:ind w:right="21"/>
            </w:pPr>
          </w:p>
        </w:tc>
        <w:tc>
          <w:tcPr>
            <w:tcW w:w="243" w:type="pct"/>
            <w:vAlign w:val="center"/>
          </w:tcPr>
          <w:p w14:paraId="00E4A819" w14:textId="77777777" w:rsidR="0081716A" w:rsidRPr="00357E3F" w:rsidRDefault="0081716A" w:rsidP="0081716A">
            <w:pPr>
              <w:ind w:right="21"/>
            </w:pPr>
          </w:p>
        </w:tc>
        <w:tc>
          <w:tcPr>
            <w:tcW w:w="194" w:type="pct"/>
            <w:vAlign w:val="center"/>
          </w:tcPr>
          <w:p w14:paraId="5F118A84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3EFBD614" w14:textId="77777777" w:rsidR="0081716A" w:rsidRPr="00357E3F" w:rsidRDefault="0081716A" w:rsidP="0081716A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304" w:type="pct"/>
            <w:vAlign w:val="center"/>
          </w:tcPr>
          <w:p w14:paraId="5E508053" w14:textId="77777777" w:rsidR="0081716A" w:rsidRPr="00357E3F" w:rsidRDefault="0081716A" w:rsidP="0081716A">
            <w:pPr>
              <w:ind w:right="21"/>
            </w:pPr>
            <w:r w:rsidRPr="00357E3F">
              <w:t>3.6</w:t>
            </w:r>
          </w:p>
        </w:tc>
        <w:tc>
          <w:tcPr>
            <w:tcW w:w="251" w:type="pct"/>
            <w:vAlign w:val="center"/>
          </w:tcPr>
          <w:p w14:paraId="5157DFCB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33316150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86F097D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6CDCCF83" w14:textId="77777777" w:rsidTr="0081716A">
        <w:trPr>
          <w:cantSplit/>
        </w:trPr>
        <w:tc>
          <w:tcPr>
            <w:tcW w:w="190" w:type="pct"/>
            <w:vAlign w:val="center"/>
          </w:tcPr>
          <w:p w14:paraId="72DA3971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38DA8AEE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49" w:type="pct"/>
            <w:vAlign w:val="center"/>
          </w:tcPr>
          <w:p w14:paraId="33108F13" w14:textId="77777777" w:rsidR="0081716A" w:rsidRPr="00357E3F" w:rsidRDefault="0081716A" w:rsidP="0081716A">
            <w:pPr>
              <w:ind w:right="21"/>
            </w:pPr>
            <w:r w:rsidRPr="00357E3F">
              <w:t>3.3</w:t>
            </w:r>
          </w:p>
        </w:tc>
        <w:tc>
          <w:tcPr>
            <w:tcW w:w="190" w:type="pct"/>
            <w:vAlign w:val="center"/>
          </w:tcPr>
          <w:p w14:paraId="1D4D91BD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43DCBE3A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067A8440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2530422D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4767714B" w14:textId="77777777" w:rsidR="0081716A" w:rsidRPr="00357E3F" w:rsidRDefault="0081716A" w:rsidP="0081716A">
            <w:pPr>
              <w:ind w:right="21"/>
            </w:pPr>
            <w:bookmarkStart w:id="16" w:name="sub_1038"/>
            <w:r w:rsidRPr="00357E3F">
              <w:t>Общественное управление</w:t>
            </w:r>
            <w:bookmarkEnd w:id="16"/>
          </w:p>
        </w:tc>
        <w:tc>
          <w:tcPr>
            <w:tcW w:w="304" w:type="pct"/>
            <w:vAlign w:val="center"/>
          </w:tcPr>
          <w:p w14:paraId="667225E2" w14:textId="77777777" w:rsidR="0081716A" w:rsidRPr="00357E3F" w:rsidRDefault="0081716A" w:rsidP="0081716A">
            <w:pPr>
              <w:ind w:right="21"/>
            </w:pPr>
            <w:r w:rsidRPr="00357E3F">
              <w:t>3.8</w:t>
            </w:r>
          </w:p>
        </w:tc>
        <w:tc>
          <w:tcPr>
            <w:tcW w:w="251" w:type="pct"/>
            <w:vAlign w:val="center"/>
          </w:tcPr>
          <w:p w14:paraId="44242E8F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3B1B0D86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7E2A4E6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497A88EF" w14:textId="77777777" w:rsidTr="0081716A">
        <w:trPr>
          <w:cantSplit/>
        </w:trPr>
        <w:tc>
          <w:tcPr>
            <w:tcW w:w="190" w:type="pct"/>
            <w:vAlign w:val="center"/>
          </w:tcPr>
          <w:p w14:paraId="6E11CB20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3BAA7240" w14:textId="77777777" w:rsidR="0081716A" w:rsidRPr="00357E3F" w:rsidRDefault="0081716A" w:rsidP="0081716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49" w:type="pct"/>
            <w:vAlign w:val="center"/>
          </w:tcPr>
          <w:p w14:paraId="14EDE32F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190" w:type="pct"/>
            <w:vAlign w:val="center"/>
          </w:tcPr>
          <w:p w14:paraId="05314510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4E333920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1E2350F3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4BE54954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363AE732" w14:textId="77777777" w:rsidR="0081716A" w:rsidRPr="00357E3F" w:rsidRDefault="0081716A" w:rsidP="0081716A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304" w:type="pct"/>
            <w:vAlign w:val="center"/>
          </w:tcPr>
          <w:p w14:paraId="0CC42E2D" w14:textId="77777777" w:rsidR="0081716A" w:rsidRPr="00357E3F" w:rsidRDefault="0081716A" w:rsidP="0081716A">
            <w:pPr>
              <w:ind w:right="21"/>
            </w:pPr>
            <w:r w:rsidRPr="00357E3F">
              <w:t>3.10.1</w:t>
            </w:r>
          </w:p>
        </w:tc>
        <w:tc>
          <w:tcPr>
            <w:tcW w:w="251" w:type="pct"/>
            <w:vAlign w:val="center"/>
          </w:tcPr>
          <w:p w14:paraId="5D2C32FC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03ACE80F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B4F3A41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08E1A25C" w14:textId="77777777" w:rsidTr="0081716A">
        <w:trPr>
          <w:cantSplit/>
        </w:trPr>
        <w:tc>
          <w:tcPr>
            <w:tcW w:w="190" w:type="pct"/>
            <w:vAlign w:val="center"/>
          </w:tcPr>
          <w:p w14:paraId="7CE410F0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546AB867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49" w:type="pct"/>
            <w:vAlign w:val="center"/>
          </w:tcPr>
          <w:p w14:paraId="1D3132F1" w14:textId="77777777" w:rsidR="0081716A" w:rsidRPr="00357E3F" w:rsidRDefault="0081716A" w:rsidP="0081716A">
            <w:pPr>
              <w:ind w:right="21"/>
            </w:pPr>
            <w:r w:rsidRPr="00357E3F">
              <w:t>4.4</w:t>
            </w:r>
          </w:p>
        </w:tc>
        <w:tc>
          <w:tcPr>
            <w:tcW w:w="190" w:type="pct"/>
            <w:vAlign w:val="center"/>
          </w:tcPr>
          <w:p w14:paraId="037C1422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4A1D01E4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55DE61BE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4F588EAA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365E507" w14:textId="77777777" w:rsidR="0081716A" w:rsidRPr="00357E3F" w:rsidRDefault="0081716A" w:rsidP="0081716A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304" w:type="pct"/>
            <w:vAlign w:val="center"/>
          </w:tcPr>
          <w:p w14:paraId="47100C25" w14:textId="77777777" w:rsidR="0081716A" w:rsidRPr="00357E3F" w:rsidRDefault="0081716A" w:rsidP="0081716A">
            <w:pPr>
              <w:ind w:right="21"/>
            </w:pPr>
            <w:r w:rsidRPr="00357E3F">
              <w:t>4.1</w:t>
            </w:r>
          </w:p>
        </w:tc>
        <w:tc>
          <w:tcPr>
            <w:tcW w:w="251" w:type="pct"/>
            <w:vAlign w:val="center"/>
          </w:tcPr>
          <w:p w14:paraId="4DAEAFAC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41963738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3AD1421A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3C78D219" w14:textId="77777777" w:rsidTr="0081716A">
        <w:trPr>
          <w:cantSplit/>
        </w:trPr>
        <w:tc>
          <w:tcPr>
            <w:tcW w:w="190" w:type="pct"/>
            <w:vAlign w:val="center"/>
          </w:tcPr>
          <w:p w14:paraId="531E5EC4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4F2659A6" w14:textId="77777777" w:rsidR="0081716A" w:rsidRPr="00357E3F" w:rsidRDefault="0081716A" w:rsidP="0081716A">
            <w:pPr>
              <w:ind w:right="21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49" w:type="pct"/>
            <w:vAlign w:val="center"/>
          </w:tcPr>
          <w:p w14:paraId="0D4A03FC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190" w:type="pct"/>
            <w:vAlign w:val="center"/>
          </w:tcPr>
          <w:p w14:paraId="6B878361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48C82037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4088C11C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596534EC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AAC3534" w14:textId="77777777" w:rsidR="0081716A" w:rsidRPr="00357E3F" w:rsidRDefault="0081716A" w:rsidP="0081716A">
            <w:pPr>
              <w:ind w:right="21"/>
            </w:pPr>
            <w:bookmarkStart w:id="17" w:name="sub_1043"/>
            <w:r w:rsidRPr="00357E3F">
              <w:t>Рынки</w:t>
            </w:r>
            <w:bookmarkEnd w:id="17"/>
          </w:p>
        </w:tc>
        <w:tc>
          <w:tcPr>
            <w:tcW w:w="304" w:type="pct"/>
            <w:vAlign w:val="center"/>
          </w:tcPr>
          <w:p w14:paraId="5B81BBD8" w14:textId="77777777" w:rsidR="0081716A" w:rsidRPr="00357E3F" w:rsidRDefault="0081716A" w:rsidP="0081716A">
            <w:pPr>
              <w:ind w:right="21"/>
            </w:pPr>
            <w:r w:rsidRPr="00357E3F">
              <w:t>4.3</w:t>
            </w:r>
          </w:p>
        </w:tc>
        <w:tc>
          <w:tcPr>
            <w:tcW w:w="251" w:type="pct"/>
            <w:vAlign w:val="center"/>
          </w:tcPr>
          <w:p w14:paraId="1B1030E7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5730C2D1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4AEAEE9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05685698" w14:textId="77777777" w:rsidTr="0081716A">
        <w:trPr>
          <w:cantSplit/>
        </w:trPr>
        <w:tc>
          <w:tcPr>
            <w:tcW w:w="190" w:type="pct"/>
            <w:vAlign w:val="center"/>
          </w:tcPr>
          <w:p w14:paraId="0220DE6E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4201D12A" w14:textId="77777777" w:rsidR="0081716A" w:rsidRPr="00357E3F" w:rsidRDefault="0081716A" w:rsidP="0081716A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9" w:type="pct"/>
            <w:vAlign w:val="center"/>
          </w:tcPr>
          <w:p w14:paraId="5AC222BB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0" w:type="pct"/>
            <w:vAlign w:val="center"/>
          </w:tcPr>
          <w:p w14:paraId="64BB550B" w14:textId="77777777" w:rsidR="0081716A" w:rsidRPr="00357E3F" w:rsidRDefault="0081716A" w:rsidP="0081716A">
            <w:pPr>
              <w:ind w:right="21"/>
            </w:pPr>
          </w:p>
        </w:tc>
        <w:tc>
          <w:tcPr>
            <w:tcW w:w="707" w:type="pct"/>
            <w:vAlign w:val="center"/>
          </w:tcPr>
          <w:p w14:paraId="01BA8388" w14:textId="77777777" w:rsidR="0081716A" w:rsidRPr="00357E3F" w:rsidRDefault="0081716A" w:rsidP="0081716A">
            <w:pPr>
              <w:ind w:right="21"/>
            </w:pPr>
          </w:p>
        </w:tc>
        <w:tc>
          <w:tcPr>
            <w:tcW w:w="243" w:type="pct"/>
            <w:vAlign w:val="center"/>
          </w:tcPr>
          <w:p w14:paraId="6B54A789" w14:textId="77777777" w:rsidR="0081716A" w:rsidRPr="00357E3F" w:rsidRDefault="0081716A" w:rsidP="0081716A">
            <w:pPr>
              <w:ind w:right="21"/>
            </w:pPr>
          </w:p>
        </w:tc>
        <w:tc>
          <w:tcPr>
            <w:tcW w:w="194" w:type="pct"/>
            <w:vAlign w:val="center"/>
          </w:tcPr>
          <w:p w14:paraId="29AC1647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49DF74BD" w14:textId="77777777" w:rsidR="0081716A" w:rsidRPr="00357E3F" w:rsidRDefault="0081716A" w:rsidP="0081716A">
            <w:pPr>
              <w:ind w:right="21"/>
            </w:pPr>
            <w:bookmarkStart w:id="18" w:name="sub_1045"/>
            <w:r w:rsidRPr="00357E3F">
              <w:t>Банковская и страховая деятельность</w:t>
            </w:r>
            <w:bookmarkEnd w:id="18"/>
          </w:p>
        </w:tc>
        <w:tc>
          <w:tcPr>
            <w:tcW w:w="304" w:type="pct"/>
            <w:vAlign w:val="center"/>
          </w:tcPr>
          <w:p w14:paraId="1C8E536D" w14:textId="77777777" w:rsidR="0081716A" w:rsidRPr="00357E3F" w:rsidRDefault="0081716A" w:rsidP="0081716A">
            <w:pPr>
              <w:ind w:right="21"/>
            </w:pPr>
            <w:r w:rsidRPr="00357E3F">
              <w:t>4.5</w:t>
            </w:r>
          </w:p>
        </w:tc>
        <w:tc>
          <w:tcPr>
            <w:tcW w:w="251" w:type="pct"/>
            <w:vAlign w:val="center"/>
          </w:tcPr>
          <w:p w14:paraId="1B232B21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2F3A631C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6DF90601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3795C1AB" w14:textId="77777777" w:rsidTr="0081716A">
        <w:trPr>
          <w:cantSplit/>
        </w:trPr>
        <w:tc>
          <w:tcPr>
            <w:tcW w:w="190" w:type="pct"/>
            <w:vAlign w:val="center"/>
          </w:tcPr>
          <w:p w14:paraId="0ECEAD02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29CFEA83" w14:textId="77777777" w:rsidR="0081716A" w:rsidRPr="00357E3F" w:rsidRDefault="0081716A" w:rsidP="0081716A">
            <w:pPr>
              <w:ind w:right="21"/>
            </w:pPr>
            <w:r w:rsidRPr="00357E3F">
              <w:t>Ведение огородничества</w:t>
            </w:r>
          </w:p>
        </w:tc>
        <w:tc>
          <w:tcPr>
            <w:tcW w:w="249" w:type="pct"/>
            <w:vAlign w:val="center"/>
          </w:tcPr>
          <w:p w14:paraId="286473B1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13.1</w:t>
            </w:r>
          </w:p>
        </w:tc>
        <w:tc>
          <w:tcPr>
            <w:tcW w:w="190" w:type="pct"/>
            <w:vAlign w:val="center"/>
          </w:tcPr>
          <w:p w14:paraId="30B70772" w14:textId="77777777" w:rsidR="0081716A" w:rsidRPr="00357E3F" w:rsidRDefault="0081716A" w:rsidP="0081716A">
            <w:pPr>
              <w:ind w:right="21"/>
            </w:pPr>
          </w:p>
        </w:tc>
        <w:tc>
          <w:tcPr>
            <w:tcW w:w="707" w:type="pct"/>
            <w:vAlign w:val="center"/>
          </w:tcPr>
          <w:p w14:paraId="78A57874" w14:textId="77777777" w:rsidR="0081716A" w:rsidRPr="00357E3F" w:rsidRDefault="0081716A" w:rsidP="0081716A">
            <w:pPr>
              <w:ind w:right="21"/>
            </w:pPr>
          </w:p>
        </w:tc>
        <w:tc>
          <w:tcPr>
            <w:tcW w:w="243" w:type="pct"/>
            <w:vAlign w:val="center"/>
          </w:tcPr>
          <w:p w14:paraId="7F0AE463" w14:textId="77777777" w:rsidR="0081716A" w:rsidRPr="00357E3F" w:rsidRDefault="0081716A" w:rsidP="0081716A">
            <w:pPr>
              <w:ind w:right="21"/>
            </w:pPr>
          </w:p>
        </w:tc>
        <w:tc>
          <w:tcPr>
            <w:tcW w:w="194" w:type="pct"/>
            <w:vAlign w:val="center"/>
          </w:tcPr>
          <w:p w14:paraId="5FE899AE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795CA1D1" w14:textId="77777777" w:rsidR="0081716A" w:rsidRPr="00357E3F" w:rsidRDefault="0081716A" w:rsidP="0081716A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304" w:type="pct"/>
            <w:vAlign w:val="center"/>
          </w:tcPr>
          <w:p w14:paraId="71B8C78F" w14:textId="77777777" w:rsidR="0081716A" w:rsidRPr="00357E3F" w:rsidRDefault="0081716A" w:rsidP="0081716A">
            <w:pPr>
              <w:ind w:right="21"/>
            </w:pPr>
            <w:r w:rsidRPr="00357E3F">
              <w:t>4.6</w:t>
            </w:r>
          </w:p>
        </w:tc>
        <w:tc>
          <w:tcPr>
            <w:tcW w:w="251" w:type="pct"/>
            <w:vAlign w:val="center"/>
          </w:tcPr>
          <w:p w14:paraId="58CCA3DF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3DB783A5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4421E6B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81716A" w:rsidRPr="00357E3F" w14:paraId="4EEAB834" w14:textId="77777777" w:rsidTr="0081716A">
        <w:trPr>
          <w:cantSplit/>
        </w:trPr>
        <w:tc>
          <w:tcPr>
            <w:tcW w:w="190" w:type="pct"/>
            <w:vAlign w:val="center"/>
          </w:tcPr>
          <w:p w14:paraId="07338BF3" w14:textId="77777777" w:rsidR="0081716A" w:rsidRPr="00357E3F" w:rsidRDefault="0081716A" w:rsidP="0081716A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5F8CA00C" w14:textId="77777777" w:rsidR="0081716A" w:rsidRPr="00357E3F" w:rsidRDefault="0081716A" w:rsidP="0081716A">
            <w:pPr>
              <w:ind w:right="21"/>
            </w:pPr>
            <w:r w:rsidRPr="00357E3F">
              <w:t>Ведение садоводства</w:t>
            </w:r>
          </w:p>
        </w:tc>
        <w:tc>
          <w:tcPr>
            <w:tcW w:w="249" w:type="pct"/>
            <w:vAlign w:val="center"/>
          </w:tcPr>
          <w:p w14:paraId="30E4E419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13.2</w:t>
            </w:r>
          </w:p>
        </w:tc>
        <w:tc>
          <w:tcPr>
            <w:tcW w:w="190" w:type="pct"/>
            <w:vAlign w:val="center"/>
          </w:tcPr>
          <w:p w14:paraId="580F5099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5E93DC4A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6976F37F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13684F91" w14:textId="77777777" w:rsidR="0081716A" w:rsidRPr="00357E3F" w:rsidRDefault="0081716A" w:rsidP="0081716A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23C12DE4" w14:textId="77777777" w:rsidR="0081716A" w:rsidRPr="00357E3F" w:rsidRDefault="0081716A" w:rsidP="0081716A">
            <w:pPr>
              <w:ind w:right="21"/>
            </w:pPr>
            <w:bookmarkStart w:id="19" w:name="sub_1047"/>
            <w:r w:rsidRPr="00357E3F">
              <w:t>Гостиничное обслуживание</w:t>
            </w:r>
            <w:bookmarkEnd w:id="19"/>
          </w:p>
        </w:tc>
        <w:tc>
          <w:tcPr>
            <w:tcW w:w="304" w:type="pct"/>
            <w:vAlign w:val="center"/>
          </w:tcPr>
          <w:p w14:paraId="450A50DB" w14:textId="77777777" w:rsidR="0081716A" w:rsidRPr="00357E3F" w:rsidRDefault="0081716A" w:rsidP="0081716A">
            <w:pPr>
              <w:ind w:right="21"/>
            </w:pPr>
            <w:r w:rsidRPr="00357E3F">
              <w:t>4.7</w:t>
            </w:r>
          </w:p>
        </w:tc>
        <w:tc>
          <w:tcPr>
            <w:tcW w:w="251" w:type="pct"/>
            <w:vAlign w:val="center"/>
          </w:tcPr>
          <w:p w14:paraId="37CCB0E9" w14:textId="77777777" w:rsidR="0081716A" w:rsidRPr="00357E3F" w:rsidRDefault="0081716A" w:rsidP="0081716A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42AB9BD5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C861544" w14:textId="77777777" w:rsidR="0081716A" w:rsidRPr="00357E3F" w:rsidRDefault="0081716A" w:rsidP="0081716A">
            <w:pPr>
              <w:ind w:right="21"/>
            </w:pPr>
            <w:r w:rsidRPr="00357E3F">
              <w:t>3.1.1</w:t>
            </w:r>
          </w:p>
        </w:tc>
      </w:tr>
      <w:tr w:rsidR="00357E3F" w:rsidRPr="00357E3F" w14:paraId="2E22F714" w14:textId="77777777" w:rsidTr="0081716A">
        <w:trPr>
          <w:cantSplit/>
        </w:trPr>
        <w:tc>
          <w:tcPr>
            <w:tcW w:w="190" w:type="pct"/>
            <w:vAlign w:val="center"/>
          </w:tcPr>
          <w:p w14:paraId="1DA98F50" w14:textId="77777777" w:rsidR="00357E3F" w:rsidRPr="00357E3F" w:rsidRDefault="00357E3F" w:rsidP="00357E3F">
            <w:pPr>
              <w:numPr>
                <w:ilvl w:val="0"/>
                <w:numId w:val="11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27" w:type="pct"/>
            <w:vAlign w:val="center"/>
          </w:tcPr>
          <w:p w14:paraId="0CEBC389" w14:textId="77777777" w:rsidR="00357E3F" w:rsidRPr="00357E3F" w:rsidRDefault="00357E3F" w:rsidP="00357E3F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49" w:type="pct"/>
            <w:vAlign w:val="center"/>
          </w:tcPr>
          <w:p w14:paraId="4BB91F95" w14:textId="77777777" w:rsidR="00357E3F" w:rsidRPr="00357E3F" w:rsidRDefault="00357E3F" w:rsidP="00357E3F">
            <w:pPr>
              <w:ind w:right="21"/>
            </w:pPr>
            <w:r w:rsidRPr="00357E3F">
              <w:t>2.7.2</w:t>
            </w:r>
          </w:p>
        </w:tc>
        <w:tc>
          <w:tcPr>
            <w:tcW w:w="190" w:type="pct"/>
            <w:vAlign w:val="center"/>
          </w:tcPr>
          <w:p w14:paraId="17FD758B" w14:textId="77777777" w:rsidR="00357E3F" w:rsidRPr="00357E3F" w:rsidRDefault="00357E3F" w:rsidP="00357E3F">
            <w:pPr>
              <w:ind w:right="21"/>
            </w:pPr>
            <w:r w:rsidRPr="00357E3F">
              <w:t>1.</w:t>
            </w:r>
          </w:p>
        </w:tc>
        <w:tc>
          <w:tcPr>
            <w:tcW w:w="707" w:type="pct"/>
            <w:vAlign w:val="center"/>
          </w:tcPr>
          <w:p w14:paraId="719303E0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300892ED" w14:textId="77777777" w:rsidR="00357E3F" w:rsidRPr="00357E3F" w:rsidRDefault="00357E3F" w:rsidP="00357E3F">
            <w:pPr>
              <w:ind w:right="21"/>
            </w:pPr>
            <w:r w:rsidRPr="00357E3F">
              <w:t>3.1.1</w:t>
            </w:r>
          </w:p>
        </w:tc>
        <w:tc>
          <w:tcPr>
            <w:tcW w:w="194" w:type="pct"/>
            <w:vAlign w:val="center"/>
          </w:tcPr>
          <w:p w14:paraId="53F94CF6" w14:textId="77777777" w:rsidR="00357E3F" w:rsidRPr="00357E3F" w:rsidRDefault="00357E3F" w:rsidP="00357E3F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E0A626B" w14:textId="77777777" w:rsidR="00357E3F" w:rsidRPr="00357E3F" w:rsidRDefault="00357E3F" w:rsidP="00357E3F">
            <w:pPr>
              <w:ind w:right="21"/>
            </w:pPr>
            <w:r w:rsidRPr="00357E3F">
              <w:t>Развлечение</w:t>
            </w:r>
          </w:p>
        </w:tc>
        <w:tc>
          <w:tcPr>
            <w:tcW w:w="304" w:type="pct"/>
            <w:vAlign w:val="center"/>
          </w:tcPr>
          <w:p w14:paraId="0F6E6FAD" w14:textId="77777777" w:rsidR="00357E3F" w:rsidRPr="00357E3F" w:rsidRDefault="00357E3F" w:rsidP="00357E3F">
            <w:pPr>
              <w:ind w:right="21"/>
            </w:pPr>
            <w:r w:rsidRPr="00357E3F">
              <w:t>4.8</w:t>
            </w:r>
          </w:p>
        </w:tc>
        <w:tc>
          <w:tcPr>
            <w:tcW w:w="251" w:type="pct"/>
            <w:vAlign w:val="center"/>
          </w:tcPr>
          <w:p w14:paraId="1ABEFA4B" w14:textId="77777777" w:rsidR="00357E3F" w:rsidRPr="00357E3F" w:rsidRDefault="00357E3F" w:rsidP="00357E3F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2B94DCCC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8E757E1" w14:textId="77777777" w:rsidR="00357E3F" w:rsidRPr="00357E3F" w:rsidRDefault="00357E3F" w:rsidP="00357E3F">
            <w:pPr>
              <w:ind w:right="21"/>
            </w:pPr>
            <w:r w:rsidRPr="00357E3F">
              <w:t>3.1.1</w:t>
            </w:r>
          </w:p>
        </w:tc>
      </w:tr>
      <w:tr w:rsidR="00357E3F" w:rsidRPr="00357E3F" w14:paraId="63C0EE80" w14:textId="77777777" w:rsidTr="0081716A">
        <w:trPr>
          <w:cantSplit/>
        </w:trPr>
        <w:tc>
          <w:tcPr>
            <w:tcW w:w="190" w:type="pct"/>
            <w:vAlign w:val="center"/>
          </w:tcPr>
          <w:p w14:paraId="0E6D97C8" w14:textId="77777777" w:rsidR="00357E3F" w:rsidRPr="00357E3F" w:rsidRDefault="00357E3F" w:rsidP="00357E3F">
            <w:pPr>
              <w:suppressAutoHyphens w:val="0"/>
              <w:ind w:right="23"/>
            </w:pPr>
          </w:p>
        </w:tc>
        <w:tc>
          <w:tcPr>
            <w:tcW w:w="827" w:type="pct"/>
            <w:vAlign w:val="center"/>
          </w:tcPr>
          <w:p w14:paraId="1D647B25" w14:textId="77777777" w:rsidR="00357E3F" w:rsidRPr="00357E3F" w:rsidRDefault="00357E3F" w:rsidP="00357E3F">
            <w:pPr>
              <w:ind w:right="21"/>
            </w:pPr>
          </w:p>
        </w:tc>
        <w:tc>
          <w:tcPr>
            <w:tcW w:w="249" w:type="pct"/>
            <w:vAlign w:val="center"/>
          </w:tcPr>
          <w:p w14:paraId="32D509B7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0" w:type="pct"/>
            <w:vAlign w:val="center"/>
          </w:tcPr>
          <w:p w14:paraId="31E29210" w14:textId="77777777" w:rsidR="00357E3F" w:rsidRPr="00357E3F" w:rsidRDefault="00357E3F" w:rsidP="00357E3F">
            <w:pPr>
              <w:ind w:right="21"/>
            </w:pPr>
          </w:p>
        </w:tc>
        <w:tc>
          <w:tcPr>
            <w:tcW w:w="707" w:type="pct"/>
            <w:vAlign w:val="center"/>
          </w:tcPr>
          <w:p w14:paraId="5C0A4ED2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</w:p>
        </w:tc>
        <w:tc>
          <w:tcPr>
            <w:tcW w:w="243" w:type="pct"/>
            <w:vAlign w:val="center"/>
          </w:tcPr>
          <w:p w14:paraId="127EB46B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4" w:type="pct"/>
            <w:vAlign w:val="center"/>
          </w:tcPr>
          <w:p w14:paraId="21DC3674" w14:textId="77777777" w:rsidR="00357E3F" w:rsidRPr="00357E3F" w:rsidRDefault="00357E3F" w:rsidP="00357E3F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821C1DB" w14:textId="77777777" w:rsidR="00357E3F" w:rsidRPr="00357E3F" w:rsidRDefault="00357E3F" w:rsidP="00357E3F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304" w:type="pct"/>
            <w:vAlign w:val="center"/>
          </w:tcPr>
          <w:p w14:paraId="6216AD7F" w14:textId="77777777" w:rsidR="00357E3F" w:rsidRPr="00357E3F" w:rsidRDefault="00357E3F" w:rsidP="00357E3F">
            <w:pPr>
              <w:ind w:right="21"/>
            </w:pPr>
            <w:r w:rsidRPr="00357E3F">
              <w:t>4.9</w:t>
            </w:r>
          </w:p>
        </w:tc>
        <w:tc>
          <w:tcPr>
            <w:tcW w:w="251" w:type="pct"/>
            <w:vAlign w:val="center"/>
          </w:tcPr>
          <w:p w14:paraId="1B0AD128" w14:textId="77777777" w:rsidR="00357E3F" w:rsidRPr="00357E3F" w:rsidRDefault="00357E3F" w:rsidP="00357E3F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0906B437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613C5CCC" w14:textId="77777777" w:rsidR="00357E3F" w:rsidRPr="00357E3F" w:rsidRDefault="00357E3F" w:rsidP="00357E3F">
            <w:pPr>
              <w:ind w:right="21"/>
            </w:pPr>
            <w:r w:rsidRPr="00357E3F">
              <w:t>3.1.1</w:t>
            </w:r>
          </w:p>
        </w:tc>
      </w:tr>
      <w:tr w:rsidR="00357E3F" w:rsidRPr="00357E3F" w14:paraId="03B34BCE" w14:textId="77777777" w:rsidTr="0081716A">
        <w:trPr>
          <w:cantSplit/>
        </w:trPr>
        <w:tc>
          <w:tcPr>
            <w:tcW w:w="190" w:type="pct"/>
            <w:vAlign w:val="center"/>
          </w:tcPr>
          <w:p w14:paraId="7B8A9005" w14:textId="77777777" w:rsidR="00357E3F" w:rsidRPr="00357E3F" w:rsidRDefault="00357E3F" w:rsidP="00357E3F">
            <w:pPr>
              <w:ind w:right="21"/>
            </w:pPr>
          </w:p>
        </w:tc>
        <w:tc>
          <w:tcPr>
            <w:tcW w:w="827" w:type="pct"/>
            <w:vAlign w:val="center"/>
          </w:tcPr>
          <w:p w14:paraId="0DC402C3" w14:textId="77777777" w:rsidR="00357E3F" w:rsidRPr="00357E3F" w:rsidRDefault="00357E3F" w:rsidP="00357E3F">
            <w:pPr>
              <w:ind w:right="21"/>
            </w:pPr>
          </w:p>
        </w:tc>
        <w:tc>
          <w:tcPr>
            <w:tcW w:w="249" w:type="pct"/>
            <w:vAlign w:val="center"/>
          </w:tcPr>
          <w:p w14:paraId="33AA9888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0" w:type="pct"/>
            <w:vAlign w:val="center"/>
          </w:tcPr>
          <w:p w14:paraId="32AA5AE5" w14:textId="77777777" w:rsidR="00357E3F" w:rsidRPr="00357E3F" w:rsidRDefault="00357E3F" w:rsidP="00357E3F">
            <w:pPr>
              <w:ind w:right="21"/>
            </w:pPr>
          </w:p>
        </w:tc>
        <w:tc>
          <w:tcPr>
            <w:tcW w:w="707" w:type="pct"/>
            <w:vAlign w:val="center"/>
          </w:tcPr>
          <w:p w14:paraId="4C6DD397" w14:textId="77777777" w:rsidR="00357E3F" w:rsidRPr="00357E3F" w:rsidRDefault="00357E3F" w:rsidP="00357E3F">
            <w:pPr>
              <w:ind w:right="21"/>
            </w:pPr>
          </w:p>
        </w:tc>
        <w:tc>
          <w:tcPr>
            <w:tcW w:w="243" w:type="pct"/>
            <w:vAlign w:val="center"/>
          </w:tcPr>
          <w:p w14:paraId="2C5B1DE0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4" w:type="pct"/>
            <w:vAlign w:val="center"/>
          </w:tcPr>
          <w:p w14:paraId="3E95E1EF" w14:textId="77777777" w:rsidR="00357E3F" w:rsidRPr="00357E3F" w:rsidRDefault="00357E3F" w:rsidP="00357E3F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17095336" w14:textId="77777777" w:rsidR="00357E3F" w:rsidRPr="00357E3F" w:rsidRDefault="00357E3F" w:rsidP="00357E3F">
            <w:pPr>
              <w:ind w:right="21"/>
            </w:pPr>
            <w:r w:rsidRPr="00357E3F">
              <w:t>Спорт</w:t>
            </w:r>
          </w:p>
        </w:tc>
        <w:tc>
          <w:tcPr>
            <w:tcW w:w="304" w:type="pct"/>
            <w:vAlign w:val="center"/>
          </w:tcPr>
          <w:p w14:paraId="5BC9F9BC" w14:textId="77777777" w:rsidR="00357E3F" w:rsidRPr="00357E3F" w:rsidRDefault="00357E3F" w:rsidP="00357E3F">
            <w:pPr>
              <w:ind w:right="21"/>
            </w:pPr>
            <w:r w:rsidRPr="00357E3F">
              <w:t>5.1</w:t>
            </w:r>
          </w:p>
        </w:tc>
        <w:tc>
          <w:tcPr>
            <w:tcW w:w="251" w:type="pct"/>
            <w:vAlign w:val="center"/>
          </w:tcPr>
          <w:p w14:paraId="6E7E8732" w14:textId="77777777" w:rsidR="00357E3F" w:rsidRPr="00357E3F" w:rsidRDefault="00357E3F" w:rsidP="00357E3F">
            <w:pPr>
              <w:ind w:right="21"/>
            </w:pPr>
            <w:r w:rsidRPr="00357E3F">
              <w:t>1.</w:t>
            </w:r>
          </w:p>
        </w:tc>
        <w:tc>
          <w:tcPr>
            <w:tcW w:w="742" w:type="pct"/>
            <w:vAlign w:val="center"/>
          </w:tcPr>
          <w:p w14:paraId="07158A92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6071AAD3" w14:textId="77777777" w:rsidR="00357E3F" w:rsidRPr="00357E3F" w:rsidRDefault="00357E3F" w:rsidP="00357E3F">
            <w:pPr>
              <w:ind w:right="21"/>
            </w:pPr>
            <w:r w:rsidRPr="00357E3F">
              <w:t>3.1.1</w:t>
            </w:r>
          </w:p>
        </w:tc>
      </w:tr>
      <w:tr w:rsidR="00357E3F" w:rsidRPr="00357E3F" w14:paraId="11511B64" w14:textId="77777777" w:rsidTr="0081716A">
        <w:trPr>
          <w:cantSplit/>
        </w:trPr>
        <w:tc>
          <w:tcPr>
            <w:tcW w:w="190" w:type="pct"/>
            <w:vAlign w:val="center"/>
          </w:tcPr>
          <w:p w14:paraId="106FC793" w14:textId="77777777" w:rsidR="00357E3F" w:rsidRPr="00357E3F" w:rsidRDefault="00357E3F" w:rsidP="00357E3F">
            <w:pPr>
              <w:ind w:right="21"/>
            </w:pPr>
          </w:p>
        </w:tc>
        <w:tc>
          <w:tcPr>
            <w:tcW w:w="827" w:type="pct"/>
            <w:vAlign w:val="center"/>
          </w:tcPr>
          <w:p w14:paraId="2B480C8C" w14:textId="77777777" w:rsidR="00357E3F" w:rsidRPr="00357E3F" w:rsidRDefault="00357E3F" w:rsidP="00357E3F">
            <w:pPr>
              <w:ind w:right="21"/>
            </w:pPr>
          </w:p>
        </w:tc>
        <w:tc>
          <w:tcPr>
            <w:tcW w:w="249" w:type="pct"/>
            <w:vAlign w:val="center"/>
          </w:tcPr>
          <w:p w14:paraId="06162EE7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0" w:type="pct"/>
            <w:vAlign w:val="center"/>
          </w:tcPr>
          <w:p w14:paraId="1C1217CE" w14:textId="77777777" w:rsidR="00357E3F" w:rsidRPr="00357E3F" w:rsidRDefault="00357E3F" w:rsidP="00357E3F">
            <w:pPr>
              <w:ind w:right="21"/>
            </w:pPr>
          </w:p>
        </w:tc>
        <w:tc>
          <w:tcPr>
            <w:tcW w:w="707" w:type="pct"/>
            <w:vAlign w:val="center"/>
          </w:tcPr>
          <w:p w14:paraId="7D28030A" w14:textId="77777777" w:rsidR="00357E3F" w:rsidRPr="00357E3F" w:rsidRDefault="00357E3F" w:rsidP="00357E3F">
            <w:pPr>
              <w:ind w:right="21"/>
            </w:pPr>
          </w:p>
        </w:tc>
        <w:tc>
          <w:tcPr>
            <w:tcW w:w="243" w:type="pct"/>
            <w:vAlign w:val="center"/>
          </w:tcPr>
          <w:p w14:paraId="0309823C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4" w:type="pct"/>
            <w:vAlign w:val="center"/>
          </w:tcPr>
          <w:p w14:paraId="1ED5E4FB" w14:textId="77777777" w:rsidR="00357E3F" w:rsidRPr="00357E3F" w:rsidRDefault="00357E3F" w:rsidP="00357E3F">
            <w:pPr>
              <w:numPr>
                <w:ilvl w:val="0"/>
                <w:numId w:val="12"/>
              </w:numPr>
              <w:suppressAutoHyphens w:val="0"/>
              <w:ind w:left="357" w:right="23" w:hanging="357"/>
            </w:pPr>
          </w:p>
        </w:tc>
        <w:tc>
          <w:tcPr>
            <w:tcW w:w="861" w:type="pct"/>
            <w:vAlign w:val="center"/>
          </w:tcPr>
          <w:p w14:paraId="0EBE38F8" w14:textId="77777777" w:rsidR="00357E3F" w:rsidRPr="00357E3F" w:rsidRDefault="00357E3F" w:rsidP="00357E3F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304" w:type="pct"/>
            <w:vAlign w:val="center"/>
          </w:tcPr>
          <w:p w14:paraId="329C4D06" w14:textId="77777777" w:rsidR="00357E3F" w:rsidRPr="00357E3F" w:rsidRDefault="00357E3F" w:rsidP="00357E3F">
            <w:pPr>
              <w:ind w:right="21"/>
            </w:pPr>
            <w:r w:rsidRPr="00357E3F">
              <w:t>9.3</w:t>
            </w:r>
          </w:p>
        </w:tc>
        <w:tc>
          <w:tcPr>
            <w:tcW w:w="251" w:type="pct"/>
            <w:vAlign w:val="center"/>
          </w:tcPr>
          <w:p w14:paraId="3143AB3C" w14:textId="77777777" w:rsidR="00357E3F" w:rsidRPr="00357E3F" w:rsidRDefault="00357E3F" w:rsidP="00357E3F">
            <w:pPr>
              <w:ind w:right="21"/>
            </w:pPr>
          </w:p>
        </w:tc>
        <w:tc>
          <w:tcPr>
            <w:tcW w:w="742" w:type="pct"/>
            <w:vAlign w:val="center"/>
          </w:tcPr>
          <w:p w14:paraId="0C0CDE4A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64B866EA" w14:textId="77777777" w:rsidR="00357E3F" w:rsidRPr="00357E3F" w:rsidRDefault="00357E3F" w:rsidP="00357E3F">
            <w:pPr>
              <w:ind w:right="21"/>
            </w:pPr>
          </w:p>
        </w:tc>
      </w:tr>
    </w:tbl>
    <w:p w14:paraId="6F9492E2" w14:textId="77777777" w:rsidR="008978F0" w:rsidRPr="00357E3F" w:rsidRDefault="008978F0" w:rsidP="008978F0">
      <w:pPr>
        <w:ind w:right="21"/>
      </w:pPr>
    </w:p>
    <w:p w14:paraId="31D3D3DA" w14:textId="77777777" w:rsidR="008978F0" w:rsidRPr="00357E3F" w:rsidRDefault="005803C7" w:rsidP="008978F0">
      <w:pPr>
        <w:ind w:firstLine="720"/>
        <w:jc w:val="both"/>
        <w:rPr>
          <w:bCs/>
        </w:rPr>
      </w:pPr>
      <w:r w:rsidRPr="00357E3F">
        <w:br w:type="page"/>
      </w:r>
      <w:r w:rsidR="008978F0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"/>
        <w:gridCol w:w="4244"/>
        <w:gridCol w:w="811"/>
        <w:gridCol w:w="1393"/>
        <w:gridCol w:w="1659"/>
        <w:gridCol w:w="2363"/>
        <w:gridCol w:w="2089"/>
        <w:gridCol w:w="1429"/>
      </w:tblGrid>
      <w:tr w:rsidR="008978F0" w:rsidRPr="00357E3F" w14:paraId="1C554B1B" w14:textId="77777777" w:rsidTr="008871F3">
        <w:trPr>
          <w:cantSplit/>
          <w:trHeight w:val="20"/>
          <w:tblHeader/>
        </w:trPr>
        <w:tc>
          <w:tcPr>
            <w:tcW w:w="201" w:type="pct"/>
            <w:vMerge w:val="restart"/>
            <w:vAlign w:val="center"/>
          </w:tcPr>
          <w:p w14:paraId="26730D77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45" w:type="pct"/>
            <w:gridSpan w:val="2"/>
            <w:tcMar>
              <w:left w:w="11" w:type="dxa"/>
              <w:right w:w="11" w:type="dxa"/>
            </w:tcMar>
            <w:vAlign w:val="center"/>
          </w:tcPr>
          <w:p w14:paraId="26D85BB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543018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069F4D0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85BA27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5E75B38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2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6474661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607DF88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5BB3D09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0D37E1F8" w14:textId="77777777" w:rsidTr="008871F3">
        <w:trPr>
          <w:cantSplit/>
          <w:trHeight w:val="20"/>
          <w:tblHeader/>
        </w:trPr>
        <w:tc>
          <w:tcPr>
            <w:tcW w:w="201" w:type="pct"/>
            <w:vMerge/>
            <w:vAlign w:val="center"/>
          </w:tcPr>
          <w:p w14:paraId="0F2F0B07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462" w:type="pct"/>
            <w:tcMar>
              <w:left w:w="11" w:type="dxa"/>
              <w:right w:w="11" w:type="dxa"/>
            </w:tcMar>
            <w:vAlign w:val="center"/>
          </w:tcPr>
          <w:p w14:paraId="1AC6B235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83" w:type="pct"/>
            <w:vAlign w:val="center"/>
          </w:tcPr>
          <w:p w14:paraId="53AF6A9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B997D8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704C0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612168A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22" w:type="pct"/>
            <w:vMerge/>
            <w:tcMar>
              <w:left w:w="11" w:type="dxa"/>
              <w:right w:w="11" w:type="dxa"/>
            </w:tcMar>
            <w:vAlign w:val="center"/>
          </w:tcPr>
          <w:p w14:paraId="59B9C7A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472C655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4E24EED6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33E49F24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64B9FCD2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CA1C7C" w:rsidRPr="00357E3F" w14:paraId="76F0D101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9EB6CD1" w14:textId="77777777" w:rsidR="00CA1C7C" w:rsidRPr="00357E3F" w:rsidRDefault="00CA1C7C" w:rsidP="00A75A79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57BA8F67" w14:textId="77777777" w:rsidR="00CA1C7C" w:rsidRPr="00357E3F" w:rsidRDefault="00CA1C7C" w:rsidP="00224B55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83" w:type="pct"/>
            <w:vAlign w:val="center"/>
          </w:tcPr>
          <w:p w14:paraId="2B1C3777" w14:textId="77777777" w:rsidR="00CA1C7C" w:rsidRPr="00357E3F" w:rsidRDefault="00CA1C7C" w:rsidP="00224B55">
            <w:pPr>
              <w:ind w:right="21"/>
            </w:pPr>
            <w:r w:rsidRPr="00357E3F">
              <w:t>2.1</w:t>
            </w:r>
          </w:p>
        </w:tc>
        <w:tc>
          <w:tcPr>
            <w:tcW w:w="471" w:type="pct"/>
            <w:vAlign w:val="center"/>
          </w:tcPr>
          <w:p w14:paraId="748889EC" w14:textId="77777777" w:rsidR="00CA1C7C" w:rsidRPr="00357E3F" w:rsidRDefault="009A161C" w:rsidP="008E0E1A">
            <w:pPr>
              <w:widowControl w:val="0"/>
              <w:ind w:firstLine="33"/>
              <w:jc w:val="center"/>
              <w:outlineLvl w:val="3"/>
            </w:pPr>
            <w:r w:rsidRPr="00357E3F">
              <w:t>0,0</w:t>
            </w:r>
            <w:r w:rsidR="008E0E1A" w:rsidRPr="00357E3F">
              <w:t>4</w:t>
            </w:r>
          </w:p>
        </w:tc>
        <w:tc>
          <w:tcPr>
            <w:tcW w:w="561" w:type="pct"/>
            <w:vAlign w:val="center"/>
          </w:tcPr>
          <w:p w14:paraId="35201DB1" w14:textId="77777777" w:rsidR="00CA1C7C" w:rsidRPr="00357E3F" w:rsidRDefault="009A161C" w:rsidP="008E0E1A">
            <w:pPr>
              <w:widowControl w:val="0"/>
              <w:ind w:firstLine="33"/>
              <w:jc w:val="center"/>
              <w:outlineLvl w:val="3"/>
            </w:pPr>
            <w:r w:rsidRPr="00357E3F">
              <w:t>0,1</w:t>
            </w:r>
            <w:r w:rsidR="008E0E1A" w:rsidRPr="00357E3F">
              <w:t>0</w:t>
            </w:r>
          </w:p>
        </w:tc>
        <w:tc>
          <w:tcPr>
            <w:tcW w:w="816" w:type="pct"/>
            <w:vAlign w:val="center"/>
          </w:tcPr>
          <w:p w14:paraId="2C1FEBFD" w14:textId="7AEEC3BC" w:rsidR="00CA1C7C" w:rsidRPr="00357E3F" w:rsidRDefault="00D16806" w:rsidP="008978F0">
            <w:pPr>
              <w:widowControl w:val="0"/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22" w:type="pct"/>
            <w:vAlign w:val="center"/>
          </w:tcPr>
          <w:p w14:paraId="5FAD16D5" w14:textId="77777777" w:rsidR="00CA1C7C" w:rsidRPr="00357E3F" w:rsidRDefault="004E2EF7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30</w:t>
            </w:r>
          </w:p>
        </w:tc>
        <w:tc>
          <w:tcPr>
            <w:tcW w:w="484" w:type="pct"/>
            <w:vAlign w:val="center"/>
          </w:tcPr>
          <w:p w14:paraId="0E51E5FD" w14:textId="77777777" w:rsidR="00CA1C7C" w:rsidRPr="00357E3F" w:rsidRDefault="00CA1C7C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2BB2" w:rsidRPr="00357E3F" w14:paraId="287C5BF3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F8F191D" w14:textId="77777777" w:rsidR="00712BB2" w:rsidRPr="00357E3F" w:rsidRDefault="00712BB2" w:rsidP="00712BB2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7FC329D9" w14:textId="77777777" w:rsidR="00712BB2" w:rsidRPr="00357E3F" w:rsidRDefault="00712BB2" w:rsidP="00712BB2">
            <w:pPr>
              <w:ind w:right="21"/>
              <w:jc w:val="both"/>
            </w:pPr>
            <w:r w:rsidRPr="00357E3F">
              <w:t>Для ведения личного подсобного хозяйства</w:t>
            </w:r>
          </w:p>
        </w:tc>
        <w:tc>
          <w:tcPr>
            <w:tcW w:w="283" w:type="pct"/>
            <w:vAlign w:val="center"/>
          </w:tcPr>
          <w:p w14:paraId="7D29727F" w14:textId="77777777" w:rsidR="00712BB2" w:rsidRPr="00357E3F" w:rsidRDefault="00712BB2" w:rsidP="00712BB2">
            <w:pPr>
              <w:ind w:right="21"/>
            </w:pPr>
            <w:r w:rsidRPr="00357E3F">
              <w:t>2.2</w:t>
            </w:r>
          </w:p>
        </w:tc>
        <w:tc>
          <w:tcPr>
            <w:tcW w:w="471" w:type="pct"/>
            <w:vAlign w:val="center"/>
          </w:tcPr>
          <w:p w14:paraId="3A1A7E54" w14:textId="77777777" w:rsidR="00712BB2" w:rsidRPr="00357E3F" w:rsidRDefault="0054141E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56D30A9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0,5</w:t>
            </w:r>
          </w:p>
        </w:tc>
        <w:tc>
          <w:tcPr>
            <w:tcW w:w="816" w:type="pct"/>
            <w:vAlign w:val="center"/>
          </w:tcPr>
          <w:p w14:paraId="68F09C8F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1B2F9A1" w14:textId="77777777" w:rsidR="00712BB2" w:rsidRPr="00357E3F" w:rsidRDefault="0081716A" w:rsidP="00712BB2">
            <w:pPr>
              <w:jc w:val="center"/>
              <w:rPr>
                <w:lang w:val="en-US"/>
              </w:rPr>
            </w:pPr>
            <w:r w:rsidRPr="00357E3F">
              <w:rPr>
                <w:iCs/>
                <w:lang w:val="en-US"/>
              </w:rPr>
              <w:t>30</w:t>
            </w:r>
          </w:p>
        </w:tc>
        <w:tc>
          <w:tcPr>
            <w:tcW w:w="484" w:type="pct"/>
            <w:vAlign w:val="center"/>
          </w:tcPr>
          <w:p w14:paraId="7A1F93F7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2BB2" w:rsidRPr="00357E3F" w14:paraId="69869A1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45E03E70" w14:textId="77777777" w:rsidR="00712BB2" w:rsidRPr="00357E3F" w:rsidRDefault="00712BB2" w:rsidP="00712BB2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46C81B44" w14:textId="77777777" w:rsidR="00712BB2" w:rsidRPr="00357E3F" w:rsidRDefault="00712BB2" w:rsidP="00712BB2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83" w:type="pct"/>
            <w:vAlign w:val="center"/>
          </w:tcPr>
          <w:p w14:paraId="05CACB9C" w14:textId="77777777" w:rsidR="00712BB2" w:rsidRPr="00357E3F" w:rsidRDefault="00712BB2" w:rsidP="00712BB2">
            <w:pPr>
              <w:ind w:right="21"/>
            </w:pPr>
            <w:r w:rsidRPr="00357E3F">
              <w:t>2.3</w:t>
            </w:r>
          </w:p>
        </w:tc>
        <w:tc>
          <w:tcPr>
            <w:tcW w:w="471" w:type="pct"/>
            <w:vAlign w:val="center"/>
          </w:tcPr>
          <w:p w14:paraId="4FF1D339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0,015</w:t>
            </w:r>
          </w:p>
        </w:tc>
        <w:tc>
          <w:tcPr>
            <w:tcW w:w="561" w:type="pct"/>
            <w:vAlign w:val="center"/>
          </w:tcPr>
          <w:p w14:paraId="0B410A5A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0,15</w:t>
            </w:r>
          </w:p>
        </w:tc>
        <w:tc>
          <w:tcPr>
            <w:tcW w:w="816" w:type="pct"/>
            <w:vAlign w:val="center"/>
          </w:tcPr>
          <w:p w14:paraId="5936CD99" w14:textId="77777777" w:rsidR="00712BB2" w:rsidRPr="00357E3F" w:rsidRDefault="0054141E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0</w:t>
            </w:r>
          </w:p>
        </w:tc>
        <w:tc>
          <w:tcPr>
            <w:tcW w:w="722" w:type="pct"/>
          </w:tcPr>
          <w:p w14:paraId="267A5B8C" w14:textId="77777777" w:rsidR="00712BB2" w:rsidRPr="00357E3F" w:rsidRDefault="0081716A" w:rsidP="00712BB2">
            <w:pPr>
              <w:jc w:val="center"/>
              <w:rPr>
                <w:lang w:val="en-US"/>
              </w:rPr>
            </w:pPr>
            <w:r w:rsidRPr="00357E3F">
              <w:rPr>
                <w:iCs/>
                <w:lang w:val="en-US"/>
              </w:rPr>
              <w:t>60</w:t>
            </w:r>
          </w:p>
        </w:tc>
        <w:tc>
          <w:tcPr>
            <w:tcW w:w="484" w:type="pct"/>
            <w:vAlign w:val="center"/>
          </w:tcPr>
          <w:p w14:paraId="3F16D217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A1C7C" w:rsidRPr="00357E3F" w14:paraId="65C9E6F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BD2471C" w14:textId="77777777" w:rsidR="00CA1C7C" w:rsidRPr="00357E3F" w:rsidRDefault="00CA1C7C" w:rsidP="00A75A79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7CFEE671" w14:textId="77777777" w:rsidR="00CA1C7C" w:rsidRPr="00357E3F" w:rsidRDefault="00CA1C7C" w:rsidP="00224B55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83" w:type="pct"/>
            <w:vAlign w:val="center"/>
          </w:tcPr>
          <w:p w14:paraId="59DB8532" w14:textId="77777777" w:rsidR="00CA1C7C" w:rsidRPr="00357E3F" w:rsidRDefault="00CA1C7C" w:rsidP="00224B55">
            <w:pPr>
              <w:ind w:right="21"/>
            </w:pPr>
            <w:r w:rsidRPr="00357E3F">
              <w:t>2.7.1</w:t>
            </w:r>
          </w:p>
        </w:tc>
        <w:tc>
          <w:tcPr>
            <w:tcW w:w="471" w:type="pct"/>
            <w:vAlign w:val="center"/>
          </w:tcPr>
          <w:p w14:paraId="5591AAA7" w14:textId="77777777" w:rsidR="00CA1C7C" w:rsidRPr="00357E3F" w:rsidRDefault="00CA1C7C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04C9A30" w14:textId="77777777" w:rsidR="00CA1C7C" w:rsidRPr="00357E3F" w:rsidRDefault="00CA1C7C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5C41541" w14:textId="77777777" w:rsidR="00CA1C7C" w:rsidRPr="00357E3F" w:rsidRDefault="009F7AEA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6E703514" w14:textId="77777777" w:rsidR="00CA1C7C" w:rsidRPr="00357E3F" w:rsidRDefault="00CA1C7C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61B131A1" w14:textId="77777777" w:rsidR="00CA1C7C" w:rsidRPr="00357E3F" w:rsidRDefault="00CA1C7C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81716A" w:rsidRPr="00357E3F" w14:paraId="7E36E313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DADBC9E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5D299FAF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83" w:type="pct"/>
            <w:vAlign w:val="center"/>
          </w:tcPr>
          <w:p w14:paraId="20DFF5CF" w14:textId="77777777" w:rsidR="0081716A" w:rsidRPr="00357E3F" w:rsidRDefault="0081716A" w:rsidP="0081716A">
            <w:pPr>
              <w:ind w:right="21"/>
            </w:pPr>
            <w:r w:rsidRPr="00357E3F">
              <w:t>2.1.1</w:t>
            </w:r>
          </w:p>
        </w:tc>
        <w:tc>
          <w:tcPr>
            <w:tcW w:w="471" w:type="pct"/>
            <w:vAlign w:val="center"/>
          </w:tcPr>
          <w:p w14:paraId="4AE5DBFE" w14:textId="77777777" w:rsidR="0081716A" w:rsidRPr="00357E3F" w:rsidRDefault="0081716A" w:rsidP="0081716A">
            <w:pPr>
              <w:jc w:val="center"/>
            </w:pPr>
            <w:r w:rsidRPr="00357E3F">
              <w:t>0,03</w:t>
            </w:r>
          </w:p>
        </w:tc>
        <w:tc>
          <w:tcPr>
            <w:tcW w:w="561" w:type="pct"/>
            <w:vAlign w:val="center"/>
          </w:tcPr>
          <w:p w14:paraId="6F357849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15480A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51D780E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40</w:t>
            </w:r>
          </w:p>
        </w:tc>
        <w:tc>
          <w:tcPr>
            <w:tcW w:w="484" w:type="pct"/>
            <w:vAlign w:val="center"/>
          </w:tcPr>
          <w:p w14:paraId="5379AEE1" w14:textId="77777777" w:rsidR="0081716A" w:rsidRPr="00357E3F" w:rsidRDefault="0054141E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2D29E13B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AB23AFA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428D5207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83" w:type="pct"/>
            <w:vAlign w:val="center"/>
          </w:tcPr>
          <w:p w14:paraId="42909BC7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3.1</w:t>
            </w:r>
          </w:p>
        </w:tc>
        <w:tc>
          <w:tcPr>
            <w:tcW w:w="471" w:type="pct"/>
            <w:vAlign w:val="center"/>
          </w:tcPr>
          <w:p w14:paraId="40B4F4D7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921A3E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A9915C2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  <w:vAlign w:val="center"/>
          </w:tcPr>
          <w:p w14:paraId="7DE4624E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3D9C385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1716A" w:rsidRPr="00357E3F" w14:paraId="2EB15EF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3AB271CB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6AC45F05" w14:textId="77777777" w:rsidR="0081716A" w:rsidRPr="00357E3F" w:rsidRDefault="0081716A" w:rsidP="0081716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83" w:type="pct"/>
            <w:vAlign w:val="center"/>
          </w:tcPr>
          <w:p w14:paraId="0A7E40B3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471" w:type="pct"/>
            <w:vAlign w:val="center"/>
          </w:tcPr>
          <w:p w14:paraId="2884CC8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9A60A3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1E1BC6A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0C05F458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5B7B9288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373E8381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5944733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047C4ED7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83" w:type="pct"/>
            <w:vAlign w:val="center"/>
          </w:tcPr>
          <w:p w14:paraId="2FE94361" w14:textId="77777777" w:rsidR="0081716A" w:rsidRPr="00357E3F" w:rsidRDefault="0081716A" w:rsidP="0081716A">
            <w:pPr>
              <w:ind w:right="21"/>
            </w:pPr>
            <w:r w:rsidRPr="00357E3F">
              <w:t>3.3</w:t>
            </w:r>
          </w:p>
        </w:tc>
        <w:tc>
          <w:tcPr>
            <w:tcW w:w="471" w:type="pct"/>
            <w:vAlign w:val="center"/>
          </w:tcPr>
          <w:p w14:paraId="22CABFB3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728F93D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9EE7060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2B59FD33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6535DB4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646213A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447BFC8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7F954647" w14:textId="77777777" w:rsidR="0081716A" w:rsidRPr="00357E3F" w:rsidRDefault="0081716A" w:rsidP="0081716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83" w:type="pct"/>
            <w:vAlign w:val="center"/>
          </w:tcPr>
          <w:p w14:paraId="1CB5FDEB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471" w:type="pct"/>
            <w:vAlign w:val="center"/>
          </w:tcPr>
          <w:p w14:paraId="0CDAD80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29EF643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675A4121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0C81723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5D06AE8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06044A9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1991117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083158E7" w14:textId="77777777" w:rsidR="0081716A" w:rsidRPr="00357E3F" w:rsidRDefault="0081716A" w:rsidP="0081716A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83" w:type="pct"/>
            <w:vAlign w:val="center"/>
          </w:tcPr>
          <w:p w14:paraId="682C5C93" w14:textId="77777777" w:rsidR="0081716A" w:rsidRPr="00357E3F" w:rsidRDefault="0081716A" w:rsidP="0081716A">
            <w:pPr>
              <w:ind w:right="21"/>
            </w:pPr>
            <w:r w:rsidRPr="00357E3F">
              <w:t>4.4</w:t>
            </w:r>
          </w:p>
        </w:tc>
        <w:tc>
          <w:tcPr>
            <w:tcW w:w="471" w:type="pct"/>
            <w:vAlign w:val="center"/>
          </w:tcPr>
          <w:p w14:paraId="08E8584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48EA22F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7EF0C67A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75FB3B9D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22AFBA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3C97C5EE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DAE93C4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vAlign w:val="center"/>
          </w:tcPr>
          <w:p w14:paraId="5D67AB48" w14:textId="77777777" w:rsidR="0081716A" w:rsidRPr="00357E3F" w:rsidRDefault="0081716A" w:rsidP="0081716A">
            <w:pPr>
              <w:ind w:right="21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83" w:type="pct"/>
            <w:vAlign w:val="center"/>
          </w:tcPr>
          <w:p w14:paraId="6D22C457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471" w:type="pct"/>
            <w:vAlign w:val="center"/>
          </w:tcPr>
          <w:p w14:paraId="69D33FF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84A5C1E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07BCE63C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74D93E8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4D40736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373BBDB4" w14:textId="77777777" w:rsidTr="008871F3">
        <w:trPr>
          <w:cantSplit/>
          <w:trHeight w:val="20"/>
        </w:trPr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259105F1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tcBorders>
              <w:bottom w:val="single" w:sz="4" w:space="0" w:color="auto"/>
            </w:tcBorders>
            <w:vAlign w:val="center"/>
          </w:tcPr>
          <w:p w14:paraId="479DB728" w14:textId="77777777" w:rsidR="0081716A" w:rsidRPr="00357E3F" w:rsidRDefault="0081716A" w:rsidP="0081716A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88853C0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71019489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64AC36E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14:paraId="3DC3A59F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15B58CD8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70E90A44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6D8B056A" w14:textId="77777777" w:rsidTr="008871F3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48E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DF9" w14:textId="77777777" w:rsidR="0081716A" w:rsidRPr="00357E3F" w:rsidRDefault="0081716A" w:rsidP="0081716A">
            <w:pPr>
              <w:ind w:right="21"/>
            </w:pPr>
            <w:r w:rsidRPr="00357E3F">
              <w:t>Ведение огородничества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0C0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13.1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0AF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0,01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9F44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532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93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41F8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5874AB83" w14:textId="77777777" w:rsidTr="008871F3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095B9F42" w14:textId="77777777" w:rsidR="0081716A" w:rsidRPr="00357E3F" w:rsidRDefault="0081716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14:paraId="1AF9623F" w14:textId="77777777" w:rsidR="0081716A" w:rsidRPr="00357E3F" w:rsidRDefault="0081716A" w:rsidP="0081716A">
            <w:pPr>
              <w:ind w:right="21"/>
            </w:pPr>
            <w:r w:rsidRPr="00357E3F">
              <w:t>Ведение садоводства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3AD85C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13.2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288B3A9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0,05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00533508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14:paraId="132631A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14:paraId="3B4B7A8F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14:paraId="59A98C3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9F7AEA" w:rsidRPr="00357E3F" w14:paraId="0CF92EC2" w14:textId="77777777" w:rsidTr="008871F3">
        <w:trPr>
          <w:cantSplit/>
          <w:trHeight w:val="20"/>
        </w:trPr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0EE4ADC4" w14:textId="77777777" w:rsidR="009F7AEA" w:rsidRPr="00357E3F" w:rsidRDefault="009F7AEA" w:rsidP="0081716A">
            <w:pPr>
              <w:widowControl w:val="0"/>
              <w:numPr>
                <w:ilvl w:val="0"/>
                <w:numId w:val="21"/>
              </w:numPr>
              <w:ind w:left="360"/>
              <w:jc w:val="center"/>
            </w:pPr>
          </w:p>
        </w:tc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14:paraId="75EADE44" w14:textId="77777777" w:rsidR="009F7AEA" w:rsidRPr="00357E3F" w:rsidRDefault="009F7AEA" w:rsidP="0081716A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5DBB08" w14:textId="77777777" w:rsidR="009F7AEA" w:rsidRPr="00357E3F" w:rsidRDefault="009F7AEA" w:rsidP="0081716A">
            <w:pPr>
              <w:ind w:right="21"/>
            </w:pPr>
            <w:r w:rsidRPr="00357E3F">
              <w:t>2.7.2</w:t>
            </w: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7CDD0422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5F49193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tcBorders>
              <w:top w:val="single" w:sz="4" w:space="0" w:color="auto"/>
            </w:tcBorders>
            <w:vAlign w:val="center"/>
          </w:tcPr>
          <w:p w14:paraId="52818CBE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14:paraId="4F0134C8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14:paraId="7C52BBBD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</w:tbl>
    <w:p w14:paraId="4E838DEF" w14:textId="77777777" w:rsidR="009F5ABC" w:rsidRPr="00357E3F" w:rsidRDefault="009F5A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"/>
        <w:gridCol w:w="4255"/>
        <w:gridCol w:w="838"/>
        <w:gridCol w:w="1369"/>
        <w:gridCol w:w="1632"/>
        <w:gridCol w:w="2374"/>
        <w:gridCol w:w="2100"/>
        <w:gridCol w:w="1408"/>
      </w:tblGrid>
      <w:tr w:rsidR="0081716A" w:rsidRPr="00357E3F" w14:paraId="493C780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7E8F247" w14:textId="77777777" w:rsidR="0081716A" w:rsidRPr="00357E3F" w:rsidRDefault="0081716A" w:rsidP="0081716A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2EA34936" w14:textId="77777777" w:rsidR="0081716A" w:rsidRPr="00357E3F" w:rsidRDefault="0081716A" w:rsidP="0081716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81716A" w:rsidRPr="00357E3F" w14:paraId="43C869C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FD59576" w14:textId="77777777" w:rsidR="0081716A" w:rsidRPr="00357E3F" w:rsidRDefault="0081716A" w:rsidP="0081716A">
            <w:pPr>
              <w:widowControl w:val="0"/>
              <w:numPr>
                <w:ilvl w:val="0"/>
                <w:numId w:val="22"/>
              </w:numPr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FD39F71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Сенокошение</w:t>
            </w:r>
          </w:p>
        </w:tc>
        <w:tc>
          <w:tcPr>
            <w:tcW w:w="283" w:type="pct"/>
            <w:vAlign w:val="center"/>
          </w:tcPr>
          <w:p w14:paraId="64988824" w14:textId="77777777" w:rsidR="0081716A" w:rsidRPr="00357E3F" w:rsidRDefault="0081716A" w:rsidP="0081716A">
            <w:pPr>
              <w:ind w:right="21"/>
            </w:pPr>
            <w:r w:rsidRPr="00357E3F">
              <w:t>1.19</w:t>
            </w:r>
          </w:p>
        </w:tc>
        <w:tc>
          <w:tcPr>
            <w:tcW w:w="471" w:type="pct"/>
            <w:vAlign w:val="center"/>
          </w:tcPr>
          <w:p w14:paraId="4AABC1F7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A3D085B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2766CEA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1</w:t>
            </w:r>
          </w:p>
        </w:tc>
        <w:tc>
          <w:tcPr>
            <w:tcW w:w="722" w:type="pct"/>
            <w:vAlign w:val="center"/>
          </w:tcPr>
          <w:p w14:paraId="243D2F64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5A4FD5C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426A51E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A8F3CF3" w14:textId="77777777" w:rsidR="0081716A" w:rsidRPr="00357E3F" w:rsidRDefault="0081716A" w:rsidP="0081716A">
            <w:pPr>
              <w:widowControl w:val="0"/>
              <w:numPr>
                <w:ilvl w:val="0"/>
                <w:numId w:val="22"/>
              </w:numPr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64223CEC" w14:textId="77777777" w:rsidR="0081716A" w:rsidRPr="00357E3F" w:rsidRDefault="0081716A" w:rsidP="0081716A">
            <w:pPr>
              <w:rPr>
                <w:lang w:val="en-US"/>
              </w:rPr>
            </w:pPr>
            <w:proofErr w:type="spellStart"/>
            <w:r w:rsidRPr="00357E3F">
              <w:rPr>
                <w:lang w:val="en-US"/>
              </w:rPr>
              <w:t>Выпас</w:t>
            </w:r>
            <w:proofErr w:type="spellEnd"/>
            <w:r w:rsidRPr="00357E3F">
              <w:t xml:space="preserve"> </w:t>
            </w:r>
            <w:proofErr w:type="spellStart"/>
            <w:r w:rsidRPr="00357E3F">
              <w:rPr>
                <w:lang w:val="en-US"/>
              </w:rPr>
              <w:t>сельскохозяйственных</w:t>
            </w:r>
            <w:proofErr w:type="spellEnd"/>
            <w:r w:rsidRPr="00357E3F">
              <w:t xml:space="preserve"> </w:t>
            </w:r>
            <w:proofErr w:type="spellStart"/>
            <w:r w:rsidRPr="00357E3F"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283" w:type="pct"/>
            <w:vAlign w:val="center"/>
          </w:tcPr>
          <w:p w14:paraId="10881350" w14:textId="77777777" w:rsidR="0081716A" w:rsidRPr="00357E3F" w:rsidRDefault="0081716A" w:rsidP="0081716A">
            <w:pPr>
              <w:ind w:right="21"/>
            </w:pPr>
            <w:r w:rsidRPr="00357E3F">
              <w:t>1.20</w:t>
            </w:r>
          </w:p>
        </w:tc>
        <w:tc>
          <w:tcPr>
            <w:tcW w:w="471" w:type="pct"/>
            <w:vAlign w:val="center"/>
          </w:tcPr>
          <w:p w14:paraId="4F5994E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AB2BF5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662F00D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1</w:t>
            </w:r>
          </w:p>
        </w:tc>
        <w:tc>
          <w:tcPr>
            <w:tcW w:w="722" w:type="pct"/>
            <w:vAlign w:val="center"/>
          </w:tcPr>
          <w:p w14:paraId="4CA00A33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32B41A8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1B6B8CC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3D51936" w14:textId="77777777" w:rsidR="0081716A" w:rsidRPr="00357E3F" w:rsidRDefault="0081716A" w:rsidP="0081716A">
            <w:pPr>
              <w:widowControl w:val="0"/>
              <w:numPr>
                <w:ilvl w:val="0"/>
                <w:numId w:val="22"/>
              </w:numPr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134DD9F" w14:textId="77777777" w:rsidR="0081716A" w:rsidRPr="00357E3F" w:rsidRDefault="0081716A" w:rsidP="0081716A">
            <w:pPr>
              <w:ind w:right="21"/>
              <w:rPr>
                <w:lang w:val="en-US"/>
              </w:rPr>
            </w:pPr>
            <w:r w:rsidRPr="00357E3F">
              <w:t>Передвижное жилье</w:t>
            </w:r>
          </w:p>
        </w:tc>
        <w:tc>
          <w:tcPr>
            <w:tcW w:w="283" w:type="pct"/>
            <w:vAlign w:val="center"/>
          </w:tcPr>
          <w:p w14:paraId="0426EEAA" w14:textId="77777777" w:rsidR="0081716A" w:rsidRPr="00357E3F" w:rsidRDefault="0081716A" w:rsidP="0081716A">
            <w:pPr>
              <w:ind w:right="21"/>
            </w:pPr>
            <w:r w:rsidRPr="00357E3F">
              <w:t>2.4</w:t>
            </w:r>
          </w:p>
        </w:tc>
        <w:tc>
          <w:tcPr>
            <w:tcW w:w="471" w:type="pct"/>
            <w:vAlign w:val="center"/>
          </w:tcPr>
          <w:p w14:paraId="649E9153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23A056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6ED271D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03026B51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EDBA59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3</w:t>
            </w:r>
          </w:p>
        </w:tc>
      </w:tr>
      <w:tr w:rsidR="0081716A" w:rsidRPr="00357E3F" w14:paraId="7A40F42D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804D516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C6F6D35" w14:textId="77777777" w:rsidR="0081716A" w:rsidRPr="00357E3F" w:rsidRDefault="0081716A" w:rsidP="0081716A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283" w:type="pct"/>
            <w:vAlign w:val="center"/>
          </w:tcPr>
          <w:p w14:paraId="19BD5748" w14:textId="77777777" w:rsidR="0081716A" w:rsidRPr="00357E3F" w:rsidRDefault="0081716A" w:rsidP="0081716A">
            <w:pPr>
              <w:ind w:right="21"/>
            </w:pPr>
            <w:r w:rsidRPr="00357E3F">
              <w:t>2.7</w:t>
            </w:r>
          </w:p>
        </w:tc>
        <w:tc>
          <w:tcPr>
            <w:tcW w:w="471" w:type="pct"/>
            <w:vAlign w:val="center"/>
          </w:tcPr>
          <w:p w14:paraId="0FCA3482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B4D206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8E15D6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8C8D232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B348E3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3</w:t>
            </w:r>
          </w:p>
        </w:tc>
      </w:tr>
      <w:tr w:rsidR="0081716A" w:rsidRPr="00357E3F" w14:paraId="37556AEB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8E44987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8E5782A" w14:textId="77777777" w:rsidR="0081716A" w:rsidRPr="00357E3F" w:rsidRDefault="0081716A" w:rsidP="0081716A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283" w:type="pct"/>
            <w:vAlign w:val="center"/>
          </w:tcPr>
          <w:p w14:paraId="763FBEF8" w14:textId="77777777" w:rsidR="0081716A" w:rsidRPr="00357E3F" w:rsidRDefault="0081716A" w:rsidP="0081716A">
            <w:pPr>
              <w:ind w:right="21"/>
            </w:pPr>
            <w:r w:rsidRPr="00357E3F">
              <w:t>3.4</w:t>
            </w:r>
          </w:p>
        </w:tc>
        <w:tc>
          <w:tcPr>
            <w:tcW w:w="471" w:type="pct"/>
            <w:vAlign w:val="center"/>
          </w:tcPr>
          <w:p w14:paraId="068E168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402D1D9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B392A07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B0E3139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A833A04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0623D541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2F38D70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485FA40" w14:textId="77777777" w:rsidR="0081716A" w:rsidRPr="00357E3F" w:rsidRDefault="0081716A" w:rsidP="0081716A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283" w:type="pct"/>
            <w:vAlign w:val="center"/>
          </w:tcPr>
          <w:p w14:paraId="12DE26B2" w14:textId="77777777" w:rsidR="0081716A" w:rsidRPr="00357E3F" w:rsidRDefault="0081716A" w:rsidP="0081716A">
            <w:pPr>
              <w:ind w:right="21"/>
            </w:pPr>
            <w:r w:rsidRPr="00357E3F">
              <w:t>3.5</w:t>
            </w:r>
          </w:p>
        </w:tc>
        <w:tc>
          <w:tcPr>
            <w:tcW w:w="471" w:type="pct"/>
            <w:vAlign w:val="center"/>
          </w:tcPr>
          <w:p w14:paraId="6F7F2C0A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CC9705E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6E8C65A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B0E3C71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2C319B69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53ED8DB3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7B8C461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65285B1" w14:textId="77777777" w:rsidR="0081716A" w:rsidRPr="00357E3F" w:rsidRDefault="0081716A" w:rsidP="0081716A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283" w:type="pct"/>
            <w:vAlign w:val="center"/>
          </w:tcPr>
          <w:p w14:paraId="56DFC9F1" w14:textId="77777777" w:rsidR="0081716A" w:rsidRPr="00357E3F" w:rsidRDefault="0081716A" w:rsidP="0081716A">
            <w:pPr>
              <w:ind w:right="21"/>
            </w:pPr>
            <w:r w:rsidRPr="00357E3F">
              <w:t>3.6</w:t>
            </w:r>
          </w:p>
        </w:tc>
        <w:tc>
          <w:tcPr>
            <w:tcW w:w="471" w:type="pct"/>
            <w:vAlign w:val="center"/>
          </w:tcPr>
          <w:p w14:paraId="6252F917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42ADFB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BD45834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C4880A2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47B941A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10877C25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B61E737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5F004FE" w14:textId="77777777" w:rsidR="0081716A" w:rsidRPr="00357E3F" w:rsidRDefault="0081716A" w:rsidP="0081716A">
            <w:pPr>
              <w:ind w:right="21"/>
            </w:pPr>
            <w:r w:rsidRPr="00357E3F">
              <w:t>Общественное управление</w:t>
            </w:r>
          </w:p>
        </w:tc>
        <w:tc>
          <w:tcPr>
            <w:tcW w:w="283" w:type="pct"/>
            <w:vAlign w:val="center"/>
          </w:tcPr>
          <w:p w14:paraId="73FC6035" w14:textId="77777777" w:rsidR="0081716A" w:rsidRPr="00357E3F" w:rsidRDefault="0081716A" w:rsidP="0081716A">
            <w:pPr>
              <w:ind w:right="21"/>
            </w:pPr>
            <w:r w:rsidRPr="00357E3F">
              <w:t>3.8</w:t>
            </w:r>
          </w:p>
        </w:tc>
        <w:tc>
          <w:tcPr>
            <w:tcW w:w="471" w:type="pct"/>
            <w:vAlign w:val="center"/>
          </w:tcPr>
          <w:p w14:paraId="3403CC9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0CC6FB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DE73F97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B7F317C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599A53A3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621B8AE3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38B24872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A920F50" w14:textId="77777777" w:rsidR="0081716A" w:rsidRPr="00357E3F" w:rsidRDefault="0081716A" w:rsidP="0081716A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283" w:type="pct"/>
            <w:vAlign w:val="center"/>
          </w:tcPr>
          <w:p w14:paraId="406237FE" w14:textId="77777777" w:rsidR="0081716A" w:rsidRPr="00357E3F" w:rsidRDefault="0081716A" w:rsidP="0081716A">
            <w:pPr>
              <w:ind w:right="21"/>
            </w:pPr>
            <w:r w:rsidRPr="00357E3F">
              <w:t>3.10.1</w:t>
            </w:r>
          </w:p>
        </w:tc>
        <w:tc>
          <w:tcPr>
            <w:tcW w:w="471" w:type="pct"/>
            <w:vAlign w:val="center"/>
          </w:tcPr>
          <w:p w14:paraId="130AF38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62C426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AFB44A7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4858419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1298D38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4D345444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5AC15E2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5D05CC3" w14:textId="77777777" w:rsidR="0081716A" w:rsidRPr="00357E3F" w:rsidRDefault="0081716A" w:rsidP="0081716A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83" w:type="pct"/>
            <w:vAlign w:val="center"/>
          </w:tcPr>
          <w:p w14:paraId="658380A0" w14:textId="77777777" w:rsidR="0081716A" w:rsidRPr="00357E3F" w:rsidRDefault="0081716A" w:rsidP="0081716A">
            <w:pPr>
              <w:ind w:right="21"/>
            </w:pPr>
            <w:r w:rsidRPr="00357E3F">
              <w:t>4.1</w:t>
            </w:r>
          </w:p>
        </w:tc>
        <w:tc>
          <w:tcPr>
            <w:tcW w:w="471" w:type="pct"/>
            <w:vAlign w:val="center"/>
          </w:tcPr>
          <w:p w14:paraId="00EA678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B923AA6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3E0CA45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11BCA7D0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D7E9C06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6BE96705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B91967B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B46EE76" w14:textId="77777777" w:rsidR="0081716A" w:rsidRPr="00357E3F" w:rsidRDefault="0081716A" w:rsidP="0081716A">
            <w:pPr>
              <w:ind w:right="21"/>
            </w:pPr>
            <w:r w:rsidRPr="00357E3F">
              <w:t>Рынки</w:t>
            </w:r>
          </w:p>
        </w:tc>
        <w:tc>
          <w:tcPr>
            <w:tcW w:w="283" w:type="pct"/>
            <w:vAlign w:val="center"/>
          </w:tcPr>
          <w:p w14:paraId="7B36EF6B" w14:textId="77777777" w:rsidR="0081716A" w:rsidRPr="00357E3F" w:rsidRDefault="0081716A" w:rsidP="0081716A">
            <w:pPr>
              <w:ind w:right="21"/>
            </w:pPr>
            <w:r w:rsidRPr="00357E3F">
              <w:t>4.3</w:t>
            </w:r>
          </w:p>
        </w:tc>
        <w:tc>
          <w:tcPr>
            <w:tcW w:w="471" w:type="pct"/>
            <w:vAlign w:val="center"/>
          </w:tcPr>
          <w:p w14:paraId="058BD1D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FFCC87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FA27382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163647FA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B73FE23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21FC5EA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42210A4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9E55E16" w14:textId="77777777" w:rsidR="0081716A" w:rsidRPr="00357E3F" w:rsidRDefault="0081716A" w:rsidP="0081716A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283" w:type="pct"/>
            <w:vAlign w:val="center"/>
          </w:tcPr>
          <w:p w14:paraId="4F574B3B" w14:textId="77777777" w:rsidR="0081716A" w:rsidRPr="00357E3F" w:rsidRDefault="0081716A" w:rsidP="0081716A">
            <w:pPr>
              <w:ind w:right="21"/>
            </w:pPr>
            <w:r w:rsidRPr="00357E3F">
              <w:t>4.5</w:t>
            </w:r>
          </w:p>
        </w:tc>
        <w:tc>
          <w:tcPr>
            <w:tcW w:w="471" w:type="pct"/>
            <w:vAlign w:val="center"/>
          </w:tcPr>
          <w:p w14:paraId="62EDFD1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F1308F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84C9D23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2E352FA4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9717E05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0F3367AE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9C92362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645F4F33" w14:textId="77777777" w:rsidR="0081716A" w:rsidRPr="00357E3F" w:rsidRDefault="0081716A" w:rsidP="0081716A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83" w:type="pct"/>
            <w:vAlign w:val="center"/>
          </w:tcPr>
          <w:p w14:paraId="376E473F" w14:textId="77777777" w:rsidR="0081716A" w:rsidRPr="00357E3F" w:rsidRDefault="0081716A" w:rsidP="0081716A">
            <w:pPr>
              <w:ind w:right="21"/>
            </w:pPr>
            <w:r w:rsidRPr="00357E3F">
              <w:t>4.6</w:t>
            </w:r>
          </w:p>
        </w:tc>
        <w:tc>
          <w:tcPr>
            <w:tcW w:w="471" w:type="pct"/>
            <w:vAlign w:val="center"/>
          </w:tcPr>
          <w:p w14:paraId="1CB00F0F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93E7DC1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D6B1DA4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15D162F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B2901B6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0E7C99C6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421D3968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6301149" w14:textId="77777777" w:rsidR="0081716A" w:rsidRPr="00357E3F" w:rsidRDefault="0081716A" w:rsidP="0081716A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283" w:type="pct"/>
            <w:vAlign w:val="center"/>
          </w:tcPr>
          <w:p w14:paraId="2D141ACD" w14:textId="77777777" w:rsidR="0081716A" w:rsidRPr="00357E3F" w:rsidRDefault="0081716A" w:rsidP="0081716A">
            <w:pPr>
              <w:ind w:right="21"/>
            </w:pPr>
            <w:r w:rsidRPr="00357E3F">
              <w:t>4.7</w:t>
            </w:r>
          </w:p>
        </w:tc>
        <w:tc>
          <w:tcPr>
            <w:tcW w:w="471" w:type="pct"/>
            <w:vAlign w:val="center"/>
          </w:tcPr>
          <w:p w14:paraId="7754F8EB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1DE566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9A52075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EDAF215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085F7B4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21AB3A9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D23EB30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6027B5C" w14:textId="77777777" w:rsidR="0081716A" w:rsidRPr="00357E3F" w:rsidRDefault="0081716A" w:rsidP="0081716A">
            <w:pPr>
              <w:ind w:right="21"/>
            </w:pPr>
            <w:r w:rsidRPr="00357E3F">
              <w:t>Развлечение</w:t>
            </w:r>
          </w:p>
        </w:tc>
        <w:tc>
          <w:tcPr>
            <w:tcW w:w="283" w:type="pct"/>
            <w:vAlign w:val="center"/>
          </w:tcPr>
          <w:p w14:paraId="684359FA" w14:textId="77777777" w:rsidR="0081716A" w:rsidRPr="00357E3F" w:rsidRDefault="0081716A" w:rsidP="0081716A">
            <w:pPr>
              <w:ind w:right="21"/>
            </w:pPr>
            <w:r w:rsidRPr="00357E3F">
              <w:t>4.8</w:t>
            </w:r>
          </w:p>
        </w:tc>
        <w:tc>
          <w:tcPr>
            <w:tcW w:w="471" w:type="pct"/>
            <w:vAlign w:val="center"/>
          </w:tcPr>
          <w:p w14:paraId="7ADFB8B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3BD3537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CAF73CB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1FA137B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1CA1C44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1151779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40F37D2F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816551B" w14:textId="77777777" w:rsidR="0081716A" w:rsidRPr="00357E3F" w:rsidRDefault="0081716A" w:rsidP="0081716A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83" w:type="pct"/>
            <w:vAlign w:val="center"/>
          </w:tcPr>
          <w:p w14:paraId="6BCBCF43" w14:textId="77777777" w:rsidR="0081716A" w:rsidRPr="00357E3F" w:rsidRDefault="0081716A" w:rsidP="0081716A">
            <w:pPr>
              <w:ind w:right="21"/>
            </w:pPr>
            <w:r w:rsidRPr="00357E3F">
              <w:t>4.9</w:t>
            </w:r>
          </w:p>
        </w:tc>
        <w:tc>
          <w:tcPr>
            <w:tcW w:w="471" w:type="pct"/>
            <w:vAlign w:val="center"/>
          </w:tcPr>
          <w:p w14:paraId="04DB311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7F7A4B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276B409" w14:textId="77777777" w:rsidR="0081716A" w:rsidRPr="00357E3F" w:rsidRDefault="0081716A" w:rsidP="0081716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3EE56F8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2F52322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1716A" w:rsidRPr="00357E3F" w14:paraId="71E12694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D65A416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F54D4BB" w14:textId="77777777" w:rsidR="0081716A" w:rsidRPr="00357E3F" w:rsidRDefault="0081716A" w:rsidP="0081716A">
            <w:pPr>
              <w:ind w:right="21"/>
            </w:pPr>
            <w:r w:rsidRPr="00357E3F">
              <w:t>Спорт</w:t>
            </w:r>
          </w:p>
        </w:tc>
        <w:tc>
          <w:tcPr>
            <w:tcW w:w="283" w:type="pct"/>
            <w:vAlign w:val="center"/>
          </w:tcPr>
          <w:p w14:paraId="3471E3C6" w14:textId="77777777" w:rsidR="0081716A" w:rsidRPr="00357E3F" w:rsidRDefault="0081716A" w:rsidP="0081716A">
            <w:pPr>
              <w:ind w:right="21"/>
            </w:pPr>
            <w:r w:rsidRPr="00357E3F">
              <w:t>5.1</w:t>
            </w:r>
          </w:p>
        </w:tc>
        <w:tc>
          <w:tcPr>
            <w:tcW w:w="471" w:type="pct"/>
            <w:vAlign w:val="center"/>
          </w:tcPr>
          <w:p w14:paraId="103BF49B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7239155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A8B5E77" w14:textId="77777777" w:rsidR="0081716A" w:rsidRPr="00357E3F" w:rsidRDefault="0081716A" w:rsidP="0081716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2FB3ED59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24A53B50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1716A" w:rsidRPr="00357E3F" w14:paraId="5AE7BFB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591F6A5" w14:textId="77777777" w:rsidR="0081716A" w:rsidRPr="00357E3F" w:rsidRDefault="0081716A" w:rsidP="0081716A">
            <w:pPr>
              <w:numPr>
                <w:ilvl w:val="0"/>
                <w:numId w:val="22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BB013F3" w14:textId="77777777" w:rsidR="0081716A" w:rsidRPr="00357E3F" w:rsidRDefault="0081716A" w:rsidP="0081716A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283" w:type="pct"/>
            <w:vAlign w:val="center"/>
          </w:tcPr>
          <w:p w14:paraId="1CFA1C5C" w14:textId="77777777" w:rsidR="0081716A" w:rsidRPr="00357E3F" w:rsidRDefault="0081716A" w:rsidP="0081716A">
            <w:pPr>
              <w:ind w:right="21"/>
            </w:pPr>
            <w:r w:rsidRPr="00357E3F">
              <w:t>9.3</w:t>
            </w:r>
          </w:p>
        </w:tc>
        <w:tc>
          <w:tcPr>
            <w:tcW w:w="471" w:type="pct"/>
            <w:vAlign w:val="center"/>
          </w:tcPr>
          <w:p w14:paraId="421EA90C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D4810F8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0BFCB3E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22" w:type="pct"/>
            <w:vAlign w:val="center"/>
          </w:tcPr>
          <w:p w14:paraId="18E4D880" w14:textId="77777777" w:rsidR="0081716A" w:rsidRPr="00357E3F" w:rsidRDefault="0081716A" w:rsidP="0081716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1E526B36" w14:textId="77777777" w:rsidR="0081716A" w:rsidRPr="00357E3F" w:rsidRDefault="0081716A" w:rsidP="0081716A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07B3E705" w14:textId="77777777" w:rsidR="008978F0" w:rsidRPr="00357E3F" w:rsidRDefault="00E66E07" w:rsidP="008978F0">
      <w:pPr>
        <w:ind w:firstLine="708"/>
        <w:jc w:val="both"/>
      </w:pPr>
      <w:r w:rsidRPr="00357E3F">
        <w:t xml:space="preserve">Принятые условные обозначения: </w:t>
      </w:r>
      <w:r w:rsidR="008978F0" w:rsidRPr="00357E3F">
        <w:t>«–»</w:t>
      </w:r>
      <w:r w:rsidR="004F44BA" w:rsidRPr="00357E3F">
        <w:t xml:space="preserve"> </w:t>
      </w:r>
      <w:r w:rsidR="008978F0" w:rsidRPr="00357E3F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1BB25C1F" w14:textId="77777777" w:rsidR="009F5ABC" w:rsidRPr="00357E3F" w:rsidRDefault="009F5ABC" w:rsidP="005803C7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484D8AC" w14:textId="77777777" w:rsidR="008978F0" w:rsidRPr="00357E3F" w:rsidRDefault="008978F0" w:rsidP="005803C7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7E3F">
        <w:rPr>
          <w:rFonts w:ascii="Times New Roman" w:hAnsi="Times New Roman"/>
          <w:bCs/>
          <w:sz w:val="24"/>
          <w:szCs w:val="24"/>
        </w:rPr>
        <w:t>3) Предельные параметры разрешенного строительства, реконструкции объектов капитального строительства, установленные в соответствии с частью 1.2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0666"/>
        <w:gridCol w:w="1651"/>
        <w:gridCol w:w="1377"/>
      </w:tblGrid>
      <w:tr w:rsidR="008978F0" w:rsidRPr="00357E3F" w14:paraId="526477CA" w14:textId="77777777" w:rsidTr="004D77BB">
        <w:trPr>
          <w:cantSplit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F5EF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№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530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Наименование параметра использования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13A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Единицы</w:t>
            </w:r>
          </w:p>
          <w:p w14:paraId="6D20C026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измерения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918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Норматив</w:t>
            </w:r>
          </w:p>
        </w:tc>
      </w:tr>
      <w:tr w:rsidR="008978F0" w:rsidRPr="00357E3F" w14:paraId="5AE2E1F3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174" w14:textId="77777777" w:rsidR="008978F0" w:rsidRPr="00357E3F" w:rsidRDefault="008978F0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BD84" w14:textId="77777777" w:rsidR="008978F0" w:rsidRPr="00357E3F" w:rsidRDefault="00706C8D" w:rsidP="00907F89">
            <w:pPr>
              <w:ind w:right="21"/>
            </w:pPr>
            <w:r w:rsidRPr="00357E3F">
              <w:t>Минимальный отступ от красной линии для объектов капитального строительства с видом разрешенного использования "для индивидуального жилищного строительства"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37F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BEDD" w14:textId="77777777" w:rsidR="008978F0" w:rsidRPr="00357E3F" w:rsidRDefault="00E66E07" w:rsidP="008978F0">
            <w:pPr>
              <w:ind w:right="21"/>
              <w:jc w:val="center"/>
            </w:pPr>
            <w:r w:rsidRPr="00357E3F">
              <w:t>2,5</w:t>
            </w:r>
            <w:r w:rsidR="006F562E" w:rsidRPr="00357E3F">
              <w:t>*</w:t>
            </w:r>
          </w:p>
        </w:tc>
      </w:tr>
      <w:tr w:rsidR="008978F0" w:rsidRPr="00357E3F" w14:paraId="37AE73CF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EC" w14:textId="77777777" w:rsidR="008978F0" w:rsidRPr="00357E3F" w:rsidRDefault="008978F0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D1D" w14:textId="77777777" w:rsidR="008978F0" w:rsidRPr="00357E3F" w:rsidRDefault="00706C8D" w:rsidP="008978F0">
            <w:pPr>
              <w:ind w:right="21"/>
            </w:pPr>
            <w:r w:rsidRPr="00357E3F"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65FD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541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3</w:t>
            </w:r>
            <w:r w:rsidR="00907F89" w:rsidRPr="00357E3F">
              <w:t>*</w:t>
            </w:r>
          </w:p>
        </w:tc>
      </w:tr>
      <w:tr w:rsidR="008978F0" w:rsidRPr="00357E3F" w14:paraId="4A8B2BA7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F4C" w14:textId="77777777" w:rsidR="008978F0" w:rsidRPr="00357E3F" w:rsidRDefault="008978F0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AF2" w14:textId="77777777" w:rsidR="008978F0" w:rsidRPr="00357E3F" w:rsidRDefault="00706C8D" w:rsidP="008978F0">
            <w:pPr>
              <w:pStyle w:val="Iniiaiieoaeno"/>
              <w:widowControl w:val="0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57E3F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 в случае примыкания к другой части дома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292" w14:textId="77777777" w:rsidR="008978F0" w:rsidRPr="00357E3F" w:rsidRDefault="008978F0" w:rsidP="00706C8D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78C" w14:textId="77777777" w:rsidR="008978F0" w:rsidRPr="00357E3F" w:rsidRDefault="00706C8D" w:rsidP="008978F0">
            <w:pPr>
              <w:ind w:right="21"/>
              <w:jc w:val="center"/>
            </w:pPr>
            <w:r w:rsidRPr="00357E3F">
              <w:t>0</w:t>
            </w:r>
          </w:p>
        </w:tc>
      </w:tr>
      <w:tr w:rsidR="008978F0" w:rsidRPr="00357E3F" w14:paraId="305C3484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EAE" w14:textId="77777777" w:rsidR="008978F0" w:rsidRPr="00357E3F" w:rsidRDefault="008978F0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151" w14:textId="77777777" w:rsidR="008978F0" w:rsidRPr="00357E3F" w:rsidRDefault="008978F0" w:rsidP="008978F0">
            <w:r w:rsidRPr="00357E3F"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727" w14:textId="77777777" w:rsidR="008978F0" w:rsidRPr="00357E3F" w:rsidRDefault="008978F0" w:rsidP="008978F0">
            <w:pPr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70F" w14:textId="77777777" w:rsidR="008978F0" w:rsidRPr="00357E3F" w:rsidRDefault="008978F0" w:rsidP="008978F0">
            <w:pPr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10</w:t>
            </w:r>
          </w:p>
        </w:tc>
      </w:tr>
      <w:tr w:rsidR="00CB6D78" w:rsidRPr="00357E3F" w14:paraId="069D7E63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C2A" w14:textId="77777777" w:rsidR="00CB6D78" w:rsidRPr="00357E3F" w:rsidRDefault="00CB6D78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AA6" w14:textId="77777777" w:rsidR="00CB6D78" w:rsidRPr="00357E3F" w:rsidRDefault="00CB6D78" w:rsidP="00DD0E56">
            <w:pPr>
              <w:ind w:right="21"/>
              <w:jc w:val="both"/>
            </w:pPr>
            <w:r w:rsidRPr="00357E3F">
              <w:t xml:space="preserve">Минимальная ширина земельного участка для ИЖС, </w:t>
            </w:r>
            <w:r w:rsidR="0054141E" w:rsidRPr="00357E3F">
              <w:t xml:space="preserve">ЛПХ, </w:t>
            </w:r>
            <w:r w:rsidRPr="00357E3F">
              <w:t>Садоводства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1A7" w14:textId="77777777" w:rsidR="00CB6D78" w:rsidRPr="00357E3F" w:rsidRDefault="00CB6D78" w:rsidP="00DD0E56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B38" w14:textId="77777777" w:rsidR="00CB6D78" w:rsidRPr="00357E3F" w:rsidRDefault="009A161C" w:rsidP="00DD0E56">
            <w:pPr>
              <w:ind w:right="21"/>
              <w:jc w:val="center"/>
            </w:pPr>
            <w:r w:rsidRPr="00357E3F">
              <w:t>12</w:t>
            </w:r>
          </w:p>
        </w:tc>
      </w:tr>
      <w:tr w:rsidR="00CB6D78" w:rsidRPr="00357E3F" w14:paraId="306DA306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3AD" w14:textId="77777777" w:rsidR="00CB6D78" w:rsidRPr="00357E3F" w:rsidRDefault="00CB6D78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808" w14:textId="77777777" w:rsidR="00CB6D78" w:rsidRPr="00357E3F" w:rsidRDefault="00CB6D78" w:rsidP="008978F0">
            <w:pPr>
              <w:ind w:right="21"/>
              <w:jc w:val="both"/>
            </w:pPr>
            <w:r w:rsidRPr="00357E3F">
              <w:t xml:space="preserve">Минимальная длина земельного участка для ИЖС, </w:t>
            </w:r>
            <w:r w:rsidR="0054141E" w:rsidRPr="00357E3F">
              <w:t xml:space="preserve">ЛПХ, </w:t>
            </w:r>
            <w:r w:rsidRPr="00357E3F">
              <w:t>Садоводства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68C4" w14:textId="77777777" w:rsidR="00CB6D78" w:rsidRPr="00357E3F" w:rsidRDefault="00CB6D78" w:rsidP="008978F0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E0F9" w14:textId="77777777" w:rsidR="00CB6D78" w:rsidRPr="00357E3F" w:rsidRDefault="009A161C" w:rsidP="008978F0">
            <w:pPr>
              <w:ind w:right="21"/>
              <w:jc w:val="center"/>
            </w:pPr>
            <w:r w:rsidRPr="00357E3F">
              <w:t>25</w:t>
            </w:r>
          </w:p>
        </w:tc>
      </w:tr>
      <w:tr w:rsidR="008978F0" w:rsidRPr="00357E3F" w14:paraId="4A6FE3DC" w14:textId="77777777" w:rsidTr="004D77BB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CAD" w14:textId="77777777" w:rsidR="008978F0" w:rsidRPr="00357E3F" w:rsidRDefault="008978F0" w:rsidP="00A75A79">
            <w:pPr>
              <w:numPr>
                <w:ilvl w:val="0"/>
                <w:numId w:val="13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E57" w14:textId="77777777" w:rsidR="008978F0" w:rsidRPr="00357E3F" w:rsidRDefault="008978F0" w:rsidP="008978F0">
            <w:pPr>
              <w:ind w:right="21"/>
            </w:pPr>
            <w:r w:rsidRPr="00357E3F">
              <w:t>Максимальный размер торговой площади объектов капитального строительства, предназначенных для продажи товаров (магазины - код 4.4)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BE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м</w:t>
            </w:r>
            <w:r w:rsidRPr="00357E3F">
              <w:rPr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AB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150</w:t>
            </w:r>
          </w:p>
        </w:tc>
      </w:tr>
    </w:tbl>
    <w:p w14:paraId="41853F8C" w14:textId="77777777" w:rsidR="00E242C1" w:rsidRPr="00357E3F" w:rsidRDefault="006F562E" w:rsidP="00074B9F">
      <w:pPr>
        <w:jc w:val="both"/>
      </w:pPr>
      <w:r w:rsidRPr="00357E3F">
        <w:t>* - или по красной линии в соответствии со сложившимися традициями.</w:t>
      </w:r>
    </w:p>
    <w:p w14:paraId="2FE3A26C" w14:textId="77777777" w:rsidR="00074B9F" w:rsidRPr="00357E3F" w:rsidRDefault="00074B9F" w:rsidP="00074B9F">
      <w:pPr>
        <w:jc w:val="both"/>
      </w:pPr>
    </w:p>
    <w:p w14:paraId="4ADAC46D" w14:textId="77777777" w:rsidR="004F4BAF" w:rsidRPr="00357E3F" w:rsidRDefault="004F4BAF" w:rsidP="004F4BAF">
      <w:pPr>
        <w:spacing w:before="120"/>
        <w:jc w:val="both"/>
      </w:pPr>
      <w:r w:rsidRPr="00357E3F">
        <w:t xml:space="preserve">1. Минимальные отступы от границ земельных участков до объектов </w:t>
      </w:r>
      <w:r w:rsidRPr="00357E3F">
        <w:rPr>
          <w:b/>
        </w:rPr>
        <w:t>вспомогательных</w:t>
      </w:r>
      <w:r w:rsidRPr="00357E3F">
        <w:t xml:space="preserve"> видов разрешенного использования и их максимальные параметры: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05"/>
        <w:gridCol w:w="1901"/>
        <w:gridCol w:w="1977"/>
        <w:gridCol w:w="3576"/>
      </w:tblGrid>
      <w:tr w:rsidR="004F4BAF" w:rsidRPr="00357E3F" w14:paraId="4C6AA601" w14:textId="77777777" w:rsidTr="00E272B2">
        <w:trPr>
          <w:cantSplit/>
          <w:trHeight w:val="20"/>
          <w:tblHeader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678" w14:textId="77777777" w:rsidR="004F4BAF" w:rsidRPr="00357E3F" w:rsidRDefault="004F4BAF">
            <w:pPr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Наименование объектов вспомогательных видов использования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083" w14:textId="77777777" w:rsidR="004F4BAF" w:rsidRPr="00357E3F" w:rsidRDefault="004F4BAF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отступ от границы смежных ЗУ, не менее</w:t>
            </w:r>
            <w:r w:rsidR="004F44BA" w:rsidRPr="00357E3F">
              <w:rPr>
                <w:b/>
              </w:rPr>
              <w:t xml:space="preserve"> </w:t>
            </w:r>
            <w:r w:rsidRPr="00357E3F">
              <w:rPr>
                <w:b/>
              </w:rPr>
              <w:t>(метров)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600B" w14:textId="77777777" w:rsidR="004F4BAF" w:rsidRPr="00357E3F" w:rsidRDefault="004F4BAF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отступ от л</w:t>
            </w:r>
            <w:r w:rsidR="004F44BA" w:rsidRPr="00357E3F">
              <w:rPr>
                <w:b/>
              </w:rPr>
              <w:t xml:space="preserve">ицевой границы ЗУ, не менее </w:t>
            </w:r>
            <w:r w:rsidRPr="00357E3F">
              <w:rPr>
                <w:b/>
              </w:rPr>
              <w:t>(метров)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404A" w14:textId="77777777" w:rsidR="004F4BAF" w:rsidRPr="00357E3F" w:rsidRDefault="004F44B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максимальные параметры </w:t>
            </w:r>
            <w:r w:rsidR="004F4BAF" w:rsidRPr="00357E3F">
              <w:rPr>
                <w:b/>
              </w:rPr>
              <w:t>- длина, ширина, высота</w:t>
            </w:r>
          </w:p>
          <w:p w14:paraId="674B3CDC" w14:textId="77777777" w:rsidR="004F4BAF" w:rsidRPr="00357E3F" w:rsidRDefault="004F4BAF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(в метрах)</w:t>
            </w:r>
          </w:p>
        </w:tc>
      </w:tr>
      <w:tr w:rsidR="004F4BAF" w:rsidRPr="00357E3F" w14:paraId="416BB5FB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549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ограждение земельного участка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E1F3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EB7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AA3" w14:textId="77777777" w:rsidR="004F4BAF" w:rsidRPr="00357E3F" w:rsidRDefault="004F4BAF" w:rsidP="00450DEB">
            <w:pPr>
              <w:jc w:val="center"/>
              <w:rPr>
                <w:rFonts w:eastAsia="Calibri"/>
                <w:lang w:eastAsia="en-US"/>
              </w:rPr>
            </w:pPr>
            <w:r w:rsidRPr="00357E3F">
              <w:t>смотреть следующие пункты - п.2, 3</w:t>
            </w:r>
          </w:p>
        </w:tc>
      </w:tr>
      <w:tr w:rsidR="004F4BAF" w:rsidRPr="00357E3F" w14:paraId="471FD7F4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50F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теплица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959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08F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8700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1E5DC024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406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сарай для хранения инвентаря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7E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8ED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FC2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091B4ED7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F6AE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навес, беседка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1D44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B26A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7F7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77123947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2BE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колодец, скважина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C69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584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35D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56576C1D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879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надворный туалет, сооружение для сбора отходов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136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CADA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F51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70A5C6F7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C62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баня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25C" w14:textId="77777777" w:rsidR="004F4BAF" w:rsidRPr="00357E3F" w:rsidRDefault="00E36926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FE1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943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7628A385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D397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гараж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405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E8D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F13" w14:textId="77777777" w:rsidR="004F4BAF" w:rsidRPr="00357E3F" w:rsidRDefault="00E36926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031DC33B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CD5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помещения для содержания </w:t>
            </w:r>
          </w:p>
          <w:p w14:paraId="3B5CC011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t>животных и птицы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17DA" w14:textId="77777777" w:rsidR="004F4BAF" w:rsidRPr="00357E3F" w:rsidRDefault="00E36926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192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CC2" w14:textId="77777777" w:rsidR="004F4BAF" w:rsidRPr="00357E3F" w:rsidRDefault="00E36926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6F6B21BC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D1E" w14:textId="77777777" w:rsidR="004F4BAF" w:rsidRPr="00357E3F" w:rsidRDefault="004F4BAF">
            <w:pPr>
              <w:jc w:val="right"/>
              <w:rPr>
                <w:rFonts w:eastAsia="Calibri"/>
                <w:lang w:eastAsia="en-US"/>
              </w:rPr>
            </w:pPr>
            <w:r w:rsidRPr="00357E3F">
              <w:lastRenderedPageBreak/>
              <w:t>размещение детских игровых и спортивных площадок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199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0FD1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879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4F4BAF" w:rsidRPr="00357E3F" w14:paraId="079A7682" w14:textId="77777777" w:rsidTr="00E272B2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9F2" w14:textId="77777777" w:rsidR="004F4BAF" w:rsidRPr="00357E3F" w:rsidRDefault="004F4BAF">
            <w:pPr>
              <w:jc w:val="both"/>
              <w:rPr>
                <w:rFonts w:eastAsia="Calibri"/>
                <w:lang w:eastAsia="en-US"/>
              </w:rPr>
            </w:pPr>
            <w:r w:rsidRPr="00357E3F">
              <w:t>объек</w:t>
            </w:r>
            <w:r w:rsidR="004F44BA" w:rsidRPr="00357E3F">
              <w:t xml:space="preserve">ты коммунального хозяйства </w:t>
            </w:r>
            <w:r w:rsidRPr="00357E3F">
              <w:t>(электро</w:t>
            </w:r>
            <w:r w:rsidR="004F44BA" w:rsidRPr="00357E3F">
              <w:t>-</w:t>
            </w:r>
            <w:r w:rsidRPr="00357E3F">
              <w:t xml:space="preserve">, тепло-, газо-, </w:t>
            </w:r>
            <w:r w:rsidRPr="00357E3F">
              <w:softHyphen/>
              <w:t>водоснабжение, водоотведение, телефонизация и т.д.), необходимые для инженерного обеспечения объектов основных и условно-разрешенных видов.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479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FDA9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3613" w14:textId="77777777" w:rsidR="004F4BAF" w:rsidRPr="00357E3F" w:rsidRDefault="004F4BAF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</w:tbl>
    <w:p w14:paraId="4BC11984" w14:textId="77777777" w:rsidR="004F4BAF" w:rsidRPr="00357E3F" w:rsidRDefault="004F4BAF" w:rsidP="00EE1992"/>
    <w:p w14:paraId="49FCB0F3" w14:textId="77777777" w:rsidR="004F4BAF" w:rsidRPr="00357E3F" w:rsidRDefault="004F4BAF" w:rsidP="004F4BAF">
      <w:pPr>
        <w:jc w:val="both"/>
        <w:rPr>
          <w:lang w:eastAsia="en-US"/>
        </w:rPr>
      </w:pPr>
      <w:r w:rsidRPr="00357E3F">
        <w:rPr>
          <w:bCs/>
          <w:spacing w:val="1"/>
        </w:rPr>
        <w:t xml:space="preserve">2. </w:t>
      </w:r>
      <w:r w:rsidRPr="00357E3F">
        <w:t>Максимальная высота ограждения по границе, отделяющей земельный участок от</w:t>
      </w:r>
      <w:r w:rsidR="004F44BA" w:rsidRPr="00357E3F">
        <w:t xml:space="preserve"> территории общего пользования,</w:t>
      </w:r>
      <w:r w:rsidRPr="00357E3F">
        <w:t xml:space="preserve"> (метров)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4F4BAF" w:rsidRPr="00357E3F" w14:paraId="77127884" w14:textId="77777777" w:rsidTr="00E272B2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580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DCA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(м),</w:t>
            </w:r>
          </w:p>
          <w:p w14:paraId="62FBF5D3" w14:textId="77777777" w:rsidR="004F4BAF" w:rsidRPr="00357E3F" w:rsidRDefault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</w:t>
            </w:r>
            <w:r w:rsidR="004F4BAF" w:rsidRPr="00357E3F">
              <w:rPr>
                <w:b/>
              </w:rPr>
              <w:t>*</w:t>
            </w:r>
          </w:p>
        </w:tc>
      </w:tr>
      <w:tr w:rsidR="004F4BAF" w:rsidRPr="00357E3F" w14:paraId="7870D84B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4A21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964C" w14:textId="77777777" w:rsidR="004F4BAF" w:rsidRPr="00357E3F" w:rsidRDefault="004F4BAF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4F4BAF" w:rsidRPr="00357E3F" w14:paraId="1C633AC9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AA9" w14:textId="77777777" w:rsidR="004F4BAF" w:rsidRPr="00357E3F" w:rsidRDefault="004F4BAF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 xml:space="preserve">решетчатое (полупрозрачное) или сетчатое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126" w14:textId="77777777" w:rsidR="004F4BAF" w:rsidRPr="00357E3F" w:rsidRDefault="004F4BAF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3</w:t>
            </w:r>
          </w:p>
        </w:tc>
      </w:tr>
    </w:tbl>
    <w:p w14:paraId="25D2EB8A" w14:textId="77777777" w:rsidR="004F4BAF" w:rsidRPr="00357E3F" w:rsidRDefault="004F4BAF" w:rsidP="004F4BAF">
      <w:pPr>
        <w:jc w:val="both"/>
        <w:rPr>
          <w:rFonts w:eastAsia="Calibri"/>
          <w:bCs/>
          <w:spacing w:val="1"/>
          <w:lang w:eastAsia="en-US"/>
        </w:rPr>
      </w:pPr>
    </w:p>
    <w:p w14:paraId="27A2E1A7" w14:textId="77777777" w:rsidR="004F4BAF" w:rsidRPr="00357E3F" w:rsidRDefault="004F4BAF" w:rsidP="004F4BAF">
      <w:pPr>
        <w:jc w:val="both"/>
      </w:pPr>
      <w:r w:rsidRPr="00357E3F">
        <w:rPr>
          <w:bCs/>
          <w:spacing w:val="1"/>
        </w:rPr>
        <w:t xml:space="preserve">3. </w:t>
      </w:r>
      <w:r w:rsidRPr="00357E3F">
        <w:t>Максимальная высота ограждения между смежными з/участками (м):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4F4BAF" w:rsidRPr="00357E3F" w14:paraId="644553C8" w14:textId="77777777" w:rsidTr="00E272B2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950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D24" w14:textId="77777777" w:rsidR="004F4BAF" w:rsidRPr="00357E3F" w:rsidRDefault="004F4BAF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</w:t>
            </w:r>
          </w:p>
          <w:p w14:paraId="01DF0812" w14:textId="77777777" w:rsidR="004F4BAF" w:rsidRPr="00357E3F" w:rsidRDefault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</w:t>
            </w:r>
            <w:r w:rsidR="004F4BAF" w:rsidRPr="00357E3F">
              <w:rPr>
                <w:b/>
              </w:rPr>
              <w:t>*</w:t>
            </w:r>
          </w:p>
        </w:tc>
      </w:tr>
      <w:tr w:rsidR="004F4BAF" w:rsidRPr="00357E3F" w14:paraId="6F2D7996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72B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B29A" w14:textId="77777777" w:rsidR="004F4BAF" w:rsidRPr="00357E3F" w:rsidRDefault="004F4BA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4F4BAF" w:rsidRPr="00357E3F" w14:paraId="7631D8AE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FCF" w14:textId="77777777" w:rsidR="004F4BAF" w:rsidRPr="00357E3F" w:rsidRDefault="004F4BAF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решетчатое (полупрозрачное) или сетчатое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CD4" w14:textId="77777777" w:rsidR="004F4BAF" w:rsidRPr="00357E3F" w:rsidRDefault="004F4BA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3</w:t>
            </w:r>
          </w:p>
        </w:tc>
      </w:tr>
    </w:tbl>
    <w:p w14:paraId="715278FA" w14:textId="77777777" w:rsidR="004F4BAF" w:rsidRPr="00357E3F" w:rsidRDefault="009F5ABC" w:rsidP="009F5ABC">
      <w:pPr>
        <w:ind w:firstLine="709"/>
        <w:jc w:val="both"/>
        <w:rPr>
          <w:bCs/>
          <w:spacing w:val="1"/>
          <w:lang w:eastAsia="en-US"/>
        </w:rPr>
      </w:pPr>
      <w:r w:rsidRPr="00357E3F">
        <w:rPr>
          <w:rFonts w:eastAsia="Calibri"/>
          <w:b/>
          <w:lang w:eastAsia="ru-RU"/>
        </w:rPr>
        <w:br w:type="page"/>
      </w:r>
      <w:r w:rsidR="004F4BAF" w:rsidRPr="00357E3F">
        <w:rPr>
          <w:bCs/>
          <w:spacing w:val="1"/>
        </w:rPr>
        <w:lastRenderedPageBreak/>
        <w:t>4.</w:t>
      </w:r>
      <w:r w:rsidR="004F4BAF" w:rsidRPr="00357E3F">
        <w:t xml:space="preserve"> Минимальные отступы от границ земельных участков до садовых насаждений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4F4BAF" w:rsidRPr="00357E3F" w14:paraId="00138B90" w14:textId="77777777" w:rsidTr="00E272B2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1313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rPr>
                <w:b/>
              </w:rPr>
              <w:t xml:space="preserve">отступы от садовых насаждений до границы смежного земельного участка: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3F1" w14:textId="77777777" w:rsidR="004F4BAF" w:rsidRPr="00357E3F" w:rsidRDefault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метров</w:t>
            </w:r>
            <w:r w:rsidR="004F4BAF" w:rsidRPr="00357E3F">
              <w:rPr>
                <w:b/>
              </w:rPr>
              <w:t xml:space="preserve"> </w:t>
            </w:r>
          </w:p>
          <w:p w14:paraId="2D06FC8D" w14:textId="77777777" w:rsidR="004F4BAF" w:rsidRPr="00357E3F" w:rsidRDefault="004F4BAF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(не менее)</w:t>
            </w:r>
          </w:p>
        </w:tc>
      </w:tr>
      <w:tr w:rsidR="004F4BAF" w:rsidRPr="00357E3F" w14:paraId="702638BB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ABA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высокорослых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9E1" w14:textId="77777777" w:rsidR="004F4BAF" w:rsidRPr="00357E3F" w:rsidRDefault="004F4BA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</w:tr>
      <w:tr w:rsidR="004F4BAF" w:rsidRPr="00357E3F" w14:paraId="2D27C08F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D51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среднерослых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7D0" w14:textId="77777777" w:rsidR="004F4BAF" w:rsidRPr="00357E3F" w:rsidRDefault="004F4BA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4F4BAF" w:rsidRPr="00357E3F" w14:paraId="2E78EF70" w14:textId="77777777" w:rsidTr="00E272B2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F80D" w14:textId="77777777" w:rsidR="004F4BAF" w:rsidRPr="00357E3F" w:rsidRDefault="004F4BA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кустарника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D37" w14:textId="77777777" w:rsidR="004F4BAF" w:rsidRPr="00357E3F" w:rsidRDefault="004F4BA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</w:tr>
    </w:tbl>
    <w:p w14:paraId="708667F6" w14:textId="77777777" w:rsidR="008978F0" w:rsidRPr="00357E3F" w:rsidRDefault="008978F0" w:rsidP="008978F0">
      <w:pPr>
        <w:ind w:right="21" w:firstLine="720"/>
        <w:jc w:val="both"/>
      </w:pPr>
      <w:r w:rsidRPr="00357E3F">
        <w:t>Параметры основных и вспомогательных видов разрешенного строительства применяются при соблюдении требований СанПиН 2.2.1/2.1.1.1200-03 «Санитарно-защитные зоны и санитарная классификация предприятий, сооружений и иных объектов», СП 42.13330.2011 «Градостроительство. Планировка и застройка городских и сельских поселений», технических регламентов, в том числе местных нормативов.</w:t>
      </w:r>
    </w:p>
    <w:p w14:paraId="6F4F451F" w14:textId="77777777" w:rsidR="008031BA" w:rsidRPr="00357E3F" w:rsidRDefault="008031BA" w:rsidP="008978F0">
      <w:pPr>
        <w:ind w:right="21" w:firstLine="720"/>
        <w:jc w:val="both"/>
      </w:pPr>
    </w:p>
    <w:p w14:paraId="4F1BA0BC" w14:textId="77777777" w:rsidR="008031BA" w:rsidRPr="00357E3F" w:rsidRDefault="008031BA" w:rsidP="008871F3">
      <w:pPr>
        <w:pStyle w:val="30"/>
      </w:pPr>
      <w:bookmarkStart w:id="20" w:name="_Toc121748504"/>
      <w:r w:rsidRPr="00357E3F">
        <w:t>Ж2 – Зона застройки малоэтажными жилыми домами (до 4 этажей, включая мансардный)</w:t>
      </w:r>
      <w:bookmarkEnd w:id="20"/>
    </w:p>
    <w:p w14:paraId="71F22A7B" w14:textId="77777777" w:rsidR="008031BA" w:rsidRPr="00357E3F" w:rsidRDefault="008031BA" w:rsidP="008031BA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2"/>
        <w:gridCol w:w="734"/>
        <w:gridCol w:w="561"/>
        <w:gridCol w:w="2076"/>
        <w:gridCol w:w="718"/>
        <w:gridCol w:w="588"/>
        <w:gridCol w:w="2355"/>
        <w:gridCol w:w="905"/>
        <w:gridCol w:w="562"/>
        <w:gridCol w:w="2359"/>
        <w:gridCol w:w="718"/>
      </w:tblGrid>
      <w:tr w:rsidR="008031BA" w:rsidRPr="00357E3F" w14:paraId="0FD67E1F" w14:textId="77777777" w:rsidTr="007E0AC5">
        <w:trPr>
          <w:cantSplit/>
          <w:tblHeader/>
        </w:trPr>
        <w:tc>
          <w:tcPr>
            <w:tcW w:w="2424" w:type="pct"/>
            <w:gridSpan w:val="6"/>
            <w:vAlign w:val="center"/>
          </w:tcPr>
          <w:p w14:paraId="725496E2" w14:textId="77777777" w:rsidR="008031BA" w:rsidRPr="00357E3F" w:rsidRDefault="008031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76" w:type="pct"/>
            <w:gridSpan w:val="6"/>
            <w:vAlign w:val="center"/>
          </w:tcPr>
          <w:p w14:paraId="322D5304" w14:textId="77777777" w:rsidR="008031BA" w:rsidRPr="00357E3F" w:rsidRDefault="008031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68798A" w:rsidRPr="00357E3F" w14:paraId="3728E08B" w14:textId="77777777" w:rsidTr="007E0AC5">
        <w:trPr>
          <w:cantSplit/>
          <w:tblHeader/>
        </w:trPr>
        <w:tc>
          <w:tcPr>
            <w:tcW w:w="190" w:type="pct"/>
            <w:vMerge w:val="restart"/>
            <w:vAlign w:val="center"/>
          </w:tcPr>
          <w:p w14:paraId="32B1318C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34" w:type="pct"/>
            <w:vMerge w:val="restart"/>
            <w:vAlign w:val="center"/>
          </w:tcPr>
          <w:p w14:paraId="52C689DF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54" w:type="pct"/>
            <w:vMerge w:val="restart"/>
            <w:vAlign w:val="center"/>
          </w:tcPr>
          <w:p w14:paraId="25A40AD4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47" w:type="pct"/>
            <w:gridSpan w:val="3"/>
            <w:vAlign w:val="center"/>
          </w:tcPr>
          <w:p w14:paraId="21402030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04" w:type="pct"/>
            <w:vMerge w:val="restart"/>
            <w:vAlign w:val="center"/>
          </w:tcPr>
          <w:p w14:paraId="341F9B9E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11" w:type="pct"/>
            <w:vMerge w:val="restart"/>
            <w:vAlign w:val="center"/>
          </w:tcPr>
          <w:p w14:paraId="3BA1CF7F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313" w:type="pct"/>
            <w:vMerge w:val="restart"/>
            <w:vAlign w:val="center"/>
          </w:tcPr>
          <w:p w14:paraId="49A1FF79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49" w:type="pct"/>
            <w:gridSpan w:val="3"/>
            <w:vAlign w:val="center"/>
          </w:tcPr>
          <w:p w14:paraId="66D2919B" w14:textId="77777777" w:rsidR="008031BA" w:rsidRPr="00357E3F" w:rsidRDefault="008031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68798A" w:rsidRPr="00357E3F" w14:paraId="7884A355" w14:textId="77777777" w:rsidTr="007E0AC5">
        <w:trPr>
          <w:cantSplit/>
          <w:tblHeader/>
        </w:trPr>
        <w:tc>
          <w:tcPr>
            <w:tcW w:w="190" w:type="pct"/>
            <w:vMerge/>
            <w:vAlign w:val="center"/>
          </w:tcPr>
          <w:p w14:paraId="363B0A4A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34" w:type="pct"/>
            <w:vMerge/>
            <w:vAlign w:val="center"/>
          </w:tcPr>
          <w:p w14:paraId="120691E7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14:paraId="2117F64E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190" w:type="pct"/>
            <w:vAlign w:val="center"/>
          </w:tcPr>
          <w:p w14:paraId="2F50C855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15" w:type="pct"/>
            <w:vAlign w:val="center"/>
          </w:tcPr>
          <w:p w14:paraId="49222EFC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Align w:val="center"/>
          </w:tcPr>
          <w:p w14:paraId="3F7145AD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04" w:type="pct"/>
            <w:vMerge/>
            <w:vAlign w:val="center"/>
          </w:tcPr>
          <w:p w14:paraId="778AC64D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11" w:type="pct"/>
            <w:vMerge/>
            <w:vAlign w:val="center"/>
          </w:tcPr>
          <w:p w14:paraId="21E66A9D" w14:textId="77777777" w:rsidR="008031BA" w:rsidRPr="00357E3F" w:rsidRDefault="008031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313" w:type="pct"/>
            <w:vMerge/>
            <w:vAlign w:val="center"/>
          </w:tcPr>
          <w:p w14:paraId="1F94DF94" w14:textId="77777777" w:rsidR="008031BA" w:rsidRPr="00357E3F" w:rsidRDefault="008031BA" w:rsidP="004F44BA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195" w:type="pct"/>
            <w:vAlign w:val="center"/>
          </w:tcPr>
          <w:p w14:paraId="2D5202BD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12" w:type="pct"/>
            <w:vAlign w:val="center"/>
          </w:tcPr>
          <w:p w14:paraId="3E3FDB8F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Align w:val="center"/>
          </w:tcPr>
          <w:p w14:paraId="32D6E10E" w14:textId="77777777" w:rsidR="008031BA" w:rsidRPr="00357E3F" w:rsidRDefault="008031BA" w:rsidP="004F44BA">
            <w:pPr>
              <w:ind w:right="21"/>
              <w:jc w:val="center"/>
            </w:pPr>
            <w:r w:rsidRPr="00357E3F">
              <w:t>Код</w:t>
            </w:r>
          </w:p>
        </w:tc>
      </w:tr>
      <w:tr w:rsidR="0071795A" w:rsidRPr="00357E3F" w14:paraId="403E5326" w14:textId="77777777" w:rsidTr="007E0AC5">
        <w:trPr>
          <w:cantSplit/>
        </w:trPr>
        <w:tc>
          <w:tcPr>
            <w:tcW w:w="190" w:type="pct"/>
            <w:vAlign w:val="center"/>
          </w:tcPr>
          <w:p w14:paraId="137AFE80" w14:textId="77777777" w:rsidR="0071795A" w:rsidRPr="00357E3F" w:rsidRDefault="0071795A" w:rsidP="0071795A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70822979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54" w:type="pct"/>
            <w:vAlign w:val="center"/>
          </w:tcPr>
          <w:p w14:paraId="4C7DF0E8" w14:textId="77777777" w:rsidR="0071795A" w:rsidRPr="00357E3F" w:rsidRDefault="0071795A" w:rsidP="0071795A">
            <w:pPr>
              <w:ind w:right="21"/>
            </w:pPr>
            <w:r w:rsidRPr="00357E3F">
              <w:t>2.1.1</w:t>
            </w:r>
          </w:p>
        </w:tc>
        <w:tc>
          <w:tcPr>
            <w:tcW w:w="190" w:type="pct"/>
            <w:vAlign w:val="center"/>
          </w:tcPr>
          <w:p w14:paraId="168FC821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24FD5748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260A2EF6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6FB869FB" w14:textId="77777777" w:rsidR="0071795A" w:rsidRPr="00357E3F" w:rsidRDefault="0071795A" w:rsidP="0071795A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10C6C17D" w14:textId="77777777" w:rsidR="0071795A" w:rsidRPr="00357E3F" w:rsidRDefault="0071795A" w:rsidP="0071795A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313" w:type="pct"/>
            <w:vAlign w:val="center"/>
          </w:tcPr>
          <w:p w14:paraId="33F9A344" w14:textId="77777777" w:rsidR="0071795A" w:rsidRPr="00357E3F" w:rsidRDefault="0071795A" w:rsidP="0071795A">
            <w:pPr>
              <w:ind w:right="21"/>
            </w:pPr>
            <w:r w:rsidRPr="00357E3F">
              <w:t>2.7</w:t>
            </w:r>
          </w:p>
        </w:tc>
        <w:tc>
          <w:tcPr>
            <w:tcW w:w="195" w:type="pct"/>
            <w:vAlign w:val="center"/>
          </w:tcPr>
          <w:p w14:paraId="0AF92CCA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143806FF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4710E4C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75E2D744" w14:textId="77777777" w:rsidTr="007E0AC5">
        <w:trPr>
          <w:cantSplit/>
        </w:trPr>
        <w:tc>
          <w:tcPr>
            <w:tcW w:w="190" w:type="pct"/>
            <w:vAlign w:val="center"/>
          </w:tcPr>
          <w:p w14:paraId="3208B4F8" w14:textId="77777777" w:rsidR="0071795A" w:rsidRPr="00357E3F" w:rsidRDefault="0071795A" w:rsidP="0071795A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1313519B" w14:textId="77777777" w:rsidR="0071795A" w:rsidRPr="00357E3F" w:rsidRDefault="0071795A" w:rsidP="0071795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54" w:type="pct"/>
            <w:vAlign w:val="center"/>
          </w:tcPr>
          <w:p w14:paraId="672E7408" w14:textId="77777777" w:rsidR="0071795A" w:rsidRPr="00357E3F" w:rsidRDefault="0071795A" w:rsidP="0071795A">
            <w:pPr>
              <w:ind w:right="21"/>
            </w:pPr>
            <w:r w:rsidRPr="00357E3F">
              <w:t>2.7.1</w:t>
            </w:r>
          </w:p>
        </w:tc>
        <w:tc>
          <w:tcPr>
            <w:tcW w:w="190" w:type="pct"/>
            <w:vAlign w:val="center"/>
          </w:tcPr>
          <w:p w14:paraId="7C26571B" w14:textId="77777777" w:rsidR="0071795A" w:rsidRPr="00357E3F" w:rsidRDefault="0071795A" w:rsidP="0071795A">
            <w:pPr>
              <w:ind w:right="21"/>
            </w:pPr>
          </w:p>
        </w:tc>
        <w:tc>
          <w:tcPr>
            <w:tcW w:w="715" w:type="pct"/>
            <w:vAlign w:val="center"/>
          </w:tcPr>
          <w:p w14:paraId="65E89ED7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2" w:type="pct"/>
            <w:vAlign w:val="center"/>
          </w:tcPr>
          <w:p w14:paraId="28229E03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4" w:type="pct"/>
            <w:vAlign w:val="center"/>
          </w:tcPr>
          <w:p w14:paraId="53148EE3" w14:textId="77777777" w:rsidR="0071795A" w:rsidRPr="00357E3F" w:rsidRDefault="0071795A" w:rsidP="0071795A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56BA8456" w14:textId="77777777" w:rsidR="0071795A" w:rsidRPr="00357E3F" w:rsidRDefault="0071795A" w:rsidP="0071795A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313" w:type="pct"/>
            <w:vAlign w:val="center"/>
          </w:tcPr>
          <w:p w14:paraId="4C73CA55" w14:textId="77777777" w:rsidR="0071795A" w:rsidRPr="00357E3F" w:rsidRDefault="0071795A" w:rsidP="0071795A">
            <w:pPr>
              <w:ind w:right="21"/>
            </w:pPr>
            <w:r w:rsidRPr="00357E3F">
              <w:t>2.1</w:t>
            </w:r>
          </w:p>
        </w:tc>
        <w:tc>
          <w:tcPr>
            <w:tcW w:w="195" w:type="pct"/>
            <w:vAlign w:val="center"/>
          </w:tcPr>
          <w:p w14:paraId="1125F8B9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78C37C83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7E8CAD57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54141E" w:rsidRPr="00357E3F" w14:paraId="2CC71974" w14:textId="77777777" w:rsidTr="007E0AC5">
        <w:trPr>
          <w:cantSplit/>
        </w:trPr>
        <w:tc>
          <w:tcPr>
            <w:tcW w:w="190" w:type="pct"/>
            <w:vAlign w:val="center"/>
          </w:tcPr>
          <w:p w14:paraId="1A6944DD" w14:textId="77777777" w:rsidR="0054141E" w:rsidRPr="00357E3F" w:rsidRDefault="0054141E" w:rsidP="0071795A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5383A12F" w14:textId="77777777" w:rsidR="0054141E" w:rsidRPr="00357E3F" w:rsidRDefault="0054141E" w:rsidP="0071795A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54" w:type="pct"/>
            <w:vAlign w:val="center"/>
          </w:tcPr>
          <w:p w14:paraId="7BCB6C2D" w14:textId="77777777" w:rsidR="0054141E" w:rsidRPr="00357E3F" w:rsidRDefault="0054141E" w:rsidP="0071795A">
            <w:pPr>
              <w:ind w:right="21"/>
            </w:pPr>
            <w:r w:rsidRPr="00357E3F">
              <w:t>3.1</w:t>
            </w:r>
          </w:p>
        </w:tc>
        <w:tc>
          <w:tcPr>
            <w:tcW w:w="190" w:type="pct"/>
            <w:vAlign w:val="center"/>
          </w:tcPr>
          <w:p w14:paraId="4601EDF6" w14:textId="77777777" w:rsidR="0054141E" w:rsidRPr="00357E3F" w:rsidRDefault="0054141E" w:rsidP="0071795A">
            <w:pPr>
              <w:ind w:right="21"/>
            </w:pPr>
          </w:p>
        </w:tc>
        <w:tc>
          <w:tcPr>
            <w:tcW w:w="715" w:type="pct"/>
            <w:vAlign w:val="center"/>
          </w:tcPr>
          <w:p w14:paraId="5312DAB2" w14:textId="77777777" w:rsidR="0054141E" w:rsidRPr="00357E3F" w:rsidRDefault="0054141E" w:rsidP="0071795A">
            <w:pPr>
              <w:ind w:right="21"/>
            </w:pPr>
          </w:p>
        </w:tc>
        <w:tc>
          <w:tcPr>
            <w:tcW w:w="242" w:type="pct"/>
            <w:vAlign w:val="center"/>
          </w:tcPr>
          <w:p w14:paraId="155CC0D3" w14:textId="77777777" w:rsidR="0054141E" w:rsidRPr="00357E3F" w:rsidRDefault="0054141E" w:rsidP="0071795A">
            <w:pPr>
              <w:ind w:right="21"/>
            </w:pPr>
          </w:p>
        </w:tc>
        <w:tc>
          <w:tcPr>
            <w:tcW w:w="204" w:type="pct"/>
            <w:vAlign w:val="center"/>
          </w:tcPr>
          <w:p w14:paraId="225E102F" w14:textId="77777777" w:rsidR="0054141E" w:rsidRPr="00357E3F" w:rsidRDefault="0054141E" w:rsidP="0071795A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0D9F9107" w14:textId="77777777" w:rsidR="0054141E" w:rsidRPr="00357E3F" w:rsidRDefault="0054141E" w:rsidP="0071795A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313" w:type="pct"/>
            <w:vAlign w:val="center"/>
          </w:tcPr>
          <w:p w14:paraId="3D8B64A1" w14:textId="77777777" w:rsidR="0054141E" w:rsidRPr="00357E3F" w:rsidRDefault="0054141E" w:rsidP="0071795A">
            <w:pPr>
              <w:ind w:right="21"/>
            </w:pPr>
            <w:r w:rsidRPr="00357E3F">
              <w:t>2.3</w:t>
            </w:r>
          </w:p>
        </w:tc>
        <w:tc>
          <w:tcPr>
            <w:tcW w:w="195" w:type="pct"/>
            <w:vAlign w:val="center"/>
          </w:tcPr>
          <w:p w14:paraId="27A038F9" w14:textId="77777777" w:rsidR="0054141E" w:rsidRPr="00357E3F" w:rsidRDefault="0054141E" w:rsidP="00C56831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48B6830C" w14:textId="77777777" w:rsidR="0054141E" w:rsidRPr="00357E3F" w:rsidRDefault="0054141E" w:rsidP="00C56831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CCE2DFE" w14:textId="77777777" w:rsidR="0054141E" w:rsidRPr="00357E3F" w:rsidRDefault="0054141E" w:rsidP="00C56831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766B3D2F" w14:textId="77777777" w:rsidTr="007E0AC5">
        <w:trPr>
          <w:cantSplit/>
        </w:trPr>
        <w:tc>
          <w:tcPr>
            <w:tcW w:w="190" w:type="pct"/>
            <w:vAlign w:val="center"/>
          </w:tcPr>
          <w:p w14:paraId="6D28491C" w14:textId="77777777" w:rsidR="007E0AC5" w:rsidRPr="00357E3F" w:rsidRDefault="007E0AC5" w:rsidP="007E0AC5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3D89AC6F" w14:textId="77777777" w:rsidR="007E0AC5" w:rsidRPr="00357E3F" w:rsidRDefault="007E0AC5" w:rsidP="007E0AC5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54" w:type="pct"/>
            <w:vAlign w:val="center"/>
          </w:tcPr>
          <w:p w14:paraId="65A90280" w14:textId="77777777" w:rsidR="007E0AC5" w:rsidRPr="00357E3F" w:rsidRDefault="007E0AC5" w:rsidP="007E0AC5">
            <w:pPr>
              <w:ind w:right="21"/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190" w:type="pct"/>
            <w:vAlign w:val="center"/>
          </w:tcPr>
          <w:p w14:paraId="1FD1E316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52017CC3" w14:textId="77777777" w:rsidR="007E0AC5" w:rsidRPr="00357E3F" w:rsidRDefault="007E0AC5" w:rsidP="007E0AC5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E1C2068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3813E7E9" w14:textId="77777777" w:rsidR="007E0AC5" w:rsidRPr="00357E3F" w:rsidRDefault="007E0AC5" w:rsidP="007E0AC5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6EB49CF9" w14:textId="77777777" w:rsidR="007E0AC5" w:rsidRPr="00357E3F" w:rsidRDefault="007E0AC5" w:rsidP="007E0AC5">
            <w:pPr>
              <w:ind w:right="21"/>
              <w:jc w:val="both"/>
            </w:pPr>
            <w:proofErr w:type="spellStart"/>
            <w:r w:rsidRPr="00357E3F">
              <w:t>Среднеэтажная</w:t>
            </w:r>
            <w:proofErr w:type="spellEnd"/>
            <w:r w:rsidRPr="00357E3F">
              <w:t xml:space="preserve"> жилая застройка</w:t>
            </w:r>
          </w:p>
        </w:tc>
        <w:tc>
          <w:tcPr>
            <w:tcW w:w="313" w:type="pct"/>
            <w:vAlign w:val="center"/>
          </w:tcPr>
          <w:p w14:paraId="21F6F9AA" w14:textId="77777777" w:rsidR="007E0AC5" w:rsidRPr="00357E3F" w:rsidRDefault="007E0AC5" w:rsidP="007E0AC5">
            <w:pPr>
              <w:ind w:right="21"/>
            </w:pPr>
            <w:r w:rsidRPr="00357E3F">
              <w:t>2.5</w:t>
            </w:r>
          </w:p>
        </w:tc>
        <w:tc>
          <w:tcPr>
            <w:tcW w:w="195" w:type="pct"/>
            <w:vAlign w:val="center"/>
          </w:tcPr>
          <w:p w14:paraId="1AD4B651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6D6306CF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B0914AF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7FCCF2E0" w14:textId="77777777" w:rsidTr="007E0AC5">
        <w:trPr>
          <w:cantSplit/>
        </w:trPr>
        <w:tc>
          <w:tcPr>
            <w:tcW w:w="190" w:type="pct"/>
            <w:vAlign w:val="center"/>
          </w:tcPr>
          <w:p w14:paraId="0B173C72" w14:textId="77777777" w:rsidR="007E0AC5" w:rsidRPr="00357E3F" w:rsidRDefault="007E0AC5" w:rsidP="007E0AC5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1576AB5F" w14:textId="77777777" w:rsidR="007E0AC5" w:rsidRPr="00357E3F" w:rsidRDefault="007E0AC5" w:rsidP="007E0AC5">
            <w:pPr>
              <w:ind w:right="21"/>
              <w:jc w:val="both"/>
              <w:rPr>
                <w:lang w:val="en-US"/>
              </w:rPr>
            </w:pPr>
            <w:r w:rsidRPr="00357E3F">
              <w:t>Бытовое обслуживание</w:t>
            </w:r>
          </w:p>
        </w:tc>
        <w:tc>
          <w:tcPr>
            <w:tcW w:w="254" w:type="pct"/>
            <w:vAlign w:val="center"/>
          </w:tcPr>
          <w:p w14:paraId="049919B5" w14:textId="77777777" w:rsidR="007E0AC5" w:rsidRPr="00357E3F" w:rsidRDefault="007E0AC5" w:rsidP="007E0AC5">
            <w:pPr>
              <w:ind w:right="21"/>
            </w:pPr>
            <w:r w:rsidRPr="00357E3F">
              <w:t>3.3</w:t>
            </w:r>
          </w:p>
        </w:tc>
        <w:tc>
          <w:tcPr>
            <w:tcW w:w="190" w:type="pct"/>
            <w:vAlign w:val="center"/>
          </w:tcPr>
          <w:p w14:paraId="007BDF18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2B2A40E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F07FB8B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4049AF84" w14:textId="77777777" w:rsidR="007E0AC5" w:rsidRPr="00357E3F" w:rsidRDefault="007E0AC5" w:rsidP="007E0AC5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65DF3CFF" w14:textId="77777777" w:rsidR="007E0AC5" w:rsidRPr="00357E3F" w:rsidRDefault="007E0AC5" w:rsidP="007E0AC5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313" w:type="pct"/>
            <w:vAlign w:val="center"/>
          </w:tcPr>
          <w:p w14:paraId="4033E34B" w14:textId="77777777" w:rsidR="007E0AC5" w:rsidRPr="00357E3F" w:rsidRDefault="007E0AC5" w:rsidP="007E0AC5">
            <w:pPr>
              <w:ind w:right="21"/>
            </w:pPr>
            <w:r w:rsidRPr="00357E3F">
              <w:t>3.4</w:t>
            </w:r>
          </w:p>
        </w:tc>
        <w:tc>
          <w:tcPr>
            <w:tcW w:w="195" w:type="pct"/>
            <w:vAlign w:val="center"/>
          </w:tcPr>
          <w:p w14:paraId="21A39A3A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1C605EB7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381E5C6F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515E6D86" w14:textId="77777777" w:rsidTr="007E0AC5">
        <w:trPr>
          <w:cantSplit/>
        </w:trPr>
        <w:tc>
          <w:tcPr>
            <w:tcW w:w="190" w:type="pct"/>
            <w:vAlign w:val="center"/>
          </w:tcPr>
          <w:p w14:paraId="748E726F" w14:textId="77777777" w:rsidR="007E0AC5" w:rsidRPr="00357E3F" w:rsidRDefault="007E0AC5" w:rsidP="007E0AC5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</w:tabs>
              <w:suppressAutoHyphens w:val="0"/>
              <w:ind w:right="23" w:hanging="720"/>
              <w:jc w:val="center"/>
            </w:pPr>
          </w:p>
        </w:tc>
        <w:tc>
          <w:tcPr>
            <w:tcW w:w="834" w:type="pct"/>
            <w:vAlign w:val="center"/>
          </w:tcPr>
          <w:p w14:paraId="17C8FE4B" w14:textId="77777777" w:rsidR="007E0AC5" w:rsidRPr="00357E3F" w:rsidRDefault="007E0AC5" w:rsidP="007E0AC5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54" w:type="pct"/>
            <w:vAlign w:val="center"/>
          </w:tcPr>
          <w:p w14:paraId="14D0415D" w14:textId="77777777" w:rsidR="007E0AC5" w:rsidRPr="00357E3F" w:rsidRDefault="007E0AC5" w:rsidP="007E0AC5">
            <w:pPr>
              <w:ind w:right="21"/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190" w:type="pct"/>
            <w:vAlign w:val="center"/>
          </w:tcPr>
          <w:p w14:paraId="14685685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01CBD59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3CE5203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1D2CE123" w14:textId="77777777" w:rsidR="007E0AC5" w:rsidRPr="00357E3F" w:rsidRDefault="007E0AC5" w:rsidP="007E0AC5">
            <w:pPr>
              <w:numPr>
                <w:ilvl w:val="0"/>
                <w:numId w:val="48"/>
              </w:numPr>
              <w:tabs>
                <w:tab w:val="clear" w:pos="720"/>
                <w:tab w:val="num" w:pos="707"/>
              </w:tabs>
              <w:suppressAutoHyphens w:val="0"/>
              <w:ind w:right="23" w:hanging="720"/>
              <w:rPr>
                <w:lang w:val="en-US"/>
              </w:rPr>
            </w:pPr>
          </w:p>
        </w:tc>
        <w:tc>
          <w:tcPr>
            <w:tcW w:w="811" w:type="pct"/>
            <w:vAlign w:val="center"/>
          </w:tcPr>
          <w:p w14:paraId="5DC5ADFB" w14:textId="77777777" w:rsidR="007E0AC5" w:rsidRPr="00357E3F" w:rsidRDefault="007E0AC5" w:rsidP="007E0AC5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313" w:type="pct"/>
            <w:vAlign w:val="center"/>
          </w:tcPr>
          <w:p w14:paraId="03B06292" w14:textId="77777777" w:rsidR="007E0AC5" w:rsidRPr="00357E3F" w:rsidRDefault="007E0AC5" w:rsidP="007E0AC5">
            <w:pPr>
              <w:ind w:right="21"/>
            </w:pPr>
            <w:r w:rsidRPr="00357E3F">
              <w:t>3.5</w:t>
            </w:r>
          </w:p>
        </w:tc>
        <w:tc>
          <w:tcPr>
            <w:tcW w:w="195" w:type="pct"/>
            <w:vAlign w:val="center"/>
          </w:tcPr>
          <w:p w14:paraId="20C237E2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55E69F75" w14:textId="77777777" w:rsidR="007E0AC5" w:rsidRPr="00357E3F" w:rsidRDefault="007E0AC5" w:rsidP="007E0AC5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B803ADA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2636C581" w14:textId="77777777" w:rsidTr="007E0AC5">
        <w:trPr>
          <w:cantSplit/>
        </w:trPr>
        <w:tc>
          <w:tcPr>
            <w:tcW w:w="190" w:type="pct"/>
            <w:vAlign w:val="center"/>
          </w:tcPr>
          <w:p w14:paraId="2E9C8D97" w14:textId="77777777" w:rsidR="007E0AC5" w:rsidRPr="00357E3F" w:rsidRDefault="007E0AC5" w:rsidP="007E0AC5">
            <w:pPr>
              <w:numPr>
                <w:ilvl w:val="0"/>
                <w:numId w:val="47"/>
              </w:numPr>
              <w:tabs>
                <w:tab w:val="clear" w:pos="720"/>
                <w:tab w:val="num" w:pos="567"/>
              </w:tabs>
              <w:suppressAutoHyphens w:val="0"/>
              <w:ind w:left="357" w:right="23" w:hanging="357"/>
              <w:jc w:val="center"/>
            </w:pPr>
          </w:p>
        </w:tc>
        <w:tc>
          <w:tcPr>
            <w:tcW w:w="834" w:type="pct"/>
            <w:vAlign w:val="center"/>
          </w:tcPr>
          <w:p w14:paraId="46F0A083" w14:textId="77777777" w:rsidR="007E0AC5" w:rsidRPr="00357E3F" w:rsidRDefault="007E0AC5" w:rsidP="007E0AC5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54" w:type="pct"/>
            <w:vAlign w:val="center"/>
          </w:tcPr>
          <w:p w14:paraId="184AA672" w14:textId="77777777" w:rsidR="007E0AC5" w:rsidRPr="00357E3F" w:rsidRDefault="007E0AC5" w:rsidP="007E0AC5">
            <w:pPr>
              <w:ind w:right="21"/>
            </w:pPr>
            <w:r w:rsidRPr="00357E3F">
              <w:t>4.4</w:t>
            </w:r>
          </w:p>
        </w:tc>
        <w:tc>
          <w:tcPr>
            <w:tcW w:w="190" w:type="pct"/>
            <w:vAlign w:val="center"/>
          </w:tcPr>
          <w:p w14:paraId="02E029A0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6CA99A2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18C428F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  <w:p w14:paraId="3CE237C0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4D818562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7CE6E920" w14:textId="77777777" w:rsidR="007E0AC5" w:rsidRPr="00357E3F" w:rsidRDefault="007E0AC5" w:rsidP="007E0AC5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313" w:type="pct"/>
            <w:vAlign w:val="center"/>
          </w:tcPr>
          <w:p w14:paraId="418A5960" w14:textId="77777777" w:rsidR="007E0AC5" w:rsidRPr="00357E3F" w:rsidRDefault="007E0AC5" w:rsidP="007E0AC5">
            <w:pPr>
              <w:ind w:right="21"/>
            </w:pPr>
            <w:r w:rsidRPr="00357E3F">
              <w:t>3.6</w:t>
            </w:r>
          </w:p>
        </w:tc>
        <w:tc>
          <w:tcPr>
            <w:tcW w:w="195" w:type="pct"/>
            <w:vAlign w:val="center"/>
          </w:tcPr>
          <w:p w14:paraId="73938F50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7EEDEF4A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901D436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2B175023" w14:textId="77777777" w:rsidTr="007E0AC5">
        <w:trPr>
          <w:cantSplit/>
        </w:trPr>
        <w:tc>
          <w:tcPr>
            <w:tcW w:w="190" w:type="pct"/>
            <w:vAlign w:val="center"/>
          </w:tcPr>
          <w:p w14:paraId="1E43ADF2" w14:textId="77777777" w:rsidR="007E0AC5" w:rsidRPr="00357E3F" w:rsidRDefault="007E0AC5" w:rsidP="007E0AC5">
            <w:pPr>
              <w:numPr>
                <w:ilvl w:val="0"/>
                <w:numId w:val="47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34" w:type="pct"/>
            <w:vAlign w:val="center"/>
          </w:tcPr>
          <w:p w14:paraId="2574ECB7" w14:textId="77777777" w:rsidR="007E0AC5" w:rsidRPr="00357E3F" w:rsidRDefault="007E0AC5" w:rsidP="007E0AC5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54" w:type="pct"/>
            <w:vAlign w:val="center"/>
          </w:tcPr>
          <w:p w14:paraId="11A9ED1E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190" w:type="pct"/>
            <w:vAlign w:val="center"/>
          </w:tcPr>
          <w:p w14:paraId="3EFA5A0F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255DDA3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C88ADD2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42811C38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6E245C65" w14:textId="77777777" w:rsidR="007E0AC5" w:rsidRPr="00357E3F" w:rsidRDefault="007E0AC5" w:rsidP="007E0AC5">
            <w:pPr>
              <w:ind w:right="21"/>
            </w:pPr>
            <w:r w:rsidRPr="00357E3F">
              <w:t>Общественное управление</w:t>
            </w:r>
          </w:p>
        </w:tc>
        <w:tc>
          <w:tcPr>
            <w:tcW w:w="313" w:type="pct"/>
            <w:vAlign w:val="center"/>
          </w:tcPr>
          <w:p w14:paraId="03F9768C" w14:textId="77777777" w:rsidR="007E0AC5" w:rsidRPr="00357E3F" w:rsidRDefault="007E0AC5" w:rsidP="007E0AC5">
            <w:pPr>
              <w:ind w:right="21"/>
            </w:pPr>
            <w:r w:rsidRPr="00357E3F">
              <w:t>3.8</w:t>
            </w:r>
          </w:p>
        </w:tc>
        <w:tc>
          <w:tcPr>
            <w:tcW w:w="195" w:type="pct"/>
            <w:vAlign w:val="center"/>
          </w:tcPr>
          <w:p w14:paraId="1445830C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49C120F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119EFF5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5A93D8B2" w14:textId="77777777" w:rsidTr="007E0AC5">
        <w:trPr>
          <w:cantSplit/>
        </w:trPr>
        <w:tc>
          <w:tcPr>
            <w:tcW w:w="190" w:type="pct"/>
            <w:vAlign w:val="center"/>
          </w:tcPr>
          <w:p w14:paraId="386A2927" w14:textId="77777777" w:rsidR="007E0AC5" w:rsidRPr="00357E3F" w:rsidRDefault="007E0AC5" w:rsidP="007E0AC5">
            <w:pPr>
              <w:numPr>
                <w:ilvl w:val="0"/>
                <w:numId w:val="47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34" w:type="pct"/>
            <w:vAlign w:val="center"/>
          </w:tcPr>
          <w:p w14:paraId="5BB9A039" w14:textId="77777777" w:rsidR="007E0AC5" w:rsidRPr="00357E3F" w:rsidRDefault="007E0AC5" w:rsidP="007E0AC5">
            <w:pPr>
              <w:ind w:right="21"/>
              <w:jc w:val="both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54" w:type="pct"/>
            <w:vAlign w:val="center"/>
          </w:tcPr>
          <w:p w14:paraId="7B44897D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0" w:type="pct"/>
            <w:vAlign w:val="center"/>
          </w:tcPr>
          <w:p w14:paraId="0F5B7800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43174794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6F21DFB7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01905F5A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1AA6BA84" w14:textId="77777777" w:rsidR="007E0AC5" w:rsidRPr="00357E3F" w:rsidRDefault="007E0AC5" w:rsidP="007E0AC5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313" w:type="pct"/>
            <w:vAlign w:val="center"/>
          </w:tcPr>
          <w:p w14:paraId="094E23FD" w14:textId="77777777" w:rsidR="007E0AC5" w:rsidRPr="00357E3F" w:rsidRDefault="007E0AC5" w:rsidP="007E0AC5">
            <w:pPr>
              <w:ind w:right="21"/>
            </w:pPr>
            <w:r w:rsidRPr="00357E3F">
              <w:t>3.10.1</w:t>
            </w:r>
          </w:p>
        </w:tc>
        <w:tc>
          <w:tcPr>
            <w:tcW w:w="195" w:type="pct"/>
            <w:vAlign w:val="center"/>
          </w:tcPr>
          <w:p w14:paraId="15C74B36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199D0B7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38CE3A00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0726C66D" w14:textId="77777777" w:rsidTr="007E0AC5">
        <w:trPr>
          <w:cantSplit/>
        </w:trPr>
        <w:tc>
          <w:tcPr>
            <w:tcW w:w="190" w:type="pct"/>
            <w:vAlign w:val="center"/>
          </w:tcPr>
          <w:p w14:paraId="74ECF9C8" w14:textId="77777777" w:rsidR="007E0AC5" w:rsidRPr="00357E3F" w:rsidRDefault="007E0AC5" w:rsidP="007E0AC5">
            <w:pPr>
              <w:numPr>
                <w:ilvl w:val="0"/>
                <w:numId w:val="47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34" w:type="pct"/>
            <w:vAlign w:val="center"/>
          </w:tcPr>
          <w:p w14:paraId="423754AF" w14:textId="77777777" w:rsidR="007E0AC5" w:rsidRPr="00357E3F" w:rsidRDefault="007E0AC5" w:rsidP="007E0AC5">
            <w:pPr>
              <w:ind w:right="21"/>
              <w:jc w:val="both"/>
            </w:pPr>
            <w:r w:rsidRPr="00357E3F">
              <w:t>Размещение гаражей для собственных нужд</w:t>
            </w:r>
          </w:p>
        </w:tc>
        <w:tc>
          <w:tcPr>
            <w:tcW w:w="254" w:type="pct"/>
            <w:vAlign w:val="center"/>
          </w:tcPr>
          <w:p w14:paraId="5FB88E1F" w14:textId="77777777" w:rsidR="007E0AC5" w:rsidRPr="00357E3F" w:rsidRDefault="007E0AC5" w:rsidP="007E0AC5">
            <w:pPr>
              <w:ind w:right="21"/>
            </w:pPr>
            <w:r w:rsidRPr="00357E3F">
              <w:t>2.7.2</w:t>
            </w:r>
          </w:p>
        </w:tc>
        <w:tc>
          <w:tcPr>
            <w:tcW w:w="190" w:type="pct"/>
            <w:vAlign w:val="center"/>
          </w:tcPr>
          <w:p w14:paraId="46311F37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715" w:type="pct"/>
            <w:vAlign w:val="center"/>
          </w:tcPr>
          <w:p w14:paraId="658766A8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67A2788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674B407B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4CF591BD" w14:textId="77777777" w:rsidR="007E0AC5" w:rsidRPr="00357E3F" w:rsidRDefault="007E0AC5" w:rsidP="007E0AC5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313" w:type="pct"/>
            <w:vAlign w:val="center"/>
          </w:tcPr>
          <w:p w14:paraId="03E4DE73" w14:textId="77777777" w:rsidR="007E0AC5" w:rsidRPr="00357E3F" w:rsidRDefault="007E0AC5" w:rsidP="007E0AC5">
            <w:pPr>
              <w:ind w:right="21"/>
            </w:pPr>
            <w:r w:rsidRPr="00357E3F">
              <w:t>4.1</w:t>
            </w:r>
          </w:p>
        </w:tc>
        <w:tc>
          <w:tcPr>
            <w:tcW w:w="195" w:type="pct"/>
            <w:vAlign w:val="center"/>
          </w:tcPr>
          <w:p w14:paraId="7E368CA2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0DBE1F29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51BE288F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56A8E12C" w14:textId="77777777" w:rsidTr="007E0AC5">
        <w:trPr>
          <w:cantSplit/>
        </w:trPr>
        <w:tc>
          <w:tcPr>
            <w:tcW w:w="190" w:type="pct"/>
            <w:vAlign w:val="center"/>
          </w:tcPr>
          <w:p w14:paraId="7596FA38" w14:textId="77777777" w:rsidR="007E0AC5" w:rsidRPr="00357E3F" w:rsidRDefault="007E0AC5" w:rsidP="00887D1B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3C0A2025" w14:textId="77777777" w:rsidR="007E0AC5" w:rsidRPr="00357E3F" w:rsidRDefault="007E0AC5" w:rsidP="007E0AC5">
            <w:pPr>
              <w:ind w:right="21"/>
              <w:jc w:val="both"/>
            </w:pPr>
          </w:p>
        </w:tc>
        <w:tc>
          <w:tcPr>
            <w:tcW w:w="254" w:type="pct"/>
            <w:vAlign w:val="center"/>
          </w:tcPr>
          <w:p w14:paraId="6B7FF13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26550F7D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283FFFDC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3A475F68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5F23F35E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013C4E25" w14:textId="77777777" w:rsidR="007E0AC5" w:rsidRPr="00357E3F" w:rsidRDefault="007E0AC5" w:rsidP="007E0AC5">
            <w:pPr>
              <w:ind w:right="21"/>
            </w:pPr>
            <w:r w:rsidRPr="00357E3F">
              <w:t>Рынки</w:t>
            </w:r>
          </w:p>
        </w:tc>
        <w:tc>
          <w:tcPr>
            <w:tcW w:w="313" w:type="pct"/>
            <w:vAlign w:val="center"/>
          </w:tcPr>
          <w:p w14:paraId="018E91A0" w14:textId="77777777" w:rsidR="007E0AC5" w:rsidRPr="00357E3F" w:rsidRDefault="007E0AC5" w:rsidP="007E0AC5">
            <w:pPr>
              <w:ind w:right="21"/>
            </w:pPr>
            <w:r w:rsidRPr="00357E3F">
              <w:t>4.3</w:t>
            </w:r>
          </w:p>
        </w:tc>
        <w:tc>
          <w:tcPr>
            <w:tcW w:w="195" w:type="pct"/>
            <w:vAlign w:val="center"/>
          </w:tcPr>
          <w:p w14:paraId="557552BC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10F3D0B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749A1873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71C3319C" w14:textId="77777777" w:rsidTr="007E0AC5">
        <w:trPr>
          <w:cantSplit/>
        </w:trPr>
        <w:tc>
          <w:tcPr>
            <w:tcW w:w="190" w:type="pct"/>
            <w:vAlign w:val="center"/>
          </w:tcPr>
          <w:p w14:paraId="27D33651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6CD79964" w14:textId="77777777" w:rsidR="007E0AC5" w:rsidRPr="00357E3F" w:rsidRDefault="007E0AC5" w:rsidP="007E0AC5">
            <w:pPr>
              <w:ind w:right="21"/>
              <w:jc w:val="both"/>
            </w:pPr>
          </w:p>
        </w:tc>
        <w:tc>
          <w:tcPr>
            <w:tcW w:w="254" w:type="pct"/>
            <w:vAlign w:val="center"/>
          </w:tcPr>
          <w:p w14:paraId="2624749C" w14:textId="77777777" w:rsidR="007E0AC5" w:rsidRPr="00357E3F" w:rsidRDefault="007E0AC5" w:rsidP="007E0AC5">
            <w:pPr>
              <w:ind w:right="21"/>
            </w:pPr>
          </w:p>
        </w:tc>
        <w:tc>
          <w:tcPr>
            <w:tcW w:w="190" w:type="pct"/>
            <w:vAlign w:val="center"/>
          </w:tcPr>
          <w:p w14:paraId="5F9A5212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3E4B6EB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6EE3CEE0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34846A80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56F6858B" w14:textId="77777777" w:rsidR="007E0AC5" w:rsidRPr="00357E3F" w:rsidRDefault="007E0AC5" w:rsidP="007E0AC5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313" w:type="pct"/>
            <w:vAlign w:val="center"/>
          </w:tcPr>
          <w:p w14:paraId="4A6E058E" w14:textId="77777777" w:rsidR="007E0AC5" w:rsidRPr="00357E3F" w:rsidRDefault="007E0AC5" w:rsidP="007E0AC5">
            <w:pPr>
              <w:ind w:right="21"/>
            </w:pPr>
            <w:r w:rsidRPr="00357E3F">
              <w:t>4.5</w:t>
            </w:r>
          </w:p>
        </w:tc>
        <w:tc>
          <w:tcPr>
            <w:tcW w:w="195" w:type="pct"/>
            <w:vAlign w:val="center"/>
          </w:tcPr>
          <w:p w14:paraId="79D7ED2D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6BB2DA52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476E691C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0F3643D8" w14:textId="77777777" w:rsidTr="007E0AC5">
        <w:trPr>
          <w:cantSplit/>
        </w:trPr>
        <w:tc>
          <w:tcPr>
            <w:tcW w:w="190" w:type="pct"/>
            <w:vAlign w:val="center"/>
          </w:tcPr>
          <w:p w14:paraId="685310BA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55B58E81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3128CA06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04DB15E2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63E34070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202BF184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50DD0CD9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4B42CE01" w14:textId="77777777" w:rsidR="007E0AC5" w:rsidRPr="00357E3F" w:rsidRDefault="007E0AC5" w:rsidP="007E0AC5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313" w:type="pct"/>
            <w:vAlign w:val="center"/>
          </w:tcPr>
          <w:p w14:paraId="5CE5C8CA" w14:textId="77777777" w:rsidR="007E0AC5" w:rsidRPr="00357E3F" w:rsidRDefault="007E0AC5" w:rsidP="007E0AC5">
            <w:pPr>
              <w:ind w:right="21"/>
            </w:pPr>
            <w:r w:rsidRPr="00357E3F">
              <w:t>4.6</w:t>
            </w:r>
          </w:p>
        </w:tc>
        <w:tc>
          <w:tcPr>
            <w:tcW w:w="195" w:type="pct"/>
            <w:vAlign w:val="center"/>
          </w:tcPr>
          <w:p w14:paraId="7654D1B5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2EFE1546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6482F678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57C1FE69" w14:textId="77777777" w:rsidTr="007E0AC5">
        <w:trPr>
          <w:cantSplit/>
        </w:trPr>
        <w:tc>
          <w:tcPr>
            <w:tcW w:w="190" w:type="pct"/>
            <w:vAlign w:val="center"/>
          </w:tcPr>
          <w:p w14:paraId="2FD57EAD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2C697815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6530912C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133E3322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543C5347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29539FEA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082A94AD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64965AF5" w14:textId="77777777" w:rsidR="007E0AC5" w:rsidRPr="00357E3F" w:rsidRDefault="007E0AC5" w:rsidP="007E0AC5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313" w:type="pct"/>
            <w:vAlign w:val="center"/>
          </w:tcPr>
          <w:p w14:paraId="772C45FD" w14:textId="77777777" w:rsidR="007E0AC5" w:rsidRPr="00357E3F" w:rsidRDefault="007E0AC5" w:rsidP="007E0AC5">
            <w:pPr>
              <w:ind w:right="21"/>
            </w:pPr>
            <w:r w:rsidRPr="00357E3F">
              <w:t>4.7</w:t>
            </w:r>
          </w:p>
        </w:tc>
        <w:tc>
          <w:tcPr>
            <w:tcW w:w="195" w:type="pct"/>
            <w:vAlign w:val="center"/>
          </w:tcPr>
          <w:p w14:paraId="7885E4B5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43A3DFE0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0D0726A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56E0841F" w14:textId="77777777" w:rsidTr="007E0AC5">
        <w:trPr>
          <w:cantSplit/>
        </w:trPr>
        <w:tc>
          <w:tcPr>
            <w:tcW w:w="190" w:type="pct"/>
            <w:vAlign w:val="center"/>
          </w:tcPr>
          <w:p w14:paraId="4849DAEF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5460F17E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261D537B" w14:textId="77777777" w:rsidR="007E0AC5" w:rsidRPr="00357E3F" w:rsidRDefault="007E0AC5" w:rsidP="007E0AC5">
            <w:pPr>
              <w:ind w:right="21"/>
            </w:pPr>
          </w:p>
        </w:tc>
        <w:tc>
          <w:tcPr>
            <w:tcW w:w="190" w:type="pct"/>
            <w:vAlign w:val="center"/>
          </w:tcPr>
          <w:p w14:paraId="4E184DF4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1573734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091ABC12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61ADBE60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616D5FC9" w14:textId="77777777" w:rsidR="007E0AC5" w:rsidRPr="00357E3F" w:rsidRDefault="007E0AC5" w:rsidP="007E0AC5">
            <w:pPr>
              <w:ind w:right="21"/>
            </w:pPr>
            <w:r w:rsidRPr="00357E3F">
              <w:t>Развлечение</w:t>
            </w:r>
          </w:p>
        </w:tc>
        <w:tc>
          <w:tcPr>
            <w:tcW w:w="313" w:type="pct"/>
            <w:vAlign w:val="center"/>
          </w:tcPr>
          <w:p w14:paraId="3C0085F9" w14:textId="77777777" w:rsidR="007E0AC5" w:rsidRPr="00357E3F" w:rsidRDefault="007E0AC5" w:rsidP="007E0AC5">
            <w:pPr>
              <w:ind w:right="21"/>
            </w:pPr>
            <w:r w:rsidRPr="00357E3F">
              <w:t>4.8</w:t>
            </w:r>
          </w:p>
        </w:tc>
        <w:tc>
          <w:tcPr>
            <w:tcW w:w="195" w:type="pct"/>
            <w:vAlign w:val="center"/>
          </w:tcPr>
          <w:p w14:paraId="7B208722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29ED0FD9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685D246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6E43C614" w14:textId="77777777" w:rsidTr="007E0AC5">
        <w:trPr>
          <w:cantSplit/>
        </w:trPr>
        <w:tc>
          <w:tcPr>
            <w:tcW w:w="190" w:type="pct"/>
            <w:vAlign w:val="center"/>
          </w:tcPr>
          <w:p w14:paraId="7E39780B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7DBF3594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2B776B13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1F537891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60452326" w14:textId="77777777" w:rsidR="007E0AC5" w:rsidRPr="00357E3F" w:rsidRDefault="007E0AC5" w:rsidP="007E0AC5">
            <w:pPr>
              <w:ind w:right="21"/>
            </w:pPr>
          </w:p>
        </w:tc>
        <w:tc>
          <w:tcPr>
            <w:tcW w:w="242" w:type="pct"/>
            <w:vAlign w:val="center"/>
          </w:tcPr>
          <w:p w14:paraId="576245CA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701C402E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06D710D6" w14:textId="77777777" w:rsidR="007E0AC5" w:rsidRPr="00357E3F" w:rsidRDefault="007E0AC5" w:rsidP="007E0AC5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313" w:type="pct"/>
            <w:vAlign w:val="center"/>
          </w:tcPr>
          <w:p w14:paraId="03AD996B" w14:textId="77777777" w:rsidR="007E0AC5" w:rsidRPr="00357E3F" w:rsidRDefault="007E0AC5" w:rsidP="007E0AC5">
            <w:pPr>
              <w:ind w:right="21"/>
            </w:pPr>
            <w:r w:rsidRPr="00357E3F">
              <w:t>4.9</w:t>
            </w:r>
          </w:p>
        </w:tc>
        <w:tc>
          <w:tcPr>
            <w:tcW w:w="195" w:type="pct"/>
            <w:vAlign w:val="center"/>
          </w:tcPr>
          <w:p w14:paraId="35E34FC6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6C7837B8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5AFE710C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03F046B8" w14:textId="77777777" w:rsidTr="007E0AC5">
        <w:trPr>
          <w:cantSplit/>
        </w:trPr>
        <w:tc>
          <w:tcPr>
            <w:tcW w:w="190" w:type="pct"/>
            <w:vAlign w:val="center"/>
          </w:tcPr>
          <w:p w14:paraId="3912DC9C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23A62384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37AD4670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0D73F51B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348ECC0D" w14:textId="77777777" w:rsidR="007E0AC5" w:rsidRPr="00357E3F" w:rsidRDefault="007E0AC5" w:rsidP="007E0AC5">
            <w:pPr>
              <w:ind w:right="21"/>
            </w:pPr>
          </w:p>
        </w:tc>
        <w:tc>
          <w:tcPr>
            <w:tcW w:w="242" w:type="pct"/>
            <w:vAlign w:val="center"/>
          </w:tcPr>
          <w:p w14:paraId="6536CDE3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02855C07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512834DC" w14:textId="77777777" w:rsidR="007E0AC5" w:rsidRPr="00357E3F" w:rsidRDefault="007E0AC5" w:rsidP="007E0AC5">
            <w:pPr>
              <w:ind w:right="21"/>
            </w:pPr>
            <w:r w:rsidRPr="00357E3F">
              <w:t>Спорт</w:t>
            </w:r>
          </w:p>
        </w:tc>
        <w:tc>
          <w:tcPr>
            <w:tcW w:w="313" w:type="pct"/>
            <w:vAlign w:val="center"/>
          </w:tcPr>
          <w:p w14:paraId="0E80BE3C" w14:textId="77777777" w:rsidR="007E0AC5" w:rsidRPr="00357E3F" w:rsidRDefault="007E0AC5" w:rsidP="007E0AC5">
            <w:pPr>
              <w:ind w:right="21"/>
            </w:pPr>
            <w:r w:rsidRPr="00357E3F">
              <w:t>5.1</w:t>
            </w:r>
          </w:p>
        </w:tc>
        <w:tc>
          <w:tcPr>
            <w:tcW w:w="195" w:type="pct"/>
            <w:vAlign w:val="center"/>
          </w:tcPr>
          <w:p w14:paraId="7C0EB3E6" w14:textId="77777777" w:rsidR="007E0AC5" w:rsidRPr="00357E3F" w:rsidRDefault="007E0AC5" w:rsidP="007E0AC5">
            <w:pPr>
              <w:ind w:right="21"/>
            </w:pPr>
            <w:r w:rsidRPr="00357E3F">
              <w:t>1.</w:t>
            </w:r>
          </w:p>
        </w:tc>
        <w:tc>
          <w:tcPr>
            <w:tcW w:w="812" w:type="pct"/>
            <w:vAlign w:val="center"/>
          </w:tcPr>
          <w:p w14:paraId="5B186FEB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538A83D4" w14:textId="77777777" w:rsidR="007E0AC5" w:rsidRPr="00357E3F" w:rsidRDefault="007E0AC5" w:rsidP="007E0AC5">
            <w:pPr>
              <w:ind w:right="21"/>
            </w:pPr>
            <w:r w:rsidRPr="00357E3F">
              <w:t>3.1.1</w:t>
            </w:r>
          </w:p>
        </w:tc>
      </w:tr>
      <w:tr w:rsidR="007E0AC5" w:rsidRPr="00357E3F" w14:paraId="20E6EB4D" w14:textId="77777777" w:rsidTr="007E0AC5">
        <w:trPr>
          <w:cantSplit/>
        </w:trPr>
        <w:tc>
          <w:tcPr>
            <w:tcW w:w="190" w:type="pct"/>
            <w:vAlign w:val="center"/>
          </w:tcPr>
          <w:p w14:paraId="33D5A722" w14:textId="77777777" w:rsidR="007E0AC5" w:rsidRPr="00357E3F" w:rsidRDefault="007E0AC5" w:rsidP="007E0AC5">
            <w:pPr>
              <w:suppressAutoHyphens w:val="0"/>
              <w:ind w:left="360" w:right="23"/>
              <w:jc w:val="center"/>
            </w:pPr>
          </w:p>
        </w:tc>
        <w:tc>
          <w:tcPr>
            <w:tcW w:w="834" w:type="pct"/>
            <w:vAlign w:val="center"/>
          </w:tcPr>
          <w:p w14:paraId="26799639" w14:textId="77777777" w:rsidR="007E0AC5" w:rsidRPr="00357E3F" w:rsidRDefault="007E0AC5" w:rsidP="007E0AC5">
            <w:pPr>
              <w:ind w:right="21"/>
            </w:pPr>
          </w:p>
        </w:tc>
        <w:tc>
          <w:tcPr>
            <w:tcW w:w="254" w:type="pct"/>
            <w:vAlign w:val="center"/>
          </w:tcPr>
          <w:p w14:paraId="2184DE81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190" w:type="pct"/>
            <w:vAlign w:val="center"/>
          </w:tcPr>
          <w:p w14:paraId="0158AD85" w14:textId="77777777" w:rsidR="007E0AC5" w:rsidRPr="00357E3F" w:rsidRDefault="007E0AC5" w:rsidP="007E0AC5">
            <w:pPr>
              <w:ind w:right="21"/>
            </w:pPr>
          </w:p>
        </w:tc>
        <w:tc>
          <w:tcPr>
            <w:tcW w:w="715" w:type="pct"/>
            <w:vAlign w:val="center"/>
          </w:tcPr>
          <w:p w14:paraId="420572B3" w14:textId="77777777" w:rsidR="007E0AC5" w:rsidRPr="00357E3F" w:rsidRDefault="007E0AC5" w:rsidP="007E0AC5">
            <w:pPr>
              <w:ind w:right="21"/>
            </w:pPr>
          </w:p>
        </w:tc>
        <w:tc>
          <w:tcPr>
            <w:tcW w:w="242" w:type="pct"/>
            <w:vAlign w:val="center"/>
          </w:tcPr>
          <w:p w14:paraId="660E1D62" w14:textId="77777777" w:rsidR="007E0AC5" w:rsidRPr="00357E3F" w:rsidRDefault="007E0AC5" w:rsidP="007E0AC5">
            <w:pPr>
              <w:ind w:right="21"/>
            </w:pPr>
          </w:p>
        </w:tc>
        <w:tc>
          <w:tcPr>
            <w:tcW w:w="204" w:type="pct"/>
            <w:vAlign w:val="center"/>
          </w:tcPr>
          <w:p w14:paraId="468A3488" w14:textId="77777777" w:rsidR="007E0AC5" w:rsidRPr="00357E3F" w:rsidRDefault="007E0AC5" w:rsidP="007E0AC5">
            <w:pPr>
              <w:numPr>
                <w:ilvl w:val="0"/>
                <w:numId w:val="48"/>
              </w:numPr>
              <w:suppressAutoHyphens w:val="0"/>
              <w:ind w:left="357" w:right="23" w:hanging="357"/>
            </w:pPr>
          </w:p>
        </w:tc>
        <w:tc>
          <w:tcPr>
            <w:tcW w:w="811" w:type="pct"/>
            <w:vAlign w:val="center"/>
          </w:tcPr>
          <w:p w14:paraId="3F0E2FE1" w14:textId="77777777" w:rsidR="007E0AC5" w:rsidRPr="00357E3F" w:rsidRDefault="007E0AC5" w:rsidP="007E0AC5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313" w:type="pct"/>
            <w:vAlign w:val="center"/>
          </w:tcPr>
          <w:p w14:paraId="1E4FA8DA" w14:textId="77777777" w:rsidR="007E0AC5" w:rsidRPr="00357E3F" w:rsidRDefault="007E0AC5" w:rsidP="007E0AC5">
            <w:pPr>
              <w:ind w:right="21"/>
            </w:pPr>
            <w:r w:rsidRPr="00357E3F">
              <w:t>9.3</w:t>
            </w:r>
          </w:p>
        </w:tc>
        <w:tc>
          <w:tcPr>
            <w:tcW w:w="195" w:type="pct"/>
            <w:vAlign w:val="center"/>
          </w:tcPr>
          <w:p w14:paraId="710D6C10" w14:textId="77777777" w:rsidR="007E0AC5" w:rsidRPr="00357E3F" w:rsidRDefault="007E0AC5" w:rsidP="007E0AC5">
            <w:pPr>
              <w:ind w:right="21"/>
            </w:pPr>
          </w:p>
        </w:tc>
        <w:tc>
          <w:tcPr>
            <w:tcW w:w="812" w:type="pct"/>
            <w:vAlign w:val="center"/>
          </w:tcPr>
          <w:p w14:paraId="2AF79CD9" w14:textId="77777777" w:rsidR="007E0AC5" w:rsidRPr="00357E3F" w:rsidRDefault="007E0AC5" w:rsidP="007E0AC5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7848EE32" w14:textId="77777777" w:rsidR="007E0AC5" w:rsidRPr="00357E3F" w:rsidRDefault="007E0AC5" w:rsidP="007E0AC5">
            <w:pPr>
              <w:ind w:right="21"/>
            </w:pPr>
          </w:p>
        </w:tc>
      </w:tr>
    </w:tbl>
    <w:p w14:paraId="55DDBB9E" w14:textId="77777777" w:rsidR="008031BA" w:rsidRPr="00357E3F" w:rsidRDefault="008031BA" w:rsidP="008031BA">
      <w:pPr>
        <w:ind w:right="21"/>
      </w:pPr>
    </w:p>
    <w:p w14:paraId="367383A7" w14:textId="77777777" w:rsidR="008031BA" w:rsidRPr="00357E3F" w:rsidRDefault="00074B9F" w:rsidP="008031BA">
      <w:pPr>
        <w:ind w:firstLine="720"/>
        <w:jc w:val="both"/>
        <w:rPr>
          <w:bCs/>
        </w:rPr>
      </w:pPr>
      <w:r w:rsidRPr="00357E3F">
        <w:br w:type="page"/>
      </w:r>
      <w:r w:rsidR="008031BA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5"/>
        <w:gridCol w:w="4237"/>
        <w:gridCol w:w="838"/>
        <w:gridCol w:w="1393"/>
        <w:gridCol w:w="1659"/>
        <w:gridCol w:w="2356"/>
        <w:gridCol w:w="2082"/>
        <w:gridCol w:w="1429"/>
      </w:tblGrid>
      <w:tr w:rsidR="008031BA" w:rsidRPr="00357E3F" w14:paraId="0359ECF6" w14:textId="77777777" w:rsidTr="008871F3">
        <w:trPr>
          <w:cantSplit/>
          <w:trHeight w:val="20"/>
          <w:tblHeader/>
        </w:trPr>
        <w:tc>
          <w:tcPr>
            <w:tcW w:w="201" w:type="pct"/>
            <w:vMerge w:val="restart"/>
            <w:vAlign w:val="center"/>
          </w:tcPr>
          <w:p w14:paraId="088E5CB0" w14:textId="77777777" w:rsidR="008031BA" w:rsidRPr="00357E3F" w:rsidRDefault="008031BA" w:rsidP="004F44BA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45" w:type="pct"/>
            <w:gridSpan w:val="2"/>
            <w:tcMar>
              <w:left w:w="11" w:type="dxa"/>
              <w:right w:w="11" w:type="dxa"/>
            </w:tcMar>
            <w:vAlign w:val="center"/>
          </w:tcPr>
          <w:p w14:paraId="58867632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9714716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49C0F88C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0B0BFFBC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665E7FD9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2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525B9CA5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1F95469A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3CC2418F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031BA" w:rsidRPr="00357E3F" w14:paraId="24054E09" w14:textId="77777777" w:rsidTr="008871F3">
        <w:trPr>
          <w:cantSplit/>
          <w:trHeight w:val="20"/>
          <w:tblHeader/>
        </w:trPr>
        <w:tc>
          <w:tcPr>
            <w:tcW w:w="201" w:type="pct"/>
            <w:vMerge/>
            <w:vAlign w:val="center"/>
          </w:tcPr>
          <w:p w14:paraId="2BE43CF6" w14:textId="77777777" w:rsidR="008031BA" w:rsidRPr="00357E3F" w:rsidRDefault="008031BA" w:rsidP="004F44BA">
            <w:pPr>
              <w:widowControl w:val="0"/>
              <w:jc w:val="center"/>
            </w:pPr>
          </w:p>
        </w:tc>
        <w:tc>
          <w:tcPr>
            <w:tcW w:w="1462" w:type="pct"/>
            <w:tcMar>
              <w:left w:w="11" w:type="dxa"/>
              <w:right w:w="11" w:type="dxa"/>
            </w:tcMar>
            <w:vAlign w:val="center"/>
          </w:tcPr>
          <w:p w14:paraId="6E03678E" w14:textId="77777777" w:rsidR="008031BA" w:rsidRPr="00357E3F" w:rsidRDefault="008031BA" w:rsidP="004F44BA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83" w:type="pct"/>
            <w:vAlign w:val="center"/>
          </w:tcPr>
          <w:p w14:paraId="13A8A9A6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88110E8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7278B0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348CBAB3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22" w:type="pct"/>
            <w:vMerge/>
            <w:tcMar>
              <w:left w:w="11" w:type="dxa"/>
              <w:right w:w="11" w:type="dxa"/>
            </w:tcMar>
            <w:vAlign w:val="center"/>
          </w:tcPr>
          <w:p w14:paraId="15E338CD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4906C6CC" w14:textId="77777777" w:rsidR="008031BA" w:rsidRPr="00357E3F" w:rsidRDefault="008031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031BA" w:rsidRPr="00357E3F" w14:paraId="3371054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A8F8582" w14:textId="77777777" w:rsidR="008031BA" w:rsidRPr="00357E3F" w:rsidRDefault="008031BA" w:rsidP="004F44BA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6F01CF0C" w14:textId="77777777" w:rsidR="008031BA" w:rsidRPr="00357E3F" w:rsidRDefault="008031BA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68798A" w:rsidRPr="00357E3F" w14:paraId="58D637EB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1E37F3C" w14:textId="77777777" w:rsidR="0068798A" w:rsidRPr="00357E3F" w:rsidRDefault="0068798A" w:rsidP="00CF1FDD">
            <w:pPr>
              <w:widowControl w:val="0"/>
              <w:numPr>
                <w:ilvl w:val="0"/>
                <w:numId w:val="49"/>
              </w:numPr>
              <w:tabs>
                <w:tab w:val="left" w:pos="426"/>
              </w:tabs>
              <w:jc w:val="center"/>
            </w:pPr>
          </w:p>
        </w:tc>
        <w:tc>
          <w:tcPr>
            <w:tcW w:w="1462" w:type="pct"/>
            <w:vAlign w:val="center"/>
          </w:tcPr>
          <w:p w14:paraId="5F94D47F" w14:textId="77777777" w:rsidR="0068798A" w:rsidRPr="00357E3F" w:rsidRDefault="0068798A" w:rsidP="0068798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83" w:type="pct"/>
            <w:vAlign w:val="center"/>
          </w:tcPr>
          <w:p w14:paraId="6BA8F2B6" w14:textId="77777777" w:rsidR="0068798A" w:rsidRPr="00357E3F" w:rsidRDefault="0068798A" w:rsidP="0068798A">
            <w:pPr>
              <w:ind w:right="21"/>
            </w:pPr>
            <w:r w:rsidRPr="00357E3F">
              <w:t>2.1.1</w:t>
            </w:r>
          </w:p>
        </w:tc>
        <w:tc>
          <w:tcPr>
            <w:tcW w:w="471" w:type="pct"/>
            <w:vAlign w:val="center"/>
          </w:tcPr>
          <w:p w14:paraId="4B742382" w14:textId="77777777" w:rsidR="0068798A" w:rsidRPr="00357E3F" w:rsidRDefault="0068798A" w:rsidP="0068798A">
            <w:pPr>
              <w:jc w:val="center"/>
            </w:pPr>
            <w:r w:rsidRPr="00357E3F">
              <w:t>0,03</w:t>
            </w:r>
          </w:p>
        </w:tc>
        <w:tc>
          <w:tcPr>
            <w:tcW w:w="561" w:type="pct"/>
            <w:vAlign w:val="center"/>
          </w:tcPr>
          <w:p w14:paraId="41830193" w14:textId="77777777" w:rsidR="0068798A" w:rsidRPr="00357E3F" w:rsidRDefault="0068798A" w:rsidP="0081716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9E04BF4" w14:textId="77777777" w:rsidR="0068798A" w:rsidRPr="00357E3F" w:rsidRDefault="0068798A" w:rsidP="0068798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0CCEAA88" w14:textId="77777777" w:rsidR="0068798A" w:rsidRPr="00357E3F" w:rsidRDefault="0068798A" w:rsidP="0068798A">
            <w:pPr>
              <w:widowControl w:val="0"/>
              <w:ind w:firstLine="33"/>
              <w:jc w:val="center"/>
              <w:outlineLvl w:val="3"/>
            </w:pPr>
            <w:r w:rsidRPr="00357E3F">
              <w:t>40</w:t>
            </w:r>
          </w:p>
        </w:tc>
        <w:tc>
          <w:tcPr>
            <w:tcW w:w="484" w:type="pct"/>
            <w:vAlign w:val="center"/>
          </w:tcPr>
          <w:p w14:paraId="6F70E38B" w14:textId="77777777" w:rsidR="0068798A" w:rsidRPr="00357E3F" w:rsidRDefault="0054141E" w:rsidP="0068798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9F7AEA" w:rsidRPr="00357E3F" w14:paraId="4B569B5E" w14:textId="77777777" w:rsidTr="00C56831">
        <w:trPr>
          <w:cantSplit/>
          <w:trHeight w:val="20"/>
        </w:trPr>
        <w:tc>
          <w:tcPr>
            <w:tcW w:w="201" w:type="pct"/>
            <w:vAlign w:val="center"/>
          </w:tcPr>
          <w:p w14:paraId="2D2C05EB" w14:textId="77777777" w:rsidR="009F7AEA" w:rsidRPr="00357E3F" w:rsidRDefault="009F7AEA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0CEBD028" w14:textId="77777777" w:rsidR="009F7AEA" w:rsidRPr="00357E3F" w:rsidRDefault="009F7AEA" w:rsidP="007B763F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83" w:type="pct"/>
            <w:vAlign w:val="center"/>
          </w:tcPr>
          <w:p w14:paraId="4D9D4275" w14:textId="77777777" w:rsidR="009F7AEA" w:rsidRPr="00357E3F" w:rsidRDefault="009F7AEA" w:rsidP="007B763F">
            <w:pPr>
              <w:ind w:right="21"/>
            </w:pPr>
            <w:r w:rsidRPr="00357E3F">
              <w:t>2.7.1</w:t>
            </w:r>
          </w:p>
        </w:tc>
        <w:tc>
          <w:tcPr>
            <w:tcW w:w="471" w:type="pct"/>
            <w:vAlign w:val="center"/>
          </w:tcPr>
          <w:p w14:paraId="250B57A0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F2D55CA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940F6DB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5C4B0C8B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462D1A4B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7B763F" w:rsidRPr="00357E3F" w14:paraId="5F2634D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493431C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30825A78" w14:textId="77777777" w:rsidR="007B763F" w:rsidRPr="00357E3F" w:rsidRDefault="007B763F" w:rsidP="007B763F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83" w:type="pct"/>
            <w:vAlign w:val="center"/>
          </w:tcPr>
          <w:p w14:paraId="13D58A82" w14:textId="77777777" w:rsidR="007B763F" w:rsidRPr="00357E3F" w:rsidRDefault="007B763F" w:rsidP="007B763F">
            <w:pPr>
              <w:ind w:right="21"/>
              <w:rPr>
                <w:lang w:val="en-US"/>
              </w:rPr>
            </w:pPr>
            <w:r w:rsidRPr="00357E3F">
              <w:t>3.1</w:t>
            </w:r>
          </w:p>
        </w:tc>
        <w:tc>
          <w:tcPr>
            <w:tcW w:w="471" w:type="pct"/>
            <w:vAlign w:val="center"/>
          </w:tcPr>
          <w:p w14:paraId="022F59B3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D90CB8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66DD7115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58481E73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1C50A3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7B763F" w:rsidRPr="00357E3F" w14:paraId="35FECAA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7C66A9B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71F4AD39" w14:textId="77777777" w:rsidR="007B763F" w:rsidRPr="00357E3F" w:rsidRDefault="007B763F" w:rsidP="007B763F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83" w:type="pct"/>
            <w:vAlign w:val="center"/>
          </w:tcPr>
          <w:p w14:paraId="52A659A5" w14:textId="77777777" w:rsidR="007B763F" w:rsidRPr="00357E3F" w:rsidRDefault="007B763F" w:rsidP="007B763F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471" w:type="pct"/>
            <w:vAlign w:val="center"/>
          </w:tcPr>
          <w:p w14:paraId="52C9E52F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66A188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F3C1F27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5083FDC6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2AB7044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B763F" w:rsidRPr="00357E3F" w14:paraId="77CD785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AB13C84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4C6B513E" w14:textId="77777777" w:rsidR="007B763F" w:rsidRPr="00357E3F" w:rsidRDefault="007B763F" w:rsidP="007B763F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83" w:type="pct"/>
            <w:vAlign w:val="center"/>
          </w:tcPr>
          <w:p w14:paraId="4C18A7B1" w14:textId="77777777" w:rsidR="007B763F" w:rsidRPr="00357E3F" w:rsidRDefault="007B763F" w:rsidP="007B763F">
            <w:pPr>
              <w:ind w:right="21"/>
            </w:pPr>
            <w:r w:rsidRPr="00357E3F">
              <w:t>3.3</w:t>
            </w:r>
          </w:p>
        </w:tc>
        <w:tc>
          <w:tcPr>
            <w:tcW w:w="471" w:type="pct"/>
            <w:vAlign w:val="center"/>
          </w:tcPr>
          <w:p w14:paraId="68E607E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BCA9B4F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6B516D8" w14:textId="77777777" w:rsidR="007B763F" w:rsidRPr="00357E3F" w:rsidRDefault="007B763F" w:rsidP="007B763F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6C3A1A95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C1AB63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B763F" w:rsidRPr="00357E3F" w14:paraId="6D58EC4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08F181F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2C9D27D1" w14:textId="77777777" w:rsidR="007B763F" w:rsidRPr="00357E3F" w:rsidRDefault="007B763F" w:rsidP="007B763F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83" w:type="pct"/>
            <w:vAlign w:val="center"/>
          </w:tcPr>
          <w:p w14:paraId="240D4C80" w14:textId="77777777" w:rsidR="007B763F" w:rsidRPr="00357E3F" w:rsidRDefault="007B763F" w:rsidP="007B763F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471" w:type="pct"/>
            <w:vAlign w:val="center"/>
          </w:tcPr>
          <w:p w14:paraId="2D3CA098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9E9B5BF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65EE21A6" w14:textId="77777777" w:rsidR="007B763F" w:rsidRPr="00357E3F" w:rsidRDefault="007B763F" w:rsidP="007B763F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7B8DBF28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7EB6A47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7B763F" w:rsidRPr="00357E3F" w14:paraId="183A6BB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76E1CE5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26572548" w14:textId="77777777" w:rsidR="007B763F" w:rsidRPr="00357E3F" w:rsidRDefault="007B763F" w:rsidP="007B763F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83" w:type="pct"/>
            <w:vAlign w:val="center"/>
          </w:tcPr>
          <w:p w14:paraId="783DF573" w14:textId="77777777" w:rsidR="007B763F" w:rsidRPr="00357E3F" w:rsidRDefault="007B763F" w:rsidP="007B763F">
            <w:pPr>
              <w:ind w:right="21"/>
            </w:pPr>
            <w:r w:rsidRPr="00357E3F">
              <w:t>4.4</w:t>
            </w:r>
          </w:p>
        </w:tc>
        <w:tc>
          <w:tcPr>
            <w:tcW w:w="471" w:type="pct"/>
            <w:vAlign w:val="center"/>
          </w:tcPr>
          <w:p w14:paraId="7BFE22C0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F882831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057AD72A" w14:textId="77777777" w:rsidR="007B763F" w:rsidRPr="00357E3F" w:rsidRDefault="007B763F" w:rsidP="007B763F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549D274B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2BF95B90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B763F" w:rsidRPr="00357E3F" w14:paraId="141E2CB0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44250FA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4F293AF8" w14:textId="77777777" w:rsidR="007B763F" w:rsidRPr="00357E3F" w:rsidRDefault="007B763F" w:rsidP="007B763F">
            <w:pPr>
              <w:ind w:right="21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83" w:type="pct"/>
            <w:vAlign w:val="center"/>
          </w:tcPr>
          <w:p w14:paraId="7BC8261D" w14:textId="77777777" w:rsidR="007B763F" w:rsidRPr="00357E3F" w:rsidRDefault="007B763F" w:rsidP="007B763F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471" w:type="pct"/>
            <w:vAlign w:val="center"/>
          </w:tcPr>
          <w:p w14:paraId="486B2790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1D9910F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229ECCCF" w14:textId="77777777" w:rsidR="007B763F" w:rsidRPr="00357E3F" w:rsidRDefault="007B763F" w:rsidP="007B763F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4123EB4E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A06DB77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7B763F" w:rsidRPr="00357E3F" w14:paraId="30D2052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4A52836" w14:textId="77777777" w:rsidR="007B763F" w:rsidRPr="00357E3F" w:rsidRDefault="007B763F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2F049C60" w14:textId="77777777" w:rsidR="007B763F" w:rsidRPr="00357E3F" w:rsidRDefault="007B763F" w:rsidP="007B763F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83" w:type="pct"/>
            <w:vAlign w:val="center"/>
          </w:tcPr>
          <w:p w14:paraId="5EEFD2E9" w14:textId="77777777" w:rsidR="007B763F" w:rsidRPr="00357E3F" w:rsidRDefault="007B763F" w:rsidP="007B763F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1" w:type="pct"/>
            <w:vAlign w:val="center"/>
          </w:tcPr>
          <w:p w14:paraId="317B0BC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8800160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41C1942B" w14:textId="77777777" w:rsidR="007B763F" w:rsidRPr="00357E3F" w:rsidRDefault="007B763F" w:rsidP="007B763F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3A5E1CB9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780BCA6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9F7AEA" w:rsidRPr="00357E3F" w14:paraId="46D32C70" w14:textId="77777777" w:rsidTr="00C56831">
        <w:trPr>
          <w:cantSplit/>
          <w:trHeight w:val="20"/>
        </w:trPr>
        <w:tc>
          <w:tcPr>
            <w:tcW w:w="201" w:type="pct"/>
            <w:vAlign w:val="center"/>
          </w:tcPr>
          <w:p w14:paraId="041D2CCC" w14:textId="77777777" w:rsidR="009F7AEA" w:rsidRPr="00357E3F" w:rsidRDefault="009F7AEA" w:rsidP="007B763F">
            <w:pPr>
              <w:widowControl w:val="0"/>
              <w:numPr>
                <w:ilvl w:val="0"/>
                <w:numId w:val="49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6E4C5058" w14:textId="77777777" w:rsidR="009F7AEA" w:rsidRPr="00357E3F" w:rsidRDefault="009F7AEA" w:rsidP="007B763F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83" w:type="pct"/>
            <w:vAlign w:val="center"/>
          </w:tcPr>
          <w:p w14:paraId="00B32FB1" w14:textId="77777777" w:rsidR="009F7AEA" w:rsidRPr="00357E3F" w:rsidRDefault="009F7AEA" w:rsidP="007B763F">
            <w:pPr>
              <w:ind w:right="21"/>
            </w:pPr>
            <w:r w:rsidRPr="00357E3F">
              <w:t>2.7.2</w:t>
            </w:r>
          </w:p>
        </w:tc>
        <w:tc>
          <w:tcPr>
            <w:tcW w:w="471" w:type="pct"/>
            <w:vAlign w:val="center"/>
          </w:tcPr>
          <w:p w14:paraId="7539462E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1464B59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0C56547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5FCB4DBA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1571B902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7B763F" w:rsidRPr="00357E3F" w14:paraId="01D93DE5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E5C8CB2" w14:textId="77777777" w:rsidR="007B763F" w:rsidRPr="00357E3F" w:rsidRDefault="007B763F" w:rsidP="007B763F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2F8E517F" w14:textId="77777777" w:rsidR="007B763F" w:rsidRPr="00357E3F" w:rsidRDefault="007B763F" w:rsidP="007B763F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7B763F" w:rsidRPr="00357E3F" w14:paraId="494006DD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6283BFB" w14:textId="77777777" w:rsidR="007B763F" w:rsidRPr="00357E3F" w:rsidRDefault="007B763F" w:rsidP="0071795A">
            <w:pPr>
              <w:numPr>
                <w:ilvl w:val="0"/>
                <w:numId w:val="66"/>
              </w:numPr>
              <w:suppressAutoHyphens w:val="0"/>
              <w:jc w:val="center"/>
            </w:pPr>
          </w:p>
        </w:tc>
        <w:tc>
          <w:tcPr>
            <w:tcW w:w="1462" w:type="pct"/>
            <w:vAlign w:val="center"/>
          </w:tcPr>
          <w:p w14:paraId="5091D218" w14:textId="77777777" w:rsidR="007B763F" w:rsidRPr="00357E3F" w:rsidRDefault="007B763F" w:rsidP="007B763F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283" w:type="pct"/>
            <w:vAlign w:val="center"/>
          </w:tcPr>
          <w:p w14:paraId="0535BF40" w14:textId="77777777" w:rsidR="007B763F" w:rsidRPr="00357E3F" w:rsidRDefault="007B763F" w:rsidP="007B763F">
            <w:pPr>
              <w:ind w:right="21"/>
            </w:pPr>
            <w:r w:rsidRPr="00357E3F">
              <w:t>2.7</w:t>
            </w:r>
          </w:p>
        </w:tc>
        <w:tc>
          <w:tcPr>
            <w:tcW w:w="471" w:type="pct"/>
            <w:vAlign w:val="center"/>
          </w:tcPr>
          <w:p w14:paraId="79F6AAF3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7092F08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65DF80A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5E01389A" w14:textId="77777777" w:rsidR="007B763F" w:rsidRPr="00357E3F" w:rsidRDefault="007B763F" w:rsidP="007B763F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FE542C9" w14:textId="77777777" w:rsidR="007B763F" w:rsidRPr="00357E3F" w:rsidRDefault="007B763F" w:rsidP="007B76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3</w:t>
            </w:r>
          </w:p>
        </w:tc>
      </w:tr>
      <w:tr w:rsidR="0071795A" w:rsidRPr="00357E3F" w14:paraId="0998CE04" w14:textId="77777777" w:rsidTr="009F5ABC">
        <w:trPr>
          <w:cantSplit/>
          <w:trHeight w:val="20"/>
        </w:trPr>
        <w:tc>
          <w:tcPr>
            <w:tcW w:w="201" w:type="pct"/>
            <w:vAlign w:val="center"/>
          </w:tcPr>
          <w:p w14:paraId="38543137" w14:textId="77777777" w:rsidR="0071795A" w:rsidRPr="00357E3F" w:rsidRDefault="0071795A" w:rsidP="0071795A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10F0D829" w14:textId="77777777" w:rsidR="0071795A" w:rsidRPr="00357E3F" w:rsidRDefault="0071795A" w:rsidP="0071795A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83" w:type="pct"/>
            <w:vAlign w:val="center"/>
          </w:tcPr>
          <w:p w14:paraId="02A153D2" w14:textId="77777777" w:rsidR="0071795A" w:rsidRPr="00357E3F" w:rsidRDefault="0071795A" w:rsidP="0071795A">
            <w:pPr>
              <w:ind w:right="21"/>
            </w:pPr>
            <w:r w:rsidRPr="00357E3F">
              <w:t>2.1</w:t>
            </w:r>
          </w:p>
        </w:tc>
        <w:tc>
          <w:tcPr>
            <w:tcW w:w="471" w:type="pct"/>
            <w:vAlign w:val="center"/>
          </w:tcPr>
          <w:p w14:paraId="0219583D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0,04</w:t>
            </w:r>
          </w:p>
        </w:tc>
        <w:tc>
          <w:tcPr>
            <w:tcW w:w="561" w:type="pct"/>
            <w:vAlign w:val="center"/>
          </w:tcPr>
          <w:p w14:paraId="215AD170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0,10</w:t>
            </w:r>
          </w:p>
        </w:tc>
        <w:tc>
          <w:tcPr>
            <w:tcW w:w="816" w:type="pct"/>
            <w:vAlign w:val="center"/>
          </w:tcPr>
          <w:p w14:paraId="342185C8" w14:textId="27FA10A3" w:rsidR="0071795A" w:rsidRPr="00357E3F" w:rsidRDefault="00721975" w:rsidP="0071795A">
            <w:pPr>
              <w:widowControl w:val="0"/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22" w:type="pct"/>
            <w:vAlign w:val="center"/>
          </w:tcPr>
          <w:p w14:paraId="05162286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30</w:t>
            </w:r>
          </w:p>
        </w:tc>
        <w:tc>
          <w:tcPr>
            <w:tcW w:w="484" w:type="pct"/>
            <w:vAlign w:val="center"/>
          </w:tcPr>
          <w:p w14:paraId="3D37327E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578C5390" w14:textId="77777777" w:rsidTr="009F5ABC">
        <w:trPr>
          <w:cantSplit/>
          <w:trHeight w:val="20"/>
        </w:trPr>
        <w:tc>
          <w:tcPr>
            <w:tcW w:w="201" w:type="pct"/>
            <w:vAlign w:val="center"/>
          </w:tcPr>
          <w:p w14:paraId="46241272" w14:textId="77777777" w:rsidR="0071795A" w:rsidRPr="00357E3F" w:rsidRDefault="0071795A" w:rsidP="0071795A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0E47295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83" w:type="pct"/>
            <w:vAlign w:val="center"/>
          </w:tcPr>
          <w:p w14:paraId="070CAFCD" w14:textId="77777777" w:rsidR="0071795A" w:rsidRPr="00357E3F" w:rsidRDefault="0071795A" w:rsidP="0071795A">
            <w:pPr>
              <w:ind w:right="21"/>
            </w:pPr>
            <w:r w:rsidRPr="00357E3F">
              <w:t>2.3</w:t>
            </w:r>
          </w:p>
        </w:tc>
        <w:tc>
          <w:tcPr>
            <w:tcW w:w="471" w:type="pct"/>
            <w:vAlign w:val="center"/>
          </w:tcPr>
          <w:p w14:paraId="0CC0EDB8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0,015</w:t>
            </w:r>
          </w:p>
        </w:tc>
        <w:tc>
          <w:tcPr>
            <w:tcW w:w="561" w:type="pct"/>
            <w:vAlign w:val="center"/>
          </w:tcPr>
          <w:p w14:paraId="606C5FB1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0,15</w:t>
            </w:r>
          </w:p>
        </w:tc>
        <w:tc>
          <w:tcPr>
            <w:tcW w:w="816" w:type="pct"/>
            <w:vAlign w:val="center"/>
          </w:tcPr>
          <w:p w14:paraId="389FFDD1" w14:textId="77777777" w:rsidR="0071795A" w:rsidRPr="00357E3F" w:rsidRDefault="0054141E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</w:t>
            </w:r>
          </w:p>
        </w:tc>
        <w:tc>
          <w:tcPr>
            <w:tcW w:w="722" w:type="pct"/>
          </w:tcPr>
          <w:p w14:paraId="6CD8FFB5" w14:textId="77777777" w:rsidR="0071795A" w:rsidRPr="00357E3F" w:rsidRDefault="0071795A" w:rsidP="0071795A">
            <w:pPr>
              <w:jc w:val="center"/>
              <w:rPr>
                <w:lang w:val="en-US"/>
              </w:rPr>
            </w:pPr>
            <w:r w:rsidRPr="00357E3F">
              <w:rPr>
                <w:iCs/>
                <w:lang w:val="en-US"/>
              </w:rPr>
              <w:t>60</w:t>
            </w:r>
          </w:p>
        </w:tc>
        <w:tc>
          <w:tcPr>
            <w:tcW w:w="484" w:type="pct"/>
            <w:vAlign w:val="center"/>
          </w:tcPr>
          <w:p w14:paraId="5BD6B937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09A94160" w14:textId="77777777" w:rsidTr="00803DB5">
        <w:trPr>
          <w:cantSplit/>
          <w:trHeight w:val="20"/>
        </w:trPr>
        <w:tc>
          <w:tcPr>
            <w:tcW w:w="201" w:type="pct"/>
            <w:vAlign w:val="center"/>
          </w:tcPr>
          <w:p w14:paraId="3D6E9A52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72321EA" w14:textId="77777777" w:rsidR="00887D1B" w:rsidRPr="00357E3F" w:rsidRDefault="00887D1B" w:rsidP="00887D1B">
            <w:pPr>
              <w:ind w:right="21"/>
              <w:jc w:val="both"/>
            </w:pPr>
            <w:proofErr w:type="spellStart"/>
            <w:r w:rsidRPr="00357E3F">
              <w:t>Среднеэтажная</w:t>
            </w:r>
            <w:proofErr w:type="spellEnd"/>
            <w:r w:rsidRPr="00357E3F">
              <w:t xml:space="preserve"> жилая застройка</w:t>
            </w:r>
          </w:p>
        </w:tc>
        <w:tc>
          <w:tcPr>
            <w:tcW w:w="283" w:type="pct"/>
            <w:vAlign w:val="center"/>
          </w:tcPr>
          <w:p w14:paraId="79D8FDF3" w14:textId="77777777" w:rsidR="00887D1B" w:rsidRPr="00357E3F" w:rsidRDefault="00887D1B" w:rsidP="00887D1B">
            <w:pPr>
              <w:ind w:right="21"/>
            </w:pPr>
            <w:r w:rsidRPr="00357E3F">
              <w:t>2.5</w:t>
            </w:r>
          </w:p>
        </w:tc>
        <w:tc>
          <w:tcPr>
            <w:tcW w:w="471" w:type="pct"/>
            <w:vAlign w:val="center"/>
          </w:tcPr>
          <w:p w14:paraId="14933B5B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F58D112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D599687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  <w:lang w:val="en-US"/>
              </w:rPr>
              <w:t>3</w:t>
            </w:r>
          </w:p>
        </w:tc>
        <w:tc>
          <w:tcPr>
            <w:tcW w:w="722" w:type="pct"/>
            <w:vAlign w:val="center"/>
          </w:tcPr>
          <w:p w14:paraId="30F07D9B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50F5E8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8</w:t>
            </w:r>
          </w:p>
        </w:tc>
      </w:tr>
      <w:tr w:rsidR="00887D1B" w:rsidRPr="00357E3F" w14:paraId="5ABE97F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3D3DB06E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02A63A6A" w14:textId="77777777" w:rsidR="00887D1B" w:rsidRPr="00357E3F" w:rsidRDefault="00887D1B" w:rsidP="00887D1B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283" w:type="pct"/>
            <w:vAlign w:val="center"/>
          </w:tcPr>
          <w:p w14:paraId="3E1BAECD" w14:textId="77777777" w:rsidR="00887D1B" w:rsidRPr="00357E3F" w:rsidRDefault="00887D1B" w:rsidP="00887D1B">
            <w:pPr>
              <w:ind w:right="21"/>
            </w:pPr>
            <w:r w:rsidRPr="00357E3F">
              <w:t>3.4</w:t>
            </w:r>
          </w:p>
        </w:tc>
        <w:tc>
          <w:tcPr>
            <w:tcW w:w="471" w:type="pct"/>
            <w:vAlign w:val="center"/>
          </w:tcPr>
          <w:p w14:paraId="470DD47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89C38C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C3B5E46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2C9C6299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67F3FC8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3B6CA860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CD90DC3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0DF1D7AC" w14:textId="77777777" w:rsidR="00887D1B" w:rsidRPr="00357E3F" w:rsidRDefault="00887D1B" w:rsidP="00887D1B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283" w:type="pct"/>
            <w:vAlign w:val="center"/>
          </w:tcPr>
          <w:p w14:paraId="11EB8F32" w14:textId="77777777" w:rsidR="00887D1B" w:rsidRPr="00357E3F" w:rsidRDefault="00887D1B" w:rsidP="00887D1B">
            <w:pPr>
              <w:ind w:right="21"/>
            </w:pPr>
            <w:r w:rsidRPr="00357E3F">
              <w:t>3.5</w:t>
            </w:r>
          </w:p>
        </w:tc>
        <w:tc>
          <w:tcPr>
            <w:tcW w:w="471" w:type="pct"/>
            <w:vAlign w:val="center"/>
          </w:tcPr>
          <w:p w14:paraId="14E11D0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B22467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CF534CC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5F71E1F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44B64F3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630336C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2844C81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877E4B4" w14:textId="77777777" w:rsidR="00887D1B" w:rsidRPr="00357E3F" w:rsidRDefault="00887D1B" w:rsidP="00887D1B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283" w:type="pct"/>
            <w:vAlign w:val="center"/>
          </w:tcPr>
          <w:p w14:paraId="6A8DA02F" w14:textId="77777777" w:rsidR="00887D1B" w:rsidRPr="00357E3F" w:rsidRDefault="00887D1B" w:rsidP="00887D1B">
            <w:pPr>
              <w:ind w:right="21"/>
            </w:pPr>
            <w:r w:rsidRPr="00357E3F">
              <w:t>3.6</w:t>
            </w:r>
          </w:p>
        </w:tc>
        <w:tc>
          <w:tcPr>
            <w:tcW w:w="471" w:type="pct"/>
            <w:vAlign w:val="center"/>
          </w:tcPr>
          <w:p w14:paraId="56472043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1AD877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93324B0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A137E2F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8DCA06D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989262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D5997E9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12585C9" w14:textId="77777777" w:rsidR="00887D1B" w:rsidRPr="00357E3F" w:rsidRDefault="00887D1B" w:rsidP="00887D1B">
            <w:pPr>
              <w:ind w:right="21"/>
            </w:pPr>
            <w:r w:rsidRPr="00357E3F">
              <w:t>Общественное управление</w:t>
            </w:r>
          </w:p>
        </w:tc>
        <w:tc>
          <w:tcPr>
            <w:tcW w:w="283" w:type="pct"/>
            <w:vAlign w:val="center"/>
          </w:tcPr>
          <w:p w14:paraId="578A3614" w14:textId="77777777" w:rsidR="00887D1B" w:rsidRPr="00357E3F" w:rsidRDefault="00887D1B" w:rsidP="00887D1B">
            <w:pPr>
              <w:ind w:right="21"/>
            </w:pPr>
            <w:r w:rsidRPr="00357E3F">
              <w:t>3.8</w:t>
            </w:r>
          </w:p>
        </w:tc>
        <w:tc>
          <w:tcPr>
            <w:tcW w:w="471" w:type="pct"/>
            <w:vAlign w:val="center"/>
          </w:tcPr>
          <w:p w14:paraId="6C4970B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876C37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F35D771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2F96E5C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AF95044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0320A064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D89A41E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46A2011" w14:textId="77777777" w:rsidR="00887D1B" w:rsidRPr="00357E3F" w:rsidRDefault="00887D1B" w:rsidP="00887D1B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283" w:type="pct"/>
            <w:vAlign w:val="center"/>
          </w:tcPr>
          <w:p w14:paraId="165CE7BF" w14:textId="77777777" w:rsidR="00887D1B" w:rsidRPr="00357E3F" w:rsidRDefault="00887D1B" w:rsidP="00887D1B">
            <w:pPr>
              <w:ind w:right="21"/>
            </w:pPr>
            <w:r w:rsidRPr="00357E3F">
              <w:t>3.10.1</w:t>
            </w:r>
          </w:p>
        </w:tc>
        <w:tc>
          <w:tcPr>
            <w:tcW w:w="471" w:type="pct"/>
            <w:vAlign w:val="center"/>
          </w:tcPr>
          <w:p w14:paraId="05334D6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C2C1E3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638EE7C2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C5DF2E3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B3BE082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41513CB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5B5C28B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8F51A66" w14:textId="77777777" w:rsidR="00887D1B" w:rsidRPr="00357E3F" w:rsidRDefault="00887D1B" w:rsidP="00887D1B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83" w:type="pct"/>
            <w:vAlign w:val="center"/>
          </w:tcPr>
          <w:p w14:paraId="6E02ABF8" w14:textId="77777777" w:rsidR="00887D1B" w:rsidRPr="00357E3F" w:rsidRDefault="00887D1B" w:rsidP="00887D1B">
            <w:pPr>
              <w:ind w:right="21"/>
            </w:pPr>
            <w:r w:rsidRPr="00357E3F">
              <w:t>4.1</w:t>
            </w:r>
          </w:p>
        </w:tc>
        <w:tc>
          <w:tcPr>
            <w:tcW w:w="471" w:type="pct"/>
            <w:vAlign w:val="center"/>
          </w:tcPr>
          <w:p w14:paraId="778C3F1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A5DCBF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B65D45C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C90B84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6FA09A9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1C69EC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493D5CE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167E340D" w14:textId="77777777" w:rsidR="00887D1B" w:rsidRPr="00357E3F" w:rsidRDefault="00887D1B" w:rsidP="00887D1B">
            <w:pPr>
              <w:ind w:right="21"/>
            </w:pPr>
            <w:r w:rsidRPr="00357E3F">
              <w:t>Рынки</w:t>
            </w:r>
          </w:p>
        </w:tc>
        <w:tc>
          <w:tcPr>
            <w:tcW w:w="283" w:type="pct"/>
            <w:vAlign w:val="center"/>
          </w:tcPr>
          <w:p w14:paraId="029FA600" w14:textId="77777777" w:rsidR="00887D1B" w:rsidRPr="00357E3F" w:rsidRDefault="00887D1B" w:rsidP="00887D1B">
            <w:pPr>
              <w:ind w:right="21"/>
            </w:pPr>
            <w:r w:rsidRPr="00357E3F">
              <w:t>4.3</w:t>
            </w:r>
          </w:p>
        </w:tc>
        <w:tc>
          <w:tcPr>
            <w:tcW w:w="471" w:type="pct"/>
            <w:vAlign w:val="center"/>
          </w:tcPr>
          <w:p w14:paraId="41B00838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9382B5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AE418D4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B993D88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0DA4CF2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2B5041C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4BC62158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0AFA053D" w14:textId="77777777" w:rsidR="00887D1B" w:rsidRPr="00357E3F" w:rsidRDefault="00887D1B" w:rsidP="00887D1B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283" w:type="pct"/>
            <w:vAlign w:val="center"/>
          </w:tcPr>
          <w:p w14:paraId="34A7A797" w14:textId="77777777" w:rsidR="00887D1B" w:rsidRPr="00357E3F" w:rsidRDefault="00887D1B" w:rsidP="00887D1B">
            <w:pPr>
              <w:ind w:right="21"/>
            </w:pPr>
            <w:r w:rsidRPr="00357E3F">
              <w:t>4.5</w:t>
            </w:r>
          </w:p>
        </w:tc>
        <w:tc>
          <w:tcPr>
            <w:tcW w:w="471" w:type="pct"/>
            <w:vAlign w:val="center"/>
          </w:tcPr>
          <w:p w14:paraId="1ED508B3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DBB816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D5F7BF2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322C9C1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8A2DEF5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7D7BF9A0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40F87B42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179D7882" w14:textId="77777777" w:rsidR="00887D1B" w:rsidRPr="00357E3F" w:rsidRDefault="00887D1B" w:rsidP="00887D1B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83" w:type="pct"/>
            <w:vAlign w:val="center"/>
          </w:tcPr>
          <w:p w14:paraId="0F24CB6D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  <w:tc>
          <w:tcPr>
            <w:tcW w:w="471" w:type="pct"/>
            <w:vAlign w:val="center"/>
          </w:tcPr>
          <w:p w14:paraId="119CD0E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807835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634579E3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B61F3E5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7D690BF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4E1A93E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8247446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98D72BA" w14:textId="77777777" w:rsidR="00887D1B" w:rsidRPr="00357E3F" w:rsidRDefault="00887D1B" w:rsidP="00887D1B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283" w:type="pct"/>
            <w:vAlign w:val="center"/>
          </w:tcPr>
          <w:p w14:paraId="5277267B" w14:textId="77777777" w:rsidR="00887D1B" w:rsidRPr="00357E3F" w:rsidRDefault="00887D1B" w:rsidP="00887D1B">
            <w:pPr>
              <w:ind w:right="21"/>
            </w:pPr>
            <w:r w:rsidRPr="00357E3F">
              <w:t>4.7</w:t>
            </w:r>
          </w:p>
        </w:tc>
        <w:tc>
          <w:tcPr>
            <w:tcW w:w="471" w:type="pct"/>
            <w:vAlign w:val="center"/>
          </w:tcPr>
          <w:p w14:paraId="400C1F8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C21D4D5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8EECCF7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C39F48C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6679061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642FFB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CA90DBC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C80D910" w14:textId="77777777" w:rsidR="00887D1B" w:rsidRPr="00357E3F" w:rsidRDefault="00887D1B" w:rsidP="00887D1B">
            <w:pPr>
              <w:ind w:right="21"/>
            </w:pPr>
            <w:r w:rsidRPr="00357E3F">
              <w:t>Развлечение</w:t>
            </w:r>
          </w:p>
        </w:tc>
        <w:tc>
          <w:tcPr>
            <w:tcW w:w="283" w:type="pct"/>
            <w:vAlign w:val="center"/>
          </w:tcPr>
          <w:p w14:paraId="661406B6" w14:textId="77777777" w:rsidR="00887D1B" w:rsidRPr="00357E3F" w:rsidRDefault="00887D1B" w:rsidP="00887D1B">
            <w:pPr>
              <w:ind w:right="21"/>
            </w:pPr>
            <w:r w:rsidRPr="00357E3F">
              <w:t>4.8</w:t>
            </w:r>
          </w:p>
        </w:tc>
        <w:tc>
          <w:tcPr>
            <w:tcW w:w="471" w:type="pct"/>
            <w:vAlign w:val="center"/>
          </w:tcPr>
          <w:p w14:paraId="29527465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B481F55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8E6D525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4A8BE167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3531B16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6F94299D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3582E4C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8F50342" w14:textId="77777777" w:rsidR="00887D1B" w:rsidRPr="00357E3F" w:rsidRDefault="00887D1B" w:rsidP="00887D1B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83" w:type="pct"/>
            <w:vAlign w:val="center"/>
          </w:tcPr>
          <w:p w14:paraId="7A8AD928" w14:textId="77777777" w:rsidR="00887D1B" w:rsidRPr="00357E3F" w:rsidRDefault="00887D1B" w:rsidP="00887D1B">
            <w:pPr>
              <w:ind w:right="21"/>
            </w:pPr>
            <w:r w:rsidRPr="00357E3F">
              <w:t>4.9</w:t>
            </w:r>
          </w:p>
        </w:tc>
        <w:tc>
          <w:tcPr>
            <w:tcW w:w="471" w:type="pct"/>
            <w:vAlign w:val="center"/>
          </w:tcPr>
          <w:p w14:paraId="3BB9E01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4D6EFA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4B3D772" w14:textId="77777777" w:rsidR="00887D1B" w:rsidRPr="00357E3F" w:rsidRDefault="00887D1B" w:rsidP="00887D1B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225CEFBB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2659F11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1C6FF17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20D4F18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3A00449" w14:textId="77777777" w:rsidR="00887D1B" w:rsidRPr="00357E3F" w:rsidRDefault="00887D1B" w:rsidP="00887D1B">
            <w:pPr>
              <w:ind w:right="21"/>
            </w:pPr>
            <w:r w:rsidRPr="00357E3F">
              <w:t>Спорт</w:t>
            </w:r>
          </w:p>
        </w:tc>
        <w:tc>
          <w:tcPr>
            <w:tcW w:w="283" w:type="pct"/>
            <w:vAlign w:val="center"/>
          </w:tcPr>
          <w:p w14:paraId="5CD16A0A" w14:textId="77777777" w:rsidR="00887D1B" w:rsidRPr="00357E3F" w:rsidRDefault="00887D1B" w:rsidP="00887D1B">
            <w:pPr>
              <w:ind w:right="21"/>
            </w:pPr>
            <w:r w:rsidRPr="00357E3F">
              <w:t>5.1</w:t>
            </w:r>
          </w:p>
        </w:tc>
        <w:tc>
          <w:tcPr>
            <w:tcW w:w="471" w:type="pct"/>
            <w:vAlign w:val="center"/>
          </w:tcPr>
          <w:p w14:paraId="68DDF5D8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62D551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426CD6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4FA25456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218A4D5F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1E7BF09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A34FD6E" w14:textId="77777777" w:rsidR="00887D1B" w:rsidRPr="00357E3F" w:rsidRDefault="00887D1B" w:rsidP="00887D1B">
            <w:pPr>
              <w:numPr>
                <w:ilvl w:val="0"/>
                <w:numId w:val="66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DEB4A44" w14:textId="77777777" w:rsidR="00887D1B" w:rsidRPr="00357E3F" w:rsidRDefault="00887D1B" w:rsidP="00887D1B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283" w:type="pct"/>
            <w:vAlign w:val="center"/>
          </w:tcPr>
          <w:p w14:paraId="068CDC5D" w14:textId="77777777" w:rsidR="00887D1B" w:rsidRPr="00357E3F" w:rsidRDefault="00887D1B" w:rsidP="00887D1B">
            <w:pPr>
              <w:ind w:right="21"/>
            </w:pPr>
            <w:r w:rsidRPr="00357E3F">
              <w:t>9.3</w:t>
            </w:r>
          </w:p>
        </w:tc>
        <w:tc>
          <w:tcPr>
            <w:tcW w:w="471" w:type="pct"/>
            <w:vAlign w:val="center"/>
          </w:tcPr>
          <w:p w14:paraId="64EE7E1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C688CA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1E7C685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22" w:type="pct"/>
            <w:vAlign w:val="center"/>
          </w:tcPr>
          <w:p w14:paraId="73B7A17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66BA91E5" w14:textId="77777777" w:rsidR="00887D1B" w:rsidRPr="00357E3F" w:rsidRDefault="00887D1B" w:rsidP="00887D1B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13CA522A" w14:textId="77777777" w:rsidR="008031BA" w:rsidRPr="00357E3F" w:rsidRDefault="00685B36" w:rsidP="008031BA">
      <w:pPr>
        <w:ind w:firstLine="708"/>
        <w:jc w:val="both"/>
      </w:pPr>
      <w:r w:rsidRPr="00357E3F">
        <w:t>Принятые условные обозначения:</w:t>
      </w:r>
      <w:r w:rsidR="008031BA" w:rsidRPr="00357E3F">
        <w:t xml:space="preserve"> «–»</w:t>
      </w:r>
      <w:r w:rsidR="008871F3" w:rsidRPr="00357E3F">
        <w:t xml:space="preserve"> </w:t>
      </w:r>
      <w:r w:rsidR="008031BA" w:rsidRPr="00357E3F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53BEBF4B" w14:textId="77777777" w:rsidR="008031BA" w:rsidRPr="00357E3F" w:rsidRDefault="008031BA" w:rsidP="008031BA">
      <w:pPr>
        <w:pStyle w:val="ConsPlusNormal"/>
        <w:suppressAutoHyphens w:val="0"/>
        <w:autoSpaceDN w:val="0"/>
        <w:adjustRightInd w:val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57BD7643" w14:textId="77777777" w:rsidR="008031BA" w:rsidRPr="00357E3F" w:rsidRDefault="008031BA" w:rsidP="008031BA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7E3F">
        <w:rPr>
          <w:rFonts w:ascii="Times New Roman" w:hAnsi="Times New Roman"/>
          <w:bCs/>
          <w:sz w:val="24"/>
          <w:szCs w:val="24"/>
        </w:rPr>
        <w:t>3) Предельные параметры разрешенного строительства, реконструкции объектов капитального строительства, установленные в соответствии с частью 1.2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0666"/>
        <w:gridCol w:w="1651"/>
        <w:gridCol w:w="1377"/>
      </w:tblGrid>
      <w:tr w:rsidR="00CF1FDD" w:rsidRPr="00357E3F" w14:paraId="20D18C85" w14:textId="77777777" w:rsidTr="004F44BA">
        <w:trPr>
          <w:cantSplit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643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№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8DBA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Наименование параметра использования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3B1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Единицы</w:t>
            </w:r>
          </w:p>
          <w:p w14:paraId="09D8ECD8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измерения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F24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Норматив</w:t>
            </w:r>
          </w:p>
        </w:tc>
      </w:tr>
      <w:tr w:rsidR="00CF1FDD" w:rsidRPr="00357E3F" w14:paraId="0D73C75A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822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492" w14:textId="77777777" w:rsidR="00CF1FDD" w:rsidRPr="00357E3F" w:rsidRDefault="00CF1FDD" w:rsidP="0081716A">
            <w:pPr>
              <w:ind w:right="21"/>
            </w:pPr>
            <w:r w:rsidRPr="00357E3F">
              <w:t xml:space="preserve">Минимальный отступ от красной линии для объектов капитального строительства с видом разрешенного использования "для индивидуального жилищного строительства"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52D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48D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2,5*</w:t>
            </w:r>
          </w:p>
        </w:tc>
      </w:tr>
      <w:tr w:rsidR="00CF1FDD" w:rsidRPr="00357E3F" w14:paraId="1E698268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F07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662" w14:textId="77777777" w:rsidR="00CF1FDD" w:rsidRPr="00357E3F" w:rsidRDefault="00CF1FDD" w:rsidP="004F44BA">
            <w:pPr>
              <w:ind w:right="21"/>
            </w:pPr>
            <w:r w:rsidRPr="00357E3F"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B73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0931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3</w:t>
            </w:r>
          </w:p>
        </w:tc>
      </w:tr>
      <w:tr w:rsidR="00CF1FDD" w:rsidRPr="00357E3F" w14:paraId="26512304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8EF2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879" w14:textId="77777777" w:rsidR="00CF1FDD" w:rsidRPr="00357E3F" w:rsidRDefault="00CF1FDD" w:rsidP="004F44BA">
            <w:pPr>
              <w:pStyle w:val="Iniiaiieoaeno"/>
              <w:widowControl w:val="0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57E3F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 в случае примыкания к другой части дома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CA3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B98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0</w:t>
            </w:r>
          </w:p>
        </w:tc>
      </w:tr>
      <w:tr w:rsidR="00CF1FDD" w:rsidRPr="00357E3F" w14:paraId="2474F639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2068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E1FE" w14:textId="77777777" w:rsidR="00CF1FDD" w:rsidRPr="00357E3F" w:rsidRDefault="00CF1FDD" w:rsidP="004F44BA">
            <w:r w:rsidRPr="00357E3F"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732" w14:textId="77777777" w:rsidR="00CF1FDD" w:rsidRPr="00357E3F" w:rsidRDefault="00CF1FDD" w:rsidP="004F44BA">
            <w:pPr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C4E" w14:textId="77777777" w:rsidR="00CF1FDD" w:rsidRPr="00357E3F" w:rsidRDefault="00CF1FDD" w:rsidP="004F44BA">
            <w:pPr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10</w:t>
            </w:r>
          </w:p>
        </w:tc>
      </w:tr>
      <w:tr w:rsidR="00CF1FDD" w:rsidRPr="00357E3F" w14:paraId="05C8148C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0CA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52F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Минимальная ширина земельного участка для ИЖС, Садоводства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0B5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848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12</w:t>
            </w:r>
          </w:p>
        </w:tc>
      </w:tr>
      <w:tr w:rsidR="00CF1FDD" w:rsidRPr="00357E3F" w14:paraId="5946265D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FC9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350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Минимальная длина земельного участка для ИЖС, Садоводства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01E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063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25</w:t>
            </w:r>
          </w:p>
        </w:tc>
      </w:tr>
      <w:tr w:rsidR="00CF1FDD" w:rsidRPr="00357E3F" w14:paraId="2666FA66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93CD" w14:textId="77777777" w:rsidR="00CF1FDD" w:rsidRPr="00357E3F" w:rsidRDefault="00CF1FDD" w:rsidP="00887D1B">
            <w:pPr>
              <w:numPr>
                <w:ilvl w:val="0"/>
                <w:numId w:val="67"/>
              </w:numPr>
              <w:suppressAutoHyphens w:val="0"/>
              <w:ind w:left="360"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0D65" w14:textId="77777777" w:rsidR="00CF1FDD" w:rsidRPr="00357E3F" w:rsidRDefault="00CF1FDD" w:rsidP="004F44BA">
            <w:pPr>
              <w:ind w:right="21"/>
            </w:pPr>
            <w:r w:rsidRPr="00357E3F">
              <w:t>Максимальный размер торговой площади объектов капитального строительства, предназначенных для продажи товаров (магазины - код 4.4)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A126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  <w:r w:rsidRPr="00357E3F">
              <w:rPr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742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150</w:t>
            </w:r>
          </w:p>
        </w:tc>
      </w:tr>
    </w:tbl>
    <w:p w14:paraId="57A0D01A" w14:textId="77777777" w:rsidR="008031BA" w:rsidRPr="00357E3F" w:rsidRDefault="008031BA" w:rsidP="00074B9F">
      <w:pPr>
        <w:jc w:val="both"/>
      </w:pPr>
      <w:r w:rsidRPr="00357E3F">
        <w:t>* - или по красной линии в соответствии со сложившимися традициями.</w:t>
      </w:r>
    </w:p>
    <w:p w14:paraId="4F5C665D" w14:textId="77777777" w:rsidR="00074B9F" w:rsidRPr="00357E3F" w:rsidRDefault="00074B9F" w:rsidP="00074B9F">
      <w:pPr>
        <w:jc w:val="both"/>
      </w:pPr>
    </w:p>
    <w:p w14:paraId="26CFCD5C" w14:textId="77777777" w:rsidR="008031BA" w:rsidRPr="00357E3F" w:rsidRDefault="008031BA" w:rsidP="008031BA">
      <w:pPr>
        <w:spacing w:before="120"/>
        <w:jc w:val="both"/>
      </w:pPr>
      <w:r w:rsidRPr="00357E3F">
        <w:t xml:space="preserve">1. Минимальные отступы от границ земельных участков до объектов </w:t>
      </w:r>
      <w:r w:rsidRPr="00357E3F">
        <w:rPr>
          <w:b/>
        </w:rPr>
        <w:t>вспомогательных</w:t>
      </w:r>
      <w:r w:rsidRPr="00357E3F">
        <w:t xml:space="preserve"> видов разрешенного использования и их максимальные параметры: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05"/>
        <w:gridCol w:w="1901"/>
        <w:gridCol w:w="1977"/>
        <w:gridCol w:w="3576"/>
      </w:tblGrid>
      <w:tr w:rsidR="008031BA" w:rsidRPr="00357E3F" w14:paraId="4DB086D9" w14:textId="77777777" w:rsidTr="004F44BA">
        <w:trPr>
          <w:cantSplit/>
          <w:trHeight w:val="20"/>
          <w:tblHeader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885" w14:textId="77777777" w:rsidR="008031BA" w:rsidRPr="00357E3F" w:rsidRDefault="008031BA" w:rsidP="004F44BA">
            <w:pPr>
              <w:jc w:val="right"/>
              <w:rPr>
                <w:rFonts w:eastAsia="Calibri"/>
                <w:b/>
                <w:lang w:eastAsia="en-US"/>
              </w:rPr>
            </w:pPr>
          </w:p>
          <w:p w14:paraId="3DE74E7A" w14:textId="77777777" w:rsidR="008031BA" w:rsidRPr="00357E3F" w:rsidRDefault="008031BA" w:rsidP="004F44BA">
            <w:pPr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Наименование объектов вспомогательных видов использования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5F2" w14:textId="77777777" w:rsidR="008031BA" w:rsidRPr="00357E3F" w:rsidRDefault="008031BA" w:rsidP="00CF1FDD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отступ от границы смежных </w:t>
            </w:r>
            <w:r w:rsidR="00CF1FDD" w:rsidRPr="00357E3F">
              <w:rPr>
                <w:b/>
              </w:rPr>
              <w:t>ЗУ, не</w:t>
            </w:r>
            <w:r w:rsidRPr="00357E3F">
              <w:rPr>
                <w:b/>
              </w:rPr>
              <w:t xml:space="preserve"> </w:t>
            </w:r>
            <w:r w:rsidR="00CF1FDD" w:rsidRPr="00357E3F">
              <w:rPr>
                <w:b/>
              </w:rPr>
              <w:t>менее (</w:t>
            </w:r>
            <w:r w:rsidRPr="00357E3F">
              <w:rPr>
                <w:b/>
              </w:rPr>
              <w:t>метров)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76C6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отступ от </w:t>
            </w:r>
            <w:r w:rsidR="00CF1FDD" w:rsidRPr="00357E3F">
              <w:rPr>
                <w:b/>
              </w:rPr>
              <w:t>лицевой границы ЗУ, не менее</w:t>
            </w:r>
            <w:r w:rsidRPr="00357E3F">
              <w:rPr>
                <w:b/>
              </w:rPr>
              <w:t xml:space="preserve"> (метров)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618" w14:textId="77777777" w:rsidR="008031BA" w:rsidRPr="00357E3F" w:rsidRDefault="008031BA" w:rsidP="004F44B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максимальные </w:t>
            </w:r>
            <w:r w:rsidR="00CF1FDD" w:rsidRPr="00357E3F">
              <w:rPr>
                <w:b/>
              </w:rPr>
              <w:t>параметры -</w:t>
            </w:r>
            <w:r w:rsidRPr="00357E3F">
              <w:rPr>
                <w:b/>
              </w:rPr>
              <w:t xml:space="preserve"> длина, ширина, высота</w:t>
            </w:r>
          </w:p>
          <w:p w14:paraId="7D5C0173" w14:textId="77777777" w:rsidR="008031BA" w:rsidRPr="00357E3F" w:rsidRDefault="008031BA" w:rsidP="004F44B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(в метрах)</w:t>
            </w:r>
          </w:p>
        </w:tc>
      </w:tr>
      <w:tr w:rsidR="008031BA" w:rsidRPr="00357E3F" w14:paraId="45C19877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63B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ограждение земельного участка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F48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952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985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 xml:space="preserve">смотреть следующие пункты </w:t>
            </w:r>
            <w:proofErr w:type="gramStart"/>
            <w:r w:rsidRPr="00357E3F">
              <w:t>-  п.2</w:t>
            </w:r>
            <w:proofErr w:type="gramEnd"/>
            <w:r w:rsidRPr="00357E3F">
              <w:t>, 3</w:t>
            </w:r>
          </w:p>
        </w:tc>
      </w:tr>
      <w:tr w:rsidR="008031BA" w:rsidRPr="00357E3F" w14:paraId="544B4A54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E87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теплица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BDF5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C7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7D6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2120CA45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4D55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сарай для хранения инвентаря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765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EA7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1CB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7A74878D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486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навес, беседка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8C8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C206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A34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7BF9344C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42E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колодец, скважина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191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475B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550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3679C658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9BA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надворный туалет, сооружение для сбора отходов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0A0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9B9D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66E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3F4C7597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586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баня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16D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43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8EA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2464A24D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E9D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гараж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84B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B772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DDC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39F2F208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259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помещения для содержания </w:t>
            </w:r>
          </w:p>
          <w:p w14:paraId="4C9F5A05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животных и птицы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BEB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1A3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BE0E" w14:textId="77777777" w:rsidR="008031BA" w:rsidRPr="00357E3F" w:rsidRDefault="008031BA" w:rsidP="004F44BA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4B706906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9AB" w14:textId="77777777" w:rsidR="008031BA" w:rsidRPr="00357E3F" w:rsidRDefault="008031BA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lastRenderedPageBreak/>
              <w:t>размещение детских игровых и спортивных площадок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A03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D93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D3E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8031BA" w:rsidRPr="00357E3F" w14:paraId="176FC7F8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92E" w14:textId="77777777" w:rsidR="008031BA" w:rsidRPr="00357E3F" w:rsidRDefault="008031BA" w:rsidP="00D125BE">
            <w:pPr>
              <w:jc w:val="both"/>
              <w:rPr>
                <w:rFonts w:eastAsia="Calibri"/>
                <w:lang w:eastAsia="en-US"/>
              </w:rPr>
            </w:pPr>
            <w:r w:rsidRPr="00357E3F">
              <w:t>объек</w:t>
            </w:r>
            <w:r w:rsidR="00CF1FDD" w:rsidRPr="00357E3F">
              <w:t>ты коммунального хозяйства</w:t>
            </w:r>
            <w:r w:rsidR="00D125BE" w:rsidRPr="00357E3F">
              <w:t xml:space="preserve"> </w:t>
            </w:r>
            <w:r w:rsidRPr="00357E3F">
              <w:t>(</w:t>
            </w:r>
            <w:proofErr w:type="spellStart"/>
            <w:r w:rsidRPr="00357E3F">
              <w:t>электро</w:t>
            </w:r>
            <w:proofErr w:type="spellEnd"/>
            <w:r w:rsidRPr="00357E3F">
              <w:t xml:space="preserve">, тепло-, газо-, </w:t>
            </w:r>
            <w:r w:rsidRPr="00357E3F">
              <w:softHyphen/>
              <w:t>водоснабжение, водоотведение, телефонизация и т.д.), необходимые для инженерного обеспечения объектов основных и условно-разрешенных видов.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96ED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E3B413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CA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D85E7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5B6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98DD55" w14:textId="77777777" w:rsidR="008031BA" w:rsidRPr="00357E3F" w:rsidRDefault="008031BA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</w:tbl>
    <w:p w14:paraId="36573083" w14:textId="77777777" w:rsidR="008031BA" w:rsidRPr="00357E3F" w:rsidRDefault="008031BA" w:rsidP="008031BA"/>
    <w:p w14:paraId="49ECED01" w14:textId="77777777" w:rsidR="008031BA" w:rsidRPr="00357E3F" w:rsidRDefault="008031BA" w:rsidP="008031BA">
      <w:pPr>
        <w:jc w:val="both"/>
        <w:rPr>
          <w:lang w:eastAsia="en-US"/>
        </w:rPr>
      </w:pPr>
      <w:r w:rsidRPr="00357E3F">
        <w:rPr>
          <w:bCs/>
          <w:spacing w:val="1"/>
        </w:rPr>
        <w:t xml:space="preserve">2. </w:t>
      </w:r>
      <w:r w:rsidRPr="00357E3F">
        <w:t xml:space="preserve">Максимальная высота ограждения по границе, отделяющей земельный участок от </w:t>
      </w:r>
      <w:r w:rsidR="00D125BE" w:rsidRPr="00357E3F">
        <w:t xml:space="preserve">территории общего пользования, </w:t>
      </w:r>
      <w:r w:rsidRPr="00357E3F">
        <w:t>(метров)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8031BA" w:rsidRPr="00357E3F" w14:paraId="4D6B7040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9EB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BF2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(м),</w:t>
            </w:r>
          </w:p>
          <w:p w14:paraId="58A85901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более</w:t>
            </w:r>
          </w:p>
        </w:tc>
      </w:tr>
      <w:tr w:rsidR="008031BA" w:rsidRPr="00357E3F" w14:paraId="044F9ED2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EE1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293A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2  </w:t>
            </w:r>
          </w:p>
        </w:tc>
      </w:tr>
      <w:tr w:rsidR="008031BA" w:rsidRPr="00357E3F" w14:paraId="2315FBFA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7E6E" w14:textId="77777777" w:rsidR="008031BA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 xml:space="preserve">решетчатое (полупрозрачное) </w:t>
            </w:r>
            <w:r w:rsidR="008031BA" w:rsidRPr="00357E3F">
              <w:t xml:space="preserve">или сетчатое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F3F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3 </w:t>
            </w:r>
          </w:p>
        </w:tc>
      </w:tr>
    </w:tbl>
    <w:p w14:paraId="1D70601E" w14:textId="77777777" w:rsidR="004D0E0B" w:rsidRPr="00357E3F" w:rsidRDefault="004D0E0B" w:rsidP="008031BA">
      <w:pPr>
        <w:jc w:val="both"/>
        <w:rPr>
          <w:rFonts w:eastAsia="Calibri"/>
          <w:bCs/>
          <w:spacing w:val="1"/>
          <w:lang w:eastAsia="en-US"/>
        </w:rPr>
      </w:pPr>
    </w:p>
    <w:p w14:paraId="7B241E82" w14:textId="77777777" w:rsidR="008031BA" w:rsidRPr="00357E3F" w:rsidRDefault="008031BA" w:rsidP="008031BA">
      <w:pPr>
        <w:jc w:val="both"/>
      </w:pPr>
      <w:r w:rsidRPr="00357E3F">
        <w:rPr>
          <w:bCs/>
          <w:spacing w:val="1"/>
        </w:rPr>
        <w:t xml:space="preserve">3. </w:t>
      </w:r>
      <w:r w:rsidRPr="00357E3F">
        <w:t>Максимальная высота ограждения между смежными з/участками (м):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8031BA" w:rsidRPr="00357E3F" w14:paraId="59F438D9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6999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DC8A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</w:t>
            </w:r>
          </w:p>
          <w:p w14:paraId="27A75853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более</w:t>
            </w:r>
          </w:p>
        </w:tc>
      </w:tr>
      <w:tr w:rsidR="008031BA" w:rsidRPr="00357E3F" w14:paraId="257CBCD3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EBA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6CA4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8031BA" w:rsidRPr="00357E3F" w14:paraId="4FEB1AFD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E33" w14:textId="77777777" w:rsidR="008031BA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 xml:space="preserve">решетчатое (полупрозрачное) или </w:t>
            </w:r>
            <w:r w:rsidR="008031BA" w:rsidRPr="00357E3F">
              <w:t>сетчатое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724F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3</w:t>
            </w:r>
          </w:p>
        </w:tc>
      </w:tr>
    </w:tbl>
    <w:p w14:paraId="09773108" w14:textId="77777777" w:rsidR="008031BA" w:rsidRPr="00357E3F" w:rsidRDefault="00074B9F" w:rsidP="00074B9F">
      <w:pPr>
        <w:ind w:firstLine="360"/>
        <w:jc w:val="both"/>
        <w:rPr>
          <w:bCs/>
          <w:spacing w:val="1"/>
          <w:lang w:eastAsia="en-US"/>
        </w:rPr>
      </w:pPr>
      <w:r w:rsidRPr="00357E3F">
        <w:rPr>
          <w:rFonts w:eastAsia="Calibri"/>
          <w:b/>
          <w:lang w:eastAsia="ru-RU"/>
        </w:rPr>
        <w:br w:type="page"/>
      </w:r>
      <w:r w:rsidR="008031BA" w:rsidRPr="00357E3F">
        <w:rPr>
          <w:bCs/>
          <w:spacing w:val="1"/>
        </w:rPr>
        <w:lastRenderedPageBreak/>
        <w:t>4.</w:t>
      </w:r>
      <w:r w:rsidR="008031BA" w:rsidRPr="00357E3F">
        <w:t xml:space="preserve"> Минимальные отступы от границ земельных участков до садовых насаждений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8031BA" w:rsidRPr="00357E3F" w14:paraId="47B27047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092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rPr>
                <w:b/>
              </w:rPr>
              <w:t xml:space="preserve">отступы от садовых насаждений до границы смежного земельного участка: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182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метров  </w:t>
            </w:r>
          </w:p>
          <w:p w14:paraId="24F78B94" w14:textId="77777777" w:rsidR="008031BA" w:rsidRPr="00357E3F" w:rsidRDefault="008031BA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(не менее)</w:t>
            </w:r>
          </w:p>
        </w:tc>
      </w:tr>
      <w:tr w:rsidR="008031BA" w:rsidRPr="00357E3F" w14:paraId="14BE9835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086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высокорослых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829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</w:tr>
      <w:tr w:rsidR="008031BA" w:rsidRPr="00357E3F" w14:paraId="65FF6F5A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C47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среднерослых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461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8031BA" w:rsidRPr="00357E3F" w14:paraId="324310B0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20A" w14:textId="77777777" w:rsidR="008031BA" w:rsidRPr="00357E3F" w:rsidRDefault="008031BA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кустарника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427" w14:textId="77777777" w:rsidR="008031BA" w:rsidRPr="00357E3F" w:rsidRDefault="008031BA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</w:tr>
    </w:tbl>
    <w:p w14:paraId="51E40594" w14:textId="77777777" w:rsidR="008031BA" w:rsidRPr="00357E3F" w:rsidRDefault="00CF1FDD" w:rsidP="008031BA">
      <w:pPr>
        <w:ind w:right="21" w:firstLine="720"/>
        <w:jc w:val="both"/>
      </w:pPr>
      <w:r w:rsidRPr="00357E3F">
        <w:t xml:space="preserve">Параметры </w:t>
      </w:r>
      <w:r w:rsidR="008031BA" w:rsidRPr="00357E3F">
        <w:t>основных и вспомогательных видов разрешенного строительства применяются при соблюдении требований СанПиН 2.2.1/2.1.1.1200-03 «Санитарно-защитные зоны и санитарная классификация предприятий, сооружений и иных объектов», СП 42.13330.2011 «Градостроительство. Планировка и застройка городских и сельских поселений», технических регламентов, в том числе местных нормативов.</w:t>
      </w:r>
    </w:p>
    <w:p w14:paraId="33B6F035" w14:textId="77777777" w:rsidR="008031BA" w:rsidRPr="00357E3F" w:rsidRDefault="008031BA" w:rsidP="008978F0">
      <w:pPr>
        <w:ind w:right="21" w:firstLine="720"/>
        <w:jc w:val="both"/>
      </w:pPr>
    </w:p>
    <w:p w14:paraId="0C29FB3F" w14:textId="77777777" w:rsidR="00CF1FDD" w:rsidRPr="00357E3F" w:rsidRDefault="00CF1FDD" w:rsidP="008871F3">
      <w:pPr>
        <w:pStyle w:val="30"/>
      </w:pPr>
      <w:bookmarkStart w:id="21" w:name="_Toc121748505"/>
      <w:r w:rsidRPr="00357E3F">
        <w:t xml:space="preserve">Ж3 – Зона застройки </w:t>
      </w:r>
      <w:proofErr w:type="spellStart"/>
      <w:r w:rsidRPr="00357E3F">
        <w:t>среднеэтажными</w:t>
      </w:r>
      <w:proofErr w:type="spellEnd"/>
      <w:r w:rsidRPr="00357E3F">
        <w:t xml:space="preserve"> жилыми домами (от 5 до 8 этажей, включая мансарду)</w:t>
      </w:r>
      <w:bookmarkEnd w:id="21"/>
    </w:p>
    <w:p w14:paraId="41985922" w14:textId="77777777" w:rsidR="00CF1FDD" w:rsidRPr="00357E3F" w:rsidRDefault="00CF1FDD" w:rsidP="00CF1FDD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13"/>
        <w:gridCol w:w="734"/>
        <w:gridCol w:w="561"/>
        <w:gridCol w:w="2076"/>
        <w:gridCol w:w="718"/>
        <w:gridCol w:w="591"/>
        <w:gridCol w:w="2357"/>
        <w:gridCol w:w="906"/>
        <w:gridCol w:w="562"/>
        <w:gridCol w:w="2360"/>
        <w:gridCol w:w="718"/>
      </w:tblGrid>
      <w:tr w:rsidR="00CF1FDD" w:rsidRPr="00357E3F" w14:paraId="2EE2A408" w14:textId="77777777" w:rsidTr="0071795A">
        <w:trPr>
          <w:cantSplit/>
          <w:tblHeader/>
        </w:trPr>
        <w:tc>
          <w:tcPr>
            <w:tcW w:w="2404" w:type="pct"/>
            <w:gridSpan w:val="6"/>
            <w:vAlign w:val="center"/>
          </w:tcPr>
          <w:p w14:paraId="0CA03E81" w14:textId="77777777" w:rsidR="00CF1FDD" w:rsidRPr="00357E3F" w:rsidRDefault="00CF1FDD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96" w:type="pct"/>
            <w:gridSpan w:val="6"/>
            <w:vAlign w:val="center"/>
          </w:tcPr>
          <w:p w14:paraId="7A8A8379" w14:textId="77777777" w:rsidR="00CF1FDD" w:rsidRPr="00357E3F" w:rsidRDefault="00CF1FDD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CF1FDD" w:rsidRPr="00357E3F" w14:paraId="33A474E3" w14:textId="77777777" w:rsidTr="0071795A">
        <w:trPr>
          <w:cantSplit/>
          <w:tblHeader/>
        </w:trPr>
        <w:tc>
          <w:tcPr>
            <w:tcW w:w="191" w:type="pct"/>
            <w:vMerge w:val="restart"/>
            <w:vAlign w:val="center"/>
          </w:tcPr>
          <w:p w14:paraId="47BB901C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02" w:type="pct"/>
            <w:vMerge w:val="restart"/>
            <w:vAlign w:val="center"/>
          </w:tcPr>
          <w:p w14:paraId="01946DC6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56" w:type="pct"/>
            <w:vMerge w:val="restart"/>
            <w:vAlign w:val="center"/>
          </w:tcPr>
          <w:p w14:paraId="3643F21D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5" w:type="pct"/>
            <w:gridSpan w:val="3"/>
            <w:vAlign w:val="center"/>
          </w:tcPr>
          <w:p w14:paraId="67AC0A51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06" w:type="pct"/>
            <w:vMerge w:val="restart"/>
            <w:vAlign w:val="center"/>
          </w:tcPr>
          <w:p w14:paraId="4E14AB2E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17" w:type="pct"/>
            <w:vMerge w:val="restart"/>
            <w:vAlign w:val="center"/>
          </w:tcPr>
          <w:p w14:paraId="09F7D0D1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315" w:type="pct"/>
            <w:vMerge w:val="restart"/>
            <w:vAlign w:val="center"/>
          </w:tcPr>
          <w:p w14:paraId="031291E2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58" w:type="pct"/>
            <w:gridSpan w:val="3"/>
            <w:vAlign w:val="center"/>
          </w:tcPr>
          <w:p w14:paraId="7A73482A" w14:textId="77777777" w:rsidR="00CF1FDD" w:rsidRPr="00357E3F" w:rsidRDefault="00CF1FDD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CF1FDD" w:rsidRPr="00357E3F" w14:paraId="38578E59" w14:textId="77777777" w:rsidTr="0071795A">
        <w:trPr>
          <w:cantSplit/>
          <w:tblHeader/>
        </w:trPr>
        <w:tc>
          <w:tcPr>
            <w:tcW w:w="191" w:type="pct"/>
            <w:vMerge/>
            <w:vAlign w:val="center"/>
          </w:tcPr>
          <w:p w14:paraId="4724FC29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02" w:type="pct"/>
            <w:vMerge/>
            <w:vAlign w:val="center"/>
          </w:tcPr>
          <w:p w14:paraId="70EA869C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56" w:type="pct"/>
            <w:vMerge/>
            <w:vAlign w:val="center"/>
          </w:tcPr>
          <w:p w14:paraId="703B0714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191" w:type="pct"/>
            <w:vAlign w:val="center"/>
          </w:tcPr>
          <w:p w14:paraId="238B8693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20" w:type="pct"/>
            <w:vAlign w:val="center"/>
          </w:tcPr>
          <w:p w14:paraId="3AB67611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4" w:type="pct"/>
            <w:vAlign w:val="center"/>
          </w:tcPr>
          <w:p w14:paraId="04DC3AA7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06" w:type="pct"/>
            <w:vMerge/>
            <w:vAlign w:val="center"/>
          </w:tcPr>
          <w:p w14:paraId="0FC2CF4B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17" w:type="pct"/>
            <w:vMerge/>
            <w:vAlign w:val="center"/>
          </w:tcPr>
          <w:p w14:paraId="3F9733AF" w14:textId="77777777" w:rsidR="00CF1FDD" w:rsidRPr="00357E3F" w:rsidRDefault="00CF1FDD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315" w:type="pct"/>
            <w:vMerge/>
            <w:vAlign w:val="center"/>
          </w:tcPr>
          <w:p w14:paraId="26A68656" w14:textId="77777777" w:rsidR="00CF1FDD" w:rsidRPr="00357E3F" w:rsidRDefault="00CF1FDD" w:rsidP="004F44BA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196" w:type="pct"/>
            <w:vAlign w:val="center"/>
          </w:tcPr>
          <w:p w14:paraId="5D7C48D6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18" w:type="pct"/>
            <w:vAlign w:val="center"/>
          </w:tcPr>
          <w:p w14:paraId="04033168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4" w:type="pct"/>
            <w:vAlign w:val="center"/>
          </w:tcPr>
          <w:p w14:paraId="098B1955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Код</w:t>
            </w:r>
          </w:p>
        </w:tc>
      </w:tr>
      <w:tr w:rsidR="0071795A" w:rsidRPr="00357E3F" w14:paraId="0E348CB7" w14:textId="77777777" w:rsidTr="0071795A">
        <w:trPr>
          <w:cantSplit/>
        </w:trPr>
        <w:tc>
          <w:tcPr>
            <w:tcW w:w="191" w:type="pct"/>
            <w:vAlign w:val="center"/>
          </w:tcPr>
          <w:p w14:paraId="11FCB637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26E71334" w14:textId="77777777" w:rsidR="0071795A" w:rsidRPr="00357E3F" w:rsidRDefault="0071795A" w:rsidP="0071795A">
            <w:pPr>
              <w:ind w:right="21"/>
              <w:jc w:val="both"/>
            </w:pPr>
            <w:proofErr w:type="spellStart"/>
            <w:r w:rsidRPr="00357E3F">
              <w:t>Среднеэтажная</w:t>
            </w:r>
            <w:proofErr w:type="spellEnd"/>
            <w:r w:rsidRPr="00357E3F">
              <w:t xml:space="preserve"> жилая застройка</w:t>
            </w:r>
          </w:p>
        </w:tc>
        <w:tc>
          <w:tcPr>
            <w:tcW w:w="256" w:type="pct"/>
            <w:vAlign w:val="center"/>
          </w:tcPr>
          <w:p w14:paraId="09D886B7" w14:textId="77777777" w:rsidR="0071795A" w:rsidRPr="00357E3F" w:rsidRDefault="0071795A" w:rsidP="0071795A">
            <w:pPr>
              <w:ind w:right="21"/>
            </w:pPr>
            <w:r w:rsidRPr="00357E3F">
              <w:t>2.5</w:t>
            </w:r>
          </w:p>
        </w:tc>
        <w:tc>
          <w:tcPr>
            <w:tcW w:w="191" w:type="pct"/>
            <w:vAlign w:val="center"/>
          </w:tcPr>
          <w:p w14:paraId="52B4BF45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7B1A9B05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46BA10AB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6B1E41B7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right="23"/>
              <w:rPr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02CC0245" w14:textId="77777777" w:rsidR="0071795A" w:rsidRPr="00357E3F" w:rsidRDefault="0071795A" w:rsidP="0071795A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315" w:type="pct"/>
            <w:vAlign w:val="center"/>
          </w:tcPr>
          <w:p w14:paraId="677FBD0C" w14:textId="77777777" w:rsidR="0071795A" w:rsidRPr="00357E3F" w:rsidRDefault="0071795A" w:rsidP="0071795A">
            <w:pPr>
              <w:ind w:right="21"/>
            </w:pPr>
            <w:r w:rsidRPr="00357E3F">
              <w:t>2.7</w:t>
            </w:r>
          </w:p>
        </w:tc>
        <w:tc>
          <w:tcPr>
            <w:tcW w:w="196" w:type="pct"/>
            <w:vAlign w:val="center"/>
          </w:tcPr>
          <w:p w14:paraId="2A84671B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347436F3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696CCE55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535BF88A" w14:textId="77777777" w:rsidTr="0071795A">
        <w:trPr>
          <w:cantSplit/>
        </w:trPr>
        <w:tc>
          <w:tcPr>
            <w:tcW w:w="191" w:type="pct"/>
            <w:vAlign w:val="center"/>
          </w:tcPr>
          <w:p w14:paraId="1107094C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55FC60A8" w14:textId="77777777" w:rsidR="0071795A" w:rsidRPr="00357E3F" w:rsidRDefault="0071795A" w:rsidP="0071795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56" w:type="pct"/>
            <w:vAlign w:val="center"/>
          </w:tcPr>
          <w:p w14:paraId="4E14E1C6" w14:textId="77777777" w:rsidR="0071795A" w:rsidRPr="00357E3F" w:rsidRDefault="0071795A" w:rsidP="0071795A">
            <w:pPr>
              <w:ind w:right="21"/>
            </w:pPr>
            <w:r w:rsidRPr="00357E3F">
              <w:t>2.7.1</w:t>
            </w:r>
          </w:p>
        </w:tc>
        <w:tc>
          <w:tcPr>
            <w:tcW w:w="191" w:type="pct"/>
            <w:vAlign w:val="center"/>
          </w:tcPr>
          <w:p w14:paraId="1226537B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  <w:p w14:paraId="635D5466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0E7BA82C" w14:textId="77777777" w:rsidR="0071795A" w:rsidRPr="00357E3F" w:rsidRDefault="0071795A" w:rsidP="0071795A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38EF4EAA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  <w:p w14:paraId="4FA9AFD1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3BCAB985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right="23"/>
              <w:rPr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6B3BFFED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315" w:type="pct"/>
            <w:vAlign w:val="center"/>
          </w:tcPr>
          <w:p w14:paraId="77D6146A" w14:textId="77777777" w:rsidR="0071795A" w:rsidRPr="00357E3F" w:rsidRDefault="0071795A" w:rsidP="0071795A">
            <w:pPr>
              <w:ind w:right="21"/>
            </w:pPr>
            <w:r w:rsidRPr="00357E3F">
              <w:t>2.1.1</w:t>
            </w:r>
          </w:p>
        </w:tc>
        <w:tc>
          <w:tcPr>
            <w:tcW w:w="196" w:type="pct"/>
            <w:vAlign w:val="center"/>
          </w:tcPr>
          <w:p w14:paraId="6ADA274F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4E22E4D4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2BB17ED8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6D08B8D9" w14:textId="77777777" w:rsidTr="0071795A">
        <w:trPr>
          <w:cantSplit/>
        </w:trPr>
        <w:tc>
          <w:tcPr>
            <w:tcW w:w="191" w:type="pct"/>
            <w:vAlign w:val="center"/>
          </w:tcPr>
          <w:p w14:paraId="0A5A9855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5092B252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56" w:type="pct"/>
            <w:vAlign w:val="center"/>
          </w:tcPr>
          <w:p w14:paraId="26CFCB88" w14:textId="77777777" w:rsidR="0071795A" w:rsidRPr="00357E3F" w:rsidRDefault="0071795A" w:rsidP="0071795A">
            <w:pPr>
              <w:ind w:right="21"/>
            </w:pPr>
            <w:r w:rsidRPr="00357E3F">
              <w:t>3.1</w:t>
            </w:r>
          </w:p>
        </w:tc>
        <w:tc>
          <w:tcPr>
            <w:tcW w:w="191" w:type="pct"/>
            <w:vAlign w:val="center"/>
          </w:tcPr>
          <w:p w14:paraId="0CBFEEC9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3A384859" w14:textId="77777777" w:rsidR="0071795A" w:rsidRPr="00357E3F" w:rsidRDefault="0071795A" w:rsidP="0071795A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1C3C4212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4EBF67CF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right="23"/>
              <w:rPr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1FFE3DAD" w14:textId="77777777" w:rsidR="0071795A" w:rsidRPr="00357E3F" w:rsidRDefault="0071795A" w:rsidP="0071795A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315" w:type="pct"/>
            <w:vAlign w:val="center"/>
          </w:tcPr>
          <w:p w14:paraId="7790E8A4" w14:textId="77777777" w:rsidR="0071795A" w:rsidRPr="00357E3F" w:rsidRDefault="0071795A" w:rsidP="0071795A">
            <w:pPr>
              <w:ind w:right="21"/>
            </w:pPr>
            <w:r w:rsidRPr="00357E3F">
              <w:t>2.1</w:t>
            </w:r>
          </w:p>
        </w:tc>
        <w:tc>
          <w:tcPr>
            <w:tcW w:w="196" w:type="pct"/>
            <w:vAlign w:val="center"/>
          </w:tcPr>
          <w:p w14:paraId="0D39D0C5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7E0ACC56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7F4DF6F9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3B2AE741" w14:textId="77777777" w:rsidTr="0071795A">
        <w:trPr>
          <w:cantSplit/>
        </w:trPr>
        <w:tc>
          <w:tcPr>
            <w:tcW w:w="191" w:type="pct"/>
            <w:vAlign w:val="center"/>
          </w:tcPr>
          <w:p w14:paraId="02A8498F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0D1A95A5" w14:textId="77777777" w:rsidR="0071795A" w:rsidRPr="00357E3F" w:rsidRDefault="0071795A" w:rsidP="0071795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56" w:type="pct"/>
            <w:vAlign w:val="center"/>
          </w:tcPr>
          <w:p w14:paraId="4FEB923D" w14:textId="77777777" w:rsidR="0071795A" w:rsidRPr="00357E3F" w:rsidRDefault="0071795A" w:rsidP="0071795A">
            <w:pPr>
              <w:ind w:right="21"/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191" w:type="pct"/>
            <w:vAlign w:val="center"/>
          </w:tcPr>
          <w:p w14:paraId="1B5620F2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523A9298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4" w:type="pct"/>
            <w:vAlign w:val="center"/>
          </w:tcPr>
          <w:p w14:paraId="2C16B147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7D9BC562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right="23"/>
              <w:rPr>
                <w:lang w:val="en-US"/>
              </w:rPr>
            </w:pPr>
          </w:p>
        </w:tc>
        <w:tc>
          <w:tcPr>
            <w:tcW w:w="817" w:type="pct"/>
            <w:vAlign w:val="center"/>
          </w:tcPr>
          <w:p w14:paraId="5BF04393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315" w:type="pct"/>
            <w:vAlign w:val="center"/>
          </w:tcPr>
          <w:p w14:paraId="2B5D4BB9" w14:textId="77777777" w:rsidR="0071795A" w:rsidRPr="00357E3F" w:rsidRDefault="0071795A" w:rsidP="0071795A">
            <w:pPr>
              <w:ind w:right="21"/>
            </w:pPr>
            <w:r w:rsidRPr="00357E3F">
              <w:t>2.3</w:t>
            </w:r>
          </w:p>
        </w:tc>
        <w:tc>
          <w:tcPr>
            <w:tcW w:w="196" w:type="pct"/>
            <w:vAlign w:val="center"/>
          </w:tcPr>
          <w:p w14:paraId="352ED292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60510720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1F8B3988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961D427" w14:textId="77777777" w:rsidTr="0071795A">
        <w:trPr>
          <w:cantSplit/>
        </w:trPr>
        <w:tc>
          <w:tcPr>
            <w:tcW w:w="191" w:type="pct"/>
            <w:vAlign w:val="center"/>
          </w:tcPr>
          <w:p w14:paraId="77F68213" w14:textId="77777777" w:rsidR="0071795A" w:rsidRPr="00357E3F" w:rsidRDefault="0071795A" w:rsidP="0071795A">
            <w:pPr>
              <w:numPr>
                <w:ilvl w:val="0"/>
                <w:numId w:val="50"/>
              </w:numPr>
              <w:tabs>
                <w:tab w:val="num" w:pos="567"/>
              </w:tabs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46E90E76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56" w:type="pct"/>
            <w:vAlign w:val="center"/>
          </w:tcPr>
          <w:p w14:paraId="75DC8C92" w14:textId="77777777" w:rsidR="0071795A" w:rsidRPr="00357E3F" w:rsidRDefault="0071795A" w:rsidP="0071795A">
            <w:pPr>
              <w:ind w:right="21"/>
            </w:pPr>
            <w:r w:rsidRPr="00357E3F">
              <w:t>3.3</w:t>
            </w:r>
          </w:p>
        </w:tc>
        <w:tc>
          <w:tcPr>
            <w:tcW w:w="191" w:type="pct"/>
            <w:vAlign w:val="center"/>
          </w:tcPr>
          <w:p w14:paraId="2909B6B9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74B3B072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2C84EC11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02611C53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62884EF4" w14:textId="77777777" w:rsidR="0071795A" w:rsidRPr="00357E3F" w:rsidRDefault="0071795A" w:rsidP="0071795A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315" w:type="pct"/>
            <w:vAlign w:val="center"/>
          </w:tcPr>
          <w:p w14:paraId="2249C654" w14:textId="77777777" w:rsidR="0071795A" w:rsidRPr="00357E3F" w:rsidRDefault="0071795A" w:rsidP="0071795A">
            <w:pPr>
              <w:ind w:right="21"/>
            </w:pPr>
            <w:r w:rsidRPr="00357E3F">
              <w:t>3.4</w:t>
            </w:r>
          </w:p>
        </w:tc>
        <w:tc>
          <w:tcPr>
            <w:tcW w:w="196" w:type="pct"/>
            <w:vAlign w:val="center"/>
          </w:tcPr>
          <w:p w14:paraId="034A4D46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5483383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49108241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D0854D7" w14:textId="77777777" w:rsidTr="0071795A">
        <w:trPr>
          <w:cantSplit/>
        </w:trPr>
        <w:tc>
          <w:tcPr>
            <w:tcW w:w="191" w:type="pct"/>
            <w:vAlign w:val="center"/>
          </w:tcPr>
          <w:p w14:paraId="59149C28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06B78905" w14:textId="77777777" w:rsidR="0071795A" w:rsidRPr="00357E3F" w:rsidRDefault="0071795A" w:rsidP="0071795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56" w:type="pct"/>
            <w:vAlign w:val="center"/>
          </w:tcPr>
          <w:p w14:paraId="4A103A2A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191" w:type="pct"/>
            <w:vAlign w:val="center"/>
          </w:tcPr>
          <w:p w14:paraId="6B9443AF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31F5760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30BDC249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7AD338E4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143A82E2" w14:textId="77777777" w:rsidR="0071795A" w:rsidRPr="00357E3F" w:rsidRDefault="0071795A" w:rsidP="0071795A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315" w:type="pct"/>
            <w:vAlign w:val="center"/>
          </w:tcPr>
          <w:p w14:paraId="23BBDBEA" w14:textId="77777777" w:rsidR="0071795A" w:rsidRPr="00357E3F" w:rsidRDefault="0071795A" w:rsidP="0071795A">
            <w:pPr>
              <w:ind w:right="21"/>
            </w:pPr>
            <w:r w:rsidRPr="00357E3F">
              <w:t>3.5</w:t>
            </w:r>
          </w:p>
        </w:tc>
        <w:tc>
          <w:tcPr>
            <w:tcW w:w="196" w:type="pct"/>
            <w:vAlign w:val="center"/>
          </w:tcPr>
          <w:p w14:paraId="78F0623E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38F5D43E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49DC21C5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81DD93B" w14:textId="77777777" w:rsidTr="0071795A">
        <w:trPr>
          <w:cantSplit/>
        </w:trPr>
        <w:tc>
          <w:tcPr>
            <w:tcW w:w="191" w:type="pct"/>
            <w:vAlign w:val="center"/>
          </w:tcPr>
          <w:p w14:paraId="63AB8083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456E1B93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56" w:type="pct"/>
            <w:vAlign w:val="center"/>
          </w:tcPr>
          <w:p w14:paraId="2C24A52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4.4</w:t>
            </w:r>
          </w:p>
        </w:tc>
        <w:tc>
          <w:tcPr>
            <w:tcW w:w="191" w:type="pct"/>
            <w:vAlign w:val="center"/>
          </w:tcPr>
          <w:p w14:paraId="14E09F57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084D7BBD" w14:textId="77777777" w:rsidR="0071795A" w:rsidRPr="00357E3F" w:rsidRDefault="0071795A" w:rsidP="0071795A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1F90BECE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0EF4A0B5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59C5F840" w14:textId="77777777" w:rsidR="0071795A" w:rsidRPr="00357E3F" w:rsidRDefault="0071795A" w:rsidP="0071795A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315" w:type="pct"/>
            <w:vAlign w:val="center"/>
          </w:tcPr>
          <w:p w14:paraId="1AD18771" w14:textId="77777777" w:rsidR="0071795A" w:rsidRPr="00357E3F" w:rsidRDefault="0071795A" w:rsidP="0071795A">
            <w:pPr>
              <w:ind w:right="21"/>
            </w:pPr>
            <w:r w:rsidRPr="00357E3F">
              <w:t>3.6</w:t>
            </w:r>
          </w:p>
        </w:tc>
        <w:tc>
          <w:tcPr>
            <w:tcW w:w="196" w:type="pct"/>
            <w:vAlign w:val="center"/>
          </w:tcPr>
          <w:p w14:paraId="7345CBDF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57AB1156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58C4FCAA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6FDE8A86" w14:textId="77777777" w:rsidTr="0071795A">
        <w:trPr>
          <w:cantSplit/>
        </w:trPr>
        <w:tc>
          <w:tcPr>
            <w:tcW w:w="191" w:type="pct"/>
            <w:vAlign w:val="center"/>
          </w:tcPr>
          <w:p w14:paraId="4C236D3F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0622E84D" w14:textId="77777777" w:rsidR="0071795A" w:rsidRPr="00357E3F" w:rsidRDefault="0071795A" w:rsidP="0071795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56" w:type="pct"/>
            <w:vAlign w:val="center"/>
          </w:tcPr>
          <w:p w14:paraId="0436805B" w14:textId="77777777" w:rsidR="0071795A" w:rsidRPr="00357E3F" w:rsidRDefault="0071795A" w:rsidP="0071795A">
            <w:pPr>
              <w:ind w:right="21"/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191" w:type="pct"/>
            <w:vAlign w:val="center"/>
          </w:tcPr>
          <w:p w14:paraId="39E6E73E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6A421A99" w14:textId="77777777" w:rsidR="0071795A" w:rsidRPr="00357E3F" w:rsidRDefault="0071795A" w:rsidP="0071795A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05036110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6DAF517E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79D62ED4" w14:textId="77777777" w:rsidR="0071795A" w:rsidRPr="00357E3F" w:rsidRDefault="0071795A" w:rsidP="0071795A">
            <w:pPr>
              <w:ind w:right="21"/>
            </w:pPr>
            <w:r w:rsidRPr="00357E3F">
              <w:t>Общественное управление</w:t>
            </w:r>
          </w:p>
        </w:tc>
        <w:tc>
          <w:tcPr>
            <w:tcW w:w="315" w:type="pct"/>
            <w:vAlign w:val="center"/>
          </w:tcPr>
          <w:p w14:paraId="28CF7620" w14:textId="77777777" w:rsidR="0071795A" w:rsidRPr="00357E3F" w:rsidRDefault="0071795A" w:rsidP="0071795A">
            <w:pPr>
              <w:ind w:right="21"/>
            </w:pPr>
            <w:r w:rsidRPr="00357E3F">
              <w:t>3.8</w:t>
            </w:r>
          </w:p>
        </w:tc>
        <w:tc>
          <w:tcPr>
            <w:tcW w:w="196" w:type="pct"/>
            <w:vAlign w:val="center"/>
          </w:tcPr>
          <w:p w14:paraId="39F36DE3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4ACB6326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77A77FCB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66101930" w14:textId="77777777" w:rsidTr="0071795A">
        <w:trPr>
          <w:cantSplit/>
        </w:trPr>
        <w:tc>
          <w:tcPr>
            <w:tcW w:w="191" w:type="pct"/>
            <w:vAlign w:val="center"/>
          </w:tcPr>
          <w:p w14:paraId="47753994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772EC931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56" w:type="pct"/>
            <w:vAlign w:val="center"/>
          </w:tcPr>
          <w:p w14:paraId="58E94241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1" w:type="pct"/>
            <w:vAlign w:val="center"/>
          </w:tcPr>
          <w:p w14:paraId="079F8F5C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0F4B6470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5A58D003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1C30ED31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1C082C12" w14:textId="77777777" w:rsidR="0071795A" w:rsidRPr="00357E3F" w:rsidRDefault="0071795A" w:rsidP="0071795A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315" w:type="pct"/>
            <w:vAlign w:val="center"/>
          </w:tcPr>
          <w:p w14:paraId="008F7C05" w14:textId="77777777" w:rsidR="0071795A" w:rsidRPr="00357E3F" w:rsidRDefault="0071795A" w:rsidP="0071795A">
            <w:pPr>
              <w:ind w:right="21"/>
            </w:pPr>
            <w:r w:rsidRPr="00357E3F">
              <w:t>3.10.1</w:t>
            </w:r>
          </w:p>
        </w:tc>
        <w:tc>
          <w:tcPr>
            <w:tcW w:w="196" w:type="pct"/>
            <w:vAlign w:val="center"/>
          </w:tcPr>
          <w:p w14:paraId="1B957840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5032FE13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4F4A078A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C467CB2" w14:textId="77777777" w:rsidTr="0071795A">
        <w:trPr>
          <w:cantSplit/>
        </w:trPr>
        <w:tc>
          <w:tcPr>
            <w:tcW w:w="191" w:type="pct"/>
            <w:vAlign w:val="center"/>
          </w:tcPr>
          <w:p w14:paraId="12A34166" w14:textId="77777777" w:rsidR="0071795A" w:rsidRPr="00357E3F" w:rsidRDefault="0071795A" w:rsidP="0071795A">
            <w:pPr>
              <w:numPr>
                <w:ilvl w:val="0"/>
                <w:numId w:val="50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02" w:type="pct"/>
            <w:vAlign w:val="center"/>
          </w:tcPr>
          <w:p w14:paraId="1C109C4E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Размещение гаражей для собственных нужд</w:t>
            </w:r>
          </w:p>
        </w:tc>
        <w:tc>
          <w:tcPr>
            <w:tcW w:w="256" w:type="pct"/>
            <w:vAlign w:val="center"/>
          </w:tcPr>
          <w:p w14:paraId="4449234B" w14:textId="77777777" w:rsidR="0071795A" w:rsidRPr="00357E3F" w:rsidRDefault="0071795A" w:rsidP="0071795A">
            <w:pPr>
              <w:ind w:right="21"/>
            </w:pPr>
            <w:r w:rsidRPr="00357E3F">
              <w:t>2.7.2</w:t>
            </w:r>
          </w:p>
        </w:tc>
        <w:tc>
          <w:tcPr>
            <w:tcW w:w="191" w:type="pct"/>
            <w:vAlign w:val="center"/>
          </w:tcPr>
          <w:p w14:paraId="44DBCE9C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720" w:type="pct"/>
            <w:vAlign w:val="center"/>
          </w:tcPr>
          <w:p w14:paraId="3F9212C2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61E67F61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62B1A373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53D84C3E" w14:textId="77777777" w:rsidR="0071795A" w:rsidRPr="00357E3F" w:rsidRDefault="0071795A" w:rsidP="0071795A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315" w:type="pct"/>
            <w:vAlign w:val="center"/>
          </w:tcPr>
          <w:p w14:paraId="2BF1BBB8" w14:textId="77777777" w:rsidR="0071795A" w:rsidRPr="00357E3F" w:rsidRDefault="0071795A" w:rsidP="0071795A">
            <w:pPr>
              <w:ind w:right="21"/>
            </w:pPr>
            <w:r w:rsidRPr="00357E3F">
              <w:t>4.1</w:t>
            </w:r>
          </w:p>
        </w:tc>
        <w:tc>
          <w:tcPr>
            <w:tcW w:w="196" w:type="pct"/>
            <w:vAlign w:val="center"/>
          </w:tcPr>
          <w:p w14:paraId="73BB4979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72FE99AB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2C5A38EC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69C5CB04" w14:textId="77777777" w:rsidTr="0071795A">
        <w:trPr>
          <w:cantSplit/>
        </w:trPr>
        <w:tc>
          <w:tcPr>
            <w:tcW w:w="191" w:type="pct"/>
            <w:vAlign w:val="center"/>
          </w:tcPr>
          <w:p w14:paraId="572A6CAA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119791D9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7EC2EE5F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173FA9BA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005EF7C0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5653368C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516082BC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7E844168" w14:textId="77777777" w:rsidR="0071795A" w:rsidRPr="00357E3F" w:rsidRDefault="0071795A" w:rsidP="0071795A">
            <w:pPr>
              <w:ind w:right="21"/>
            </w:pPr>
            <w:r w:rsidRPr="00357E3F">
              <w:t>Рынки</w:t>
            </w:r>
          </w:p>
        </w:tc>
        <w:tc>
          <w:tcPr>
            <w:tcW w:w="315" w:type="pct"/>
            <w:vAlign w:val="center"/>
          </w:tcPr>
          <w:p w14:paraId="32CE2E30" w14:textId="77777777" w:rsidR="0071795A" w:rsidRPr="00357E3F" w:rsidRDefault="0071795A" w:rsidP="0071795A">
            <w:pPr>
              <w:ind w:right="21"/>
            </w:pPr>
            <w:r w:rsidRPr="00357E3F">
              <w:t>4.3</w:t>
            </w:r>
          </w:p>
        </w:tc>
        <w:tc>
          <w:tcPr>
            <w:tcW w:w="196" w:type="pct"/>
            <w:vAlign w:val="center"/>
          </w:tcPr>
          <w:p w14:paraId="2ACEC792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59CB079A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5CEF776F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7A684FC4" w14:textId="77777777" w:rsidTr="0071795A">
        <w:trPr>
          <w:cantSplit/>
        </w:trPr>
        <w:tc>
          <w:tcPr>
            <w:tcW w:w="191" w:type="pct"/>
            <w:vAlign w:val="center"/>
          </w:tcPr>
          <w:p w14:paraId="640A55A8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7B84FBDF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37BFA528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4E2FAED8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165380F8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1C875E2C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10347AAE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48531DA2" w14:textId="77777777" w:rsidR="0071795A" w:rsidRPr="00357E3F" w:rsidRDefault="0071795A" w:rsidP="0071795A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315" w:type="pct"/>
            <w:vAlign w:val="center"/>
          </w:tcPr>
          <w:p w14:paraId="37A4A113" w14:textId="77777777" w:rsidR="0071795A" w:rsidRPr="00357E3F" w:rsidRDefault="0071795A" w:rsidP="0071795A">
            <w:pPr>
              <w:ind w:right="21"/>
            </w:pPr>
            <w:r w:rsidRPr="00357E3F">
              <w:t>4.5</w:t>
            </w:r>
          </w:p>
        </w:tc>
        <w:tc>
          <w:tcPr>
            <w:tcW w:w="196" w:type="pct"/>
            <w:vAlign w:val="center"/>
          </w:tcPr>
          <w:p w14:paraId="41C42BD8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1DD2E46C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3E91CCBD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962A6D9" w14:textId="77777777" w:rsidTr="0071795A">
        <w:trPr>
          <w:cantSplit/>
        </w:trPr>
        <w:tc>
          <w:tcPr>
            <w:tcW w:w="191" w:type="pct"/>
            <w:vAlign w:val="center"/>
          </w:tcPr>
          <w:p w14:paraId="0EC8FBA1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4F6A18D8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3447E9A4" w14:textId="77777777" w:rsidR="0071795A" w:rsidRPr="00357E3F" w:rsidRDefault="0071795A" w:rsidP="0071795A">
            <w:pPr>
              <w:ind w:right="21"/>
            </w:pPr>
          </w:p>
        </w:tc>
        <w:tc>
          <w:tcPr>
            <w:tcW w:w="191" w:type="pct"/>
            <w:vAlign w:val="center"/>
          </w:tcPr>
          <w:p w14:paraId="45DB03E2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7E30BDA1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2EE7C319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0C34686F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51970F57" w14:textId="77777777" w:rsidR="0071795A" w:rsidRPr="00357E3F" w:rsidRDefault="0071795A" w:rsidP="0071795A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315" w:type="pct"/>
            <w:vAlign w:val="center"/>
          </w:tcPr>
          <w:p w14:paraId="2B344C1B" w14:textId="77777777" w:rsidR="0071795A" w:rsidRPr="00357E3F" w:rsidRDefault="0071795A" w:rsidP="0071795A">
            <w:pPr>
              <w:ind w:right="21"/>
            </w:pPr>
            <w:r w:rsidRPr="00357E3F">
              <w:t>4.6</w:t>
            </w:r>
          </w:p>
        </w:tc>
        <w:tc>
          <w:tcPr>
            <w:tcW w:w="196" w:type="pct"/>
            <w:vAlign w:val="center"/>
          </w:tcPr>
          <w:p w14:paraId="105876F0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2CD78179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628EBFD8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0F1A1EA9" w14:textId="77777777" w:rsidTr="0071795A">
        <w:trPr>
          <w:cantSplit/>
        </w:trPr>
        <w:tc>
          <w:tcPr>
            <w:tcW w:w="191" w:type="pct"/>
            <w:vAlign w:val="center"/>
          </w:tcPr>
          <w:p w14:paraId="78A7A374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52368410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10753B73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7C7651E3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62306A9F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4" w:type="pct"/>
            <w:vAlign w:val="center"/>
          </w:tcPr>
          <w:p w14:paraId="76774B06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59860948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061F02C6" w14:textId="77777777" w:rsidR="0071795A" w:rsidRPr="00357E3F" w:rsidRDefault="0071795A" w:rsidP="0071795A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315" w:type="pct"/>
            <w:vAlign w:val="center"/>
          </w:tcPr>
          <w:p w14:paraId="6EBA23D1" w14:textId="77777777" w:rsidR="0071795A" w:rsidRPr="00357E3F" w:rsidRDefault="0071795A" w:rsidP="0071795A">
            <w:pPr>
              <w:ind w:right="21"/>
            </w:pPr>
            <w:r w:rsidRPr="00357E3F">
              <w:t>4.7</w:t>
            </w:r>
          </w:p>
        </w:tc>
        <w:tc>
          <w:tcPr>
            <w:tcW w:w="196" w:type="pct"/>
            <w:vAlign w:val="center"/>
          </w:tcPr>
          <w:p w14:paraId="75FD0A79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0787C669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7ED366C2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1F9E2120" w14:textId="77777777" w:rsidTr="0071795A">
        <w:trPr>
          <w:cantSplit/>
        </w:trPr>
        <w:tc>
          <w:tcPr>
            <w:tcW w:w="191" w:type="pct"/>
            <w:vAlign w:val="center"/>
          </w:tcPr>
          <w:p w14:paraId="7816E85F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21DD8072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499559AC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019E0789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2693C366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4" w:type="pct"/>
            <w:vAlign w:val="center"/>
          </w:tcPr>
          <w:p w14:paraId="0DBBF57A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7EC50AFE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6843A746" w14:textId="77777777" w:rsidR="0071795A" w:rsidRPr="00357E3F" w:rsidRDefault="0071795A" w:rsidP="0071795A">
            <w:pPr>
              <w:ind w:right="21"/>
            </w:pPr>
            <w:r w:rsidRPr="00357E3F">
              <w:t>Развлечение</w:t>
            </w:r>
          </w:p>
        </w:tc>
        <w:tc>
          <w:tcPr>
            <w:tcW w:w="315" w:type="pct"/>
            <w:vAlign w:val="center"/>
          </w:tcPr>
          <w:p w14:paraId="0675075E" w14:textId="77777777" w:rsidR="0071795A" w:rsidRPr="00357E3F" w:rsidRDefault="0071795A" w:rsidP="0071795A">
            <w:pPr>
              <w:ind w:right="21"/>
            </w:pPr>
            <w:r w:rsidRPr="00357E3F">
              <w:t>4.8</w:t>
            </w:r>
          </w:p>
        </w:tc>
        <w:tc>
          <w:tcPr>
            <w:tcW w:w="196" w:type="pct"/>
            <w:vAlign w:val="center"/>
          </w:tcPr>
          <w:p w14:paraId="52A859F1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1F8F669E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5B607CBC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7D52ED23" w14:textId="77777777" w:rsidTr="0071795A">
        <w:trPr>
          <w:cantSplit/>
        </w:trPr>
        <w:tc>
          <w:tcPr>
            <w:tcW w:w="191" w:type="pct"/>
            <w:vAlign w:val="center"/>
          </w:tcPr>
          <w:p w14:paraId="10698086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3A745B7D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1CE696D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55357412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7EB2B8B1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4" w:type="pct"/>
            <w:vAlign w:val="center"/>
          </w:tcPr>
          <w:p w14:paraId="29645C8F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0A3F8FFA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43831BDF" w14:textId="77777777" w:rsidR="0071795A" w:rsidRPr="00357E3F" w:rsidRDefault="0071795A" w:rsidP="0071795A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315" w:type="pct"/>
            <w:vAlign w:val="center"/>
          </w:tcPr>
          <w:p w14:paraId="17D120BE" w14:textId="77777777" w:rsidR="0071795A" w:rsidRPr="00357E3F" w:rsidRDefault="0071795A" w:rsidP="0071795A">
            <w:pPr>
              <w:ind w:right="21"/>
            </w:pPr>
            <w:r w:rsidRPr="00357E3F">
              <w:t>4.9</w:t>
            </w:r>
          </w:p>
        </w:tc>
        <w:tc>
          <w:tcPr>
            <w:tcW w:w="196" w:type="pct"/>
            <w:vAlign w:val="center"/>
          </w:tcPr>
          <w:p w14:paraId="4CE1CD9F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0D9A3A3C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70B8D1BB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56B6E6A7" w14:textId="77777777" w:rsidTr="0071795A">
        <w:trPr>
          <w:cantSplit/>
        </w:trPr>
        <w:tc>
          <w:tcPr>
            <w:tcW w:w="191" w:type="pct"/>
            <w:vAlign w:val="center"/>
          </w:tcPr>
          <w:p w14:paraId="716061CE" w14:textId="77777777" w:rsidR="0071795A" w:rsidRPr="00357E3F" w:rsidRDefault="0071795A" w:rsidP="00887D1B">
            <w:pPr>
              <w:suppressAutoHyphens w:val="0"/>
              <w:ind w:right="23"/>
              <w:jc w:val="center"/>
            </w:pPr>
          </w:p>
        </w:tc>
        <w:tc>
          <w:tcPr>
            <w:tcW w:w="802" w:type="pct"/>
            <w:vAlign w:val="center"/>
          </w:tcPr>
          <w:p w14:paraId="1995130D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07088CE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191" w:type="pct"/>
            <w:vAlign w:val="center"/>
          </w:tcPr>
          <w:p w14:paraId="6E122FB7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4ABD695B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5F7F94DC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3C7E9CBB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604F7F7C" w14:textId="77777777" w:rsidR="0071795A" w:rsidRPr="00357E3F" w:rsidRDefault="0071795A" w:rsidP="0071795A">
            <w:pPr>
              <w:ind w:right="21"/>
            </w:pPr>
            <w:r w:rsidRPr="00357E3F">
              <w:t>Спорт</w:t>
            </w:r>
          </w:p>
        </w:tc>
        <w:tc>
          <w:tcPr>
            <w:tcW w:w="315" w:type="pct"/>
            <w:vAlign w:val="center"/>
          </w:tcPr>
          <w:p w14:paraId="64DA91CF" w14:textId="77777777" w:rsidR="0071795A" w:rsidRPr="00357E3F" w:rsidRDefault="0071795A" w:rsidP="0071795A">
            <w:pPr>
              <w:ind w:right="21"/>
            </w:pPr>
            <w:r w:rsidRPr="00357E3F">
              <w:t>5.1</w:t>
            </w:r>
          </w:p>
        </w:tc>
        <w:tc>
          <w:tcPr>
            <w:tcW w:w="196" w:type="pct"/>
            <w:vAlign w:val="center"/>
          </w:tcPr>
          <w:p w14:paraId="3018A344" w14:textId="77777777" w:rsidR="0071795A" w:rsidRPr="00357E3F" w:rsidRDefault="0071795A" w:rsidP="0071795A">
            <w:pPr>
              <w:ind w:right="21"/>
            </w:pPr>
            <w:r w:rsidRPr="00357E3F">
              <w:t>1.</w:t>
            </w:r>
          </w:p>
        </w:tc>
        <w:tc>
          <w:tcPr>
            <w:tcW w:w="818" w:type="pct"/>
            <w:vAlign w:val="center"/>
          </w:tcPr>
          <w:p w14:paraId="3C3C453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4" w:type="pct"/>
            <w:vAlign w:val="center"/>
          </w:tcPr>
          <w:p w14:paraId="6F381CD4" w14:textId="77777777" w:rsidR="0071795A" w:rsidRPr="00357E3F" w:rsidRDefault="0071795A" w:rsidP="0071795A">
            <w:pPr>
              <w:ind w:right="21"/>
            </w:pPr>
            <w:r w:rsidRPr="00357E3F">
              <w:t>3.1.1</w:t>
            </w:r>
          </w:p>
        </w:tc>
      </w:tr>
      <w:tr w:rsidR="0071795A" w:rsidRPr="00357E3F" w14:paraId="674C7932" w14:textId="77777777" w:rsidTr="0071795A">
        <w:trPr>
          <w:cantSplit/>
        </w:trPr>
        <w:tc>
          <w:tcPr>
            <w:tcW w:w="191" w:type="pct"/>
            <w:vAlign w:val="center"/>
          </w:tcPr>
          <w:p w14:paraId="41BB7567" w14:textId="77777777" w:rsidR="0071795A" w:rsidRPr="00357E3F" w:rsidRDefault="0071795A" w:rsidP="0071795A">
            <w:pPr>
              <w:suppressAutoHyphens w:val="0"/>
              <w:ind w:right="23"/>
            </w:pPr>
          </w:p>
        </w:tc>
        <w:tc>
          <w:tcPr>
            <w:tcW w:w="802" w:type="pct"/>
            <w:vAlign w:val="center"/>
          </w:tcPr>
          <w:p w14:paraId="4F93B700" w14:textId="77777777" w:rsidR="0071795A" w:rsidRPr="00357E3F" w:rsidRDefault="0071795A" w:rsidP="0071795A">
            <w:pPr>
              <w:ind w:right="21"/>
            </w:pPr>
          </w:p>
        </w:tc>
        <w:tc>
          <w:tcPr>
            <w:tcW w:w="256" w:type="pct"/>
            <w:vAlign w:val="center"/>
          </w:tcPr>
          <w:p w14:paraId="70E058E2" w14:textId="77777777" w:rsidR="0071795A" w:rsidRPr="00357E3F" w:rsidRDefault="0071795A" w:rsidP="0071795A">
            <w:pPr>
              <w:ind w:right="21"/>
            </w:pPr>
          </w:p>
        </w:tc>
        <w:tc>
          <w:tcPr>
            <w:tcW w:w="191" w:type="pct"/>
            <w:vAlign w:val="center"/>
          </w:tcPr>
          <w:p w14:paraId="69BEC6CB" w14:textId="77777777" w:rsidR="0071795A" w:rsidRPr="00357E3F" w:rsidRDefault="0071795A" w:rsidP="0071795A">
            <w:pPr>
              <w:ind w:right="21"/>
            </w:pPr>
          </w:p>
        </w:tc>
        <w:tc>
          <w:tcPr>
            <w:tcW w:w="720" w:type="pct"/>
            <w:vAlign w:val="center"/>
          </w:tcPr>
          <w:p w14:paraId="56DD3AC7" w14:textId="77777777" w:rsidR="0071795A" w:rsidRPr="00357E3F" w:rsidRDefault="0071795A" w:rsidP="0071795A">
            <w:pPr>
              <w:ind w:right="21"/>
              <w:rPr>
                <w:lang w:val="en-US"/>
              </w:rPr>
            </w:pPr>
          </w:p>
        </w:tc>
        <w:tc>
          <w:tcPr>
            <w:tcW w:w="244" w:type="pct"/>
            <w:vAlign w:val="center"/>
          </w:tcPr>
          <w:p w14:paraId="0024C6C1" w14:textId="77777777" w:rsidR="0071795A" w:rsidRPr="00357E3F" w:rsidRDefault="0071795A" w:rsidP="0071795A">
            <w:pPr>
              <w:ind w:right="21"/>
            </w:pPr>
          </w:p>
        </w:tc>
        <w:tc>
          <w:tcPr>
            <w:tcW w:w="206" w:type="pct"/>
            <w:vAlign w:val="center"/>
          </w:tcPr>
          <w:p w14:paraId="1DE98127" w14:textId="77777777" w:rsidR="0071795A" w:rsidRPr="00357E3F" w:rsidRDefault="0071795A" w:rsidP="0071795A">
            <w:pPr>
              <w:numPr>
                <w:ilvl w:val="0"/>
                <w:numId w:val="51"/>
              </w:numPr>
              <w:suppressAutoHyphens w:val="0"/>
              <w:ind w:left="357" w:right="23" w:hanging="357"/>
            </w:pPr>
          </w:p>
        </w:tc>
        <w:tc>
          <w:tcPr>
            <w:tcW w:w="817" w:type="pct"/>
            <w:vAlign w:val="center"/>
          </w:tcPr>
          <w:p w14:paraId="220C8100" w14:textId="77777777" w:rsidR="0071795A" w:rsidRPr="00357E3F" w:rsidRDefault="0071795A" w:rsidP="0071795A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315" w:type="pct"/>
            <w:vAlign w:val="center"/>
          </w:tcPr>
          <w:p w14:paraId="54BD97F8" w14:textId="77777777" w:rsidR="0071795A" w:rsidRPr="00357E3F" w:rsidRDefault="0071795A" w:rsidP="0071795A">
            <w:pPr>
              <w:ind w:right="21"/>
            </w:pPr>
            <w:r w:rsidRPr="00357E3F">
              <w:t>9.3</w:t>
            </w:r>
          </w:p>
        </w:tc>
        <w:tc>
          <w:tcPr>
            <w:tcW w:w="196" w:type="pct"/>
            <w:vAlign w:val="center"/>
          </w:tcPr>
          <w:p w14:paraId="087BDD10" w14:textId="77777777" w:rsidR="0071795A" w:rsidRPr="00357E3F" w:rsidRDefault="0071795A" w:rsidP="0071795A">
            <w:pPr>
              <w:ind w:right="21"/>
            </w:pPr>
          </w:p>
        </w:tc>
        <w:tc>
          <w:tcPr>
            <w:tcW w:w="818" w:type="pct"/>
            <w:vAlign w:val="center"/>
          </w:tcPr>
          <w:p w14:paraId="12DC6BBB" w14:textId="77777777" w:rsidR="0071795A" w:rsidRPr="00357E3F" w:rsidRDefault="0071795A" w:rsidP="0071795A">
            <w:pPr>
              <w:ind w:right="21"/>
            </w:pPr>
          </w:p>
        </w:tc>
        <w:tc>
          <w:tcPr>
            <w:tcW w:w="244" w:type="pct"/>
            <w:vAlign w:val="center"/>
          </w:tcPr>
          <w:p w14:paraId="2D1DB243" w14:textId="77777777" w:rsidR="0071795A" w:rsidRPr="00357E3F" w:rsidRDefault="0071795A" w:rsidP="0071795A">
            <w:pPr>
              <w:ind w:right="21"/>
            </w:pPr>
          </w:p>
        </w:tc>
      </w:tr>
    </w:tbl>
    <w:p w14:paraId="7BD27097" w14:textId="77777777" w:rsidR="004F44BA" w:rsidRPr="00357E3F" w:rsidRDefault="004F44BA" w:rsidP="00CF1FDD">
      <w:pPr>
        <w:ind w:right="21"/>
      </w:pPr>
    </w:p>
    <w:p w14:paraId="5336539B" w14:textId="77777777" w:rsidR="00CF1FDD" w:rsidRPr="00357E3F" w:rsidRDefault="00CF1FDD" w:rsidP="00CF1FDD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5"/>
        <w:gridCol w:w="4237"/>
        <w:gridCol w:w="838"/>
        <w:gridCol w:w="1393"/>
        <w:gridCol w:w="1659"/>
        <w:gridCol w:w="2356"/>
        <w:gridCol w:w="2082"/>
        <w:gridCol w:w="1429"/>
      </w:tblGrid>
      <w:tr w:rsidR="00CF1FDD" w:rsidRPr="00357E3F" w14:paraId="3F7165AC" w14:textId="77777777" w:rsidTr="008871F3">
        <w:trPr>
          <w:cantSplit/>
          <w:trHeight w:val="20"/>
          <w:tblHeader/>
        </w:trPr>
        <w:tc>
          <w:tcPr>
            <w:tcW w:w="201" w:type="pct"/>
            <w:vMerge w:val="restart"/>
            <w:vAlign w:val="center"/>
          </w:tcPr>
          <w:p w14:paraId="663239CC" w14:textId="77777777" w:rsidR="00CF1FDD" w:rsidRPr="00357E3F" w:rsidRDefault="00CF1FDD" w:rsidP="004F44BA">
            <w:pPr>
              <w:widowControl w:val="0"/>
              <w:jc w:val="center"/>
            </w:pPr>
            <w:r w:rsidRPr="00357E3F">
              <w:lastRenderedPageBreak/>
              <w:t>№ п/п</w:t>
            </w:r>
          </w:p>
        </w:tc>
        <w:tc>
          <w:tcPr>
            <w:tcW w:w="1745" w:type="pct"/>
            <w:gridSpan w:val="2"/>
            <w:tcMar>
              <w:left w:w="11" w:type="dxa"/>
              <w:right w:w="11" w:type="dxa"/>
            </w:tcMar>
            <w:vAlign w:val="center"/>
          </w:tcPr>
          <w:p w14:paraId="2FE034CE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5699AD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60526FB1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5593BE14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1FEFEADF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2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52122C2D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1E3598E9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0937DEF7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CF1FDD" w:rsidRPr="00357E3F" w14:paraId="7808F174" w14:textId="77777777" w:rsidTr="008871F3">
        <w:trPr>
          <w:cantSplit/>
          <w:trHeight w:val="20"/>
          <w:tblHeader/>
        </w:trPr>
        <w:tc>
          <w:tcPr>
            <w:tcW w:w="201" w:type="pct"/>
            <w:vMerge/>
            <w:vAlign w:val="center"/>
          </w:tcPr>
          <w:p w14:paraId="7C565D4F" w14:textId="77777777" w:rsidR="00CF1FDD" w:rsidRPr="00357E3F" w:rsidRDefault="00CF1FDD" w:rsidP="004F44BA">
            <w:pPr>
              <w:widowControl w:val="0"/>
              <w:jc w:val="center"/>
            </w:pPr>
          </w:p>
        </w:tc>
        <w:tc>
          <w:tcPr>
            <w:tcW w:w="1462" w:type="pct"/>
            <w:tcMar>
              <w:left w:w="11" w:type="dxa"/>
              <w:right w:w="11" w:type="dxa"/>
            </w:tcMar>
            <w:vAlign w:val="center"/>
          </w:tcPr>
          <w:p w14:paraId="18469A23" w14:textId="77777777" w:rsidR="00CF1FDD" w:rsidRPr="00357E3F" w:rsidRDefault="00CF1FDD" w:rsidP="004F44BA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83" w:type="pct"/>
            <w:vAlign w:val="center"/>
          </w:tcPr>
          <w:p w14:paraId="6793DCB2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868A68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788747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7CEAA447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22" w:type="pct"/>
            <w:vMerge/>
            <w:tcMar>
              <w:left w:w="11" w:type="dxa"/>
              <w:right w:w="11" w:type="dxa"/>
            </w:tcMar>
            <w:vAlign w:val="center"/>
          </w:tcPr>
          <w:p w14:paraId="50AD30CD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1F360FCD" w14:textId="77777777" w:rsidR="00CF1FDD" w:rsidRPr="00357E3F" w:rsidRDefault="00CF1FDD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CF1FDD" w:rsidRPr="00357E3F" w14:paraId="7174B04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A23E202" w14:textId="77777777" w:rsidR="00CF1FDD" w:rsidRPr="00357E3F" w:rsidRDefault="00CF1FDD" w:rsidP="004F44BA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1DA22BBD" w14:textId="77777777" w:rsidR="00CF1FDD" w:rsidRPr="00357E3F" w:rsidRDefault="00CF1FDD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CF1FDD" w:rsidRPr="00357E3F" w14:paraId="3DDE6E86" w14:textId="77777777" w:rsidTr="00BA4B50">
        <w:trPr>
          <w:cantSplit/>
          <w:trHeight w:val="580"/>
        </w:trPr>
        <w:tc>
          <w:tcPr>
            <w:tcW w:w="201" w:type="pct"/>
            <w:vAlign w:val="center"/>
          </w:tcPr>
          <w:p w14:paraId="249C4E1E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1B6DAE24" w14:textId="77777777" w:rsidR="00CF1FDD" w:rsidRPr="00357E3F" w:rsidRDefault="00CF1FDD" w:rsidP="004F44BA">
            <w:pPr>
              <w:ind w:right="21"/>
              <w:jc w:val="both"/>
            </w:pPr>
            <w:proofErr w:type="spellStart"/>
            <w:r w:rsidRPr="00357E3F">
              <w:t>Среднеэтажная</w:t>
            </w:r>
            <w:proofErr w:type="spellEnd"/>
            <w:r w:rsidRPr="00357E3F">
              <w:t xml:space="preserve"> жилая застройка</w:t>
            </w:r>
          </w:p>
        </w:tc>
        <w:tc>
          <w:tcPr>
            <w:tcW w:w="283" w:type="pct"/>
            <w:vAlign w:val="center"/>
          </w:tcPr>
          <w:p w14:paraId="59BE5B5E" w14:textId="77777777" w:rsidR="00CF1FDD" w:rsidRPr="00357E3F" w:rsidRDefault="00CF1FDD" w:rsidP="004F44BA">
            <w:pPr>
              <w:ind w:right="21"/>
            </w:pPr>
            <w:r w:rsidRPr="00357E3F">
              <w:t>2.5</w:t>
            </w:r>
          </w:p>
        </w:tc>
        <w:tc>
          <w:tcPr>
            <w:tcW w:w="471" w:type="pct"/>
            <w:vAlign w:val="center"/>
          </w:tcPr>
          <w:p w14:paraId="76C3F924" w14:textId="77777777" w:rsidR="00CF1FDD" w:rsidRPr="00357E3F" w:rsidRDefault="00CF1FDD" w:rsidP="00074B9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739CBAB" w14:textId="77777777" w:rsidR="00CF1FDD" w:rsidRPr="00357E3F" w:rsidRDefault="00CF1FDD" w:rsidP="00074B9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F47470C" w14:textId="77777777" w:rsidR="00CF1FDD" w:rsidRPr="00357E3F" w:rsidRDefault="0081716A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  <w:lang w:val="en-US"/>
              </w:rPr>
              <w:t>3</w:t>
            </w:r>
          </w:p>
        </w:tc>
        <w:tc>
          <w:tcPr>
            <w:tcW w:w="722" w:type="pct"/>
            <w:vAlign w:val="center"/>
          </w:tcPr>
          <w:p w14:paraId="4C7D6EBA" w14:textId="77777777" w:rsidR="00CF1FDD" w:rsidRPr="00357E3F" w:rsidRDefault="00CF1FDD" w:rsidP="00BA4B50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30DA779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t>8</w:t>
            </w:r>
          </w:p>
        </w:tc>
      </w:tr>
      <w:tr w:rsidR="009F7AEA" w:rsidRPr="00357E3F" w14:paraId="18A26CA6" w14:textId="77777777" w:rsidTr="00C56831">
        <w:trPr>
          <w:cantSplit/>
          <w:trHeight w:val="20"/>
        </w:trPr>
        <w:tc>
          <w:tcPr>
            <w:tcW w:w="201" w:type="pct"/>
            <w:vAlign w:val="center"/>
          </w:tcPr>
          <w:p w14:paraId="1942F2E9" w14:textId="77777777" w:rsidR="009F7AEA" w:rsidRPr="00357E3F" w:rsidRDefault="009F7AEA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386D9229" w14:textId="77777777" w:rsidR="009F7AEA" w:rsidRPr="00357E3F" w:rsidRDefault="009F7AEA" w:rsidP="004F44B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83" w:type="pct"/>
            <w:vAlign w:val="center"/>
          </w:tcPr>
          <w:p w14:paraId="5E8D0D9A" w14:textId="77777777" w:rsidR="009F7AEA" w:rsidRPr="00357E3F" w:rsidRDefault="009F7AEA" w:rsidP="004F44BA">
            <w:pPr>
              <w:ind w:right="21"/>
            </w:pPr>
            <w:r w:rsidRPr="00357E3F">
              <w:t>2.7.1</w:t>
            </w:r>
          </w:p>
        </w:tc>
        <w:tc>
          <w:tcPr>
            <w:tcW w:w="471" w:type="pct"/>
            <w:vAlign w:val="center"/>
          </w:tcPr>
          <w:p w14:paraId="644FBD90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2281760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715A474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5452C32A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061617F9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CF1FDD" w:rsidRPr="00357E3F" w14:paraId="4BAA711D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A2ED0D5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610E3B84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83" w:type="pct"/>
            <w:vAlign w:val="center"/>
          </w:tcPr>
          <w:p w14:paraId="7A0E235F" w14:textId="77777777" w:rsidR="00CF1FDD" w:rsidRPr="00357E3F" w:rsidRDefault="00CF1FDD" w:rsidP="004F44BA">
            <w:pPr>
              <w:ind w:right="21"/>
              <w:rPr>
                <w:lang w:val="en-US"/>
              </w:rPr>
            </w:pPr>
            <w:r w:rsidRPr="00357E3F">
              <w:t>3.1</w:t>
            </w:r>
          </w:p>
        </w:tc>
        <w:tc>
          <w:tcPr>
            <w:tcW w:w="471" w:type="pct"/>
            <w:vAlign w:val="center"/>
          </w:tcPr>
          <w:p w14:paraId="0B6FED59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FF1304B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2D69998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3DCF28B9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F5A0624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CF1FDD" w:rsidRPr="00357E3F" w14:paraId="610F9D6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4C23DCC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0AC9BA44" w14:textId="77777777" w:rsidR="00CF1FDD" w:rsidRPr="00357E3F" w:rsidRDefault="00CF1FDD" w:rsidP="004F44B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Оказание услуг связи</w:t>
            </w:r>
          </w:p>
        </w:tc>
        <w:tc>
          <w:tcPr>
            <w:tcW w:w="283" w:type="pct"/>
            <w:vAlign w:val="center"/>
          </w:tcPr>
          <w:p w14:paraId="77FB7F8B" w14:textId="77777777" w:rsidR="00CF1FDD" w:rsidRPr="00357E3F" w:rsidRDefault="00CF1FDD" w:rsidP="004F44B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3.2.3</w:t>
            </w:r>
          </w:p>
        </w:tc>
        <w:tc>
          <w:tcPr>
            <w:tcW w:w="471" w:type="pct"/>
            <w:vAlign w:val="center"/>
          </w:tcPr>
          <w:p w14:paraId="0658E439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B380167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E9A83B7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18BBDF45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A712118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F1FDD" w:rsidRPr="00357E3F" w14:paraId="5C1B6E3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F16C38D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1758BC1C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83" w:type="pct"/>
            <w:vAlign w:val="center"/>
          </w:tcPr>
          <w:p w14:paraId="42354761" w14:textId="77777777" w:rsidR="00CF1FDD" w:rsidRPr="00357E3F" w:rsidRDefault="00CF1FDD" w:rsidP="004F44BA">
            <w:pPr>
              <w:ind w:right="21"/>
            </w:pPr>
            <w:r w:rsidRPr="00357E3F">
              <w:t>3.3</w:t>
            </w:r>
          </w:p>
        </w:tc>
        <w:tc>
          <w:tcPr>
            <w:tcW w:w="471" w:type="pct"/>
            <w:vAlign w:val="center"/>
          </w:tcPr>
          <w:p w14:paraId="1100197A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BDE0A80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045BEA6" w14:textId="77777777" w:rsidR="00CF1FDD" w:rsidRPr="00357E3F" w:rsidRDefault="00CF1FDD" w:rsidP="004F44B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2EAF9A3B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21BC9E8E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F1FDD" w:rsidRPr="00357E3F" w14:paraId="17EACD2A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3615DBA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69555F31" w14:textId="77777777" w:rsidR="00CF1FDD" w:rsidRPr="00357E3F" w:rsidRDefault="00CF1FDD" w:rsidP="004F44BA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Парки культуры и отдыха</w:t>
            </w:r>
          </w:p>
        </w:tc>
        <w:tc>
          <w:tcPr>
            <w:tcW w:w="283" w:type="pct"/>
            <w:vAlign w:val="center"/>
          </w:tcPr>
          <w:p w14:paraId="0B31C49A" w14:textId="77777777" w:rsidR="00CF1FDD" w:rsidRPr="00357E3F" w:rsidRDefault="00CF1FDD" w:rsidP="004F44B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3.6.2</w:t>
            </w:r>
          </w:p>
        </w:tc>
        <w:tc>
          <w:tcPr>
            <w:tcW w:w="471" w:type="pct"/>
            <w:vAlign w:val="center"/>
          </w:tcPr>
          <w:p w14:paraId="0F500DB5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D2A905B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34F09DFE" w14:textId="77777777" w:rsidR="00CF1FDD" w:rsidRPr="00357E3F" w:rsidRDefault="00CF1FDD" w:rsidP="004F44B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0DE9F630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3964BE7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CF1FDD" w:rsidRPr="00357E3F" w14:paraId="37CAAA8E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5CD7B7B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5706F280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Магазины</w:t>
            </w:r>
          </w:p>
        </w:tc>
        <w:tc>
          <w:tcPr>
            <w:tcW w:w="283" w:type="pct"/>
            <w:vAlign w:val="center"/>
          </w:tcPr>
          <w:p w14:paraId="40920A04" w14:textId="77777777" w:rsidR="00CF1FDD" w:rsidRPr="00357E3F" w:rsidRDefault="00CF1FDD" w:rsidP="004F44BA">
            <w:pPr>
              <w:ind w:right="21"/>
            </w:pPr>
            <w:r w:rsidRPr="00357E3F">
              <w:t>4.4</w:t>
            </w:r>
          </w:p>
        </w:tc>
        <w:tc>
          <w:tcPr>
            <w:tcW w:w="471" w:type="pct"/>
            <w:vAlign w:val="center"/>
          </w:tcPr>
          <w:p w14:paraId="3D971C69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929C3A1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0242EF61" w14:textId="77777777" w:rsidR="00CF1FDD" w:rsidRPr="00357E3F" w:rsidRDefault="00CF1FDD" w:rsidP="004F44B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5CE60154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ECDC9FB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F1FDD" w:rsidRPr="00357E3F" w14:paraId="46BDD704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4FDD38A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48A939B0" w14:textId="77777777" w:rsidR="00CF1FDD" w:rsidRPr="00357E3F" w:rsidRDefault="00CF1FDD" w:rsidP="004F44BA">
            <w:pPr>
              <w:ind w:right="21"/>
            </w:pPr>
            <w:r w:rsidRPr="00357E3F">
              <w:rPr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283" w:type="pct"/>
            <w:vAlign w:val="center"/>
          </w:tcPr>
          <w:p w14:paraId="1F16E5CA" w14:textId="77777777" w:rsidR="00CF1FDD" w:rsidRPr="00357E3F" w:rsidRDefault="00CF1FDD" w:rsidP="004F44B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5.1.3</w:t>
            </w:r>
          </w:p>
        </w:tc>
        <w:tc>
          <w:tcPr>
            <w:tcW w:w="471" w:type="pct"/>
            <w:vAlign w:val="center"/>
          </w:tcPr>
          <w:p w14:paraId="4C7A297C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5964F3F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726AC527" w14:textId="77777777" w:rsidR="00CF1FDD" w:rsidRPr="00357E3F" w:rsidRDefault="00CF1FDD" w:rsidP="004F44B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051A5BE3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5F43CA89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CF1FDD" w:rsidRPr="00357E3F" w14:paraId="04FF572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BEE87D8" w14:textId="77777777" w:rsidR="00CF1FDD" w:rsidRPr="00357E3F" w:rsidRDefault="00CF1FDD" w:rsidP="008F63A0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08DE700B" w14:textId="77777777" w:rsidR="00CF1FDD" w:rsidRPr="00357E3F" w:rsidRDefault="00CF1FDD" w:rsidP="004F44BA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83" w:type="pct"/>
            <w:vAlign w:val="center"/>
          </w:tcPr>
          <w:p w14:paraId="587D122A" w14:textId="77777777" w:rsidR="00CF1FDD" w:rsidRPr="00357E3F" w:rsidRDefault="00CF1FDD" w:rsidP="004F44BA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1" w:type="pct"/>
            <w:vAlign w:val="center"/>
          </w:tcPr>
          <w:p w14:paraId="512EA9A0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62E4D33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</w:tcPr>
          <w:p w14:paraId="39544A7C" w14:textId="77777777" w:rsidR="00CF1FDD" w:rsidRPr="00357E3F" w:rsidRDefault="00CF1FDD" w:rsidP="004F44B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71BA5049" w14:textId="77777777" w:rsidR="00CF1FDD" w:rsidRPr="00357E3F" w:rsidRDefault="00CF1FDD" w:rsidP="004F44B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13A6E72D" w14:textId="77777777" w:rsidR="00CF1FDD" w:rsidRPr="00357E3F" w:rsidRDefault="00CF1FDD" w:rsidP="004F44B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9F7AEA" w:rsidRPr="00357E3F" w14:paraId="2EFC3BA6" w14:textId="77777777" w:rsidTr="00C56831">
        <w:trPr>
          <w:cantSplit/>
          <w:trHeight w:val="20"/>
        </w:trPr>
        <w:tc>
          <w:tcPr>
            <w:tcW w:w="201" w:type="pct"/>
            <w:vAlign w:val="center"/>
          </w:tcPr>
          <w:p w14:paraId="52BE6627" w14:textId="77777777" w:rsidR="009F7AEA" w:rsidRPr="00357E3F" w:rsidRDefault="009F7AEA" w:rsidP="008871F3">
            <w:pPr>
              <w:widowControl w:val="0"/>
              <w:numPr>
                <w:ilvl w:val="0"/>
                <w:numId w:val="63"/>
              </w:numPr>
              <w:jc w:val="center"/>
            </w:pPr>
          </w:p>
        </w:tc>
        <w:tc>
          <w:tcPr>
            <w:tcW w:w="1462" w:type="pct"/>
            <w:vAlign w:val="center"/>
          </w:tcPr>
          <w:p w14:paraId="6D61C5D9" w14:textId="77777777" w:rsidR="009F7AEA" w:rsidRPr="00357E3F" w:rsidRDefault="009F7AEA" w:rsidP="008871F3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83" w:type="pct"/>
            <w:vAlign w:val="center"/>
          </w:tcPr>
          <w:p w14:paraId="5AF0144F" w14:textId="77777777" w:rsidR="009F7AEA" w:rsidRPr="00357E3F" w:rsidRDefault="009F7AEA" w:rsidP="008871F3">
            <w:pPr>
              <w:ind w:right="21"/>
            </w:pPr>
            <w:r w:rsidRPr="00357E3F">
              <w:t>2.7.2</w:t>
            </w:r>
          </w:p>
        </w:tc>
        <w:tc>
          <w:tcPr>
            <w:tcW w:w="471" w:type="pct"/>
            <w:vAlign w:val="center"/>
          </w:tcPr>
          <w:p w14:paraId="47480BEA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1FDFB75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77A47D1C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7C60918E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1FBCF47E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8871F3" w:rsidRPr="00357E3F" w14:paraId="671E6056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D8919C9" w14:textId="77777777" w:rsidR="008871F3" w:rsidRPr="00357E3F" w:rsidRDefault="008871F3" w:rsidP="008871F3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2FAEFCA0" w14:textId="77777777" w:rsidR="008871F3" w:rsidRPr="00357E3F" w:rsidRDefault="008871F3" w:rsidP="008871F3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8871F3" w:rsidRPr="00357E3F" w14:paraId="38A2C172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362B7C2" w14:textId="77777777" w:rsidR="008871F3" w:rsidRPr="00357E3F" w:rsidRDefault="008871F3" w:rsidP="008871F3">
            <w:pPr>
              <w:numPr>
                <w:ilvl w:val="0"/>
                <w:numId w:val="64"/>
              </w:numPr>
              <w:suppressAutoHyphens w:val="0"/>
              <w:jc w:val="center"/>
            </w:pPr>
          </w:p>
        </w:tc>
        <w:tc>
          <w:tcPr>
            <w:tcW w:w="1462" w:type="pct"/>
            <w:vAlign w:val="center"/>
          </w:tcPr>
          <w:p w14:paraId="4D305243" w14:textId="77777777" w:rsidR="008871F3" w:rsidRPr="00357E3F" w:rsidRDefault="008871F3" w:rsidP="008871F3">
            <w:pPr>
              <w:ind w:right="21"/>
            </w:pPr>
            <w:r w:rsidRPr="00357E3F">
              <w:t>Обслуживание застройки жилой</w:t>
            </w:r>
          </w:p>
        </w:tc>
        <w:tc>
          <w:tcPr>
            <w:tcW w:w="283" w:type="pct"/>
            <w:vAlign w:val="center"/>
          </w:tcPr>
          <w:p w14:paraId="51D0A470" w14:textId="77777777" w:rsidR="008871F3" w:rsidRPr="00357E3F" w:rsidRDefault="008871F3" w:rsidP="008871F3">
            <w:pPr>
              <w:ind w:right="21"/>
            </w:pPr>
            <w:r w:rsidRPr="00357E3F">
              <w:t>2.7</w:t>
            </w:r>
          </w:p>
        </w:tc>
        <w:tc>
          <w:tcPr>
            <w:tcW w:w="471" w:type="pct"/>
            <w:vAlign w:val="center"/>
          </w:tcPr>
          <w:p w14:paraId="4C413D32" w14:textId="77777777" w:rsidR="008871F3" w:rsidRPr="00357E3F" w:rsidRDefault="008871F3" w:rsidP="008871F3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DD57F34" w14:textId="77777777" w:rsidR="008871F3" w:rsidRPr="00357E3F" w:rsidRDefault="008871F3" w:rsidP="008871F3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27DD825" w14:textId="77777777" w:rsidR="008871F3" w:rsidRPr="00357E3F" w:rsidRDefault="008871F3" w:rsidP="008871F3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30D9A66F" w14:textId="77777777" w:rsidR="008871F3" w:rsidRPr="00357E3F" w:rsidRDefault="008871F3" w:rsidP="008871F3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28D2C380" w14:textId="77777777" w:rsidR="008871F3" w:rsidRPr="00357E3F" w:rsidRDefault="008871F3" w:rsidP="008871F3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3</w:t>
            </w:r>
          </w:p>
        </w:tc>
      </w:tr>
      <w:tr w:rsidR="0071795A" w:rsidRPr="00357E3F" w14:paraId="00D308A5" w14:textId="77777777" w:rsidTr="009F5ABC">
        <w:trPr>
          <w:cantSplit/>
          <w:trHeight w:val="20"/>
        </w:trPr>
        <w:tc>
          <w:tcPr>
            <w:tcW w:w="201" w:type="pct"/>
            <w:vAlign w:val="center"/>
          </w:tcPr>
          <w:p w14:paraId="56E3F1E1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jc w:val="center"/>
            </w:pPr>
          </w:p>
        </w:tc>
        <w:tc>
          <w:tcPr>
            <w:tcW w:w="1462" w:type="pct"/>
            <w:vAlign w:val="center"/>
          </w:tcPr>
          <w:p w14:paraId="01C318D0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83" w:type="pct"/>
            <w:vAlign w:val="center"/>
          </w:tcPr>
          <w:p w14:paraId="349B8F66" w14:textId="77777777" w:rsidR="0071795A" w:rsidRPr="00357E3F" w:rsidRDefault="0071795A" w:rsidP="0071795A">
            <w:pPr>
              <w:ind w:right="21"/>
            </w:pPr>
            <w:r w:rsidRPr="00357E3F">
              <w:t>2.1.1</w:t>
            </w:r>
          </w:p>
        </w:tc>
        <w:tc>
          <w:tcPr>
            <w:tcW w:w="471" w:type="pct"/>
            <w:vAlign w:val="center"/>
          </w:tcPr>
          <w:p w14:paraId="4ED8F97F" w14:textId="77777777" w:rsidR="0071795A" w:rsidRPr="00357E3F" w:rsidRDefault="0071795A" w:rsidP="0071795A">
            <w:pPr>
              <w:jc w:val="center"/>
            </w:pPr>
            <w:r w:rsidRPr="00357E3F">
              <w:t>0,03</w:t>
            </w:r>
          </w:p>
        </w:tc>
        <w:tc>
          <w:tcPr>
            <w:tcW w:w="561" w:type="pct"/>
            <w:vAlign w:val="center"/>
          </w:tcPr>
          <w:p w14:paraId="74E86BE1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37F826A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  <w:vAlign w:val="center"/>
          </w:tcPr>
          <w:p w14:paraId="1DBAD0BC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40</w:t>
            </w:r>
          </w:p>
        </w:tc>
        <w:tc>
          <w:tcPr>
            <w:tcW w:w="484" w:type="pct"/>
            <w:vAlign w:val="center"/>
          </w:tcPr>
          <w:p w14:paraId="22E686ED" w14:textId="77777777" w:rsidR="0071795A" w:rsidRPr="00357E3F" w:rsidRDefault="0054141E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799D5E39" w14:textId="77777777" w:rsidTr="009F5ABC">
        <w:trPr>
          <w:cantSplit/>
          <w:trHeight w:val="20"/>
        </w:trPr>
        <w:tc>
          <w:tcPr>
            <w:tcW w:w="201" w:type="pct"/>
            <w:vAlign w:val="center"/>
          </w:tcPr>
          <w:p w14:paraId="3AFF4D8D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jc w:val="center"/>
            </w:pPr>
          </w:p>
        </w:tc>
        <w:tc>
          <w:tcPr>
            <w:tcW w:w="1462" w:type="pct"/>
            <w:vAlign w:val="center"/>
          </w:tcPr>
          <w:p w14:paraId="6F4EE91F" w14:textId="77777777" w:rsidR="0071795A" w:rsidRPr="00357E3F" w:rsidRDefault="0071795A" w:rsidP="0071795A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83" w:type="pct"/>
            <w:vAlign w:val="center"/>
          </w:tcPr>
          <w:p w14:paraId="415239D5" w14:textId="77777777" w:rsidR="0071795A" w:rsidRPr="00357E3F" w:rsidRDefault="0071795A" w:rsidP="0071795A">
            <w:pPr>
              <w:ind w:right="21"/>
            </w:pPr>
            <w:r w:rsidRPr="00357E3F">
              <w:t>2.1</w:t>
            </w:r>
          </w:p>
        </w:tc>
        <w:tc>
          <w:tcPr>
            <w:tcW w:w="471" w:type="pct"/>
            <w:vAlign w:val="center"/>
          </w:tcPr>
          <w:p w14:paraId="0A8165B1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0,04</w:t>
            </w:r>
          </w:p>
        </w:tc>
        <w:tc>
          <w:tcPr>
            <w:tcW w:w="561" w:type="pct"/>
            <w:vAlign w:val="center"/>
          </w:tcPr>
          <w:p w14:paraId="2126EB74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0,10</w:t>
            </w:r>
          </w:p>
        </w:tc>
        <w:tc>
          <w:tcPr>
            <w:tcW w:w="816" w:type="pct"/>
            <w:vAlign w:val="center"/>
          </w:tcPr>
          <w:p w14:paraId="6D2384CC" w14:textId="668E0AF2" w:rsidR="0071795A" w:rsidRPr="00357E3F" w:rsidRDefault="00133E45" w:rsidP="0071795A">
            <w:pPr>
              <w:widowControl w:val="0"/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22" w:type="pct"/>
            <w:vAlign w:val="center"/>
          </w:tcPr>
          <w:p w14:paraId="06AA8724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30</w:t>
            </w:r>
          </w:p>
        </w:tc>
        <w:tc>
          <w:tcPr>
            <w:tcW w:w="484" w:type="pct"/>
            <w:vAlign w:val="center"/>
          </w:tcPr>
          <w:p w14:paraId="570F1B76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504ECA56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534A12D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jc w:val="center"/>
            </w:pPr>
          </w:p>
        </w:tc>
        <w:tc>
          <w:tcPr>
            <w:tcW w:w="1462" w:type="pct"/>
            <w:vAlign w:val="center"/>
          </w:tcPr>
          <w:p w14:paraId="6F18078C" w14:textId="77777777" w:rsidR="0071795A" w:rsidRPr="00357E3F" w:rsidRDefault="0071795A" w:rsidP="0071795A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83" w:type="pct"/>
            <w:vAlign w:val="center"/>
          </w:tcPr>
          <w:p w14:paraId="07E67BA7" w14:textId="77777777" w:rsidR="0071795A" w:rsidRPr="00357E3F" w:rsidRDefault="0071795A" w:rsidP="0071795A">
            <w:pPr>
              <w:ind w:right="21"/>
            </w:pPr>
            <w:r w:rsidRPr="00357E3F">
              <w:t>2.3</w:t>
            </w:r>
          </w:p>
        </w:tc>
        <w:tc>
          <w:tcPr>
            <w:tcW w:w="471" w:type="pct"/>
            <w:vAlign w:val="center"/>
          </w:tcPr>
          <w:p w14:paraId="30225776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0,015</w:t>
            </w:r>
          </w:p>
        </w:tc>
        <w:tc>
          <w:tcPr>
            <w:tcW w:w="561" w:type="pct"/>
            <w:vAlign w:val="center"/>
          </w:tcPr>
          <w:p w14:paraId="308220A3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0,15</w:t>
            </w:r>
          </w:p>
        </w:tc>
        <w:tc>
          <w:tcPr>
            <w:tcW w:w="816" w:type="pct"/>
            <w:vAlign w:val="center"/>
          </w:tcPr>
          <w:p w14:paraId="0B2ACDBB" w14:textId="77777777" w:rsidR="0071795A" w:rsidRPr="00357E3F" w:rsidRDefault="0054141E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0</w:t>
            </w:r>
          </w:p>
        </w:tc>
        <w:tc>
          <w:tcPr>
            <w:tcW w:w="722" w:type="pct"/>
          </w:tcPr>
          <w:p w14:paraId="04234179" w14:textId="77777777" w:rsidR="0071795A" w:rsidRPr="00357E3F" w:rsidRDefault="0071795A" w:rsidP="0071795A">
            <w:pPr>
              <w:jc w:val="center"/>
              <w:rPr>
                <w:lang w:val="en-US"/>
              </w:rPr>
            </w:pPr>
            <w:r w:rsidRPr="00357E3F">
              <w:rPr>
                <w:iCs/>
                <w:lang w:val="en-US"/>
              </w:rPr>
              <w:t>60</w:t>
            </w:r>
          </w:p>
        </w:tc>
        <w:tc>
          <w:tcPr>
            <w:tcW w:w="484" w:type="pct"/>
            <w:vAlign w:val="center"/>
          </w:tcPr>
          <w:p w14:paraId="57937DD2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5293E898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9B53867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841CE97" w14:textId="77777777" w:rsidR="0071795A" w:rsidRPr="00357E3F" w:rsidRDefault="0071795A" w:rsidP="0071795A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283" w:type="pct"/>
            <w:vAlign w:val="center"/>
          </w:tcPr>
          <w:p w14:paraId="4F9F4468" w14:textId="77777777" w:rsidR="0071795A" w:rsidRPr="00357E3F" w:rsidRDefault="0071795A" w:rsidP="0071795A">
            <w:pPr>
              <w:ind w:right="21"/>
            </w:pPr>
            <w:r w:rsidRPr="00357E3F">
              <w:t>3.4</w:t>
            </w:r>
          </w:p>
        </w:tc>
        <w:tc>
          <w:tcPr>
            <w:tcW w:w="471" w:type="pct"/>
            <w:vAlign w:val="center"/>
          </w:tcPr>
          <w:p w14:paraId="2C10238C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2307C91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9277DD3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1B12D582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C959C24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1B0146FC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F4EEF0E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6235ABC6" w14:textId="77777777" w:rsidR="0071795A" w:rsidRPr="00357E3F" w:rsidRDefault="0071795A" w:rsidP="0071795A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283" w:type="pct"/>
            <w:vAlign w:val="center"/>
          </w:tcPr>
          <w:p w14:paraId="400BB3E8" w14:textId="77777777" w:rsidR="0071795A" w:rsidRPr="00357E3F" w:rsidRDefault="0071795A" w:rsidP="0071795A">
            <w:pPr>
              <w:ind w:right="21"/>
            </w:pPr>
            <w:r w:rsidRPr="00357E3F">
              <w:t>3.5</w:t>
            </w:r>
          </w:p>
        </w:tc>
        <w:tc>
          <w:tcPr>
            <w:tcW w:w="471" w:type="pct"/>
            <w:vAlign w:val="center"/>
          </w:tcPr>
          <w:p w14:paraId="1C01911E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328EA78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53B7A468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472B0712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58BB0D7D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5AAF0FC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1B0CEB78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9B21DBA" w14:textId="77777777" w:rsidR="0071795A" w:rsidRPr="00357E3F" w:rsidRDefault="0071795A" w:rsidP="0071795A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283" w:type="pct"/>
            <w:vAlign w:val="center"/>
          </w:tcPr>
          <w:p w14:paraId="212B5F2F" w14:textId="77777777" w:rsidR="0071795A" w:rsidRPr="00357E3F" w:rsidRDefault="0071795A" w:rsidP="0071795A">
            <w:pPr>
              <w:ind w:right="21"/>
            </w:pPr>
            <w:r w:rsidRPr="00357E3F">
              <w:t>3.6</w:t>
            </w:r>
          </w:p>
        </w:tc>
        <w:tc>
          <w:tcPr>
            <w:tcW w:w="471" w:type="pct"/>
            <w:vAlign w:val="center"/>
          </w:tcPr>
          <w:p w14:paraId="17EF5628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3C90C54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62EADD83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6740D31D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CEFE849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3043C36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8FE697F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321D2D4" w14:textId="77777777" w:rsidR="0071795A" w:rsidRPr="00357E3F" w:rsidRDefault="0071795A" w:rsidP="0071795A">
            <w:pPr>
              <w:ind w:right="21"/>
            </w:pPr>
            <w:r w:rsidRPr="00357E3F">
              <w:t>Общественное управление</w:t>
            </w:r>
          </w:p>
        </w:tc>
        <w:tc>
          <w:tcPr>
            <w:tcW w:w="283" w:type="pct"/>
            <w:vAlign w:val="center"/>
          </w:tcPr>
          <w:p w14:paraId="63A1D080" w14:textId="77777777" w:rsidR="0071795A" w:rsidRPr="00357E3F" w:rsidRDefault="0071795A" w:rsidP="0071795A">
            <w:pPr>
              <w:ind w:right="21"/>
            </w:pPr>
            <w:r w:rsidRPr="00357E3F">
              <w:t>3.8</w:t>
            </w:r>
          </w:p>
        </w:tc>
        <w:tc>
          <w:tcPr>
            <w:tcW w:w="471" w:type="pct"/>
            <w:vAlign w:val="center"/>
          </w:tcPr>
          <w:p w14:paraId="51C8B543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BDEA15C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6E10DFA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42E21B91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77486B28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13EC2EC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32AD545D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E8A41DC" w14:textId="77777777" w:rsidR="0071795A" w:rsidRPr="00357E3F" w:rsidRDefault="0071795A" w:rsidP="0071795A">
            <w:pPr>
              <w:ind w:right="21"/>
            </w:pPr>
            <w:r w:rsidRPr="00357E3F">
              <w:t>Амбулаторное ветеринарное обслуживание</w:t>
            </w:r>
          </w:p>
        </w:tc>
        <w:tc>
          <w:tcPr>
            <w:tcW w:w="283" w:type="pct"/>
            <w:vAlign w:val="center"/>
          </w:tcPr>
          <w:p w14:paraId="590D791A" w14:textId="77777777" w:rsidR="0071795A" w:rsidRPr="00357E3F" w:rsidRDefault="0071795A" w:rsidP="0071795A">
            <w:pPr>
              <w:ind w:right="21"/>
            </w:pPr>
            <w:r w:rsidRPr="00357E3F">
              <w:t>3.10.1</w:t>
            </w:r>
          </w:p>
        </w:tc>
        <w:tc>
          <w:tcPr>
            <w:tcW w:w="471" w:type="pct"/>
            <w:vAlign w:val="center"/>
          </w:tcPr>
          <w:p w14:paraId="74EBAEA9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0988FE5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7D4F977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507329B0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D132E82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6EF8D2B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66CC7F28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E371811" w14:textId="77777777" w:rsidR="0071795A" w:rsidRPr="00357E3F" w:rsidRDefault="0071795A" w:rsidP="0071795A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83" w:type="pct"/>
            <w:vAlign w:val="center"/>
          </w:tcPr>
          <w:p w14:paraId="32A32BA7" w14:textId="77777777" w:rsidR="0071795A" w:rsidRPr="00357E3F" w:rsidRDefault="0071795A" w:rsidP="0071795A">
            <w:pPr>
              <w:ind w:right="21"/>
            </w:pPr>
            <w:r w:rsidRPr="00357E3F">
              <w:t>4.1</w:t>
            </w:r>
          </w:p>
        </w:tc>
        <w:tc>
          <w:tcPr>
            <w:tcW w:w="471" w:type="pct"/>
            <w:vAlign w:val="center"/>
          </w:tcPr>
          <w:p w14:paraId="38CE7997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41B5A1D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85CF696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16C891E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BD53FAD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66C7F6DB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AB9CFD0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5664418" w14:textId="77777777" w:rsidR="0071795A" w:rsidRPr="00357E3F" w:rsidRDefault="0071795A" w:rsidP="0071795A">
            <w:pPr>
              <w:ind w:right="21"/>
            </w:pPr>
            <w:r w:rsidRPr="00357E3F">
              <w:t>Рынки</w:t>
            </w:r>
          </w:p>
        </w:tc>
        <w:tc>
          <w:tcPr>
            <w:tcW w:w="283" w:type="pct"/>
            <w:vAlign w:val="center"/>
          </w:tcPr>
          <w:p w14:paraId="5F4F04EA" w14:textId="77777777" w:rsidR="0071795A" w:rsidRPr="00357E3F" w:rsidRDefault="0071795A" w:rsidP="0071795A">
            <w:pPr>
              <w:ind w:right="21"/>
            </w:pPr>
            <w:r w:rsidRPr="00357E3F">
              <w:t>4.3</w:t>
            </w:r>
          </w:p>
        </w:tc>
        <w:tc>
          <w:tcPr>
            <w:tcW w:w="471" w:type="pct"/>
            <w:vAlign w:val="center"/>
          </w:tcPr>
          <w:p w14:paraId="757C67AF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0A2AD3E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BDD095A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29BC95C4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42CA5266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0D7983EE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0562DAA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522A123" w14:textId="77777777" w:rsidR="0071795A" w:rsidRPr="00357E3F" w:rsidRDefault="0071795A" w:rsidP="0071795A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283" w:type="pct"/>
            <w:vAlign w:val="center"/>
          </w:tcPr>
          <w:p w14:paraId="3C8C6F0B" w14:textId="77777777" w:rsidR="0071795A" w:rsidRPr="00357E3F" w:rsidRDefault="0071795A" w:rsidP="0071795A">
            <w:pPr>
              <w:ind w:right="21"/>
            </w:pPr>
            <w:r w:rsidRPr="00357E3F">
              <w:t>4.5</w:t>
            </w:r>
          </w:p>
        </w:tc>
        <w:tc>
          <w:tcPr>
            <w:tcW w:w="471" w:type="pct"/>
            <w:vAlign w:val="center"/>
          </w:tcPr>
          <w:p w14:paraId="728CBCBA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C313391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6940F3A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1918FDD6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6ECEC571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7035AFB5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09C6E8F4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2EE3818E" w14:textId="77777777" w:rsidR="0071795A" w:rsidRPr="00357E3F" w:rsidRDefault="0071795A" w:rsidP="0071795A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83" w:type="pct"/>
            <w:vAlign w:val="center"/>
          </w:tcPr>
          <w:p w14:paraId="68EDDECE" w14:textId="77777777" w:rsidR="0071795A" w:rsidRPr="00357E3F" w:rsidRDefault="0071795A" w:rsidP="0071795A">
            <w:pPr>
              <w:ind w:right="21"/>
            </w:pPr>
            <w:r w:rsidRPr="00357E3F">
              <w:t>4.6</w:t>
            </w:r>
          </w:p>
        </w:tc>
        <w:tc>
          <w:tcPr>
            <w:tcW w:w="471" w:type="pct"/>
            <w:vAlign w:val="center"/>
          </w:tcPr>
          <w:p w14:paraId="088963D9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9C83B99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31A3262A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5AFBDAF8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0B0C4166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5E8ED2B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6A2A1CC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3825F071" w14:textId="77777777" w:rsidR="0071795A" w:rsidRPr="00357E3F" w:rsidRDefault="0071795A" w:rsidP="0071795A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283" w:type="pct"/>
            <w:vAlign w:val="center"/>
          </w:tcPr>
          <w:p w14:paraId="2285F705" w14:textId="77777777" w:rsidR="0071795A" w:rsidRPr="00357E3F" w:rsidRDefault="0071795A" w:rsidP="0071795A">
            <w:pPr>
              <w:ind w:right="21"/>
            </w:pPr>
            <w:r w:rsidRPr="00357E3F">
              <w:t>4.7</w:t>
            </w:r>
          </w:p>
        </w:tc>
        <w:tc>
          <w:tcPr>
            <w:tcW w:w="471" w:type="pct"/>
            <w:vAlign w:val="center"/>
          </w:tcPr>
          <w:p w14:paraId="086237BD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B00F4A0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2EB562FC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FA3349C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326476C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0863C979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2836F0E7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5EC4A4C2" w14:textId="77777777" w:rsidR="0071795A" w:rsidRPr="00357E3F" w:rsidRDefault="0071795A" w:rsidP="0071795A">
            <w:pPr>
              <w:ind w:right="21"/>
            </w:pPr>
            <w:r w:rsidRPr="00357E3F">
              <w:t>Развлечение</w:t>
            </w:r>
          </w:p>
        </w:tc>
        <w:tc>
          <w:tcPr>
            <w:tcW w:w="283" w:type="pct"/>
            <w:vAlign w:val="center"/>
          </w:tcPr>
          <w:p w14:paraId="38F19452" w14:textId="77777777" w:rsidR="0071795A" w:rsidRPr="00357E3F" w:rsidRDefault="0071795A" w:rsidP="0071795A">
            <w:pPr>
              <w:ind w:right="21"/>
            </w:pPr>
            <w:r w:rsidRPr="00357E3F">
              <w:t>4.8</w:t>
            </w:r>
          </w:p>
        </w:tc>
        <w:tc>
          <w:tcPr>
            <w:tcW w:w="471" w:type="pct"/>
            <w:vAlign w:val="center"/>
          </w:tcPr>
          <w:p w14:paraId="26D3F292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C0D8A48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E7EAB53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22" w:type="pct"/>
          </w:tcPr>
          <w:p w14:paraId="7C7F4758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39E10403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725CF770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734ED63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4483E547" w14:textId="77777777" w:rsidR="0071795A" w:rsidRPr="00357E3F" w:rsidRDefault="0071795A" w:rsidP="0071795A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83" w:type="pct"/>
            <w:vAlign w:val="center"/>
          </w:tcPr>
          <w:p w14:paraId="12FFA771" w14:textId="77777777" w:rsidR="0071795A" w:rsidRPr="00357E3F" w:rsidRDefault="0071795A" w:rsidP="0071795A">
            <w:pPr>
              <w:ind w:right="21"/>
            </w:pPr>
            <w:r w:rsidRPr="00357E3F">
              <w:t>4.9</w:t>
            </w:r>
          </w:p>
        </w:tc>
        <w:tc>
          <w:tcPr>
            <w:tcW w:w="471" w:type="pct"/>
            <w:vAlign w:val="center"/>
          </w:tcPr>
          <w:p w14:paraId="74C75AF0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EF88E91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40822160" w14:textId="77777777" w:rsidR="0071795A" w:rsidRPr="00357E3F" w:rsidRDefault="0071795A" w:rsidP="0071795A">
            <w:pPr>
              <w:jc w:val="center"/>
            </w:pPr>
            <w:r w:rsidRPr="00357E3F">
              <w:t>3</w:t>
            </w:r>
          </w:p>
        </w:tc>
        <w:tc>
          <w:tcPr>
            <w:tcW w:w="722" w:type="pct"/>
          </w:tcPr>
          <w:p w14:paraId="5B472B67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70</w:t>
            </w:r>
          </w:p>
        </w:tc>
        <w:tc>
          <w:tcPr>
            <w:tcW w:w="484" w:type="pct"/>
            <w:vAlign w:val="center"/>
          </w:tcPr>
          <w:p w14:paraId="5458EBDA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795A" w:rsidRPr="00357E3F" w14:paraId="6B13250F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738D7D71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16125EB3" w14:textId="77777777" w:rsidR="0071795A" w:rsidRPr="00357E3F" w:rsidRDefault="0071795A" w:rsidP="0071795A">
            <w:pPr>
              <w:ind w:right="21"/>
            </w:pPr>
            <w:r w:rsidRPr="00357E3F">
              <w:t>Спорт</w:t>
            </w:r>
          </w:p>
        </w:tc>
        <w:tc>
          <w:tcPr>
            <w:tcW w:w="283" w:type="pct"/>
            <w:vAlign w:val="center"/>
          </w:tcPr>
          <w:p w14:paraId="59C7BC3D" w14:textId="77777777" w:rsidR="0071795A" w:rsidRPr="00357E3F" w:rsidRDefault="0071795A" w:rsidP="0071795A">
            <w:pPr>
              <w:ind w:right="21"/>
            </w:pPr>
            <w:r w:rsidRPr="00357E3F">
              <w:t>5.1</w:t>
            </w:r>
          </w:p>
        </w:tc>
        <w:tc>
          <w:tcPr>
            <w:tcW w:w="471" w:type="pct"/>
            <w:vAlign w:val="center"/>
          </w:tcPr>
          <w:p w14:paraId="5E8D4760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CF81832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04C52CB4" w14:textId="77777777" w:rsidR="0071795A" w:rsidRPr="00357E3F" w:rsidRDefault="0071795A" w:rsidP="0071795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22" w:type="pct"/>
            <w:vAlign w:val="center"/>
          </w:tcPr>
          <w:p w14:paraId="1B50B6A8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027C0687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71795A" w:rsidRPr="00357E3F" w14:paraId="6162D9F1" w14:textId="77777777" w:rsidTr="008871F3">
        <w:trPr>
          <w:cantSplit/>
          <w:trHeight w:val="20"/>
        </w:trPr>
        <w:tc>
          <w:tcPr>
            <w:tcW w:w="201" w:type="pct"/>
            <w:vAlign w:val="center"/>
          </w:tcPr>
          <w:p w14:paraId="58819D3F" w14:textId="77777777" w:rsidR="0071795A" w:rsidRPr="00357E3F" w:rsidRDefault="0071795A" w:rsidP="0071795A">
            <w:pPr>
              <w:numPr>
                <w:ilvl w:val="0"/>
                <w:numId w:val="64"/>
              </w:numPr>
              <w:suppressAutoHyphens w:val="0"/>
              <w:ind w:left="417"/>
              <w:jc w:val="center"/>
            </w:pPr>
          </w:p>
        </w:tc>
        <w:tc>
          <w:tcPr>
            <w:tcW w:w="1462" w:type="pct"/>
            <w:vAlign w:val="center"/>
          </w:tcPr>
          <w:p w14:paraId="7F7A60E9" w14:textId="77777777" w:rsidR="0071795A" w:rsidRPr="00357E3F" w:rsidRDefault="0071795A" w:rsidP="0071795A">
            <w:pPr>
              <w:ind w:right="21"/>
            </w:pPr>
            <w:r w:rsidRPr="00357E3F">
              <w:t>Историко-культурная деятельность</w:t>
            </w:r>
          </w:p>
        </w:tc>
        <w:tc>
          <w:tcPr>
            <w:tcW w:w="283" w:type="pct"/>
            <w:vAlign w:val="center"/>
          </w:tcPr>
          <w:p w14:paraId="14E4C17C" w14:textId="77777777" w:rsidR="0071795A" w:rsidRPr="00357E3F" w:rsidRDefault="0071795A" w:rsidP="0071795A">
            <w:pPr>
              <w:ind w:right="21"/>
            </w:pPr>
            <w:r w:rsidRPr="00357E3F">
              <w:t>9.3</w:t>
            </w:r>
          </w:p>
        </w:tc>
        <w:tc>
          <w:tcPr>
            <w:tcW w:w="471" w:type="pct"/>
            <w:vAlign w:val="center"/>
          </w:tcPr>
          <w:p w14:paraId="26DF68D2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3C511A9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6" w:type="pct"/>
            <w:vAlign w:val="center"/>
          </w:tcPr>
          <w:p w14:paraId="1A436447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22" w:type="pct"/>
            <w:vAlign w:val="center"/>
          </w:tcPr>
          <w:p w14:paraId="266AB024" w14:textId="77777777" w:rsidR="0071795A" w:rsidRPr="00357E3F" w:rsidRDefault="0071795A" w:rsidP="0071795A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65F41F54" w14:textId="77777777" w:rsidR="0071795A" w:rsidRPr="00357E3F" w:rsidRDefault="0071795A" w:rsidP="0071795A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284FD921" w14:textId="77777777" w:rsidR="00CF1FDD" w:rsidRPr="00357E3F" w:rsidRDefault="00CF1FDD" w:rsidP="00CF1FDD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1A499404" w14:textId="77777777" w:rsidR="00074B9F" w:rsidRPr="00357E3F" w:rsidRDefault="00074B9F" w:rsidP="00CF1FDD">
      <w:pPr>
        <w:ind w:firstLine="708"/>
        <w:jc w:val="both"/>
      </w:pPr>
    </w:p>
    <w:p w14:paraId="13C02CCE" w14:textId="77777777" w:rsidR="00CF1FDD" w:rsidRPr="00357E3F" w:rsidRDefault="00CF1FDD" w:rsidP="00E352A6">
      <w:pPr>
        <w:pStyle w:val="ConsPlusNormal"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57E3F">
        <w:rPr>
          <w:rFonts w:ascii="Times New Roman" w:hAnsi="Times New Roman"/>
          <w:bCs/>
          <w:sz w:val="24"/>
          <w:szCs w:val="24"/>
        </w:rPr>
        <w:t>3) Предельные параметры разрешенного строительства, реконструкции объектов капитального строительства, установленные в соответствии с частью 1.2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0666"/>
        <w:gridCol w:w="1651"/>
        <w:gridCol w:w="1377"/>
      </w:tblGrid>
      <w:tr w:rsidR="00CF1FDD" w:rsidRPr="00357E3F" w14:paraId="752348F1" w14:textId="77777777" w:rsidTr="004F44BA">
        <w:trPr>
          <w:cantSplit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9C06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№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6D12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Наименование параметра использования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BAE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Единицы</w:t>
            </w:r>
          </w:p>
          <w:p w14:paraId="0D6AD846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измерения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289" w14:textId="77777777" w:rsidR="00CF1FDD" w:rsidRPr="00357E3F" w:rsidRDefault="00CF1FDD" w:rsidP="004F44BA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Норматив</w:t>
            </w:r>
          </w:p>
        </w:tc>
      </w:tr>
      <w:tr w:rsidR="00CF1FDD" w:rsidRPr="00357E3F" w14:paraId="25E339C6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A52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6E6" w14:textId="77777777" w:rsidR="00CF1FDD" w:rsidRPr="00357E3F" w:rsidRDefault="00CF1FDD" w:rsidP="0081716A">
            <w:pPr>
              <w:ind w:right="21"/>
            </w:pPr>
            <w:r w:rsidRPr="00357E3F">
              <w:t>Минимальный отступ от красной линии для объектов капитального строительства с видом разрешенного использования "для индивидуального жилищного строительства"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9BD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CBC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2,5*</w:t>
            </w:r>
          </w:p>
        </w:tc>
      </w:tr>
      <w:tr w:rsidR="00CF1FDD" w:rsidRPr="00357E3F" w14:paraId="03FFB4EB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35FA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184" w14:textId="77777777" w:rsidR="00CF1FDD" w:rsidRPr="00357E3F" w:rsidRDefault="00CF1FDD" w:rsidP="004F44BA">
            <w:pPr>
              <w:ind w:right="21"/>
            </w:pPr>
            <w:r w:rsidRPr="00357E3F"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98C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C79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3</w:t>
            </w:r>
          </w:p>
        </w:tc>
      </w:tr>
      <w:tr w:rsidR="00CF1FDD" w:rsidRPr="00357E3F" w14:paraId="3BDFE071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F60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B99" w14:textId="77777777" w:rsidR="00CF1FDD" w:rsidRPr="00357E3F" w:rsidRDefault="00CF1FDD" w:rsidP="004F44BA">
            <w:pPr>
              <w:pStyle w:val="Iniiaiieoaeno"/>
              <w:widowControl w:val="0"/>
              <w:autoSpaceDE w:val="0"/>
              <w:autoSpaceDN w:val="0"/>
              <w:adjustRightInd w:val="0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57E3F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и от границы соседнего земельного участка для объектов капитального строительства с видом разрешенного использования "блокированная жилая застройка" в случае примыкания к другой части дома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F7D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7F42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0</w:t>
            </w:r>
          </w:p>
        </w:tc>
      </w:tr>
      <w:tr w:rsidR="00CF1FDD" w:rsidRPr="00357E3F" w14:paraId="29C7441D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43F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4C85" w14:textId="77777777" w:rsidR="00CF1FDD" w:rsidRPr="00357E3F" w:rsidRDefault="00CF1FDD" w:rsidP="004F44BA">
            <w:r w:rsidRPr="00357E3F"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6AA" w14:textId="77777777" w:rsidR="00CF1FDD" w:rsidRPr="00357E3F" w:rsidRDefault="00CF1FDD" w:rsidP="004F44BA">
            <w:pPr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B7C" w14:textId="77777777" w:rsidR="00CF1FDD" w:rsidRPr="00357E3F" w:rsidRDefault="00CF1FDD" w:rsidP="004F44BA">
            <w:pPr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10</w:t>
            </w:r>
          </w:p>
        </w:tc>
      </w:tr>
      <w:tr w:rsidR="00CF1FDD" w:rsidRPr="00357E3F" w14:paraId="1DC0AC6B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BA0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90B8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Минимальная ширина земельного участка для ИЖС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347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E317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12</w:t>
            </w:r>
          </w:p>
        </w:tc>
      </w:tr>
      <w:tr w:rsidR="00CF1FDD" w:rsidRPr="00357E3F" w14:paraId="16F805E7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E28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5E0" w14:textId="77777777" w:rsidR="00CF1FDD" w:rsidRPr="00357E3F" w:rsidRDefault="00CF1FDD" w:rsidP="004F44BA">
            <w:pPr>
              <w:ind w:right="21"/>
              <w:jc w:val="both"/>
            </w:pPr>
            <w:r w:rsidRPr="00357E3F">
              <w:t>Минимальная длина земельного участка для ИЖС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A15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868F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25</w:t>
            </w:r>
          </w:p>
        </w:tc>
      </w:tr>
      <w:tr w:rsidR="00CF1FDD" w:rsidRPr="00357E3F" w14:paraId="609909E5" w14:textId="77777777" w:rsidTr="004F44BA">
        <w:trPr>
          <w:cantSplit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C40" w14:textId="77777777" w:rsidR="00CF1FDD" w:rsidRPr="00357E3F" w:rsidRDefault="00CF1FDD" w:rsidP="008F63A0">
            <w:pPr>
              <w:numPr>
                <w:ilvl w:val="0"/>
                <w:numId w:val="65"/>
              </w:numPr>
              <w:suppressAutoHyphens w:val="0"/>
              <w:ind w:right="21"/>
              <w:jc w:val="center"/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8F7" w14:textId="77777777" w:rsidR="00CF1FDD" w:rsidRPr="00357E3F" w:rsidRDefault="00CF1FDD" w:rsidP="004F44BA">
            <w:pPr>
              <w:ind w:right="21"/>
            </w:pPr>
            <w:r w:rsidRPr="00357E3F">
              <w:t>Максимальный размер торговой площади объектов капитального строительства, предназначенных для продажи товаров (магазины - код 4.4)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424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м</w:t>
            </w:r>
            <w:r w:rsidRPr="00357E3F">
              <w:rPr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1EF2" w14:textId="77777777" w:rsidR="00CF1FDD" w:rsidRPr="00357E3F" w:rsidRDefault="00CF1FDD" w:rsidP="004F44BA">
            <w:pPr>
              <w:ind w:right="21"/>
              <w:jc w:val="center"/>
            </w:pPr>
            <w:r w:rsidRPr="00357E3F">
              <w:t>150</w:t>
            </w:r>
          </w:p>
        </w:tc>
      </w:tr>
    </w:tbl>
    <w:p w14:paraId="6A1D8A2E" w14:textId="77777777" w:rsidR="004D0E0B" w:rsidRPr="00357E3F" w:rsidRDefault="00CF1FDD" w:rsidP="00074B9F">
      <w:pPr>
        <w:jc w:val="both"/>
      </w:pPr>
      <w:r w:rsidRPr="00357E3F">
        <w:t>* - или по красной линии в соответствии со сложившимися традициями.</w:t>
      </w:r>
    </w:p>
    <w:p w14:paraId="0A4AE772" w14:textId="77777777" w:rsidR="00074B9F" w:rsidRPr="00357E3F" w:rsidRDefault="00074B9F" w:rsidP="00074B9F">
      <w:pPr>
        <w:jc w:val="both"/>
      </w:pPr>
    </w:p>
    <w:p w14:paraId="769DC6FE" w14:textId="77777777" w:rsidR="00CF1FDD" w:rsidRPr="00357E3F" w:rsidRDefault="00CF1FDD" w:rsidP="00E352A6">
      <w:pPr>
        <w:spacing w:before="120"/>
        <w:ind w:firstLine="709"/>
        <w:jc w:val="both"/>
      </w:pPr>
      <w:r w:rsidRPr="00357E3F">
        <w:t xml:space="preserve">1. Минимальные отступы от границ земельных участков до объектов </w:t>
      </w:r>
      <w:r w:rsidRPr="00357E3F">
        <w:rPr>
          <w:b/>
        </w:rPr>
        <w:t>вспомогательных</w:t>
      </w:r>
      <w:r w:rsidRPr="00357E3F">
        <w:t xml:space="preserve"> видов разрешенного использован</w:t>
      </w:r>
      <w:r w:rsidR="004F44BA" w:rsidRPr="00357E3F">
        <w:t>ия и их максимальные параметры: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05"/>
        <w:gridCol w:w="1901"/>
        <w:gridCol w:w="1977"/>
        <w:gridCol w:w="3576"/>
      </w:tblGrid>
      <w:tr w:rsidR="00CF1FDD" w:rsidRPr="00357E3F" w14:paraId="4266CD68" w14:textId="77777777" w:rsidTr="004F44BA">
        <w:trPr>
          <w:cantSplit/>
          <w:trHeight w:val="20"/>
          <w:tblHeader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286" w14:textId="77777777" w:rsidR="00CF1FDD" w:rsidRPr="00357E3F" w:rsidRDefault="00CF1FDD" w:rsidP="004F44BA">
            <w:pPr>
              <w:jc w:val="right"/>
              <w:rPr>
                <w:rFonts w:eastAsia="Calibri"/>
                <w:b/>
                <w:lang w:eastAsia="en-US"/>
              </w:rPr>
            </w:pPr>
          </w:p>
          <w:p w14:paraId="68B59915" w14:textId="77777777" w:rsidR="00CF1FDD" w:rsidRPr="00357E3F" w:rsidRDefault="00CF1FDD" w:rsidP="004F44BA">
            <w:pPr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Наименование объектов вспомогательных видов использования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A2A2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отступ от границы смежных ЗУ, не менее (метров)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D8D3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отступ от лицевой границы ЗУ, не менее (метров)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46E" w14:textId="77777777" w:rsidR="00CF1FDD" w:rsidRPr="00357E3F" w:rsidRDefault="00CF1FDD" w:rsidP="004F44B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максимальные параметры - длина, ширина, высота</w:t>
            </w:r>
          </w:p>
          <w:p w14:paraId="29231845" w14:textId="77777777" w:rsidR="00CF1FDD" w:rsidRPr="00357E3F" w:rsidRDefault="00CF1FDD" w:rsidP="004F44B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(в метрах)</w:t>
            </w:r>
          </w:p>
        </w:tc>
      </w:tr>
      <w:tr w:rsidR="00CF1FDD" w:rsidRPr="00357E3F" w14:paraId="314EDCE8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D6A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ограждение земельного участка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E529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DDE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6D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 xml:space="preserve">смотреть следующие пункты </w:t>
            </w:r>
            <w:proofErr w:type="gramStart"/>
            <w:r w:rsidRPr="00357E3F">
              <w:t>-  п.2</w:t>
            </w:r>
            <w:proofErr w:type="gramEnd"/>
            <w:r w:rsidRPr="00357E3F">
              <w:t>, 3</w:t>
            </w:r>
          </w:p>
        </w:tc>
      </w:tr>
      <w:tr w:rsidR="00CF1FDD" w:rsidRPr="00357E3F" w14:paraId="4D2FCA96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E9F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теплица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A866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457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BCB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4FE80B56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D0A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сарай для хранения инвентаря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C96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2C2C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A1E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4BB8C94E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54D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навес, беседка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D366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9AE9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8F3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623A244F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5D0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колодец, скважина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332F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7BDF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622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5D161E39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25B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надворный туалет, сооружение для сбора отходов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C056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FB6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2FF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63292145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587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баня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732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A20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12C0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1C4D572F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5E2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гараж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C592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D0A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204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693CDBDD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6EC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 xml:space="preserve">помещения для содержания </w:t>
            </w:r>
          </w:p>
          <w:p w14:paraId="1EDD1533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животных и птицы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AB9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2D7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E75" w14:textId="77777777" w:rsidR="00CF1FDD" w:rsidRPr="00357E3F" w:rsidRDefault="00CF1FDD" w:rsidP="004F44BA">
            <w:pPr>
              <w:spacing w:before="120"/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2827273A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390" w14:textId="77777777" w:rsidR="00CF1FDD" w:rsidRPr="00357E3F" w:rsidRDefault="00CF1FDD" w:rsidP="004F44BA">
            <w:pPr>
              <w:jc w:val="right"/>
              <w:rPr>
                <w:rFonts w:eastAsia="Calibri"/>
                <w:lang w:eastAsia="en-US"/>
              </w:rPr>
            </w:pPr>
            <w:r w:rsidRPr="00357E3F">
              <w:t>размещение детских игровых и спортивных площадок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D2D4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ED9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0E3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  <w:tr w:rsidR="00CF1FDD" w:rsidRPr="00357E3F" w14:paraId="2E4868C6" w14:textId="77777777" w:rsidTr="004F44BA">
        <w:trPr>
          <w:cantSplit/>
          <w:trHeight w:val="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FD8" w14:textId="77777777" w:rsidR="00CF1FDD" w:rsidRPr="00357E3F" w:rsidRDefault="00CF1FDD" w:rsidP="004F44BA">
            <w:pPr>
              <w:jc w:val="both"/>
              <w:rPr>
                <w:rFonts w:eastAsia="Calibri"/>
                <w:lang w:eastAsia="en-US"/>
              </w:rPr>
            </w:pPr>
            <w:r w:rsidRPr="00357E3F">
              <w:lastRenderedPageBreak/>
              <w:t>объекты коммунального хозяйства (электро</w:t>
            </w:r>
            <w:r w:rsidR="004F44BA" w:rsidRPr="00357E3F">
              <w:t>-</w:t>
            </w:r>
            <w:r w:rsidRPr="00357E3F">
              <w:t xml:space="preserve">, тепло-, газо-, </w:t>
            </w:r>
            <w:r w:rsidRPr="00357E3F">
              <w:softHyphen/>
              <w:t>водоснабжение, водоотведение, телефонизация и т.д.), необходимые для инженерного обеспечения объектов основных и условно-разрешенных видов.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A7CB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17E4AC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C3A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26A837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подлежит установлению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C98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F15B4E" w14:textId="77777777" w:rsidR="00CF1FDD" w:rsidRPr="00357E3F" w:rsidRDefault="00CF1FDD" w:rsidP="004F44BA">
            <w:pPr>
              <w:jc w:val="center"/>
              <w:rPr>
                <w:rFonts w:eastAsia="Calibri"/>
                <w:lang w:eastAsia="en-US"/>
              </w:rPr>
            </w:pPr>
            <w:r w:rsidRPr="00357E3F">
              <w:t>не подлежат установлению</w:t>
            </w:r>
          </w:p>
        </w:tc>
      </w:tr>
    </w:tbl>
    <w:p w14:paraId="2AE83891" w14:textId="77777777" w:rsidR="00CF1FDD" w:rsidRPr="00357E3F" w:rsidRDefault="00CF1FDD" w:rsidP="00CF1FDD"/>
    <w:p w14:paraId="29CED4D7" w14:textId="77777777" w:rsidR="00CF1FDD" w:rsidRPr="00357E3F" w:rsidRDefault="00CF1FDD" w:rsidP="00E352A6">
      <w:pPr>
        <w:ind w:firstLine="709"/>
        <w:jc w:val="both"/>
        <w:rPr>
          <w:lang w:eastAsia="en-US"/>
        </w:rPr>
      </w:pPr>
      <w:r w:rsidRPr="00357E3F">
        <w:rPr>
          <w:bCs/>
          <w:spacing w:val="1"/>
        </w:rPr>
        <w:t xml:space="preserve">2. </w:t>
      </w:r>
      <w:r w:rsidRPr="00357E3F">
        <w:t>Максимальная высота ограждения по границе, отделяющей земельный участок от территории общего пользования (метров)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CF1FDD" w:rsidRPr="00357E3F" w14:paraId="076589BC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FE7D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F10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(м),</w:t>
            </w:r>
          </w:p>
          <w:p w14:paraId="5E97FA2D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более</w:t>
            </w:r>
          </w:p>
        </w:tc>
      </w:tr>
      <w:tr w:rsidR="00CF1FDD" w:rsidRPr="00357E3F" w14:paraId="682DB3E6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EA9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089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2  </w:t>
            </w:r>
          </w:p>
        </w:tc>
      </w:tr>
      <w:tr w:rsidR="00CF1FDD" w:rsidRPr="00357E3F" w14:paraId="1F1167F6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E3C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 xml:space="preserve">решетчатое (полупрозрачное) или сетчатое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B0E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 xml:space="preserve">3 </w:t>
            </w:r>
          </w:p>
        </w:tc>
      </w:tr>
    </w:tbl>
    <w:p w14:paraId="79CE13F7" w14:textId="77777777" w:rsidR="004D0E0B" w:rsidRPr="00357E3F" w:rsidRDefault="004D0E0B" w:rsidP="00CF1FDD">
      <w:pPr>
        <w:jc w:val="both"/>
        <w:rPr>
          <w:rFonts w:eastAsia="Calibri"/>
          <w:bCs/>
          <w:spacing w:val="1"/>
          <w:lang w:eastAsia="en-US"/>
        </w:rPr>
      </w:pPr>
    </w:p>
    <w:p w14:paraId="71E0F57F" w14:textId="77777777" w:rsidR="00CF1FDD" w:rsidRPr="00357E3F" w:rsidRDefault="00CF1FDD" w:rsidP="00E352A6">
      <w:pPr>
        <w:ind w:firstLine="709"/>
        <w:jc w:val="both"/>
      </w:pPr>
      <w:r w:rsidRPr="00357E3F">
        <w:rPr>
          <w:bCs/>
          <w:spacing w:val="1"/>
        </w:rPr>
        <w:t xml:space="preserve">3. </w:t>
      </w:r>
      <w:r w:rsidRPr="00357E3F">
        <w:t>Максимальная высота ограждения между смежными з/участками (м):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CF1FDD" w:rsidRPr="00357E3F" w14:paraId="69B74DE3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242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вид ограждения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C82E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высота (м)</w:t>
            </w:r>
          </w:p>
          <w:p w14:paraId="6F2496BA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не более</w:t>
            </w:r>
          </w:p>
        </w:tc>
      </w:tr>
      <w:tr w:rsidR="00CF1FDD" w:rsidRPr="00357E3F" w14:paraId="6D4ABF5E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218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сплошное ограждение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A63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CF1FDD" w:rsidRPr="00357E3F" w14:paraId="560132BE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D52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решетчатое (полупрозрачное) или сетчатое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C82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3</w:t>
            </w:r>
          </w:p>
        </w:tc>
      </w:tr>
    </w:tbl>
    <w:p w14:paraId="07048542" w14:textId="77777777" w:rsidR="003B6E0E" w:rsidRPr="00357E3F" w:rsidRDefault="003B6E0E" w:rsidP="00CF1FDD">
      <w:pPr>
        <w:ind w:firstLine="360"/>
        <w:jc w:val="both"/>
        <w:rPr>
          <w:rFonts w:eastAsia="Calibri"/>
          <w:b/>
          <w:lang w:eastAsia="ru-RU"/>
        </w:rPr>
      </w:pPr>
    </w:p>
    <w:p w14:paraId="5378ED79" w14:textId="77777777" w:rsidR="00CF1FDD" w:rsidRPr="00357E3F" w:rsidRDefault="00CF1FDD" w:rsidP="00E352A6">
      <w:pPr>
        <w:ind w:firstLine="709"/>
        <w:jc w:val="both"/>
        <w:rPr>
          <w:bCs/>
          <w:spacing w:val="1"/>
          <w:lang w:eastAsia="en-US"/>
        </w:rPr>
      </w:pPr>
      <w:r w:rsidRPr="00357E3F">
        <w:rPr>
          <w:bCs/>
          <w:spacing w:val="1"/>
        </w:rPr>
        <w:t>4.</w:t>
      </w:r>
      <w:r w:rsidRPr="00357E3F">
        <w:t xml:space="preserve"> Минимальные отступы от границ земельных участков до садовых насаждений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21"/>
        <w:gridCol w:w="3538"/>
      </w:tblGrid>
      <w:tr w:rsidR="00CF1FDD" w:rsidRPr="00357E3F" w14:paraId="50291F1F" w14:textId="77777777" w:rsidTr="004F44BA">
        <w:trPr>
          <w:cantSplit/>
          <w:trHeight w:val="20"/>
          <w:tblHeader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1325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rPr>
                <w:b/>
              </w:rPr>
              <w:t xml:space="preserve">отступы от садовых насаждений до границы смежного земельного участка: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AA1" w14:textId="77777777" w:rsidR="00CF1FDD" w:rsidRPr="00357E3F" w:rsidRDefault="003B6E0E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метров</w:t>
            </w:r>
          </w:p>
          <w:p w14:paraId="51B96373" w14:textId="77777777" w:rsidR="00CF1FDD" w:rsidRPr="00357E3F" w:rsidRDefault="00CF1FDD" w:rsidP="004F44BA">
            <w:pPr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(не менее)</w:t>
            </w:r>
          </w:p>
        </w:tc>
      </w:tr>
      <w:tr w:rsidR="00CF1FDD" w:rsidRPr="00357E3F" w14:paraId="75B14CC4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DB20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высокорослых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5EB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4</w:t>
            </w:r>
          </w:p>
        </w:tc>
      </w:tr>
      <w:tr w:rsidR="00CF1FDD" w:rsidRPr="00357E3F" w14:paraId="7F7A5395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9E9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стволов среднерослых деревьев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91D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2</w:t>
            </w:r>
          </w:p>
        </w:tc>
      </w:tr>
      <w:tr w:rsidR="00CF1FDD" w:rsidRPr="00357E3F" w14:paraId="490D9166" w14:textId="77777777" w:rsidTr="004F44BA">
        <w:trPr>
          <w:cantSplit/>
          <w:trHeight w:val="2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A78" w14:textId="77777777" w:rsidR="00CF1FDD" w:rsidRPr="00357E3F" w:rsidRDefault="00CF1FDD" w:rsidP="004F44B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357E3F">
              <w:t>от кустарника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381" w14:textId="77777777" w:rsidR="00CF1FDD" w:rsidRPr="00357E3F" w:rsidRDefault="00CF1FDD" w:rsidP="004F44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57E3F">
              <w:rPr>
                <w:b/>
              </w:rPr>
              <w:t>1</w:t>
            </w:r>
          </w:p>
        </w:tc>
      </w:tr>
    </w:tbl>
    <w:p w14:paraId="288FBF1D" w14:textId="77777777" w:rsidR="00CF1FDD" w:rsidRPr="00357E3F" w:rsidRDefault="00CF1FDD" w:rsidP="00CF1FDD">
      <w:pPr>
        <w:ind w:right="21" w:firstLine="720"/>
        <w:jc w:val="both"/>
      </w:pPr>
      <w:r w:rsidRPr="00357E3F">
        <w:t>Параметры основных и вспомогательных видов разрешенного строительства применяются при соблюдении требований СанПиН 2.2.1/2.1.1.1200-03 «Санитарно-защитные зоны и санитарная классификация предприятий, сооружений и иных объектов», СП 42.13330.2011 «Градостроительство. Планировка и застройка городских и сельских поселений», технических регламентов, в том числе местных нормативов.</w:t>
      </w:r>
    </w:p>
    <w:p w14:paraId="2DA372D5" w14:textId="77777777" w:rsidR="00CF1FDD" w:rsidRPr="00357E3F" w:rsidRDefault="00CF1FDD" w:rsidP="008978F0">
      <w:pPr>
        <w:ind w:right="21" w:firstLine="720"/>
        <w:jc w:val="both"/>
      </w:pPr>
    </w:p>
    <w:p w14:paraId="7279312A" w14:textId="77777777" w:rsidR="008978F0" w:rsidRPr="00357E3F" w:rsidRDefault="00CB5220" w:rsidP="008871F3">
      <w:pPr>
        <w:pStyle w:val="30"/>
      </w:pPr>
      <w:bookmarkStart w:id="22" w:name="_Toc121748506"/>
      <w:r w:rsidRPr="00357E3F">
        <w:t>И</w:t>
      </w:r>
      <w:r w:rsidR="008978F0" w:rsidRPr="00357E3F">
        <w:t xml:space="preserve"> </w:t>
      </w:r>
      <w:r w:rsidR="00C03BE3" w:rsidRPr="00357E3F">
        <w:t xml:space="preserve">- </w:t>
      </w:r>
      <w:r w:rsidR="008978F0" w:rsidRPr="00357E3F">
        <w:t xml:space="preserve">Зона </w:t>
      </w:r>
      <w:r w:rsidR="00571F37" w:rsidRPr="00357E3F">
        <w:t xml:space="preserve">объектов </w:t>
      </w:r>
      <w:r w:rsidR="008978F0" w:rsidRPr="00357E3F">
        <w:t>инженерной инфраструктуры</w:t>
      </w:r>
      <w:bookmarkEnd w:id="22"/>
    </w:p>
    <w:p w14:paraId="2E6005A8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4"/>
        <w:gridCol w:w="718"/>
        <w:gridCol w:w="561"/>
        <w:gridCol w:w="2152"/>
        <w:gridCol w:w="640"/>
        <w:gridCol w:w="661"/>
        <w:gridCol w:w="2435"/>
        <w:gridCol w:w="640"/>
        <w:gridCol w:w="612"/>
        <w:gridCol w:w="2435"/>
        <w:gridCol w:w="640"/>
      </w:tblGrid>
      <w:tr w:rsidR="008978F0" w:rsidRPr="00357E3F" w14:paraId="46994303" w14:textId="77777777" w:rsidTr="00E272B2">
        <w:trPr>
          <w:cantSplit/>
          <w:tblHeader/>
        </w:trPr>
        <w:tc>
          <w:tcPr>
            <w:tcW w:w="2408" w:type="pct"/>
            <w:gridSpan w:val="6"/>
            <w:vAlign w:val="center"/>
          </w:tcPr>
          <w:p w14:paraId="34C5B900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92" w:type="pct"/>
            <w:gridSpan w:val="6"/>
            <w:vAlign w:val="center"/>
          </w:tcPr>
          <w:p w14:paraId="20570CF8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7D970474" w14:textId="77777777" w:rsidTr="00E272B2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14:paraId="00AC976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70" w:type="pct"/>
            <w:vMerge w:val="restart"/>
            <w:vAlign w:val="center"/>
          </w:tcPr>
          <w:p w14:paraId="7839A8B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5" w:type="pct"/>
            <w:vMerge w:val="restart"/>
            <w:vAlign w:val="center"/>
          </w:tcPr>
          <w:p w14:paraId="570AE50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36" w:type="pct"/>
            <w:gridSpan w:val="3"/>
            <w:vAlign w:val="center"/>
          </w:tcPr>
          <w:p w14:paraId="580018E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37" w:type="pct"/>
            <w:vMerge w:val="restart"/>
            <w:vAlign w:val="center"/>
          </w:tcPr>
          <w:p w14:paraId="16C9137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Merge w:val="restart"/>
            <w:vAlign w:val="center"/>
          </w:tcPr>
          <w:p w14:paraId="3AFC8E2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1" w:type="pct"/>
            <w:vMerge w:val="restart"/>
            <w:vAlign w:val="center"/>
          </w:tcPr>
          <w:p w14:paraId="05E54FE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8" w:type="pct"/>
            <w:gridSpan w:val="3"/>
            <w:vAlign w:val="center"/>
          </w:tcPr>
          <w:p w14:paraId="4937D299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53AAFCAE" w14:textId="77777777" w:rsidTr="00E272B2">
        <w:trPr>
          <w:cantSplit/>
          <w:tblHeader/>
        </w:trPr>
        <w:tc>
          <w:tcPr>
            <w:tcW w:w="176" w:type="pct"/>
            <w:vMerge/>
            <w:vAlign w:val="center"/>
          </w:tcPr>
          <w:p w14:paraId="2592E448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70" w:type="pct"/>
            <w:vMerge/>
            <w:vAlign w:val="center"/>
          </w:tcPr>
          <w:p w14:paraId="0F4C67A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5" w:type="pct"/>
            <w:vMerge/>
            <w:vAlign w:val="center"/>
          </w:tcPr>
          <w:p w14:paraId="01319F81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76" w:type="pct"/>
            <w:vAlign w:val="center"/>
          </w:tcPr>
          <w:p w14:paraId="67C0DAE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9" w:type="pct"/>
            <w:vAlign w:val="center"/>
          </w:tcPr>
          <w:p w14:paraId="6C9B7F6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1" w:type="pct"/>
            <w:vAlign w:val="center"/>
          </w:tcPr>
          <w:p w14:paraId="247283E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37" w:type="pct"/>
            <w:vMerge/>
            <w:vAlign w:val="center"/>
          </w:tcPr>
          <w:p w14:paraId="583B22D6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6" w:type="pct"/>
            <w:vMerge/>
            <w:vAlign w:val="center"/>
          </w:tcPr>
          <w:p w14:paraId="6FB4577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vAlign w:val="center"/>
          </w:tcPr>
          <w:p w14:paraId="748D37E4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8" w:type="pct"/>
            <w:vAlign w:val="center"/>
          </w:tcPr>
          <w:p w14:paraId="68A60BC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Align w:val="center"/>
          </w:tcPr>
          <w:p w14:paraId="451FBFE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3" w:type="pct"/>
            <w:vAlign w:val="center"/>
          </w:tcPr>
          <w:p w14:paraId="6E126B4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978F0" w:rsidRPr="00357E3F" w14:paraId="755D7E7D" w14:textId="77777777" w:rsidTr="00E272B2">
        <w:trPr>
          <w:cantSplit/>
        </w:trPr>
        <w:tc>
          <w:tcPr>
            <w:tcW w:w="176" w:type="pct"/>
            <w:vAlign w:val="center"/>
          </w:tcPr>
          <w:p w14:paraId="61AC705B" w14:textId="77777777" w:rsidR="008978F0" w:rsidRPr="00357E3F" w:rsidRDefault="008978F0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2F5F4866" w14:textId="77777777" w:rsidR="008978F0" w:rsidRPr="00357E3F" w:rsidRDefault="007D5E33" w:rsidP="008978F0">
            <w:pPr>
              <w:ind w:right="21"/>
              <w:jc w:val="both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756935C3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6" w:type="pct"/>
            <w:vAlign w:val="center"/>
          </w:tcPr>
          <w:p w14:paraId="60406955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2215C682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386D40E5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525F5899" w14:textId="77777777" w:rsidR="008978F0" w:rsidRPr="00357E3F" w:rsidRDefault="008978F0" w:rsidP="008978F0">
            <w:pPr>
              <w:tabs>
                <w:tab w:val="num" w:pos="360"/>
              </w:tabs>
              <w:ind w:left="360" w:right="21" w:hanging="360"/>
            </w:pPr>
            <w:r w:rsidRPr="00357E3F">
              <w:t>1.</w:t>
            </w:r>
          </w:p>
        </w:tc>
        <w:tc>
          <w:tcPr>
            <w:tcW w:w="846" w:type="pct"/>
            <w:vAlign w:val="center"/>
          </w:tcPr>
          <w:p w14:paraId="2ED6C365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  <w:r w:rsidRPr="00357E3F">
              <w:t>Склад</w:t>
            </w:r>
          </w:p>
        </w:tc>
        <w:tc>
          <w:tcPr>
            <w:tcW w:w="221" w:type="pct"/>
            <w:vAlign w:val="center"/>
          </w:tcPr>
          <w:p w14:paraId="0012BD0E" w14:textId="77777777" w:rsidR="008978F0" w:rsidRPr="00357E3F" w:rsidRDefault="008978F0" w:rsidP="008978F0">
            <w:pPr>
              <w:ind w:right="21"/>
            </w:pPr>
            <w:r w:rsidRPr="00357E3F">
              <w:t>6.9</w:t>
            </w:r>
          </w:p>
        </w:tc>
        <w:tc>
          <w:tcPr>
            <w:tcW w:w="228" w:type="pct"/>
            <w:vAlign w:val="center"/>
          </w:tcPr>
          <w:p w14:paraId="69EB80E0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0ABBF376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6777AE10" w14:textId="77777777" w:rsidR="008978F0" w:rsidRPr="00357E3F" w:rsidRDefault="008978F0" w:rsidP="008978F0">
            <w:pPr>
              <w:ind w:right="21"/>
            </w:pPr>
          </w:p>
        </w:tc>
      </w:tr>
      <w:tr w:rsidR="008D1F8A" w:rsidRPr="00357E3F" w14:paraId="0C297F24" w14:textId="77777777" w:rsidTr="00E272B2">
        <w:trPr>
          <w:cantSplit/>
        </w:trPr>
        <w:tc>
          <w:tcPr>
            <w:tcW w:w="176" w:type="pct"/>
            <w:vAlign w:val="center"/>
          </w:tcPr>
          <w:p w14:paraId="1ECA8A15" w14:textId="77777777" w:rsidR="008D1F8A" w:rsidRPr="00357E3F" w:rsidRDefault="008D1F8A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5B200718" w14:textId="77777777" w:rsidR="008D1F8A" w:rsidRPr="00357E3F" w:rsidRDefault="008D1F8A" w:rsidP="008978F0">
            <w:pPr>
              <w:ind w:right="21"/>
              <w:jc w:val="both"/>
            </w:pPr>
            <w:r w:rsidRPr="00357E3F">
              <w:t>Энергетика</w:t>
            </w:r>
          </w:p>
        </w:tc>
        <w:tc>
          <w:tcPr>
            <w:tcW w:w="225" w:type="pct"/>
            <w:vAlign w:val="center"/>
          </w:tcPr>
          <w:p w14:paraId="76BCF7C9" w14:textId="77777777" w:rsidR="008D1F8A" w:rsidRPr="00357E3F" w:rsidRDefault="008D1F8A" w:rsidP="008978F0">
            <w:pPr>
              <w:ind w:right="21"/>
            </w:pPr>
            <w:r w:rsidRPr="00357E3F">
              <w:t>6.7</w:t>
            </w:r>
          </w:p>
        </w:tc>
        <w:tc>
          <w:tcPr>
            <w:tcW w:w="176" w:type="pct"/>
            <w:vAlign w:val="center"/>
          </w:tcPr>
          <w:p w14:paraId="4A7AD294" w14:textId="77777777" w:rsidR="008D1F8A" w:rsidRPr="00357E3F" w:rsidRDefault="008D1F8A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64ED5BA5" w14:textId="77777777" w:rsidR="008D1F8A" w:rsidRPr="00357E3F" w:rsidRDefault="008D1F8A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00E1A7A8" w14:textId="77777777" w:rsidR="008D1F8A" w:rsidRPr="00357E3F" w:rsidRDefault="008D1F8A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6BE97BEB" w14:textId="77777777" w:rsidR="008D1F8A" w:rsidRPr="00357E3F" w:rsidRDefault="008D1F8A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7743E6CC" w14:textId="77777777" w:rsidR="008D1F8A" w:rsidRPr="00357E3F" w:rsidRDefault="008D1F8A" w:rsidP="008978F0">
            <w:pPr>
              <w:ind w:right="21"/>
            </w:pPr>
          </w:p>
        </w:tc>
        <w:tc>
          <w:tcPr>
            <w:tcW w:w="221" w:type="pct"/>
            <w:vAlign w:val="center"/>
          </w:tcPr>
          <w:p w14:paraId="02FA123B" w14:textId="77777777" w:rsidR="008D1F8A" w:rsidRPr="00357E3F" w:rsidRDefault="008D1F8A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4E9A071F" w14:textId="77777777" w:rsidR="008D1F8A" w:rsidRPr="00357E3F" w:rsidRDefault="008D1F8A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0610181E" w14:textId="77777777" w:rsidR="008D1F8A" w:rsidRPr="00357E3F" w:rsidRDefault="008D1F8A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3279F7F0" w14:textId="77777777" w:rsidR="008D1F8A" w:rsidRPr="00357E3F" w:rsidRDefault="008D1F8A" w:rsidP="008978F0">
            <w:pPr>
              <w:ind w:right="21"/>
            </w:pPr>
          </w:p>
        </w:tc>
      </w:tr>
      <w:tr w:rsidR="008978F0" w:rsidRPr="00357E3F" w14:paraId="0DB99595" w14:textId="77777777" w:rsidTr="00E272B2">
        <w:trPr>
          <w:cantSplit/>
        </w:trPr>
        <w:tc>
          <w:tcPr>
            <w:tcW w:w="176" w:type="pct"/>
            <w:vAlign w:val="center"/>
          </w:tcPr>
          <w:p w14:paraId="2EFF5076" w14:textId="77777777" w:rsidR="008978F0" w:rsidRPr="00357E3F" w:rsidRDefault="008978F0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13BE842E" w14:textId="77777777" w:rsidR="008978F0" w:rsidRPr="00357E3F" w:rsidRDefault="008978F0" w:rsidP="008978F0">
            <w:pPr>
              <w:ind w:right="21"/>
              <w:jc w:val="both"/>
            </w:pPr>
            <w:r w:rsidRPr="00357E3F">
              <w:t>Связь</w:t>
            </w:r>
          </w:p>
        </w:tc>
        <w:tc>
          <w:tcPr>
            <w:tcW w:w="225" w:type="pct"/>
            <w:vAlign w:val="center"/>
          </w:tcPr>
          <w:p w14:paraId="0EE18CDD" w14:textId="77777777" w:rsidR="008978F0" w:rsidRPr="00357E3F" w:rsidRDefault="008978F0" w:rsidP="008978F0">
            <w:pPr>
              <w:ind w:right="21"/>
            </w:pPr>
            <w:r w:rsidRPr="00357E3F">
              <w:t>6.8</w:t>
            </w:r>
          </w:p>
        </w:tc>
        <w:tc>
          <w:tcPr>
            <w:tcW w:w="176" w:type="pct"/>
            <w:vAlign w:val="center"/>
          </w:tcPr>
          <w:p w14:paraId="7DE5BDF1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71B4C793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3F594A83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5F8C6405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27E60B41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1" w:type="pct"/>
            <w:vAlign w:val="center"/>
          </w:tcPr>
          <w:p w14:paraId="3F4A849F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8CE9098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178DDFFA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38D63B9C" w14:textId="77777777" w:rsidR="008978F0" w:rsidRPr="00357E3F" w:rsidRDefault="008978F0" w:rsidP="008978F0">
            <w:pPr>
              <w:ind w:right="21"/>
            </w:pPr>
          </w:p>
        </w:tc>
      </w:tr>
      <w:tr w:rsidR="008D1F8A" w:rsidRPr="00357E3F" w14:paraId="224F161A" w14:textId="77777777" w:rsidTr="00E272B2">
        <w:trPr>
          <w:cantSplit/>
        </w:trPr>
        <w:tc>
          <w:tcPr>
            <w:tcW w:w="176" w:type="pct"/>
            <w:vAlign w:val="center"/>
          </w:tcPr>
          <w:p w14:paraId="23AC3AAA" w14:textId="77777777" w:rsidR="008D1F8A" w:rsidRPr="00357E3F" w:rsidRDefault="008D1F8A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215354D1" w14:textId="77777777" w:rsidR="008D1F8A" w:rsidRPr="00357E3F" w:rsidRDefault="008D1F8A" w:rsidP="008978F0">
            <w:pPr>
              <w:ind w:right="21"/>
              <w:jc w:val="both"/>
            </w:pPr>
            <w:r w:rsidRPr="00357E3F">
              <w:t>Специальное пользование водными объектами</w:t>
            </w:r>
          </w:p>
        </w:tc>
        <w:tc>
          <w:tcPr>
            <w:tcW w:w="225" w:type="pct"/>
            <w:vAlign w:val="center"/>
          </w:tcPr>
          <w:p w14:paraId="14E98D3A" w14:textId="77777777" w:rsidR="008D1F8A" w:rsidRPr="00357E3F" w:rsidRDefault="008D1F8A" w:rsidP="008978F0">
            <w:pPr>
              <w:ind w:right="21"/>
            </w:pPr>
            <w:r w:rsidRPr="00357E3F">
              <w:t>11.2</w:t>
            </w:r>
          </w:p>
        </w:tc>
        <w:tc>
          <w:tcPr>
            <w:tcW w:w="176" w:type="pct"/>
            <w:vAlign w:val="center"/>
          </w:tcPr>
          <w:p w14:paraId="5EDB9F7E" w14:textId="77777777" w:rsidR="008D1F8A" w:rsidRPr="00357E3F" w:rsidRDefault="008D1F8A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2A82922C" w14:textId="77777777" w:rsidR="008D1F8A" w:rsidRPr="00357E3F" w:rsidRDefault="008D1F8A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6E2E5CF3" w14:textId="77777777" w:rsidR="008D1F8A" w:rsidRPr="00357E3F" w:rsidRDefault="008D1F8A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03B0D49C" w14:textId="77777777" w:rsidR="008D1F8A" w:rsidRPr="00357E3F" w:rsidRDefault="008D1F8A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31D921BD" w14:textId="77777777" w:rsidR="008D1F8A" w:rsidRPr="00357E3F" w:rsidRDefault="008D1F8A" w:rsidP="008978F0">
            <w:pPr>
              <w:ind w:right="21"/>
            </w:pPr>
          </w:p>
        </w:tc>
        <w:tc>
          <w:tcPr>
            <w:tcW w:w="221" w:type="pct"/>
            <w:vAlign w:val="center"/>
          </w:tcPr>
          <w:p w14:paraId="71F02AEC" w14:textId="77777777" w:rsidR="008D1F8A" w:rsidRPr="00357E3F" w:rsidRDefault="008D1F8A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5AB82B7" w14:textId="77777777" w:rsidR="008D1F8A" w:rsidRPr="00357E3F" w:rsidRDefault="008D1F8A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3FC27E5F" w14:textId="77777777" w:rsidR="008D1F8A" w:rsidRPr="00357E3F" w:rsidRDefault="008D1F8A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2376DED3" w14:textId="77777777" w:rsidR="008D1F8A" w:rsidRPr="00357E3F" w:rsidRDefault="008D1F8A" w:rsidP="008978F0">
            <w:pPr>
              <w:ind w:right="21"/>
            </w:pPr>
          </w:p>
        </w:tc>
      </w:tr>
      <w:tr w:rsidR="008978F0" w:rsidRPr="00357E3F" w14:paraId="4B390164" w14:textId="77777777" w:rsidTr="00E272B2">
        <w:trPr>
          <w:cantSplit/>
        </w:trPr>
        <w:tc>
          <w:tcPr>
            <w:tcW w:w="176" w:type="pct"/>
            <w:vAlign w:val="center"/>
          </w:tcPr>
          <w:p w14:paraId="4F0FA7EE" w14:textId="77777777" w:rsidR="008978F0" w:rsidRPr="00357E3F" w:rsidRDefault="008978F0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26AA300D" w14:textId="77777777" w:rsidR="008978F0" w:rsidRPr="00357E3F" w:rsidRDefault="008978F0" w:rsidP="008978F0">
            <w:pPr>
              <w:ind w:right="21"/>
              <w:jc w:val="both"/>
            </w:pPr>
            <w:bookmarkStart w:id="23" w:name="sub_10113"/>
            <w:r w:rsidRPr="00357E3F">
              <w:t>Гидротехнические сооружения</w:t>
            </w:r>
            <w:bookmarkEnd w:id="23"/>
          </w:p>
        </w:tc>
        <w:tc>
          <w:tcPr>
            <w:tcW w:w="225" w:type="pct"/>
            <w:vAlign w:val="center"/>
          </w:tcPr>
          <w:p w14:paraId="6A022D59" w14:textId="77777777" w:rsidR="008978F0" w:rsidRPr="00357E3F" w:rsidRDefault="008978F0" w:rsidP="008978F0">
            <w:pPr>
              <w:ind w:right="21"/>
            </w:pPr>
            <w:r w:rsidRPr="00357E3F">
              <w:t>11.3</w:t>
            </w:r>
          </w:p>
        </w:tc>
        <w:tc>
          <w:tcPr>
            <w:tcW w:w="176" w:type="pct"/>
            <w:vAlign w:val="center"/>
          </w:tcPr>
          <w:p w14:paraId="7092AC3C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45E67222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34B5516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2B00A819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533D8C1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1" w:type="pct"/>
            <w:vAlign w:val="center"/>
          </w:tcPr>
          <w:p w14:paraId="7B34335B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1CA32492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39BEA7EB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623CA2A8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17DC3CC6" w14:textId="77777777" w:rsidTr="00E272B2">
        <w:trPr>
          <w:cantSplit/>
        </w:trPr>
        <w:tc>
          <w:tcPr>
            <w:tcW w:w="176" w:type="pct"/>
            <w:vAlign w:val="center"/>
          </w:tcPr>
          <w:p w14:paraId="64F7248E" w14:textId="77777777" w:rsidR="008978F0" w:rsidRPr="00357E3F" w:rsidRDefault="008978F0" w:rsidP="00A75A79">
            <w:pPr>
              <w:numPr>
                <w:ilvl w:val="0"/>
                <w:numId w:val="14"/>
              </w:numPr>
              <w:suppressAutoHyphens w:val="0"/>
              <w:ind w:left="357" w:right="23" w:hanging="357"/>
            </w:pPr>
          </w:p>
        </w:tc>
        <w:tc>
          <w:tcPr>
            <w:tcW w:w="870" w:type="pct"/>
            <w:vAlign w:val="center"/>
          </w:tcPr>
          <w:p w14:paraId="78424382" w14:textId="77777777" w:rsidR="008978F0" w:rsidRPr="00357E3F" w:rsidRDefault="008978F0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25" w:type="pct"/>
            <w:vAlign w:val="center"/>
          </w:tcPr>
          <w:p w14:paraId="2124CFF5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76" w:type="pct"/>
            <w:vAlign w:val="center"/>
          </w:tcPr>
          <w:p w14:paraId="1C4ABC0E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7A1D1496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48ABC4D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00AB39CF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43D57B89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1" w:type="pct"/>
            <w:vAlign w:val="center"/>
          </w:tcPr>
          <w:p w14:paraId="6FF11F98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1055F3F2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4C7C49C7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57274057" w14:textId="77777777" w:rsidR="008978F0" w:rsidRPr="00357E3F" w:rsidRDefault="008978F0" w:rsidP="008978F0">
            <w:pPr>
              <w:ind w:right="21"/>
            </w:pPr>
          </w:p>
        </w:tc>
      </w:tr>
    </w:tbl>
    <w:p w14:paraId="7714325F" w14:textId="77777777" w:rsidR="008978F0" w:rsidRPr="00357E3F" w:rsidRDefault="008978F0" w:rsidP="008978F0">
      <w:pPr>
        <w:ind w:firstLine="720"/>
        <w:jc w:val="both"/>
      </w:pPr>
    </w:p>
    <w:p w14:paraId="5CDD5A6D" w14:textId="77777777" w:rsidR="008978F0" w:rsidRPr="00357E3F" w:rsidRDefault="00074B9F" w:rsidP="008978F0">
      <w:pPr>
        <w:ind w:firstLine="720"/>
        <w:jc w:val="both"/>
        <w:rPr>
          <w:bCs/>
        </w:rPr>
      </w:pPr>
      <w:r w:rsidRPr="00357E3F">
        <w:br w:type="page"/>
      </w:r>
      <w:r w:rsidR="008978F0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8"/>
        <w:gridCol w:w="718"/>
        <w:gridCol w:w="1393"/>
        <w:gridCol w:w="1659"/>
        <w:gridCol w:w="2368"/>
        <w:gridCol w:w="2054"/>
        <w:gridCol w:w="1429"/>
      </w:tblGrid>
      <w:tr w:rsidR="008978F0" w:rsidRPr="00357E3F" w14:paraId="7090E85C" w14:textId="77777777" w:rsidTr="00E272B2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32E2E170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44EF575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F73DD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240B22C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5A426B2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4114E9B1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5A560C2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321E3B9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4CE10BD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3D5E115D" w14:textId="77777777" w:rsidTr="00E272B2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022F11C7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62C9B89C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6FBC372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29CB50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0D989B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6484DF7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587E864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08F1BFF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1DFF2EB6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5CCD042F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40267264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851925" w:rsidRPr="00357E3F" w14:paraId="3732671B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1AFC16D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E9C4D1D" w14:textId="77777777" w:rsidR="00851925" w:rsidRPr="00357E3F" w:rsidRDefault="00851925" w:rsidP="00224B55">
            <w:pPr>
              <w:ind w:right="21"/>
              <w:jc w:val="both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1" w:type="pct"/>
            <w:vAlign w:val="center"/>
          </w:tcPr>
          <w:p w14:paraId="3D471532" w14:textId="77777777" w:rsidR="00851925" w:rsidRPr="00357E3F" w:rsidRDefault="00851925" w:rsidP="00224B55">
            <w:pPr>
              <w:ind w:right="21"/>
            </w:pPr>
            <w:r w:rsidRPr="00357E3F">
              <w:t>3.1.1</w:t>
            </w:r>
          </w:p>
        </w:tc>
        <w:tc>
          <w:tcPr>
            <w:tcW w:w="422" w:type="pct"/>
            <w:vAlign w:val="center"/>
          </w:tcPr>
          <w:p w14:paraId="6B04F9D3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8F10B9D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12575889" w14:textId="77777777" w:rsidR="00851925" w:rsidRPr="00357E3F" w:rsidRDefault="0085192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BEC32B9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F62AA76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4434F915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23AA4290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55C85A4A" w14:textId="77777777" w:rsidR="00851925" w:rsidRPr="00357E3F" w:rsidRDefault="00851925" w:rsidP="00224B55">
            <w:pPr>
              <w:ind w:right="21"/>
              <w:jc w:val="both"/>
            </w:pPr>
            <w:r w:rsidRPr="00357E3F">
              <w:t>Энергетика</w:t>
            </w:r>
          </w:p>
        </w:tc>
        <w:tc>
          <w:tcPr>
            <w:tcW w:w="241" w:type="pct"/>
            <w:vAlign w:val="center"/>
          </w:tcPr>
          <w:p w14:paraId="023CA9C5" w14:textId="77777777" w:rsidR="00851925" w:rsidRPr="00357E3F" w:rsidRDefault="00851925" w:rsidP="00224B55">
            <w:pPr>
              <w:ind w:right="21"/>
            </w:pPr>
            <w:r w:rsidRPr="00357E3F">
              <w:t>6.7</w:t>
            </w:r>
          </w:p>
        </w:tc>
        <w:tc>
          <w:tcPr>
            <w:tcW w:w="422" w:type="pct"/>
            <w:vAlign w:val="center"/>
          </w:tcPr>
          <w:p w14:paraId="6C4998B8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E74C6DA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0FD7B47" w14:textId="77777777" w:rsidR="00851925" w:rsidRPr="00357E3F" w:rsidRDefault="0085192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76F23B7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DBA03E9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59B7A002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F4462A3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D88D00C" w14:textId="77777777" w:rsidR="00851925" w:rsidRPr="00357E3F" w:rsidRDefault="00851925" w:rsidP="00224B55">
            <w:pPr>
              <w:ind w:right="21"/>
              <w:jc w:val="both"/>
            </w:pPr>
            <w:r w:rsidRPr="00357E3F">
              <w:t>Связь</w:t>
            </w:r>
          </w:p>
        </w:tc>
        <w:tc>
          <w:tcPr>
            <w:tcW w:w="241" w:type="pct"/>
            <w:vAlign w:val="center"/>
          </w:tcPr>
          <w:p w14:paraId="44A2251D" w14:textId="77777777" w:rsidR="00851925" w:rsidRPr="00357E3F" w:rsidRDefault="00851925" w:rsidP="00224B55">
            <w:pPr>
              <w:ind w:right="21"/>
            </w:pPr>
            <w:r w:rsidRPr="00357E3F">
              <w:t>6.8</w:t>
            </w:r>
          </w:p>
        </w:tc>
        <w:tc>
          <w:tcPr>
            <w:tcW w:w="422" w:type="pct"/>
            <w:vAlign w:val="center"/>
          </w:tcPr>
          <w:p w14:paraId="1B76B1B0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38B72D9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07C1B45F" w14:textId="77777777" w:rsidR="00851925" w:rsidRPr="00357E3F" w:rsidRDefault="0085192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2D314334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5EBFF8D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08B79282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74825A1E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47C83898" w14:textId="77777777" w:rsidR="00851925" w:rsidRPr="00357E3F" w:rsidRDefault="00851925" w:rsidP="00224B55">
            <w:pPr>
              <w:ind w:right="21"/>
              <w:jc w:val="both"/>
            </w:pPr>
            <w:r w:rsidRPr="00357E3F">
              <w:t>Специальное пользование водными объектами</w:t>
            </w:r>
          </w:p>
        </w:tc>
        <w:tc>
          <w:tcPr>
            <w:tcW w:w="241" w:type="pct"/>
            <w:vAlign w:val="center"/>
          </w:tcPr>
          <w:p w14:paraId="672FF742" w14:textId="77777777" w:rsidR="00851925" w:rsidRPr="00357E3F" w:rsidRDefault="00851925" w:rsidP="00224B55">
            <w:pPr>
              <w:ind w:right="21"/>
            </w:pPr>
            <w:r w:rsidRPr="00357E3F">
              <w:t>11.2</w:t>
            </w:r>
          </w:p>
        </w:tc>
        <w:tc>
          <w:tcPr>
            <w:tcW w:w="422" w:type="pct"/>
            <w:vAlign w:val="center"/>
          </w:tcPr>
          <w:p w14:paraId="362D893A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0BF63F47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00E64C08" w14:textId="77777777" w:rsidR="00851925" w:rsidRPr="00357E3F" w:rsidRDefault="0085192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1DFF7C17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D484623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743696A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57C42BF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B1951BD" w14:textId="77777777" w:rsidR="00851925" w:rsidRPr="00357E3F" w:rsidRDefault="00851925" w:rsidP="00224B55">
            <w:pPr>
              <w:ind w:right="21"/>
              <w:jc w:val="both"/>
            </w:pPr>
            <w:r w:rsidRPr="00357E3F">
              <w:t>Гидротехнические сооружения</w:t>
            </w:r>
          </w:p>
        </w:tc>
        <w:tc>
          <w:tcPr>
            <w:tcW w:w="241" w:type="pct"/>
            <w:vAlign w:val="center"/>
          </w:tcPr>
          <w:p w14:paraId="6561638D" w14:textId="77777777" w:rsidR="00851925" w:rsidRPr="00357E3F" w:rsidRDefault="00851925" w:rsidP="00224B55">
            <w:pPr>
              <w:ind w:right="21"/>
            </w:pPr>
            <w:r w:rsidRPr="00357E3F">
              <w:t>11.3</w:t>
            </w:r>
          </w:p>
        </w:tc>
        <w:tc>
          <w:tcPr>
            <w:tcW w:w="422" w:type="pct"/>
            <w:vAlign w:val="center"/>
          </w:tcPr>
          <w:p w14:paraId="6434F249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E3FC118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EDFA91C" w14:textId="77777777" w:rsidR="00851925" w:rsidRPr="00357E3F" w:rsidRDefault="0085192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5676685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1AD4E3DF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03976C52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D3FAC03" w14:textId="77777777" w:rsidR="00851925" w:rsidRPr="00357E3F" w:rsidRDefault="00851925" w:rsidP="00A75A79">
            <w:pPr>
              <w:widowControl w:val="0"/>
              <w:numPr>
                <w:ilvl w:val="0"/>
                <w:numId w:val="2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EB6D36B" w14:textId="77777777" w:rsidR="00851925" w:rsidRPr="00357E3F" w:rsidRDefault="00851925" w:rsidP="00224B5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1" w:type="pct"/>
            <w:vAlign w:val="center"/>
          </w:tcPr>
          <w:p w14:paraId="06D9921B" w14:textId="77777777" w:rsidR="00851925" w:rsidRPr="00357E3F" w:rsidRDefault="00851925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22" w:type="pct"/>
            <w:vAlign w:val="center"/>
          </w:tcPr>
          <w:p w14:paraId="63C6CE4D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CE55E86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66832DD" w14:textId="77777777" w:rsidR="00851925" w:rsidRPr="00357E3F" w:rsidRDefault="0085192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46742F9C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72536004" w14:textId="77777777" w:rsidR="00851925" w:rsidRPr="00357E3F" w:rsidRDefault="0085192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1925" w:rsidRPr="00357E3F" w14:paraId="07DC81A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3234ACC" w14:textId="77777777" w:rsidR="00851925" w:rsidRPr="00357E3F" w:rsidRDefault="00851925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5BF9591D" w14:textId="77777777" w:rsidR="00851925" w:rsidRPr="00357E3F" w:rsidRDefault="00851925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851925" w:rsidRPr="00357E3F" w14:paraId="7753244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167C960" w14:textId="77777777" w:rsidR="00851925" w:rsidRPr="00357E3F" w:rsidRDefault="00851925" w:rsidP="00A75A79">
            <w:pPr>
              <w:widowControl w:val="0"/>
              <w:numPr>
                <w:ilvl w:val="0"/>
                <w:numId w:val="36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5A5478E" w14:textId="77777777" w:rsidR="00851925" w:rsidRPr="00357E3F" w:rsidRDefault="00851925" w:rsidP="008978F0">
            <w:pPr>
              <w:ind w:right="21"/>
              <w:rPr>
                <w:lang w:val="en-US"/>
              </w:rPr>
            </w:pPr>
            <w:r w:rsidRPr="00357E3F">
              <w:t>Склад</w:t>
            </w:r>
          </w:p>
        </w:tc>
        <w:tc>
          <w:tcPr>
            <w:tcW w:w="241" w:type="pct"/>
            <w:vAlign w:val="center"/>
          </w:tcPr>
          <w:p w14:paraId="60B71110" w14:textId="77777777" w:rsidR="00851925" w:rsidRPr="00357E3F" w:rsidRDefault="00851925" w:rsidP="008978F0">
            <w:pPr>
              <w:ind w:right="21"/>
            </w:pPr>
            <w:r w:rsidRPr="00357E3F">
              <w:t>6.9</w:t>
            </w:r>
          </w:p>
        </w:tc>
        <w:tc>
          <w:tcPr>
            <w:tcW w:w="422" w:type="pct"/>
            <w:vAlign w:val="center"/>
          </w:tcPr>
          <w:p w14:paraId="6A168407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7CD3EBFD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91134E1" w14:textId="77777777" w:rsidR="00851925" w:rsidRPr="00357E3F" w:rsidRDefault="0085192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4269233" w14:textId="77777777" w:rsidR="00851925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18" w:type="pct"/>
            <w:vAlign w:val="center"/>
          </w:tcPr>
          <w:p w14:paraId="66C38F08" w14:textId="77777777" w:rsidR="00851925" w:rsidRPr="00357E3F" w:rsidRDefault="0085192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</w:tbl>
    <w:p w14:paraId="4BA4D4F2" w14:textId="77777777" w:rsidR="008978F0" w:rsidRPr="00357E3F" w:rsidRDefault="008978F0" w:rsidP="008978F0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0D8A37A3" w14:textId="77777777" w:rsidR="000149AC" w:rsidRPr="00357E3F" w:rsidRDefault="00074B9F" w:rsidP="008978F0">
      <w:pPr>
        <w:ind w:firstLine="708"/>
        <w:jc w:val="both"/>
      </w:pPr>
      <w:r w:rsidRPr="00357E3F">
        <w:br w:type="page"/>
      </w:r>
    </w:p>
    <w:p w14:paraId="0A851507" w14:textId="77777777" w:rsidR="008978F0" w:rsidRPr="00357E3F" w:rsidRDefault="008978F0" w:rsidP="008871F3">
      <w:pPr>
        <w:pStyle w:val="30"/>
      </w:pPr>
      <w:bookmarkStart w:id="24" w:name="_Toc121748507"/>
      <w:r w:rsidRPr="00357E3F">
        <w:lastRenderedPageBreak/>
        <w:t xml:space="preserve">ОДК </w:t>
      </w:r>
      <w:r w:rsidR="00C03BE3" w:rsidRPr="00357E3F">
        <w:t xml:space="preserve">- </w:t>
      </w:r>
      <w:r w:rsidRPr="00357E3F">
        <w:t>Общественно-деловая зона комплексная</w:t>
      </w:r>
      <w:bookmarkEnd w:id="24"/>
    </w:p>
    <w:p w14:paraId="2E84527C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6"/>
        <w:gridCol w:w="718"/>
        <w:gridCol w:w="561"/>
        <w:gridCol w:w="2072"/>
        <w:gridCol w:w="718"/>
        <w:gridCol w:w="597"/>
        <w:gridCol w:w="2360"/>
        <w:gridCol w:w="718"/>
        <w:gridCol w:w="578"/>
        <w:gridCol w:w="2375"/>
        <w:gridCol w:w="718"/>
      </w:tblGrid>
      <w:tr w:rsidR="008978F0" w:rsidRPr="00357E3F" w14:paraId="5DD9415C" w14:textId="77777777" w:rsidTr="00EB3C0E">
        <w:trPr>
          <w:cantSplit/>
          <w:tblHeader/>
        </w:trPr>
        <w:tc>
          <w:tcPr>
            <w:tcW w:w="2443" w:type="pct"/>
            <w:gridSpan w:val="6"/>
            <w:vAlign w:val="center"/>
          </w:tcPr>
          <w:p w14:paraId="255D2794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57" w:type="pct"/>
            <w:gridSpan w:val="6"/>
            <w:vAlign w:val="center"/>
          </w:tcPr>
          <w:p w14:paraId="01C42C04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78CDF765" w14:textId="77777777" w:rsidTr="00EB3C0E">
        <w:trPr>
          <w:cantSplit/>
          <w:tblHeader/>
        </w:trPr>
        <w:tc>
          <w:tcPr>
            <w:tcW w:w="192" w:type="pct"/>
            <w:vMerge w:val="restart"/>
            <w:vAlign w:val="center"/>
          </w:tcPr>
          <w:p w14:paraId="72AD5132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Merge w:val="restart"/>
            <w:vAlign w:val="center"/>
          </w:tcPr>
          <w:p w14:paraId="7E10D5C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5" w:type="pct"/>
            <w:vMerge w:val="restart"/>
            <w:vAlign w:val="center"/>
          </w:tcPr>
          <w:p w14:paraId="66E66C2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60" w:type="pct"/>
            <w:gridSpan w:val="3"/>
            <w:vAlign w:val="center"/>
          </w:tcPr>
          <w:p w14:paraId="30CF7F1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11" w:type="pct"/>
            <w:vMerge w:val="restart"/>
            <w:vAlign w:val="center"/>
          </w:tcPr>
          <w:p w14:paraId="234C53C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3" w:type="pct"/>
            <w:vMerge w:val="restart"/>
            <w:vAlign w:val="center"/>
          </w:tcPr>
          <w:p w14:paraId="4237B84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5" w:type="pct"/>
            <w:vMerge w:val="restart"/>
            <w:vAlign w:val="center"/>
          </w:tcPr>
          <w:p w14:paraId="6EA4C58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78" w:type="pct"/>
            <w:gridSpan w:val="3"/>
            <w:vAlign w:val="center"/>
          </w:tcPr>
          <w:p w14:paraId="423B5238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29A24F4E" w14:textId="77777777" w:rsidTr="00EB3C0E">
        <w:trPr>
          <w:cantSplit/>
          <w:tblHeader/>
        </w:trPr>
        <w:tc>
          <w:tcPr>
            <w:tcW w:w="192" w:type="pct"/>
            <w:vMerge/>
            <w:vAlign w:val="center"/>
          </w:tcPr>
          <w:p w14:paraId="1098E1B8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6" w:type="pct"/>
            <w:vMerge/>
            <w:vAlign w:val="center"/>
          </w:tcPr>
          <w:p w14:paraId="5418056B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5" w:type="pct"/>
            <w:vMerge/>
            <w:vAlign w:val="center"/>
          </w:tcPr>
          <w:p w14:paraId="3894AED7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92" w:type="pct"/>
            <w:vAlign w:val="center"/>
          </w:tcPr>
          <w:p w14:paraId="3B044732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23" w:type="pct"/>
            <w:vAlign w:val="center"/>
          </w:tcPr>
          <w:p w14:paraId="2E2C21E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5" w:type="pct"/>
            <w:vAlign w:val="center"/>
          </w:tcPr>
          <w:p w14:paraId="6E1C90F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11" w:type="pct"/>
            <w:vMerge/>
            <w:vAlign w:val="center"/>
          </w:tcPr>
          <w:p w14:paraId="58F2914C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23" w:type="pct"/>
            <w:vMerge/>
            <w:vAlign w:val="center"/>
          </w:tcPr>
          <w:p w14:paraId="6CBCFFB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5" w:type="pct"/>
            <w:vMerge/>
            <w:vAlign w:val="center"/>
          </w:tcPr>
          <w:p w14:paraId="29AB6AB9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04" w:type="pct"/>
            <w:vAlign w:val="center"/>
          </w:tcPr>
          <w:p w14:paraId="302A014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8" w:type="pct"/>
            <w:vAlign w:val="center"/>
          </w:tcPr>
          <w:p w14:paraId="567F612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6" w:type="pct"/>
            <w:vAlign w:val="center"/>
          </w:tcPr>
          <w:p w14:paraId="6FBFBC2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978F0" w:rsidRPr="00357E3F" w14:paraId="0459D302" w14:textId="77777777" w:rsidTr="00EB3C0E">
        <w:trPr>
          <w:cantSplit/>
        </w:trPr>
        <w:tc>
          <w:tcPr>
            <w:tcW w:w="192" w:type="pct"/>
            <w:vAlign w:val="center"/>
          </w:tcPr>
          <w:p w14:paraId="52C93814" w14:textId="77777777" w:rsidR="008978F0" w:rsidRPr="00357E3F" w:rsidRDefault="008978F0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C7941D1" w14:textId="77777777" w:rsidR="008978F0" w:rsidRPr="00357E3F" w:rsidRDefault="002C0A5E" w:rsidP="008978F0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45" w:type="pct"/>
            <w:vAlign w:val="center"/>
          </w:tcPr>
          <w:p w14:paraId="22DEADA5" w14:textId="77777777" w:rsidR="008978F0" w:rsidRPr="00357E3F" w:rsidRDefault="007D5E33" w:rsidP="008978F0">
            <w:pPr>
              <w:ind w:right="21"/>
            </w:pPr>
            <w:r w:rsidRPr="00357E3F">
              <w:t>3.1</w:t>
            </w:r>
          </w:p>
        </w:tc>
        <w:tc>
          <w:tcPr>
            <w:tcW w:w="192" w:type="pct"/>
            <w:vAlign w:val="center"/>
          </w:tcPr>
          <w:p w14:paraId="53B847B1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5FA32658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1102DE08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360C8723" w14:textId="77777777" w:rsidR="008978F0" w:rsidRPr="00357E3F" w:rsidRDefault="008978F0" w:rsidP="00A75A79">
            <w:pPr>
              <w:numPr>
                <w:ilvl w:val="0"/>
                <w:numId w:val="16"/>
              </w:numPr>
              <w:suppressAutoHyphens w:val="0"/>
              <w:ind w:right="21"/>
              <w:rPr>
                <w:lang w:val="en-US"/>
              </w:rPr>
            </w:pPr>
          </w:p>
        </w:tc>
        <w:tc>
          <w:tcPr>
            <w:tcW w:w="823" w:type="pct"/>
            <w:vAlign w:val="center"/>
          </w:tcPr>
          <w:p w14:paraId="19A92654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45" w:type="pct"/>
            <w:vAlign w:val="center"/>
          </w:tcPr>
          <w:p w14:paraId="09302B7A" w14:textId="77777777" w:rsidR="008978F0" w:rsidRPr="00357E3F" w:rsidRDefault="008978F0" w:rsidP="008978F0">
            <w:pPr>
              <w:ind w:right="21"/>
            </w:pPr>
            <w:r w:rsidRPr="00357E3F">
              <w:t>2.1</w:t>
            </w:r>
          </w:p>
        </w:tc>
        <w:tc>
          <w:tcPr>
            <w:tcW w:w="204" w:type="pct"/>
            <w:vAlign w:val="center"/>
          </w:tcPr>
          <w:p w14:paraId="18009B53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6A5374E0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1EB79848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</w:tr>
      <w:tr w:rsidR="008978F0" w:rsidRPr="00357E3F" w14:paraId="5C5ACE7A" w14:textId="77777777" w:rsidTr="00EB3C0E">
        <w:trPr>
          <w:cantSplit/>
        </w:trPr>
        <w:tc>
          <w:tcPr>
            <w:tcW w:w="192" w:type="pct"/>
            <w:vAlign w:val="center"/>
          </w:tcPr>
          <w:p w14:paraId="0500A6D5" w14:textId="77777777" w:rsidR="008978F0" w:rsidRPr="00357E3F" w:rsidRDefault="008978F0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50CE837" w14:textId="77777777" w:rsidR="008978F0" w:rsidRPr="00357E3F" w:rsidRDefault="008978F0" w:rsidP="008978F0">
            <w:pPr>
              <w:ind w:right="21"/>
              <w:jc w:val="both"/>
            </w:pPr>
            <w:bookmarkStart w:id="25" w:name="sub_1032"/>
            <w:r w:rsidRPr="00357E3F">
              <w:t>Социальное обслуживание</w:t>
            </w:r>
            <w:bookmarkEnd w:id="25"/>
          </w:p>
        </w:tc>
        <w:tc>
          <w:tcPr>
            <w:tcW w:w="245" w:type="pct"/>
            <w:vAlign w:val="center"/>
          </w:tcPr>
          <w:p w14:paraId="5B35273F" w14:textId="77777777" w:rsidR="008978F0" w:rsidRPr="00357E3F" w:rsidRDefault="008978F0" w:rsidP="008978F0">
            <w:pPr>
              <w:ind w:right="21"/>
            </w:pPr>
            <w:r w:rsidRPr="00357E3F">
              <w:t>3.2</w:t>
            </w:r>
          </w:p>
        </w:tc>
        <w:tc>
          <w:tcPr>
            <w:tcW w:w="192" w:type="pct"/>
            <w:vAlign w:val="center"/>
          </w:tcPr>
          <w:p w14:paraId="212F8E9B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387E874F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6919A19C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1759DB8E" w14:textId="77777777" w:rsidR="008978F0" w:rsidRPr="00357E3F" w:rsidRDefault="008978F0" w:rsidP="00A75A79">
            <w:pPr>
              <w:numPr>
                <w:ilvl w:val="0"/>
                <w:numId w:val="16"/>
              </w:numPr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6D48900E" w14:textId="77777777" w:rsidR="008978F0" w:rsidRPr="00357E3F" w:rsidRDefault="008978F0" w:rsidP="008978F0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45" w:type="pct"/>
            <w:vAlign w:val="center"/>
          </w:tcPr>
          <w:p w14:paraId="13CB4F24" w14:textId="77777777" w:rsidR="008978F0" w:rsidRPr="00357E3F" w:rsidRDefault="008978F0" w:rsidP="008978F0">
            <w:pPr>
              <w:ind w:right="21"/>
            </w:pPr>
            <w:r w:rsidRPr="00357E3F">
              <w:t>2.1.1</w:t>
            </w:r>
          </w:p>
        </w:tc>
        <w:tc>
          <w:tcPr>
            <w:tcW w:w="204" w:type="pct"/>
            <w:vAlign w:val="center"/>
          </w:tcPr>
          <w:p w14:paraId="79A7DAD6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37833DE0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40E99736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</w:tr>
      <w:tr w:rsidR="008978F0" w:rsidRPr="00357E3F" w14:paraId="4E98A242" w14:textId="77777777" w:rsidTr="00EB3C0E">
        <w:trPr>
          <w:cantSplit/>
        </w:trPr>
        <w:tc>
          <w:tcPr>
            <w:tcW w:w="192" w:type="pct"/>
            <w:vAlign w:val="center"/>
          </w:tcPr>
          <w:p w14:paraId="22B012B0" w14:textId="77777777" w:rsidR="008978F0" w:rsidRPr="00357E3F" w:rsidRDefault="008978F0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57C9A0C9" w14:textId="77777777" w:rsidR="008978F0" w:rsidRPr="00357E3F" w:rsidRDefault="008978F0" w:rsidP="008978F0">
            <w:pPr>
              <w:ind w:right="21"/>
              <w:jc w:val="both"/>
            </w:pPr>
            <w:bookmarkStart w:id="26" w:name="sub_1033"/>
            <w:r w:rsidRPr="00357E3F">
              <w:t>Бытовое обслуживание</w:t>
            </w:r>
            <w:bookmarkEnd w:id="26"/>
          </w:p>
        </w:tc>
        <w:tc>
          <w:tcPr>
            <w:tcW w:w="245" w:type="pct"/>
            <w:vAlign w:val="center"/>
          </w:tcPr>
          <w:p w14:paraId="6D2A175C" w14:textId="77777777" w:rsidR="008978F0" w:rsidRPr="00357E3F" w:rsidRDefault="008978F0" w:rsidP="008978F0">
            <w:pPr>
              <w:ind w:right="21"/>
            </w:pPr>
            <w:r w:rsidRPr="00357E3F">
              <w:t>3.3</w:t>
            </w:r>
          </w:p>
        </w:tc>
        <w:tc>
          <w:tcPr>
            <w:tcW w:w="192" w:type="pct"/>
            <w:vAlign w:val="center"/>
          </w:tcPr>
          <w:p w14:paraId="02CF042F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5AE037F2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66CF1395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312F35B6" w14:textId="77777777" w:rsidR="008978F0" w:rsidRPr="00357E3F" w:rsidRDefault="008978F0" w:rsidP="00A75A79">
            <w:pPr>
              <w:numPr>
                <w:ilvl w:val="0"/>
                <w:numId w:val="16"/>
              </w:numPr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7B2C673F" w14:textId="77777777" w:rsidR="008978F0" w:rsidRPr="00357E3F" w:rsidRDefault="008978F0" w:rsidP="008978F0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45" w:type="pct"/>
            <w:vAlign w:val="center"/>
          </w:tcPr>
          <w:p w14:paraId="7181DDCF" w14:textId="77777777" w:rsidR="008978F0" w:rsidRPr="00357E3F" w:rsidRDefault="008978F0" w:rsidP="008978F0">
            <w:pPr>
              <w:ind w:right="21"/>
            </w:pPr>
            <w:r w:rsidRPr="00357E3F">
              <w:t>2.3</w:t>
            </w:r>
          </w:p>
        </w:tc>
        <w:tc>
          <w:tcPr>
            <w:tcW w:w="204" w:type="pct"/>
            <w:vAlign w:val="center"/>
          </w:tcPr>
          <w:p w14:paraId="1E274D34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64C9993B" w14:textId="77777777" w:rsidR="008978F0" w:rsidRPr="00357E3F" w:rsidRDefault="007D5E33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2508685E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3DDB17C7" w14:textId="77777777" w:rsidTr="00EB3C0E">
        <w:trPr>
          <w:cantSplit/>
        </w:trPr>
        <w:tc>
          <w:tcPr>
            <w:tcW w:w="192" w:type="pct"/>
            <w:vAlign w:val="center"/>
          </w:tcPr>
          <w:p w14:paraId="50959C16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691D73B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Амбулаторно-поликлиническое обслуживание</w:t>
            </w:r>
          </w:p>
        </w:tc>
        <w:tc>
          <w:tcPr>
            <w:tcW w:w="245" w:type="pct"/>
            <w:vAlign w:val="center"/>
          </w:tcPr>
          <w:p w14:paraId="73FAA0BD" w14:textId="77777777" w:rsidR="009F7AEA" w:rsidRPr="00357E3F" w:rsidRDefault="009F7AEA" w:rsidP="008978F0">
            <w:pPr>
              <w:ind w:right="21"/>
            </w:pPr>
            <w:r w:rsidRPr="00357E3F">
              <w:t>3.4.1</w:t>
            </w:r>
          </w:p>
        </w:tc>
        <w:tc>
          <w:tcPr>
            <w:tcW w:w="192" w:type="pct"/>
            <w:vAlign w:val="center"/>
          </w:tcPr>
          <w:p w14:paraId="70F5563D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0EFA4B70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332CC31B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5745BE38" w14:textId="77777777" w:rsidR="009F7AEA" w:rsidRPr="00357E3F" w:rsidRDefault="009F7AEA" w:rsidP="00EB3C0E">
            <w:pPr>
              <w:numPr>
                <w:ilvl w:val="0"/>
                <w:numId w:val="16"/>
              </w:numPr>
              <w:tabs>
                <w:tab w:val="clear" w:pos="502"/>
                <w:tab w:val="num" w:pos="367"/>
              </w:tabs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299F5B43" w14:textId="77777777" w:rsidR="009F7AEA" w:rsidRPr="00357E3F" w:rsidRDefault="009F7AEA" w:rsidP="008978F0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45" w:type="pct"/>
            <w:vAlign w:val="center"/>
          </w:tcPr>
          <w:p w14:paraId="617CE8E9" w14:textId="77777777" w:rsidR="009F7AEA" w:rsidRPr="00357E3F" w:rsidRDefault="009F7AEA" w:rsidP="008978F0">
            <w:pPr>
              <w:ind w:right="21"/>
            </w:pPr>
            <w:r w:rsidRPr="00357E3F">
              <w:t>2.7.1</w:t>
            </w:r>
          </w:p>
        </w:tc>
        <w:tc>
          <w:tcPr>
            <w:tcW w:w="204" w:type="pct"/>
            <w:vAlign w:val="center"/>
          </w:tcPr>
          <w:p w14:paraId="10002F1B" w14:textId="77777777" w:rsidR="009F7AEA" w:rsidRPr="00357E3F" w:rsidRDefault="009F7AEA" w:rsidP="00C56831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721BC6F8" w14:textId="77777777" w:rsidR="009F7AEA" w:rsidRPr="00357E3F" w:rsidRDefault="009F7AEA" w:rsidP="00C56831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2EACFFB9" w14:textId="77777777" w:rsidR="009F7AEA" w:rsidRPr="00357E3F" w:rsidRDefault="009F7AEA" w:rsidP="00C56831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7BB32709" w14:textId="77777777" w:rsidTr="00EB3C0E">
        <w:trPr>
          <w:cantSplit/>
        </w:trPr>
        <w:tc>
          <w:tcPr>
            <w:tcW w:w="192" w:type="pct"/>
            <w:vAlign w:val="center"/>
          </w:tcPr>
          <w:p w14:paraId="192BF048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45ADBC78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Дошкольное, начальное и среднее общее образование</w:t>
            </w:r>
          </w:p>
        </w:tc>
        <w:tc>
          <w:tcPr>
            <w:tcW w:w="245" w:type="pct"/>
            <w:vAlign w:val="center"/>
          </w:tcPr>
          <w:p w14:paraId="352417EB" w14:textId="77777777" w:rsidR="009F7AEA" w:rsidRPr="00357E3F" w:rsidRDefault="009F7AEA" w:rsidP="008978F0">
            <w:pPr>
              <w:ind w:right="21"/>
            </w:pPr>
            <w:r w:rsidRPr="00357E3F">
              <w:t>3.5.1</w:t>
            </w:r>
          </w:p>
        </w:tc>
        <w:tc>
          <w:tcPr>
            <w:tcW w:w="192" w:type="pct"/>
            <w:vAlign w:val="center"/>
          </w:tcPr>
          <w:p w14:paraId="44B6616C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23C437EA" w14:textId="77777777" w:rsidR="009F7AEA" w:rsidRPr="00357E3F" w:rsidRDefault="009F7AEA" w:rsidP="008978F0">
            <w:pPr>
              <w:ind w:right="21"/>
            </w:pPr>
            <w:r w:rsidRPr="00357E3F">
              <w:t>Предоставление коммунальных услуг</w:t>
            </w:r>
          </w:p>
          <w:p w14:paraId="39A1D104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Спорт</w:t>
            </w:r>
          </w:p>
        </w:tc>
        <w:tc>
          <w:tcPr>
            <w:tcW w:w="245" w:type="pct"/>
            <w:vAlign w:val="center"/>
          </w:tcPr>
          <w:p w14:paraId="0FDC6B76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  <w:p w14:paraId="16133BA7" w14:textId="77777777" w:rsidR="009F7AEA" w:rsidRPr="00357E3F" w:rsidRDefault="009F7AEA" w:rsidP="008978F0">
            <w:pPr>
              <w:ind w:right="21"/>
            </w:pPr>
          </w:p>
          <w:p w14:paraId="7AE42877" w14:textId="77777777" w:rsidR="009F7AEA" w:rsidRPr="00357E3F" w:rsidRDefault="009F7AEA" w:rsidP="008978F0">
            <w:pPr>
              <w:ind w:right="21"/>
            </w:pPr>
            <w:r w:rsidRPr="00357E3F">
              <w:t>5.1</w:t>
            </w:r>
          </w:p>
        </w:tc>
        <w:tc>
          <w:tcPr>
            <w:tcW w:w="211" w:type="pct"/>
            <w:vAlign w:val="center"/>
          </w:tcPr>
          <w:p w14:paraId="1DF16348" w14:textId="77777777" w:rsidR="009F7AEA" w:rsidRPr="00357E3F" w:rsidRDefault="009F7AEA" w:rsidP="00A75A79">
            <w:pPr>
              <w:numPr>
                <w:ilvl w:val="0"/>
                <w:numId w:val="16"/>
              </w:numPr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507A72FC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0499FF5F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04" w:type="pct"/>
            <w:vAlign w:val="center"/>
          </w:tcPr>
          <w:p w14:paraId="22E6A07A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04A72E4F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1CA832D7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7C6737A7" w14:textId="77777777" w:rsidTr="00EB3C0E">
        <w:trPr>
          <w:cantSplit/>
        </w:trPr>
        <w:tc>
          <w:tcPr>
            <w:tcW w:w="192" w:type="pct"/>
            <w:vAlign w:val="center"/>
          </w:tcPr>
          <w:p w14:paraId="22ED88AC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DA0E077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Культурное развитие</w:t>
            </w:r>
          </w:p>
        </w:tc>
        <w:tc>
          <w:tcPr>
            <w:tcW w:w="245" w:type="pct"/>
            <w:vAlign w:val="center"/>
          </w:tcPr>
          <w:p w14:paraId="6FCFEE9F" w14:textId="77777777" w:rsidR="009F7AEA" w:rsidRPr="00357E3F" w:rsidRDefault="009F7AEA" w:rsidP="008978F0">
            <w:pPr>
              <w:ind w:right="21"/>
            </w:pPr>
            <w:r w:rsidRPr="00357E3F">
              <w:t>3.6</w:t>
            </w:r>
          </w:p>
        </w:tc>
        <w:tc>
          <w:tcPr>
            <w:tcW w:w="192" w:type="pct"/>
            <w:vAlign w:val="center"/>
          </w:tcPr>
          <w:p w14:paraId="17024F36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  <w:p w14:paraId="4EA5916D" w14:textId="77777777" w:rsidR="009F7AEA" w:rsidRPr="00357E3F" w:rsidRDefault="009F7AEA" w:rsidP="008978F0">
            <w:pPr>
              <w:ind w:right="21"/>
            </w:pPr>
          </w:p>
          <w:p w14:paraId="40C8CF06" w14:textId="77777777" w:rsidR="009F7AEA" w:rsidRPr="00357E3F" w:rsidRDefault="009F7AEA" w:rsidP="008978F0">
            <w:pPr>
              <w:ind w:right="21"/>
            </w:pPr>
          </w:p>
          <w:p w14:paraId="72BAFD82" w14:textId="77777777" w:rsidR="009F7AEA" w:rsidRPr="00357E3F" w:rsidRDefault="009F7AEA" w:rsidP="008978F0">
            <w:pPr>
              <w:ind w:right="21"/>
            </w:pPr>
            <w:r w:rsidRPr="00357E3F">
              <w:t>2.</w:t>
            </w:r>
          </w:p>
          <w:p w14:paraId="0A9C4663" w14:textId="77777777" w:rsidR="009F7AEA" w:rsidRPr="00357E3F" w:rsidRDefault="009F7AEA" w:rsidP="008978F0">
            <w:pPr>
              <w:ind w:right="21"/>
            </w:pPr>
          </w:p>
          <w:p w14:paraId="2844F5A5" w14:textId="77777777" w:rsidR="009F7AEA" w:rsidRPr="00357E3F" w:rsidRDefault="009F7AEA" w:rsidP="008978F0">
            <w:pPr>
              <w:ind w:right="21"/>
            </w:pPr>
            <w:r w:rsidRPr="00357E3F">
              <w:t>3.</w:t>
            </w:r>
          </w:p>
          <w:p w14:paraId="78907ED3" w14:textId="77777777" w:rsidR="009F7AEA" w:rsidRPr="00357E3F" w:rsidRDefault="009F7AEA" w:rsidP="008978F0">
            <w:pPr>
              <w:ind w:right="21"/>
            </w:pPr>
            <w:r w:rsidRPr="00357E3F">
              <w:t>4.</w:t>
            </w:r>
          </w:p>
        </w:tc>
        <w:tc>
          <w:tcPr>
            <w:tcW w:w="723" w:type="pct"/>
            <w:vAlign w:val="center"/>
          </w:tcPr>
          <w:p w14:paraId="5A5E5438" w14:textId="77777777" w:rsidR="009F7AEA" w:rsidRPr="00357E3F" w:rsidRDefault="009F7AEA" w:rsidP="008978F0">
            <w:pPr>
              <w:ind w:right="21"/>
            </w:pPr>
            <w:r w:rsidRPr="00357E3F">
              <w:t>Предоставление коммунальных услуг</w:t>
            </w:r>
          </w:p>
          <w:p w14:paraId="6FD1D403" w14:textId="77777777" w:rsidR="009F7AEA" w:rsidRPr="00357E3F" w:rsidRDefault="009F7AEA" w:rsidP="008978F0">
            <w:pPr>
              <w:ind w:right="21"/>
            </w:pPr>
            <w:r w:rsidRPr="00357E3F">
              <w:t>Общественное питание</w:t>
            </w:r>
          </w:p>
          <w:p w14:paraId="5FBF77F7" w14:textId="77777777" w:rsidR="009F7AEA" w:rsidRPr="00357E3F" w:rsidRDefault="009F7AEA" w:rsidP="008978F0">
            <w:pPr>
              <w:ind w:right="21"/>
            </w:pPr>
            <w:r w:rsidRPr="00357E3F">
              <w:t>Служебные гаражи</w:t>
            </w:r>
          </w:p>
          <w:p w14:paraId="4F6A28C1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Спорт</w:t>
            </w:r>
          </w:p>
        </w:tc>
        <w:tc>
          <w:tcPr>
            <w:tcW w:w="245" w:type="pct"/>
            <w:vAlign w:val="center"/>
          </w:tcPr>
          <w:p w14:paraId="36AA4EC7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  <w:p w14:paraId="3E9CF9E4" w14:textId="77777777" w:rsidR="009F7AEA" w:rsidRPr="00357E3F" w:rsidRDefault="009F7AEA" w:rsidP="008978F0">
            <w:pPr>
              <w:ind w:right="21"/>
            </w:pPr>
          </w:p>
          <w:p w14:paraId="272B7240" w14:textId="77777777" w:rsidR="009F7AEA" w:rsidRPr="00357E3F" w:rsidRDefault="009F7AEA" w:rsidP="008978F0">
            <w:pPr>
              <w:ind w:right="21"/>
            </w:pPr>
          </w:p>
          <w:p w14:paraId="48CAD399" w14:textId="77777777" w:rsidR="009F7AEA" w:rsidRPr="00357E3F" w:rsidRDefault="009F7AEA" w:rsidP="008978F0">
            <w:pPr>
              <w:ind w:right="21"/>
            </w:pPr>
            <w:r w:rsidRPr="00357E3F">
              <w:t>4.6</w:t>
            </w:r>
          </w:p>
          <w:p w14:paraId="28245FF6" w14:textId="77777777" w:rsidR="009F7AEA" w:rsidRPr="00357E3F" w:rsidRDefault="009F7AEA" w:rsidP="008978F0">
            <w:pPr>
              <w:ind w:right="21"/>
            </w:pPr>
          </w:p>
          <w:p w14:paraId="16822FDE" w14:textId="77777777" w:rsidR="009F7AEA" w:rsidRPr="00357E3F" w:rsidRDefault="009F7AEA" w:rsidP="008978F0">
            <w:pPr>
              <w:ind w:right="21"/>
            </w:pPr>
            <w:r w:rsidRPr="00357E3F">
              <w:t>4.9</w:t>
            </w:r>
          </w:p>
          <w:p w14:paraId="1B7326C6" w14:textId="77777777" w:rsidR="009F7AEA" w:rsidRPr="00357E3F" w:rsidRDefault="009F7AEA" w:rsidP="008978F0">
            <w:pPr>
              <w:ind w:right="21"/>
            </w:pPr>
            <w:r w:rsidRPr="00357E3F">
              <w:t>5.1</w:t>
            </w:r>
          </w:p>
        </w:tc>
        <w:tc>
          <w:tcPr>
            <w:tcW w:w="211" w:type="pct"/>
            <w:vAlign w:val="center"/>
          </w:tcPr>
          <w:p w14:paraId="2BA34C94" w14:textId="77777777" w:rsidR="009F7AEA" w:rsidRPr="00357E3F" w:rsidRDefault="009F7AEA" w:rsidP="00A75A79">
            <w:pPr>
              <w:numPr>
                <w:ilvl w:val="0"/>
                <w:numId w:val="16"/>
              </w:numPr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32BD8AA8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Служебные гаражи</w:t>
            </w:r>
          </w:p>
        </w:tc>
        <w:tc>
          <w:tcPr>
            <w:tcW w:w="245" w:type="pct"/>
            <w:vAlign w:val="center"/>
          </w:tcPr>
          <w:p w14:paraId="2C7D0E0C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4.9</w:t>
            </w:r>
          </w:p>
        </w:tc>
        <w:tc>
          <w:tcPr>
            <w:tcW w:w="204" w:type="pct"/>
            <w:vAlign w:val="center"/>
          </w:tcPr>
          <w:p w14:paraId="5490B2FB" w14:textId="77777777" w:rsidR="009F7AEA" w:rsidRPr="00357E3F" w:rsidRDefault="009F7AEA" w:rsidP="00224B55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4E2F321B" w14:textId="77777777" w:rsidR="009F7AEA" w:rsidRPr="00357E3F" w:rsidRDefault="009F7AEA" w:rsidP="00224B5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03A2175F" w14:textId="77777777" w:rsidR="009F7AEA" w:rsidRPr="00357E3F" w:rsidRDefault="009F7AEA" w:rsidP="00224B55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00CDDB77" w14:textId="77777777" w:rsidTr="00EB3C0E">
        <w:trPr>
          <w:cantSplit/>
        </w:trPr>
        <w:tc>
          <w:tcPr>
            <w:tcW w:w="192" w:type="pct"/>
            <w:vAlign w:val="center"/>
          </w:tcPr>
          <w:p w14:paraId="1ECEFEF3" w14:textId="77777777" w:rsidR="009F7AEA" w:rsidRPr="00357E3F" w:rsidRDefault="009F7AEA" w:rsidP="00EB3C0E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6177EBB" w14:textId="77777777" w:rsidR="009F7AEA" w:rsidRPr="00357E3F" w:rsidRDefault="009F7AEA" w:rsidP="00EB3C0E">
            <w:pPr>
              <w:ind w:right="21"/>
              <w:jc w:val="both"/>
            </w:pPr>
            <w:r w:rsidRPr="00357E3F">
              <w:t>Религиозное использование</w:t>
            </w:r>
          </w:p>
        </w:tc>
        <w:tc>
          <w:tcPr>
            <w:tcW w:w="245" w:type="pct"/>
            <w:vAlign w:val="center"/>
          </w:tcPr>
          <w:p w14:paraId="4E65863A" w14:textId="77777777" w:rsidR="009F7AEA" w:rsidRPr="00357E3F" w:rsidRDefault="009F7AEA" w:rsidP="00EB3C0E">
            <w:pPr>
              <w:ind w:right="21"/>
            </w:pPr>
            <w:r w:rsidRPr="00357E3F">
              <w:t>3.7</w:t>
            </w:r>
          </w:p>
        </w:tc>
        <w:tc>
          <w:tcPr>
            <w:tcW w:w="192" w:type="pct"/>
            <w:vAlign w:val="center"/>
          </w:tcPr>
          <w:p w14:paraId="27DB450D" w14:textId="77777777" w:rsidR="009F7AEA" w:rsidRPr="00357E3F" w:rsidRDefault="009F7AEA" w:rsidP="00EB3C0E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21F4BF5E" w14:textId="77777777" w:rsidR="009F7AEA" w:rsidRPr="00357E3F" w:rsidRDefault="009F7AEA" w:rsidP="00EB3C0E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455E431A" w14:textId="77777777" w:rsidR="009F7AEA" w:rsidRPr="00357E3F" w:rsidRDefault="009F7AEA" w:rsidP="00EB3C0E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4C412100" w14:textId="77777777" w:rsidR="009F7AEA" w:rsidRPr="00357E3F" w:rsidRDefault="009F7AEA" w:rsidP="00EB3C0E">
            <w:pPr>
              <w:suppressAutoHyphens w:val="0"/>
              <w:ind w:left="225" w:right="21" w:hanging="141"/>
            </w:pPr>
            <w:r w:rsidRPr="00357E3F">
              <w:t>7.</w:t>
            </w:r>
          </w:p>
        </w:tc>
        <w:tc>
          <w:tcPr>
            <w:tcW w:w="823" w:type="pct"/>
            <w:vAlign w:val="center"/>
          </w:tcPr>
          <w:p w14:paraId="799BCDB2" w14:textId="77777777" w:rsidR="009F7AEA" w:rsidRPr="00357E3F" w:rsidRDefault="009F7AEA" w:rsidP="00EB3C0E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45" w:type="pct"/>
            <w:vAlign w:val="center"/>
          </w:tcPr>
          <w:p w14:paraId="692F178E" w14:textId="77777777" w:rsidR="009F7AEA" w:rsidRPr="00357E3F" w:rsidRDefault="009F7AEA" w:rsidP="00EB3C0E">
            <w:pPr>
              <w:ind w:right="21"/>
            </w:pPr>
            <w:r w:rsidRPr="00357E3F">
              <w:t>2.7.2</w:t>
            </w:r>
          </w:p>
        </w:tc>
        <w:tc>
          <w:tcPr>
            <w:tcW w:w="204" w:type="pct"/>
            <w:vAlign w:val="center"/>
          </w:tcPr>
          <w:p w14:paraId="4EA78005" w14:textId="77777777" w:rsidR="009F7AEA" w:rsidRPr="00357E3F" w:rsidRDefault="009F7AEA" w:rsidP="00C56831">
            <w:pPr>
              <w:ind w:right="21"/>
            </w:pPr>
            <w:r w:rsidRPr="00357E3F">
              <w:t>1.</w:t>
            </w:r>
          </w:p>
        </w:tc>
        <w:tc>
          <w:tcPr>
            <w:tcW w:w="828" w:type="pct"/>
            <w:vAlign w:val="center"/>
          </w:tcPr>
          <w:p w14:paraId="0AE72D11" w14:textId="77777777" w:rsidR="009F7AEA" w:rsidRPr="00357E3F" w:rsidRDefault="009F7AEA" w:rsidP="00C56831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6" w:type="pct"/>
            <w:vAlign w:val="center"/>
          </w:tcPr>
          <w:p w14:paraId="61B89235" w14:textId="77777777" w:rsidR="009F7AEA" w:rsidRPr="00357E3F" w:rsidRDefault="009F7AEA" w:rsidP="00C56831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48775CE3" w14:textId="77777777" w:rsidTr="00EB3C0E">
        <w:trPr>
          <w:cantSplit/>
        </w:trPr>
        <w:tc>
          <w:tcPr>
            <w:tcW w:w="192" w:type="pct"/>
            <w:vAlign w:val="center"/>
          </w:tcPr>
          <w:p w14:paraId="74692065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00CBD6E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Общественное управление</w:t>
            </w:r>
          </w:p>
        </w:tc>
        <w:tc>
          <w:tcPr>
            <w:tcW w:w="245" w:type="pct"/>
            <w:vAlign w:val="center"/>
          </w:tcPr>
          <w:p w14:paraId="03CBD1D9" w14:textId="77777777" w:rsidR="009F7AEA" w:rsidRPr="00357E3F" w:rsidRDefault="009F7AEA" w:rsidP="008978F0">
            <w:pPr>
              <w:ind w:right="21"/>
            </w:pPr>
            <w:r w:rsidRPr="00357E3F">
              <w:t>3.8</w:t>
            </w:r>
          </w:p>
        </w:tc>
        <w:tc>
          <w:tcPr>
            <w:tcW w:w="192" w:type="pct"/>
            <w:vAlign w:val="center"/>
          </w:tcPr>
          <w:p w14:paraId="3D3E1DBE" w14:textId="77777777" w:rsidR="009F7AEA" w:rsidRPr="00357E3F" w:rsidRDefault="009F7AEA" w:rsidP="00224B55">
            <w:pPr>
              <w:ind w:right="21"/>
            </w:pPr>
            <w:r w:rsidRPr="00357E3F">
              <w:t>1.</w:t>
            </w:r>
          </w:p>
          <w:p w14:paraId="1307D417" w14:textId="77777777" w:rsidR="009F7AEA" w:rsidRPr="00357E3F" w:rsidRDefault="009F7AEA" w:rsidP="00224B55">
            <w:pPr>
              <w:ind w:right="21"/>
            </w:pPr>
          </w:p>
          <w:p w14:paraId="2E60445B" w14:textId="77777777" w:rsidR="009F7AEA" w:rsidRPr="00357E3F" w:rsidRDefault="009F7AEA" w:rsidP="00224B55">
            <w:pPr>
              <w:ind w:right="21"/>
            </w:pPr>
          </w:p>
          <w:p w14:paraId="3E2B3445" w14:textId="77777777" w:rsidR="009F7AEA" w:rsidRPr="00357E3F" w:rsidRDefault="009F7AEA" w:rsidP="00224B55">
            <w:pPr>
              <w:ind w:right="21"/>
            </w:pPr>
            <w:r w:rsidRPr="00357E3F">
              <w:t>2.</w:t>
            </w:r>
          </w:p>
          <w:p w14:paraId="1A811369" w14:textId="77777777" w:rsidR="009F7AEA" w:rsidRPr="00357E3F" w:rsidRDefault="009F7AEA" w:rsidP="00224B55">
            <w:pPr>
              <w:ind w:right="21"/>
            </w:pPr>
          </w:p>
          <w:p w14:paraId="64D25C8A" w14:textId="77777777" w:rsidR="009F7AEA" w:rsidRPr="00357E3F" w:rsidRDefault="009F7AEA" w:rsidP="00224B55">
            <w:pPr>
              <w:ind w:right="21"/>
            </w:pPr>
            <w:r w:rsidRPr="00357E3F">
              <w:t>3.</w:t>
            </w:r>
          </w:p>
        </w:tc>
        <w:tc>
          <w:tcPr>
            <w:tcW w:w="723" w:type="pct"/>
            <w:vAlign w:val="center"/>
          </w:tcPr>
          <w:p w14:paraId="7534F937" w14:textId="77777777" w:rsidR="009F7AEA" w:rsidRPr="00357E3F" w:rsidRDefault="009F7AEA" w:rsidP="00224B55">
            <w:pPr>
              <w:ind w:right="21"/>
            </w:pPr>
            <w:r w:rsidRPr="00357E3F">
              <w:t>Предоставление коммунальных услуг</w:t>
            </w:r>
          </w:p>
          <w:p w14:paraId="0C49A014" w14:textId="77777777" w:rsidR="009F7AEA" w:rsidRPr="00357E3F" w:rsidRDefault="009F7AEA" w:rsidP="00224B55">
            <w:pPr>
              <w:ind w:right="21"/>
            </w:pPr>
            <w:r w:rsidRPr="00357E3F">
              <w:t>Общественное питание</w:t>
            </w:r>
          </w:p>
          <w:p w14:paraId="7F8EE4B8" w14:textId="77777777" w:rsidR="009F7AEA" w:rsidRPr="00357E3F" w:rsidRDefault="009F7AEA" w:rsidP="00224B55">
            <w:pPr>
              <w:ind w:right="21"/>
              <w:rPr>
                <w:lang w:val="en-US"/>
              </w:rPr>
            </w:pPr>
            <w:r w:rsidRPr="00357E3F">
              <w:t>Служебные гаражи</w:t>
            </w:r>
          </w:p>
        </w:tc>
        <w:tc>
          <w:tcPr>
            <w:tcW w:w="245" w:type="pct"/>
            <w:vAlign w:val="center"/>
          </w:tcPr>
          <w:p w14:paraId="27E975A9" w14:textId="77777777" w:rsidR="009F7AEA" w:rsidRPr="00357E3F" w:rsidRDefault="009F7AEA" w:rsidP="00224B55">
            <w:pPr>
              <w:ind w:right="21"/>
            </w:pPr>
            <w:r w:rsidRPr="00357E3F">
              <w:t>3.1.1</w:t>
            </w:r>
          </w:p>
          <w:p w14:paraId="42538FF6" w14:textId="77777777" w:rsidR="009F7AEA" w:rsidRPr="00357E3F" w:rsidRDefault="009F7AEA" w:rsidP="00224B55">
            <w:pPr>
              <w:ind w:right="21"/>
            </w:pPr>
          </w:p>
          <w:p w14:paraId="1AC6B9B8" w14:textId="77777777" w:rsidR="009F7AEA" w:rsidRPr="00357E3F" w:rsidRDefault="009F7AEA" w:rsidP="00224B55">
            <w:pPr>
              <w:ind w:right="21"/>
            </w:pPr>
          </w:p>
          <w:p w14:paraId="54CF8A28" w14:textId="77777777" w:rsidR="009F7AEA" w:rsidRPr="00357E3F" w:rsidRDefault="009F7AEA" w:rsidP="00224B55">
            <w:pPr>
              <w:ind w:right="21"/>
            </w:pPr>
            <w:r w:rsidRPr="00357E3F">
              <w:t>4.6</w:t>
            </w:r>
          </w:p>
          <w:p w14:paraId="38F3F0DB" w14:textId="77777777" w:rsidR="009F7AEA" w:rsidRPr="00357E3F" w:rsidRDefault="009F7AEA" w:rsidP="00224B55">
            <w:pPr>
              <w:ind w:right="21"/>
            </w:pPr>
          </w:p>
          <w:p w14:paraId="016BD09D" w14:textId="77777777" w:rsidR="009F7AEA" w:rsidRPr="00357E3F" w:rsidRDefault="009F7AEA" w:rsidP="00224B55">
            <w:pPr>
              <w:ind w:right="21"/>
            </w:pPr>
            <w:r w:rsidRPr="00357E3F">
              <w:t>4.9</w:t>
            </w:r>
          </w:p>
        </w:tc>
        <w:tc>
          <w:tcPr>
            <w:tcW w:w="211" w:type="pct"/>
            <w:vAlign w:val="center"/>
          </w:tcPr>
          <w:p w14:paraId="202EBC5A" w14:textId="77777777" w:rsidR="009F7AEA" w:rsidRPr="00357E3F" w:rsidRDefault="009F7AEA" w:rsidP="008978F0">
            <w:pPr>
              <w:ind w:left="360" w:right="21"/>
            </w:pPr>
          </w:p>
        </w:tc>
        <w:tc>
          <w:tcPr>
            <w:tcW w:w="823" w:type="pct"/>
            <w:vAlign w:val="center"/>
          </w:tcPr>
          <w:p w14:paraId="3BFC8DB5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5" w:type="pct"/>
            <w:vAlign w:val="center"/>
          </w:tcPr>
          <w:p w14:paraId="62D522E5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04" w:type="pct"/>
            <w:vAlign w:val="center"/>
          </w:tcPr>
          <w:p w14:paraId="25A88DF3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4E5A6630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6" w:type="pct"/>
            <w:vAlign w:val="center"/>
          </w:tcPr>
          <w:p w14:paraId="7D0F2124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097E1AF1" w14:textId="77777777" w:rsidTr="00EB3C0E">
        <w:trPr>
          <w:cantSplit/>
        </w:trPr>
        <w:tc>
          <w:tcPr>
            <w:tcW w:w="192" w:type="pct"/>
            <w:vAlign w:val="center"/>
          </w:tcPr>
          <w:p w14:paraId="26333F37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70CF727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Деловое управление</w:t>
            </w:r>
          </w:p>
        </w:tc>
        <w:tc>
          <w:tcPr>
            <w:tcW w:w="245" w:type="pct"/>
            <w:vAlign w:val="center"/>
          </w:tcPr>
          <w:p w14:paraId="6772424C" w14:textId="77777777" w:rsidR="009F7AEA" w:rsidRPr="00357E3F" w:rsidRDefault="009F7AEA" w:rsidP="008978F0">
            <w:pPr>
              <w:ind w:right="21"/>
            </w:pPr>
            <w:r w:rsidRPr="00357E3F">
              <w:t>4.1</w:t>
            </w:r>
          </w:p>
        </w:tc>
        <w:tc>
          <w:tcPr>
            <w:tcW w:w="192" w:type="pct"/>
            <w:vAlign w:val="center"/>
          </w:tcPr>
          <w:p w14:paraId="2566411E" w14:textId="77777777" w:rsidR="009F7AEA" w:rsidRPr="00357E3F" w:rsidRDefault="009F7AEA" w:rsidP="00224B55">
            <w:pPr>
              <w:ind w:right="21"/>
            </w:pPr>
            <w:r w:rsidRPr="00357E3F">
              <w:t>1.</w:t>
            </w:r>
          </w:p>
          <w:p w14:paraId="5EDCD7C4" w14:textId="77777777" w:rsidR="009F7AEA" w:rsidRPr="00357E3F" w:rsidRDefault="009F7AEA" w:rsidP="00224B55">
            <w:pPr>
              <w:ind w:right="21"/>
            </w:pPr>
          </w:p>
          <w:p w14:paraId="594E5910" w14:textId="77777777" w:rsidR="009F7AEA" w:rsidRPr="00357E3F" w:rsidRDefault="009F7AEA" w:rsidP="00224B55">
            <w:pPr>
              <w:ind w:right="21"/>
            </w:pPr>
          </w:p>
          <w:p w14:paraId="2DBB9301" w14:textId="77777777" w:rsidR="009F7AEA" w:rsidRPr="00357E3F" w:rsidRDefault="009F7AEA" w:rsidP="00224B55">
            <w:pPr>
              <w:ind w:right="21"/>
            </w:pPr>
            <w:r w:rsidRPr="00357E3F">
              <w:t>2.</w:t>
            </w:r>
          </w:p>
          <w:p w14:paraId="10035F30" w14:textId="77777777" w:rsidR="009F7AEA" w:rsidRPr="00357E3F" w:rsidRDefault="009F7AEA" w:rsidP="00224B55">
            <w:pPr>
              <w:ind w:right="21"/>
            </w:pPr>
          </w:p>
          <w:p w14:paraId="6C677566" w14:textId="77777777" w:rsidR="009F7AEA" w:rsidRPr="00357E3F" w:rsidRDefault="009F7AEA" w:rsidP="00224B55">
            <w:pPr>
              <w:ind w:right="21"/>
            </w:pPr>
            <w:r w:rsidRPr="00357E3F">
              <w:t>3.</w:t>
            </w:r>
          </w:p>
        </w:tc>
        <w:tc>
          <w:tcPr>
            <w:tcW w:w="723" w:type="pct"/>
            <w:vAlign w:val="center"/>
          </w:tcPr>
          <w:p w14:paraId="580FB666" w14:textId="77777777" w:rsidR="009F7AEA" w:rsidRPr="00357E3F" w:rsidRDefault="009F7AEA" w:rsidP="00224B55">
            <w:pPr>
              <w:ind w:right="21"/>
            </w:pPr>
            <w:r w:rsidRPr="00357E3F">
              <w:t>Предоставление коммунальных услуг</w:t>
            </w:r>
          </w:p>
          <w:p w14:paraId="6DD55A11" w14:textId="77777777" w:rsidR="009F7AEA" w:rsidRPr="00357E3F" w:rsidRDefault="009F7AEA" w:rsidP="00224B55">
            <w:pPr>
              <w:ind w:right="21"/>
            </w:pPr>
            <w:r w:rsidRPr="00357E3F">
              <w:t>Общественное питание</w:t>
            </w:r>
          </w:p>
          <w:p w14:paraId="2CED3769" w14:textId="77777777" w:rsidR="009F7AEA" w:rsidRPr="00357E3F" w:rsidRDefault="009F7AEA" w:rsidP="00224B55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5" w:type="pct"/>
            <w:vAlign w:val="center"/>
          </w:tcPr>
          <w:p w14:paraId="23738D17" w14:textId="77777777" w:rsidR="009F7AEA" w:rsidRPr="00357E3F" w:rsidRDefault="009F7AEA" w:rsidP="00224B55">
            <w:pPr>
              <w:ind w:right="21"/>
            </w:pPr>
            <w:r w:rsidRPr="00357E3F">
              <w:t>3.1.1</w:t>
            </w:r>
          </w:p>
          <w:p w14:paraId="22F86BF2" w14:textId="77777777" w:rsidR="009F7AEA" w:rsidRPr="00357E3F" w:rsidRDefault="009F7AEA" w:rsidP="00224B55">
            <w:pPr>
              <w:ind w:right="21"/>
            </w:pPr>
          </w:p>
          <w:p w14:paraId="2F51EC6C" w14:textId="77777777" w:rsidR="009F7AEA" w:rsidRPr="00357E3F" w:rsidRDefault="009F7AEA" w:rsidP="00224B55">
            <w:pPr>
              <w:ind w:right="21"/>
            </w:pPr>
          </w:p>
          <w:p w14:paraId="74E7A5FA" w14:textId="77777777" w:rsidR="009F7AEA" w:rsidRPr="00357E3F" w:rsidRDefault="009F7AEA" w:rsidP="00224B55">
            <w:pPr>
              <w:ind w:right="21"/>
            </w:pPr>
            <w:r w:rsidRPr="00357E3F">
              <w:t>4.6</w:t>
            </w:r>
          </w:p>
          <w:p w14:paraId="75D7513E" w14:textId="77777777" w:rsidR="009F7AEA" w:rsidRPr="00357E3F" w:rsidRDefault="009F7AEA" w:rsidP="00224B55">
            <w:pPr>
              <w:ind w:right="21"/>
            </w:pPr>
          </w:p>
          <w:p w14:paraId="6054A73D" w14:textId="77777777" w:rsidR="009F7AEA" w:rsidRPr="00357E3F" w:rsidRDefault="009F7AEA" w:rsidP="00224B55">
            <w:pPr>
              <w:ind w:right="21"/>
            </w:pPr>
            <w:r w:rsidRPr="00357E3F">
              <w:t>4.9</w:t>
            </w:r>
          </w:p>
        </w:tc>
        <w:tc>
          <w:tcPr>
            <w:tcW w:w="211" w:type="pct"/>
            <w:vAlign w:val="center"/>
          </w:tcPr>
          <w:p w14:paraId="2AA0C8C5" w14:textId="77777777" w:rsidR="009F7AEA" w:rsidRPr="00357E3F" w:rsidRDefault="009F7AEA" w:rsidP="008978F0">
            <w:pPr>
              <w:ind w:left="360" w:right="21"/>
              <w:rPr>
                <w:lang w:val="en-US"/>
              </w:rPr>
            </w:pPr>
          </w:p>
        </w:tc>
        <w:tc>
          <w:tcPr>
            <w:tcW w:w="823" w:type="pct"/>
            <w:vAlign w:val="center"/>
          </w:tcPr>
          <w:p w14:paraId="7542FFD6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5" w:type="pct"/>
            <w:vAlign w:val="center"/>
          </w:tcPr>
          <w:p w14:paraId="265D9F84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70BD5EA5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2BE4DC06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6" w:type="pct"/>
            <w:vAlign w:val="center"/>
          </w:tcPr>
          <w:p w14:paraId="05D9A43B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1D342883" w14:textId="77777777" w:rsidTr="00EB3C0E">
        <w:trPr>
          <w:cantSplit/>
        </w:trPr>
        <w:tc>
          <w:tcPr>
            <w:tcW w:w="192" w:type="pct"/>
            <w:vAlign w:val="center"/>
          </w:tcPr>
          <w:p w14:paraId="45DC492C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2EEFEA9D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5" w:type="pct"/>
            <w:vAlign w:val="center"/>
          </w:tcPr>
          <w:p w14:paraId="45084368" w14:textId="77777777" w:rsidR="009F7AEA" w:rsidRPr="00357E3F" w:rsidRDefault="009F7AEA" w:rsidP="008978F0">
            <w:pPr>
              <w:ind w:right="21"/>
            </w:pPr>
            <w:r w:rsidRPr="00357E3F">
              <w:t>4.2</w:t>
            </w:r>
          </w:p>
        </w:tc>
        <w:tc>
          <w:tcPr>
            <w:tcW w:w="192" w:type="pct"/>
            <w:vAlign w:val="center"/>
          </w:tcPr>
          <w:p w14:paraId="690EB35D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  <w:p w14:paraId="7403D4AB" w14:textId="77777777" w:rsidR="009F7AEA" w:rsidRPr="00357E3F" w:rsidRDefault="009F7AEA" w:rsidP="008978F0">
            <w:pPr>
              <w:ind w:right="21"/>
            </w:pPr>
          </w:p>
          <w:p w14:paraId="520294D0" w14:textId="77777777" w:rsidR="009F7AEA" w:rsidRPr="00357E3F" w:rsidRDefault="009F7AEA" w:rsidP="008978F0">
            <w:pPr>
              <w:ind w:right="21"/>
            </w:pPr>
            <w:r w:rsidRPr="00357E3F">
              <w:t>2.</w:t>
            </w:r>
          </w:p>
        </w:tc>
        <w:tc>
          <w:tcPr>
            <w:tcW w:w="723" w:type="pct"/>
            <w:vAlign w:val="center"/>
          </w:tcPr>
          <w:p w14:paraId="4813D098" w14:textId="77777777" w:rsidR="009F7AEA" w:rsidRPr="00357E3F" w:rsidRDefault="009F7AEA" w:rsidP="008978F0">
            <w:pPr>
              <w:ind w:right="21"/>
            </w:pPr>
            <w:r w:rsidRPr="00357E3F">
              <w:t>Предоставление коммунальных услуг</w:t>
            </w:r>
          </w:p>
          <w:p w14:paraId="3B3639AD" w14:textId="77777777" w:rsidR="009F7AEA" w:rsidRPr="00357E3F" w:rsidRDefault="009F7AEA" w:rsidP="008978F0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5" w:type="pct"/>
            <w:vAlign w:val="center"/>
          </w:tcPr>
          <w:p w14:paraId="2A4F6F40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  <w:p w14:paraId="446BB614" w14:textId="77777777" w:rsidR="009F7AEA" w:rsidRPr="00357E3F" w:rsidRDefault="009F7AEA" w:rsidP="008978F0">
            <w:pPr>
              <w:ind w:right="21"/>
            </w:pPr>
          </w:p>
          <w:p w14:paraId="7334F035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4.9</w:t>
            </w:r>
          </w:p>
        </w:tc>
        <w:tc>
          <w:tcPr>
            <w:tcW w:w="211" w:type="pct"/>
            <w:vAlign w:val="center"/>
          </w:tcPr>
          <w:p w14:paraId="50F02461" w14:textId="77777777" w:rsidR="009F7AEA" w:rsidRPr="00357E3F" w:rsidRDefault="009F7AEA" w:rsidP="008978F0">
            <w:pPr>
              <w:ind w:left="360" w:right="21"/>
            </w:pPr>
          </w:p>
        </w:tc>
        <w:tc>
          <w:tcPr>
            <w:tcW w:w="823" w:type="pct"/>
            <w:vAlign w:val="center"/>
          </w:tcPr>
          <w:p w14:paraId="27B07249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5" w:type="pct"/>
            <w:vAlign w:val="center"/>
          </w:tcPr>
          <w:p w14:paraId="371D1437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04" w:type="pct"/>
            <w:vAlign w:val="center"/>
          </w:tcPr>
          <w:p w14:paraId="719D5692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3C0F2204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2B98BA69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291D1585" w14:textId="77777777" w:rsidTr="00EB3C0E">
        <w:trPr>
          <w:cantSplit/>
        </w:trPr>
        <w:tc>
          <w:tcPr>
            <w:tcW w:w="192" w:type="pct"/>
            <w:vAlign w:val="center"/>
          </w:tcPr>
          <w:p w14:paraId="7502DF4F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0A3DE2F9" w14:textId="77777777" w:rsidR="009F7AEA" w:rsidRPr="00357E3F" w:rsidRDefault="009F7AEA" w:rsidP="008978F0">
            <w:pPr>
              <w:ind w:right="21"/>
              <w:jc w:val="both"/>
            </w:pPr>
            <w:r w:rsidRPr="00357E3F">
              <w:t>Рынки</w:t>
            </w:r>
          </w:p>
        </w:tc>
        <w:tc>
          <w:tcPr>
            <w:tcW w:w="245" w:type="pct"/>
            <w:vAlign w:val="center"/>
          </w:tcPr>
          <w:p w14:paraId="033914F2" w14:textId="77777777" w:rsidR="009F7AEA" w:rsidRPr="00357E3F" w:rsidRDefault="009F7AEA" w:rsidP="008978F0">
            <w:pPr>
              <w:ind w:right="21"/>
            </w:pPr>
            <w:r w:rsidRPr="00357E3F">
              <w:t>4.3</w:t>
            </w:r>
          </w:p>
        </w:tc>
        <w:tc>
          <w:tcPr>
            <w:tcW w:w="192" w:type="pct"/>
            <w:vAlign w:val="center"/>
          </w:tcPr>
          <w:p w14:paraId="3FE53B04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5815DDA6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59E507F0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426E6BD6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212BCEEE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28AE404D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3FE59A85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6665C445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692770BE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1176A4E5" w14:textId="77777777" w:rsidTr="00EB3C0E">
        <w:trPr>
          <w:cantSplit/>
        </w:trPr>
        <w:tc>
          <w:tcPr>
            <w:tcW w:w="192" w:type="pct"/>
            <w:vAlign w:val="center"/>
          </w:tcPr>
          <w:p w14:paraId="5BCF69C1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3F18F42B" w14:textId="77777777" w:rsidR="009F7AEA" w:rsidRPr="00357E3F" w:rsidRDefault="009F7AEA" w:rsidP="008978F0">
            <w:pPr>
              <w:ind w:right="21"/>
            </w:pPr>
            <w:r w:rsidRPr="00357E3F">
              <w:t>Магазины</w:t>
            </w:r>
          </w:p>
        </w:tc>
        <w:tc>
          <w:tcPr>
            <w:tcW w:w="245" w:type="pct"/>
            <w:vAlign w:val="center"/>
          </w:tcPr>
          <w:p w14:paraId="3B5BF468" w14:textId="77777777" w:rsidR="009F7AEA" w:rsidRPr="00357E3F" w:rsidRDefault="009F7AEA" w:rsidP="008978F0">
            <w:pPr>
              <w:ind w:right="21"/>
            </w:pPr>
            <w:r w:rsidRPr="00357E3F">
              <w:t>4.4</w:t>
            </w:r>
          </w:p>
        </w:tc>
        <w:tc>
          <w:tcPr>
            <w:tcW w:w="192" w:type="pct"/>
            <w:vAlign w:val="center"/>
          </w:tcPr>
          <w:p w14:paraId="51BC0B01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35FEFB4F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11FBC64A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02F2CE64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37E48D13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5604D4F7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126AE804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2A53A497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65DE051A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13F506B5" w14:textId="77777777" w:rsidTr="00EB3C0E">
        <w:trPr>
          <w:cantSplit/>
        </w:trPr>
        <w:tc>
          <w:tcPr>
            <w:tcW w:w="192" w:type="pct"/>
            <w:vAlign w:val="center"/>
          </w:tcPr>
          <w:p w14:paraId="0FA08EA1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D8C7B20" w14:textId="77777777" w:rsidR="009F7AEA" w:rsidRPr="00357E3F" w:rsidRDefault="009F7AEA" w:rsidP="008978F0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245" w:type="pct"/>
            <w:vAlign w:val="center"/>
          </w:tcPr>
          <w:p w14:paraId="315C3CCA" w14:textId="77777777" w:rsidR="009F7AEA" w:rsidRPr="00357E3F" w:rsidRDefault="009F7AEA" w:rsidP="008978F0">
            <w:pPr>
              <w:ind w:right="21"/>
            </w:pPr>
            <w:r w:rsidRPr="00357E3F">
              <w:t>4.5</w:t>
            </w:r>
          </w:p>
        </w:tc>
        <w:tc>
          <w:tcPr>
            <w:tcW w:w="192" w:type="pct"/>
            <w:vAlign w:val="center"/>
          </w:tcPr>
          <w:p w14:paraId="3A94D3C5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7A8D03DB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0ED9D9DA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56874C3F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1F84F4BD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4AADC70F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07BA6078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1413A327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5066D48D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1253BC5C" w14:textId="77777777" w:rsidTr="00EB3C0E">
        <w:trPr>
          <w:cantSplit/>
        </w:trPr>
        <w:tc>
          <w:tcPr>
            <w:tcW w:w="192" w:type="pct"/>
            <w:vAlign w:val="center"/>
          </w:tcPr>
          <w:p w14:paraId="3A0F0D4B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6E7DD148" w14:textId="77777777" w:rsidR="009F7AEA" w:rsidRPr="00357E3F" w:rsidRDefault="009F7AEA" w:rsidP="008978F0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5" w:type="pct"/>
            <w:vAlign w:val="center"/>
          </w:tcPr>
          <w:p w14:paraId="6BD2AB98" w14:textId="77777777" w:rsidR="009F7AEA" w:rsidRPr="00357E3F" w:rsidRDefault="009F7AEA" w:rsidP="008978F0">
            <w:pPr>
              <w:ind w:right="21"/>
            </w:pPr>
            <w:r w:rsidRPr="00357E3F">
              <w:t>4.6</w:t>
            </w:r>
          </w:p>
        </w:tc>
        <w:tc>
          <w:tcPr>
            <w:tcW w:w="192" w:type="pct"/>
            <w:vAlign w:val="center"/>
          </w:tcPr>
          <w:p w14:paraId="0C0DCA8D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08203F18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58213437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0CDCFA2D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14763BCF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16E1352A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58C1523D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0B7CE107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50D18E7A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7FE1639E" w14:textId="77777777" w:rsidTr="00EB3C0E">
        <w:trPr>
          <w:cantSplit/>
        </w:trPr>
        <w:tc>
          <w:tcPr>
            <w:tcW w:w="192" w:type="pct"/>
            <w:vAlign w:val="center"/>
          </w:tcPr>
          <w:p w14:paraId="316DC753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5B8493F1" w14:textId="77777777" w:rsidR="009F7AEA" w:rsidRPr="00357E3F" w:rsidRDefault="009F7AEA" w:rsidP="008978F0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245" w:type="pct"/>
            <w:vAlign w:val="center"/>
          </w:tcPr>
          <w:p w14:paraId="082C67C2" w14:textId="77777777" w:rsidR="009F7AEA" w:rsidRPr="00357E3F" w:rsidRDefault="009F7AEA" w:rsidP="008978F0">
            <w:pPr>
              <w:ind w:right="21"/>
            </w:pPr>
            <w:r w:rsidRPr="00357E3F">
              <w:t>4.7</w:t>
            </w:r>
          </w:p>
        </w:tc>
        <w:tc>
          <w:tcPr>
            <w:tcW w:w="192" w:type="pct"/>
            <w:vAlign w:val="center"/>
          </w:tcPr>
          <w:p w14:paraId="2A9543D6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3B5831B9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41785CE6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4190C377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69A772E3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57EF5351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135C3700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53B6B60B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2372A2EF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091CA22D" w14:textId="77777777" w:rsidTr="00EB3C0E">
        <w:trPr>
          <w:cantSplit/>
        </w:trPr>
        <w:tc>
          <w:tcPr>
            <w:tcW w:w="192" w:type="pct"/>
            <w:vAlign w:val="center"/>
          </w:tcPr>
          <w:p w14:paraId="04B79877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260CEA5" w14:textId="77777777" w:rsidR="009F7AEA" w:rsidRPr="00357E3F" w:rsidRDefault="009F7AEA" w:rsidP="008978F0">
            <w:pPr>
              <w:ind w:right="21"/>
            </w:pPr>
            <w:r w:rsidRPr="00357E3F">
              <w:t>Развлечение</w:t>
            </w:r>
          </w:p>
        </w:tc>
        <w:tc>
          <w:tcPr>
            <w:tcW w:w="245" w:type="pct"/>
            <w:vAlign w:val="center"/>
          </w:tcPr>
          <w:p w14:paraId="26E4595F" w14:textId="77777777" w:rsidR="009F7AEA" w:rsidRPr="00357E3F" w:rsidRDefault="009F7AEA" w:rsidP="008978F0">
            <w:pPr>
              <w:ind w:right="21"/>
            </w:pPr>
            <w:r w:rsidRPr="00357E3F">
              <w:t>4.8</w:t>
            </w:r>
          </w:p>
        </w:tc>
        <w:tc>
          <w:tcPr>
            <w:tcW w:w="192" w:type="pct"/>
            <w:vAlign w:val="center"/>
          </w:tcPr>
          <w:p w14:paraId="21456BA7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  <w:p w14:paraId="7F3FACD9" w14:textId="77777777" w:rsidR="009F7AEA" w:rsidRPr="00357E3F" w:rsidRDefault="009F7AEA" w:rsidP="008978F0">
            <w:pPr>
              <w:ind w:right="21"/>
            </w:pPr>
          </w:p>
          <w:p w14:paraId="48D6F01A" w14:textId="77777777" w:rsidR="009F7AEA" w:rsidRPr="00357E3F" w:rsidRDefault="009F7AEA" w:rsidP="008978F0">
            <w:pPr>
              <w:ind w:right="21"/>
            </w:pPr>
          </w:p>
          <w:p w14:paraId="78C5E53E" w14:textId="77777777" w:rsidR="009F7AEA" w:rsidRPr="00357E3F" w:rsidRDefault="009F7AEA" w:rsidP="008978F0">
            <w:pPr>
              <w:ind w:right="21"/>
            </w:pPr>
            <w:r w:rsidRPr="00357E3F">
              <w:t>2.</w:t>
            </w:r>
          </w:p>
          <w:p w14:paraId="5AF86685" w14:textId="77777777" w:rsidR="009F7AEA" w:rsidRPr="00357E3F" w:rsidRDefault="009F7AEA" w:rsidP="008978F0">
            <w:pPr>
              <w:ind w:right="21"/>
            </w:pPr>
          </w:p>
          <w:p w14:paraId="0681E4D8" w14:textId="77777777" w:rsidR="009F7AEA" w:rsidRPr="00357E3F" w:rsidRDefault="009F7AEA" w:rsidP="008978F0">
            <w:pPr>
              <w:ind w:right="21"/>
            </w:pPr>
            <w:r w:rsidRPr="00357E3F">
              <w:t>3.</w:t>
            </w:r>
          </w:p>
        </w:tc>
        <w:tc>
          <w:tcPr>
            <w:tcW w:w="723" w:type="pct"/>
            <w:vAlign w:val="center"/>
          </w:tcPr>
          <w:p w14:paraId="4034F4DB" w14:textId="77777777" w:rsidR="009F7AEA" w:rsidRPr="00357E3F" w:rsidRDefault="009F7AEA" w:rsidP="008978F0">
            <w:pPr>
              <w:ind w:right="21"/>
            </w:pPr>
            <w:r w:rsidRPr="00357E3F">
              <w:t>Предоставление коммунальных услуг</w:t>
            </w:r>
          </w:p>
          <w:p w14:paraId="4AA24CDA" w14:textId="77777777" w:rsidR="009F7AEA" w:rsidRPr="00357E3F" w:rsidRDefault="009F7AEA" w:rsidP="008978F0">
            <w:pPr>
              <w:ind w:right="21"/>
            </w:pPr>
            <w:r w:rsidRPr="00357E3F">
              <w:t>Общественное питание</w:t>
            </w:r>
          </w:p>
          <w:p w14:paraId="4F6B121F" w14:textId="77777777" w:rsidR="009F7AEA" w:rsidRPr="00357E3F" w:rsidRDefault="009F7AEA" w:rsidP="008978F0">
            <w:pPr>
              <w:ind w:right="21"/>
            </w:pPr>
            <w:r w:rsidRPr="00357E3F">
              <w:t>Спорт</w:t>
            </w:r>
          </w:p>
        </w:tc>
        <w:tc>
          <w:tcPr>
            <w:tcW w:w="245" w:type="pct"/>
            <w:vAlign w:val="center"/>
          </w:tcPr>
          <w:p w14:paraId="59A321AD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  <w:p w14:paraId="624FD1B2" w14:textId="77777777" w:rsidR="009F7AEA" w:rsidRPr="00357E3F" w:rsidRDefault="009F7AEA" w:rsidP="008978F0">
            <w:pPr>
              <w:ind w:right="21"/>
            </w:pPr>
          </w:p>
          <w:p w14:paraId="2B2C906D" w14:textId="77777777" w:rsidR="009F7AEA" w:rsidRPr="00357E3F" w:rsidRDefault="009F7AEA" w:rsidP="008978F0">
            <w:pPr>
              <w:ind w:right="21"/>
            </w:pPr>
            <w:r w:rsidRPr="00357E3F">
              <w:t>4.6</w:t>
            </w:r>
          </w:p>
          <w:p w14:paraId="67AD7B9D" w14:textId="77777777" w:rsidR="009F7AEA" w:rsidRPr="00357E3F" w:rsidRDefault="009F7AEA" w:rsidP="008978F0">
            <w:pPr>
              <w:ind w:right="21"/>
            </w:pPr>
          </w:p>
          <w:p w14:paraId="056C23F5" w14:textId="77777777" w:rsidR="009F7AEA" w:rsidRPr="00357E3F" w:rsidRDefault="009F7AEA" w:rsidP="008978F0">
            <w:pPr>
              <w:ind w:right="21"/>
            </w:pPr>
            <w:r w:rsidRPr="00357E3F">
              <w:t>5.1</w:t>
            </w:r>
          </w:p>
        </w:tc>
        <w:tc>
          <w:tcPr>
            <w:tcW w:w="211" w:type="pct"/>
            <w:vAlign w:val="center"/>
          </w:tcPr>
          <w:p w14:paraId="20AC3364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093C3E73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45" w:type="pct"/>
            <w:vAlign w:val="center"/>
          </w:tcPr>
          <w:p w14:paraId="67348151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</w:p>
        </w:tc>
        <w:tc>
          <w:tcPr>
            <w:tcW w:w="204" w:type="pct"/>
            <w:vAlign w:val="center"/>
          </w:tcPr>
          <w:p w14:paraId="6451DB76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335D324F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195FBE85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4362EA71" w14:textId="77777777" w:rsidTr="00EB3C0E">
        <w:trPr>
          <w:cantSplit/>
        </w:trPr>
        <w:tc>
          <w:tcPr>
            <w:tcW w:w="192" w:type="pct"/>
            <w:vAlign w:val="center"/>
          </w:tcPr>
          <w:p w14:paraId="2A86521E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7E092475" w14:textId="77777777" w:rsidR="009F7AEA" w:rsidRPr="00357E3F" w:rsidRDefault="009F7AEA" w:rsidP="008978F0">
            <w:pPr>
              <w:ind w:right="21"/>
            </w:pPr>
            <w:r w:rsidRPr="00357E3F">
              <w:t>Спорт</w:t>
            </w:r>
          </w:p>
        </w:tc>
        <w:tc>
          <w:tcPr>
            <w:tcW w:w="245" w:type="pct"/>
            <w:vAlign w:val="center"/>
          </w:tcPr>
          <w:p w14:paraId="3FC89B5C" w14:textId="77777777" w:rsidR="009F7AEA" w:rsidRPr="00357E3F" w:rsidRDefault="009F7AEA" w:rsidP="008978F0">
            <w:pPr>
              <w:ind w:right="21"/>
            </w:pPr>
            <w:r w:rsidRPr="00357E3F">
              <w:t>5.1</w:t>
            </w:r>
          </w:p>
        </w:tc>
        <w:tc>
          <w:tcPr>
            <w:tcW w:w="192" w:type="pct"/>
            <w:vAlign w:val="center"/>
          </w:tcPr>
          <w:p w14:paraId="0DFCDFD5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3923A5D4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279D7961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5F463D07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24A017A0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2CB7260D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093B7ACC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49E28ED1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138DD64C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77BFCE33" w14:textId="77777777" w:rsidTr="00EB3C0E">
        <w:trPr>
          <w:cantSplit/>
        </w:trPr>
        <w:tc>
          <w:tcPr>
            <w:tcW w:w="192" w:type="pct"/>
            <w:vAlign w:val="center"/>
          </w:tcPr>
          <w:p w14:paraId="44C8B9CE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638CFBFC" w14:textId="77777777" w:rsidR="009F7AEA" w:rsidRPr="00357E3F" w:rsidRDefault="009F7AEA" w:rsidP="008978F0">
            <w:pPr>
              <w:ind w:right="21"/>
            </w:pPr>
            <w:bookmarkStart w:id="27" w:name="sub_1083"/>
            <w:r w:rsidRPr="00357E3F">
              <w:t>Обеспечение внутреннего правопорядка</w:t>
            </w:r>
            <w:bookmarkEnd w:id="27"/>
          </w:p>
        </w:tc>
        <w:tc>
          <w:tcPr>
            <w:tcW w:w="245" w:type="pct"/>
            <w:vAlign w:val="center"/>
          </w:tcPr>
          <w:p w14:paraId="32ABDED2" w14:textId="77777777" w:rsidR="009F7AEA" w:rsidRPr="00357E3F" w:rsidRDefault="009F7AEA" w:rsidP="008978F0">
            <w:pPr>
              <w:ind w:right="21"/>
            </w:pPr>
            <w:r w:rsidRPr="00357E3F">
              <w:t>8.3</w:t>
            </w:r>
          </w:p>
        </w:tc>
        <w:tc>
          <w:tcPr>
            <w:tcW w:w="192" w:type="pct"/>
            <w:vAlign w:val="center"/>
          </w:tcPr>
          <w:p w14:paraId="068FE3D4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5923DEB5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5023A36A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0240F54D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110F2BA5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0E0A13EA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33AAC09D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38AC2140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3E846267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714915DE" w14:textId="77777777" w:rsidTr="00EB3C0E">
        <w:trPr>
          <w:cantSplit/>
        </w:trPr>
        <w:tc>
          <w:tcPr>
            <w:tcW w:w="192" w:type="pct"/>
            <w:vAlign w:val="center"/>
          </w:tcPr>
          <w:p w14:paraId="145670FE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53397A7E" w14:textId="77777777" w:rsidR="009F7AEA" w:rsidRPr="00357E3F" w:rsidRDefault="009F7AEA" w:rsidP="008978F0">
            <w:pPr>
              <w:ind w:right="21"/>
            </w:pPr>
            <w:r w:rsidRPr="00357E3F">
              <w:t>Обслуживание перевозок пассажиров</w:t>
            </w:r>
          </w:p>
        </w:tc>
        <w:tc>
          <w:tcPr>
            <w:tcW w:w="245" w:type="pct"/>
            <w:vAlign w:val="center"/>
          </w:tcPr>
          <w:p w14:paraId="5F1D12C8" w14:textId="77777777" w:rsidR="009F7AEA" w:rsidRPr="00357E3F" w:rsidRDefault="009F7AEA" w:rsidP="008978F0">
            <w:pPr>
              <w:ind w:right="21"/>
            </w:pPr>
            <w:r w:rsidRPr="00357E3F">
              <w:t>7.2.2</w:t>
            </w:r>
          </w:p>
        </w:tc>
        <w:tc>
          <w:tcPr>
            <w:tcW w:w="192" w:type="pct"/>
            <w:vAlign w:val="center"/>
          </w:tcPr>
          <w:p w14:paraId="796668C8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3" w:type="pct"/>
            <w:vAlign w:val="center"/>
          </w:tcPr>
          <w:p w14:paraId="68CEB099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5" w:type="pct"/>
            <w:vAlign w:val="center"/>
          </w:tcPr>
          <w:p w14:paraId="5C59C5CE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1" w:type="pct"/>
            <w:vAlign w:val="center"/>
          </w:tcPr>
          <w:p w14:paraId="7B066313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3F13B7AE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727A57B6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5A83E896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117EABEB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43961FA7" w14:textId="77777777" w:rsidR="009F7AEA" w:rsidRPr="00357E3F" w:rsidRDefault="009F7AEA" w:rsidP="008978F0">
            <w:pPr>
              <w:ind w:right="21"/>
            </w:pPr>
          </w:p>
        </w:tc>
      </w:tr>
      <w:tr w:rsidR="009F7AEA" w:rsidRPr="00357E3F" w14:paraId="1536715C" w14:textId="77777777" w:rsidTr="00EB3C0E">
        <w:trPr>
          <w:cantSplit/>
        </w:trPr>
        <w:tc>
          <w:tcPr>
            <w:tcW w:w="192" w:type="pct"/>
            <w:vAlign w:val="center"/>
          </w:tcPr>
          <w:p w14:paraId="1BD8DB70" w14:textId="77777777" w:rsidR="009F7AEA" w:rsidRPr="00357E3F" w:rsidRDefault="009F7AEA" w:rsidP="00A75A79">
            <w:pPr>
              <w:numPr>
                <w:ilvl w:val="0"/>
                <w:numId w:val="1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69671FD7" w14:textId="77777777" w:rsidR="009F7AEA" w:rsidRPr="00357E3F" w:rsidRDefault="009F7AEA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5" w:type="pct"/>
            <w:vAlign w:val="center"/>
          </w:tcPr>
          <w:p w14:paraId="343D783D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2" w:type="pct"/>
            <w:vAlign w:val="center"/>
          </w:tcPr>
          <w:p w14:paraId="353A7CAD" w14:textId="77777777" w:rsidR="009F7AEA" w:rsidRPr="00357E3F" w:rsidRDefault="009F7AEA" w:rsidP="008978F0">
            <w:pPr>
              <w:ind w:right="21"/>
            </w:pPr>
          </w:p>
        </w:tc>
        <w:tc>
          <w:tcPr>
            <w:tcW w:w="723" w:type="pct"/>
            <w:vAlign w:val="center"/>
          </w:tcPr>
          <w:p w14:paraId="1FCDBB63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329A83D5" w14:textId="77777777" w:rsidR="009F7AEA" w:rsidRPr="00357E3F" w:rsidRDefault="009F7AEA" w:rsidP="008978F0">
            <w:pPr>
              <w:ind w:right="21"/>
            </w:pPr>
          </w:p>
        </w:tc>
        <w:tc>
          <w:tcPr>
            <w:tcW w:w="211" w:type="pct"/>
            <w:vAlign w:val="center"/>
          </w:tcPr>
          <w:p w14:paraId="6CC04510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3" w:type="pct"/>
            <w:vAlign w:val="center"/>
          </w:tcPr>
          <w:p w14:paraId="272669FB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5" w:type="pct"/>
            <w:vAlign w:val="center"/>
          </w:tcPr>
          <w:p w14:paraId="07BC7CB5" w14:textId="77777777" w:rsidR="009F7AEA" w:rsidRPr="00357E3F" w:rsidRDefault="009F7AEA" w:rsidP="008978F0">
            <w:pPr>
              <w:ind w:right="21"/>
            </w:pPr>
          </w:p>
        </w:tc>
        <w:tc>
          <w:tcPr>
            <w:tcW w:w="204" w:type="pct"/>
            <w:vAlign w:val="center"/>
          </w:tcPr>
          <w:p w14:paraId="6508D9E8" w14:textId="77777777" w:rsidR="009F7AEA" w:rsidRPr="00357E3F" w:rsidRDefault="009F7AEA" w:rsidP="008978F0">
            <w:pPr>
              <w:ind w:right="21"/>
            </w:pPr>
          </w:p>
        </w:tc>
        <w:tc>
          <w:tcPr>
            <w:tcW w:w="828" w:type="pct"/>
            <w:vAlign w:val="center"/>
          </w:tcPr>
          <w:p w14:paraId="1F9C954A" w14:textId="77777777" w:rsidR="009F7AEA" w:rsidRPr="00357E3F" w:rsidRDefault="009F7AEA" w:rsidP="008978F0">
            <w:pPr>
              <w:ind w:right="21"/>
            </w:pPr>
          </w:p>
        </w:tc>
        <w:tc>
          <w:tcPr>
            <w:tcW w:w="246" w:type="pct"/>
            <w:vAlign w:val="center"/>
          </w:tcPr>
          <w:p w14:paraId="551802F6" w14:textId="77777777" w:rsidR="009F7AEA" w:rsidRPr="00357E3F" w:rsidRDefault="009F7AEA" w:rsidP="008978F0">
            <w:pPr>
              <w:ind w:right="21"/>
            </w:pPr>
          </w:p>
        </w:tc>
      </w:tr>
    </w:tbl>
    <w:p w14:paraId="64A78FAA" w14:textId="77777777" w:rsidR="00E352A6" w:rsidRPr="00357E3F" w:rsidRDefault="00E352A6" w:rsidP="008978F0">
      <w:pPr>
        <w:ind w:right="21"/>
      </w:pPr>
    </w:p>
    <w:p w14:paraId="0B3F6446" w14:textId="77777777" w:rsidR="008978F0" w:rsidRPr="00357E3F" w:rsidRDefault="008978F0" w:rsidP="00E352A6">
      <w:pPr>
        <w:ind w:right="21" w:firstLine="709"/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7"/>
        <w:gridCol w:w="718"/>
        <w:gridCol w:w="1393"/>
        <w:gridCol w:w="1659"/>
        <w:gridCol w:w="2369"/>
        <w:gridCol w:w="2054"/>
        <w:gridCol w:w="1429"/>
      </w:tblGrid>
      <w:tr w:rsidR="008978F0" w:rsidRPr="00357E3F" w14:paraId="45E7434C" w14:textId="77777777" w:rsidTr="00EB3C0E">
        <w:trPr>
          <w:cantSplit/>
          <w:trHeight w:val="20"/>
          <w:tblHeader/>
        </w:trPr>
        <w:tc>
          <w:tcPr>
            <w:tcW w:w="191" w:type="pct"/>
            <w:vMerge w:val="restart"/>
            <w:vAlign w:val="center"/>
          </w:tcPr>
          <w:p w14:paraId="19F67A0B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1" w:type="pct"/>
            <w:gridSpan w:val="2"/>
            <w:tcMar>
              <w:left w:w="11" w:type="dxa"/>
              <w:right w:w="11" w:type="dxa"/>
            </w:tcMar>
            <w:vAlign w:val="center"/>
          </w:tcPr>
          <w:p w14:paraId="1FB4BCB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3B834E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7CD1A6B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11F62BA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2BF65A4D" w14:textId="77777777" w:rsidR="008978F0" w:rsidRPr="00357E3F" w:rsidRDefault="008978F0" w:rsidP="00D125B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1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24F2F64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17DE74A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4C2F193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47E330FD" w14:textId="77777777" w:rsidTr="00EB3C0E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14:paraId="540D9F2A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18" w:type="pct"/>
            <w:tcMar>
              <w:left w:w="11" w:type="dxa"/>
              <w:right w:w="11" w:type="dxa"/>
            </w:tcMar>
            <w:vAlign w:val="center"/>
          </w:tcPr>
          <w:p w14:paraId="299FDEF5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7539288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D4C6D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9DD136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14:paraId="313F16F6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12" w:type="pct"/>
            <w:vMerge/>
            <w:tcMar>
              <w:left w:w="11" w:type="dxa"/>
              <w:right w:w="11" w:type="dxa"/>
            </w:tcMar>
            <w:vAlign w:val="center"/>
          </w:tcPr>
          <w:p w14:paraId="5C60B79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05707FC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13C50028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71DB341F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809" w:type="pct"/>
            <w:gridSpan w:val="7"/>
            <w:vAlign w:val="center"/>
          </w:tcPr>
          <w:p w14:paraId="016B7DC8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175CBE" w:rsidRPr="00357E3F" w14:paraId="52410C8A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7A3AF3D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2D8678B0" w14:textId="77777777" w:rsidR="00175CBE" w:rsidRPr="00357E3F" w:rsidRDefault="00175CBE" w:rsidP="00224B55">
            <w:pPr>
              <w:ind w:right="21"/>
              <w:jc w:val="both"/>
            </w:pPr>
            <w:r w:rsidRPr="00357E3F">
              <w:t>Коммунальное обслуживание</w:t>
            </w:r>
          </w:p>
        </w:tc>
        <w:tc>
          <w:tcPr>
            <w:tcW w:w="243" w:type="pct"/>
            <w:vAlign w:val="center"/>
          </w:tcPr>
          <w:p w14:paraId="1AD0B8A4" w14:textId="77777777" w:rsidR="00175CBE" w:rsidRPr="00357E3F" w:rsidRDefault="00175CBE" w:rsidP="00224B55">
            <w:pPr>
              <w:ind w:right="21"/>
            </w:pPr>
            <w:r w:rsidRPr="00357E3F">
              <w:t>3.1</w:t>
            </w:r>
          </w:p>
        </w:tc>
        <w:tc>
          <w:tcPr>
            <w:tcW w:w="471" w:type="pct"/>
            <w:vAlign w:val="center"/>
          </w:tcPr>
          <w:p w14:paraId="54482C5A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FDA66CD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8A6B06C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DCAF31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0DDC29EC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75CBE" w:rsidRPr="00357E3F" w14:paraId="0221FFE7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248AE0C0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EDCFEB0" w14:textId="77777777" w:rsidR="00175CBE" w:rsidRPr="00357E3F" w:rsidRDefault="00175CBE" w:rsidP="00224B55">
            <w:pPr>
              <w:ind w:right="21"/>
              <w:jc w:val="both"/>
            </w:pPr>
            <w:r w:rsidRPr="00357E3F">
              <w:t>Социальное обслуживание</w:t>
            </w:r>
          </w:p>
        </w:tc>
        <w:tc>
          <w:tcPr>
            <w:tcW w:w="243" w:type="pct"/>
            <w:vAlign w:val="center"/>
          </w:tcPr>
          <w:p w14:paraId="7F239713" w14:textId="77777777" w:rsidR="00175CBE" w:rsidRPr="00357E3F" w:rsidRDefault="00175CBE" w:rsidP="00224B55">
            <w:pPr>
              <w:ind w:right="21"/>
            </w:pPr>
            <w:r w:rsidRPr="00357E3F">
              <w:t>3.2</w:t>
            </w:r>
          </w:p>
        </w:tc>
        <w:tc>
          <w:tcPr>
            <w:tcW w:w="471" w:type="pct"/>
            <w:vAlign w:val="center"/>
          </w:tcPr>
          <w:p w14:paraId="1367BEE6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E132EF0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0FC5534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3B5D5F38" w14:textId="77777777" w:rsidR="00175CBE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081AAB1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4F9B02B8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D62E807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066C4DB5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Бытовое обслуживание</w:t>
            </w:r>
          </w:p>
        </w:tc>
        <w:tc>
          <w:tcPr>
            <w:tcW w:w="243" w:type="pct"/>
            <w:vAlign w:val="center"/>
          </w:tcPr>
          <w:p w14:paraId="03EDD839" w14:textId="77777777" w:rsidR="002C063A" w:rsidRPr="00357E3F" w:rsidRDefault="002C063A" w:rsidP="00224B55">
            <w:pPr>
              <w:ind w:right="21"/>
            </w:pPr>
            <w:r w:rsidRPr="00357E3F">
              <w:t>3.3</w:t>
            </w:r>
          </w:p>
        </w:tc>
        <w:tc>
          <w:tcPr>
            <w:tcW w:w="471" w:type="pct"/>
            <w:vAlign w:val="center"/>
          </w:tcPr>
          <w:p w14:paraId="568CB06A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E58A4B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9B37132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540A62E7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2D812CA8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3CA08A9D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8C436F2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A7C9D2E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Амбулаторно-поликлиническое обслуживание</w:t>
            </w:r>
          </w:p>
        </w:tc>
        <w:tc>
          <w:tcPr>
            <w:tcW w:w="243" w:type="pct"/>
            <w:vAlign w:val="center"/>
          </w:tcPr>
          <w:p w14:paraId="49A6E18D" w14:textId="77777777" w:rsidR="002C063A" w:rsidRPr="00357E3F" w:rsidRDefault="002C063A" w:rsidP="00224B55">
            <w:pPr>
              <w:ind w:right="21"/>
            </w:pPr>
            <w:r w:rsidRPr="00357E3F">
              <w:t>3.4.1</w:t>
            </w:r>
          </w:p>
        </w:tc>
        <w:tc>
          <w:tcPr>
            <w:tcW w:w="471" w:type="pct"/>
            <w:vAlign w:val="center"/>
          </w:tcPr>
          <w:p w14:paraId="2227B105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7BEDBA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FFCFFB7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47EAE0DA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8C0EF1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4CF12091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75F27349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13DB7F2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Дошкольное, начальное и среднее общее образование</w:t>
            </w:r>
          </w:p>
        </w:tc>
        <w:tc>
          <w:tcPr>
            <w:tcW w:w="243" w:type="pct"/>
            <w:vAlign w:val="center"/>
          </w:tcPr>
          <w:p w14:paraId="67C6A5A3" w14:textId="77777777" w:rsidR="002C063A" w:rsidRPr="00357E3F" w:rsidRDefault="002C063A" w:rsidP="00224B55">
            <w:pPr>
              <w:ind w:right="21"/>
            </w:pPr>
            <w:r w:rsidRPr="00357E3F">
              <w:t>3.5.1</w:t>
            </w:r>
          </w:p>
        </w:tc>
        <w:tc>
          <w:tcPr>
            <w:tcW w:w="471" w:type="pct"/>
            <w:vAlign w:val="center"/>
          </w:tcPr>
          <w:p w14:paraId="4ACD5F9E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3D9FE79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D044C23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48E9AEEF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47E8E6F5" w14:textId="23C90C27" w:rsidR="002C063A" w:rsidRPr="00357E3F" w:rsidRDefault="00133E45" w:rsidP="008978F0">
            <w:pPr>
              <w:widowControl w:val="0"/>
              <w:ind w:firstLine="33"/>
              <w:jc w:val="center"/>
              <w:outlineLvl w:val="3"/>
            </w:pPr>
            <w:r>
              <w:t>5</w:t>
            </w:r>
          </w:p>
        </w:tc>
      </w:tr>
      <w:tr w:rsidR="002C063A" w:rsidRPr="00357E3F" w14:paraId="30320315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597B332A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666BFF3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Культурное развитие</w:t>
            </w:r>
          </w:p>
        </w:tc>
        <w:tc>
          <w:tcPr>
            <w:tcW w:w="243" w:type="pct"/>
            <w:vAlign w:val="center"/>
          </w:tcPr>
          <w:p w14:paraId="0EDECA7C" w14:textId="77777777" w:rsidR="002C063A" w:rsidRPr="00357E3F" w:rsidRDefault="002C063A" w:rsidP="00224B55">
            <w:pPr>
              <w:ind w:right="21"/>
            </w:pPr>
            <w:r w:rsidRPr="00357E3F">
              <w:t>3.6</w:t>
            </w:r>
          </w:p>
        </w:tc>
        <w:tc>
          <w:tcPr>
            <w:tcW w:w="471" w:type="pct"/>
            <w:vAlign w:val="center"/>
          </w:tcPr>
          <w:p w14:paraId="140ABE88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B3C25D1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D83CEE4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54A4E65B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55260F9E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175CBE" w:rsidRPr="00357E3F" w14:paraId="7469D3ED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9ACF893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BC8DEDE" w14:textId="77777777" w:rsidR="00175CBE" w:rsidRPr="00357E3F" w:rsidRDefault="00175CBE" w:rsidP="00224B55">
            <w:pPr>
              <w:ind w:right="21"/>
              <w:jc w:val="both"/>
            </w:pPr>
            <w:r w:rsidRPr="00357E3F">
              <w:t>Религиозное использование</w:t>
            </w:r>
          </w:p>
        </w:tc>
        <w:tc>
          <w:tcPr>
            <w:tcW w:w="243" w:type="pct"/>
            <w:vAlign w:val="center"/>
          </w:tcPr>
          <w:p w14:paraId="741ABEB7" w14:textId="77777777" w:rsidR="00175CBE" w:rsidRPr="00357E3F" w:rsidRDefault="00175CBE" w:rsidP="00224B55">
            <w:pPr>
              <w:ind w:right="21"/>
            </w:pPr>
            <w:r w:rsidRPr="00357E3F">
              <w:t>3.7</w:t>
            </w:r>
          </w:p>
        </w:tc>
        <w:tc>
          <w:tcPr>
            <w:tcW w:w="471" w:type="pct"/>
            <w:vAlign w:val="center"/>
          </w:tcPr>
          <w:p w14:paraId="41136B0A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0FE4284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54A7A4C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2542A63B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08EFD923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00DA786D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AF41E7D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224270C3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Общественное управление</w:t>
            </w:r>
          </w:p>
        </w:tc>
        <w:tc>
          <w:tcPr>
            <w:tcW w:w="243" w:type="pct"/>
            <w:vAlign w:val="center"/>
          </w:tcPr>
          <w:p w14:paraId="69ECAA06" w14:textId="77777777" w:rsidR="002C063A" w:rsidRPr="00357E3F" w:rsidRDefault="002C063A" w:rsidP="00224B55">
            <w:pPr>
              <w:ind w:right="21"/>
            </w:pPr>
            <w:r w:rsidRPr="00357E3F">
              <w:t>3.8</w:t>
            </w:r>
          </w:p>
        </w:tc>
        <w:tc>
          <w:tcPr>
            <w:tcW w:w="471" w:type="pct"/>
            <w:vAlign w:val="center"/>
          </w:tcPr>
          <w:p w14:paraId="3743A96F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9C7C777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03BE64A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54FE785A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415BFBDF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44BDF4E0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584A9BFA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14EB05F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Деловое управление</w:t>
            </w:r>
          </w:p>
        </w:tc>
        <w:tc>
          <w:tcPr>
            <w:tcW w:w="243" w:type="pct"/>
            <w:vAlign w:val="center"/>
          </w:tcPr>
          <w:p w14:paraId="02D0F6B2" w14:textId="77777777" w:rsidR="002C063A" w:rsidRPr="00357E3F" w:rsidRDefault="002C063A" w:rsidP="00224B55">
            <w:pPr>
              <w:ind w:right="21"/>
            </w:pPr>
            <w:r w:rsidRPr="00357E3F">
              <w:t>4.1</w:t>
            </w:r>
          </w:p>
        </w:tc>
        <w:tc>
          <w:tcPr>
            <w:tcW w:w="471" w:type="pct"/>
            <w:vAlign w:val="center"/>
          </w:tcPr>
          <w:p w14:paraId="2594B766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54C886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741947FB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08EB585B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47A94B63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1BFE6A12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667FC08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1E3CA3C3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3" w:type="pct"/>
            <w:vAlign w:val="center"/>
          </w:tcPr>
          <w:p w14:paraId="1763360D" w14:textId="77777777" w:rsidR="002C063A" w:rsidRPr="00357E3F" w:rsidRDefault="002C063A" w:rsidP="00224B55">
            <w:pPr>
              <w:ind w:right="21"/>
            </w:pPr>
            <w:r w:rsidRPr="00357E3F">
              <w:t>4.2</w:t>
            </w:r>
          </w:p>
        </w:tc>
        <w:tc>
          <w:tcPr>
            <w:tcW w:w="471" w:type="pct"/>
            <w:vAlign w:val="center"/>
          </w:tcPr>
          <w:p w14:paraId="541D4BC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2F07D2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EFD86DF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3F2C0D14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7FE909C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63039386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A37ED43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1E95EA13" w14:textId="77777777" w:rsidR="002C063A" w:rsidRPr="00357E3F" w:rsidRDefault="002C063A" w:rsidP="00224B55">
            <w:pPr>
              <w:ind w:right="21"/>
              <w:jc w:val="both"/>
            </w:pPr>
            <w:r w:rsidRPr="00357E3F">
              <w:t>Рынки</w:t>
            </w:r>
          </w:p>
        </w:tc>
        <w:tc>
          <w:tcPr>
            <w:tcW w:w="243" w:type="pct"/>
            <w:vAlign w:val="center"/>
          </w:tcPr>
          <w:p w14:paraId="7841A05C" w14:textId="77777777" w:rsidR="002C063A" w:rsidRPr="00357E3F" w:rsidRDefault="002C063A" w:rsidP="00224B55">
            <w:pPr>
              <w:ind w:right="21"/>
            </w:pPr>
            <w:r w:rsidRPr="00357E3F">
              <w:t>4.3</w:t>
            </w:r>
          </w:p>
        </w:tc>
        <w:tc>
          <w:tcPr>
            <w:tcW w:w="471" w:type="pct"/>
            <w:vAlign w:val="center"/>
          </w:tcPr>
          <w:p w14:paraId="08B1D1E0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8CD39F2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6434BBE6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6194F3A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24015AC2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147AB5D8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B3F6DB9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B611737" w14:textId="77777777" w:rsidR="002C063A" w:rsidRPr="00357E3F" w:rsidRDefault="002C063A" w:rsidP="00224B55">
            <w:pPr>
              <w:ind w:right="21"/>
            </w:pPr>
            <w:r w:rsidRPr="00357E3F">
              <w:t>Магазины</w:t>
            </w:r>
          </w:p>
        </w:tc>
        <w:tc>
          <w:tcPr>
            <w:tcW w:w="243" w:type="pct"/>
            <w:vAlign w:val="center"/>
          </w:tcPr>
          <w:p w14:paraId="06C47DFD" w14:textId="77777777" w:rsidR="002C063A" w:rsidRPr="00357E3F" w:rsidRDefault="002C063A" w:rsidP="00224B55">
            <w:pPr>
              <w:ind w:right="21"/>
            </w:pPr>
            <w:r w:rsidRPr="00357E3F">
              <w:t>4.4</w:t>
            </w:r>
          </w:p>
        </w:tc>
        <w:tc>
          <w:tcPr>
            <w:tcW w:w="471" w:type="pct"/>
            <w:vAlign w:val="center"/>
          </w:tcPr>
          <w:p w14:paraId="3B2200B1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2815F78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83837EA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7FC5E41F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65CD6A7A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5B9C54E4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29EEC0C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5D25442" w14:textId="77777777" w:rsidR="002C063A" w:rsidRPr="00357E3F" w:rsidRDefault="002C063A" w:rsidP="00224B55">
            <w:pPr>
              <w:ind w:right="21"/>
            </w:pPr>
            <w:r w:rsidRPr="00357E3F">
              <w:t>Банковская и страховая деятельность</w:t>
            </w:r>
          </w:p>
        </w:tc>
        <w:tc>
          <w:tcPr>
            <w:tcW w:w="243" w:type="pct"/>
            <w:vAlign w:val="center"/>
          </w:tcPr>
          <w:p w14:paraId="50F76841" w14:textId="77777777" w:rsidR="002C063A" w:rsidRPr="00357E3F" w:rsidRDefault="002C063A" w:rsidP="00224B55">
            <w:pPr>
              <w:ind w:right="21"/>
            </w:pPr>
            <w:r w:rsidRPr="00357E3F">
              <w:t>4.5</w:t>
            </w:r>
          </w:p>
        </w:tc>
        <w:tc>
          <w:tcPr>
            <w:tcW w:w="471" w:type="pct"/>
            <w:vAlign w:val="center"/>
          </w:tcPr>
          <w:p w14:paraId="3E675E41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E97B8E2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D9C84B4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389BB59F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4893727F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135C2D3B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771981B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BE4FF26" w14:textId="77777777" w:rsidR="002C063A" w:rsidRPr="00357E3F" w:rsidRDefault="002C063A" w:rsidP="00224B55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1B1D4F9D" w14:textId="77777777" w:rsidR="002C063A" w:rsidRPr="00357E3F" w:rsidRDefault="002C063A" w:rsidP="00224B55">
            <w:pPr>
              <w:ind w:right="21"/>
            </w:pPr>
            <w:r w:rsidRPr="00357E3F">
              <w:t>4.6</w:t>
            </w:r>
          </w:p>
        </w:tc>
        <w:tc>
          <w:tcPr>
            <w:tcW w:w="471" w:type="pct"/>
            <w:vAlign w:val="center"/>
          </w:tcPr>
          <w:p w14:paraId="4E8408C9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A51DD30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719F4FEE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07CA40F8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752B25F5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64AB00E8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523FE269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7DDB5E6" w14:textId="77777777" w:rsidR="002C063A" w:rsidRPr="00357E3F" w:rsidRDefault="002C063A" w:rsidP="00224B55">
            <w:pPr>
              <w:ind w:right="21"/>
            </w:pPr>
            <w:r w:rsidRPr="00357E3F">
              <w:t>Гостиничное обслуживание</w:t>
            </w:r>
          </w:p>
        </w:tc>
        <w:tc>
          <w:tcPr>
            <w:tcW w:w="243" w:type="pct"/>
            <w:vAlign w:val="center"/>
          </w:tcPr>
          <w:p w14:paraId="0F983E01" w14:textId="77777777" w:rsidR="002C063A" w:rsidRPr="00357E3F" w:rsidRDefault="002C063A" w:rsidP="00224B55">
            <w:pPr>
              <w:ind w:right="21"/>
            </w:pPr>
            <w:r w:rsidRPr="00357E3F">
              <w:t>4.7</w:t>
            </w:r>
          </w:p>
        </w:tc>
        <w:tc>
          <w:tcPr>
            <w:tcW w:w="471" w:type="pct"/>
            <w:vAlign w:val="center"/>
          </w:tcPr>
          <w:p w14:paraId="5E8F732B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0422B69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5883F79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16F7E71E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3F6A1B6D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3220BD41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F4EBC18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5A92A934" w14:textId="77777777" w:rsidR="002C063A" w:rsidRPr="00357E3F" w:rsidRDefault="002C063A" w:rsidP="00224B55">
            <w:pPr>
              <w:ind w:right="21"/>
            </w:pPr>
            <w:r w:rsidRPr="00357E3F">
              <w:t>Развлечение</w:t>
            </w:r>
          </w:p>
        </w:tc>
        <w:tc>
          <w:tcPr>
            <w:tcW w:w="243" w:type="pct"/>
            <w:vAlign w:val="center"/>
          </w:tcPr>
          <w:p w14:paraId="47720A7B" w14:textId="77777777" w:rsidR="002C063A" w:rsidRPr="00357E3F" w:rsidRDefault="002C063A" w:rsidP="00224B55">
            <w:pPr>
              <w:ind w:right="21"/>
            </w:pPr>
            <w:r w:rsidRPr="00357E3F">
              <w:t>4.8</w:t>
            </w:r>
          </w:p>
        </w:tc>
        <w:tc>
          <w:tcPr>
            <w:tcW w:w="471" w:type="pct"/>
            <w:vAlign w:val="center"/>
          </w:tcPr>
          <w:p w14:paraId="7D08DB4F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7D2629B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D1DA65B" w14:textId="77777777" w:rsidR="002C063A" w:rsidRPr="00357E3F" w:rsidRDefault="002C063A" w:rsidP="008978F0">
            <w:pPr>
              <w:jc w:val="center"/>
            </w:pPr>
            <w:r w:rsidRPr="00357E3F">
              <w:t>3</w:t>
            </w:r>
          </w:p>
        </w:tc>
        <w:tc>
          <w:tcPr>
            <w:tcW w:w="712" w:type="pct"/>
            <w:vAlign w:val="center"/>
          </w:tcPr>
          <w:p w14:paraId="3583C6ED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B735215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175CBE" w:rsidRPr="00357E3F" w14:paraId="3978F107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2D094759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5802E7EA" w14:textId="77777777" w:rsidR="00175CBE" w:rsidRPr="00357E3F" w:rsidRDefault="00175CBE" w:rsidP="00224B55">
            <w:pPr>
              <w:ind w:right="21"/>
            </w:pPr>
            <w:r w:rsidRPr="00357E3F">
              <w:t>Спорт</w:t>
            </w:r>
          </w:p>
        </w:tc>
        <w:tc>
          <w:tcPr>
            <w:tcW w:w="243" w:type="pct"/>
            <w:vAlign w:val="center"/>
          </w:tcPr>
          <w:p w14:paraId="0287D9E6" w14:textId="77777777" w:rsidR="00175CBE" w:rsidRPr="00357E3F" w:rsidRDefault="00175CBE" w:rsidP="00224B55">
            <w:pPr>
              <w:ind w:right="21"/>
            </w:pPr>
            <w:r w:rsidRPr="00357E3F">
              <w:t>5.1</w:t>
            </w:r>
          </w:p>
        </w:tc>
        <w:tc>
          <w:tcPr>
            <w:tcW w:w="471" w:type="pct"/>
            <w:vAlign w:val="center"/>
          </w:tcPr>
          <w:p w14:paraId="30BEF086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281DFF5A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1D9F2CB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41441A1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6CA96447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2CF2667D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FC36F7C" w14:textId="77777777" w:rsidR="002C063A" w:rsidRPr="00357E3F" w:rsidRDefault="002C063A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3798CF00" w14:textId="77777777" w:rsidR="002C063A" w:rsidRPr="00357E3F" w:rsidRDefault="002C063A" w:rsidP="00224B55">
            <w:pPr>
              <w:ind w:right="21"/>
            </w:pPr>
            <w:r w:rsidRPr="00357E3F">
              <w:t>Обеспечение внутреннего правопорядка</w:t>
            </w:r>
          </w:p>
        </w:tc>
        <w:tc>
          <w:tcPr>
            <w:tcW w:w="243" w:type="pct"/>
            <w:vAlign w:val="center"/>
          </w:tcPr>
          <w:p w14:paraId="7C49FCA7" w14:textId="77777777" w:rsidR="002C063A" w:rsidRPr="00357E3F" w:rsidRDefault="002C063A" w:rsidP="00224B55">
            <w:pPr>
              <w:ind w:right="21"/>
            </w:pPr>
            <w:r w:rsidRPr="00357E3F">
              <w:t>8.3</w:t>
            </w:r>
          </w:p>
        </w:tc>
        <w:tc>
          <w:tcPr>
            <w:tcW w:w="471" w:type="pct"/>
            <w:vAlign w:val="center"/>
          </w:tcPr>
          <w:p w14:paraId="3D6E81B6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3730473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7E7E87BD" w14:textId="77777777" w:rsidR="002C063A" w:rsidRPr="00357E3F" w:rsidRDefault="002C063A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12" w:type="pct"/>
            <w:vAlign w:val="center"/>
          </w:tcPr>
          <w:p w14:paraId="572A674D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0C9E8BD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175CBE" w:rsidRPr="00357E3F" w14:paraId="0E051D2F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A529C5B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E452BD1" w14:textId="77777777" w:rsidR="00175CBE" w:rsidRPr="00357E3F" w:rsidRDefault="00175CBE" w:rsidP="00224B55">
            <w:pPr>
              <w:ind w:right="21"/>
            </w:pPr>
            <w:r w:rsidRPr="00357E3F">
              <w:t>Обслуживание перевозок пассажиров</w:t>
            </w:r>
          </w:p>
        </w:tc>
        <w:tc>
          <w:tcPr>
            <w:tcW w:w="243" w:type="pct"/>
            <w:vAlign w:val="center"/>
          </w:tcPr>
          <w:p w14:paraId="3EAEEC2F" w14:textId="77777777" w:rsidR="00175CBE" w:rsidRPr="00357E3F" w:rsidRDefault="00175CBE" w:rsidP="00224B55">
            <w:pPr>
              <w:ind w:right="21"/>
            </w:pPr>
            <w:r w:rsidRPr="00357E3F">
              <w:t>7.2.2</w:t>
            </w:r>
          </w:p>
        </w:tc>
        <w:tc>
          <w:tcPr>
            <w:tcW w:w="471" w:type="pct"/>
            <w:vAlign w:val="center"/>
          </w:tcPr>
          <w:p w14:paraId="57A7994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3AFCFDF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AC675C1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4AA03B7D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0017041B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75CBE" w:rsidRPr="00357E3F" w14:paraId="54813C85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753D4F57" w14:textId="77777777" w:rsidR="00175CBE" w:rsidRPr="00357E3F" w:rsidRDefault="00175CBE" w:rsidP="00A75A79">
            <w:pPr>
              <w:widowControl w:val="0"/>
              <w:numPr>
                <w:ilvl w:val="0"/>
                <w:numId w:val="24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C19BE1A" w14:textId="77777777" w:rsidR="00175CBE" w:rsidRPr="00357E3F" w:rsidRDefault="00175CBE" w:rsidP="00224B5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3" w:type="pct"/>
            <w:vAlign w:val="center"/>
          </w:tcPr>
          <w:p w14:paraId="129EB8B3" w14:textId="77777777" w:rsidR="00175CBE" w:rsidRPr="00357E3F" w:rsidRDefault="00175CBE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1" w:type="pct"/>
            <w:vAlign w:val="center"/>
          </w:tcPr>
          <w:p w14:paraId="6E2068EA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C65DA8E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A7E7C0A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01694841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3F059711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7CFB9B58" w14:textId="77777777" w:rsidR="00074B9F" w:rsidRPr="00357E3F" w:rsidRDefault="00074B9F"/>
    <w:p w14:paraId="5B8387C9" w14:textId="77777777" w:rsidR="00074B9F" w:rsidRPr="00357E3F" w:rsidRDefault="00074B9F">
      <w:r w:rsidRPr="00357E3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6"/>
        <w:gridCol w:w="4413"/>
        <w:gridCol w:w="718"/>
        <w:gridCol w:w="1365"/>
        <w:gridCol w:w="1627"/>
        <w:gridCol w:w="2381"/>
        <w:gridCol w:w="2070"/>
        <w:gridCol w:w="1409"/>
      </w:tblGrid>
      <w:tr w:rsidR="00175CBE" w:rsidRPr="00357E3F" w14:paraId="1431F290" w14:textId="77777777" w:rsidTr="00074B9F">
        <w:trPr>
          <w:cantSplit/>
          <w:trHeight w:val="20"/>
        </w:trPr>
        <w:tc>
          <w:tcPr>
            <w:tcW w:w="195" w:type="pct"/>
            <w:vAlign w:val="center"/>
          </w:tcPr>
          <w:p w14:paraId="5FFD1DEF" w14:textId="77777777" w:rsidR="00175CBE" w:rsidRPr="00357E3F" w:rsidRDefault="00074B9F" w:rsidP="008978F0">
            <w:pPr>
              <w:widowControl w:val="0"/>
              <w:ind w:left="360"/>
              <w:jc w:val="center"/>
            </w:pPr>
            <w:r w:rsidRPr="00357E3F">
              <w:lastRenderedPageBreak/>
              <w:br w:type="page"/>
            </w:r>
            <w:r w:rsidRPr="00357E3F">
              <w:br w:type="page"/>
            </w:r>
          </w:p>
        </w:tc>
        <w:tc>
          <w:tcPr>
            <w:tcW w:w="4805" w:type="pct"/>
            <w:gridSpan w:val="7"/>
            <w:vAlign w:val="center"/>
          </w:tcPr>
          <w:p w14:paraId="0C723397" w14:textId="77777777" w:rsidR="00175CBE" w:rsidRPr="00357E3F" w:rsidRDefault="00175CBE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54141E" w:rsidRPr="00357E3F" w14:paraId="729A2436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5B333575" w14:textId="77777777" w:rsidR="0054141E" w:rsidRPr="00357E3F" w:rsidRDefault="0054141E" w:rsidP="00A75A79">
            <w:pPr>
              <w:widowControl w:val="0"/>
              <w:numPr>
                <w:ilvl w:val="0"/>
                <w:numId w:val="25"/>
              </w:numPr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5696BDB7" w14:textId="77777777" w:rsidR="0054141E" w:rsidRPr="00357E3F" w:rsidRDefault="0054141E" w:rsidP="00224B55">
            <w:pPr>
              <w:ind w:right="21"/>
              <w:jc w:val="both"/>
              <w:rPr>
                <w:lang w:val="en-US"/>
              </w:rPr>
            </w:pPr>
            <w:r w:rsidRPr="00357E3F">
              <w:t>Для индивидуального жилищного строительства</w:t>
            </w:r>
          </w:p>
        </w:tc>
        <w:tc>
          <w:tcPr>
            <w:tcW w:w="242" w:type="pct"/>
            <w:vAlign w:val="center"/>
          </w:tcPr>
          <w:p w14:paraId="6FF90B1E" w14:textId="77777777" w:rsidR="0054141E" w:rsidRPr="00357E3F" w:rsidRDefault="0054141E" w:rsidP="00224B55">
            <w:pPr>
              <w:ind w:right="21"/>
            </w:pPr>
            <w:r w:rsidRPr="00357E3F">
              <w:t>2.1</w:t>
            </w:r>
          </w:p>
        </w:tc>
        <w:tc>
          <w:tcPr>
            <w:tcW w:w="470" w:type="pct"/>
            <w:vAlign w:val="center"/>
          </w:tcPr>
          <w:p w14:paraId="402C5E7B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0,04</w:t>
            </w:r>
          </w:p>
        </w:tc>
        <w:tc>
          <w:tcPr>
            <w:tcW w:w="560" w:type="pct"/>
            <w:vAlign w:val="center"/>
          </w:tcPr>
          <w:p w14:paraId="013173C6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0,10</w:t>
            </w:r>
          </w:p>
        </w:tc>
        <w:tc>
          <w:tcPr>
            <w:tcW w:w="819" w:type="pct"/>
            <w:vAlign w:val="center"/>
          </w:tcPr>
          <w:p w14:paraId="6133134C" w14:textId="2DC724C5" w:rsidR="0054141E" w:rsidRPr="00357E3F" w:rsidRDefault="00133E45" w:rsidP="00C56831">
            <w:pPr>
              <w:widowControl w:val="0"/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12" w:type="pct"/>
            <w:vAlign w:val="center"/>
          </w:tcPr>
          <w:p w14:paraId="7F78366E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30</w:t>
            </w:r>
          </w:p>
        </w:tc>
        <w:tc>
          <w:tcPr>
            <w:tcW w:w="485" w:type="pct"/>
            <w:vAlign w:val="center"/>
          </w:tcPr>
          <w:p w14:paraId="41CD0DE0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54141E" w:rsidRPr="00357E3F" w14:paraId="3C3FDCBF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1E6C23A8" w14:textId="77777777" w:rsidR="0054141E" w:rsidRPr="00357E3F" w:rsidRDefault="0054141E" w:rsidP="00A75A79">
            <w:pPr>
              <w:widowControl w:val="0"/>
              <w:numPr>
                <w:ilvl w:val="0"/>
                <w:numId w:val="25"/>
              </w:numPr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35A09735" w14:textId="77777777" w:rsidR="0054141E" w:rsidRPr="00357E3F" w:rsidRDefault="0054141E" w:rsidP="00224B55">
            <w:pPr>
              <w:ind w:right="21"/>
              <w:jc w:val="both"/>
            </w:pPr>
            <w:r w:rsidRPr="00357E3F">
              <w:t>Малоэтажная многоквартирная жилая застройка</w:t>
            </w:r>
          </w:p>
        </w:tc>
        <w:tc>
          <w:tcPr>
            <w:tcW w:w="242" w:type="pct"/>
            <w:vAlign w:val="center"/>
          </w:tcPr>
          <w:p w14:paraId="6CD5A86A" w14:textId="77777777" w:rsidR="0054141E" w:rsidRPr="00357E3F" w:rsidRDefault="0054141E" w:rsidP="00224B55">
            <w:pPr>
              <w:ind w:right="21"/>
            </w:pPr>
            <w:r w:rsidRPr="00357E3F">
              <w:t>2.1.1</w:t>
            </w:r>
          </w:p>
        </w:tc>
        <w:tc>
          <w:tcPr>
            <w:tcW w:w="470" w:type="pct"/>
            <w:vAlign w:val="center"/>
          </w:tcPr>
          <w:p w14:paraId="5BAAD461" w14:textId="77777777" w:rsidR="0054141E" w:rsidRPr="00357E3F" w:rsidRDefault="0054141E" w:rsidP="00C56831">
            <w:pPr>
              <w:jc w:val="center"/>
            </w:pPr>
            <w:r w:rsidRPr="00357E3F">
              <w:t>0,03</w:t>
            </w:r>
          </w:p>
        </w:tc>
        <w:tc>
          <w:tcPr>
            <w:tcW w:w="560" w:type="pct"/>
            <w:vAlign w:val="center"/>
          </w:tcPr>
          <w:p w14:paraId="43A28067" w14:textId="77777777" w:rsidR="0054141E" w:rsidRPr="00357E3F" w:rsidRDefault="0054141E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19" w:type="pct"/>
            <w:vAlign w:val="center"/>
          </w:tcPr>
          <w:p w14:paraId="4C24D03A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12" w:type="pct"/>
            <w:vAlign w:val="center"/>
          </w:tcPr>
          <w:p w14:paraId="3B550E9F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40</w:t>
            </w:r>
          </w:p>
        </w:tc>
        <w:tc>
          <w:tcPr>
            <w:tcW w:w="485" w:type="pct"/>
            <w:vAlign w:val="center"/>
          </w:tcPr>
          <w:p w14:paraId="491EC387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54141E" w:rsidRPr="00357E3F" w14:paraId="1E8A6A6E" w14:textId="77777777" w:rsidTr="00C56831">
        <w:trPr>
          <w:cantSplit/>
          <w:trHeight w:val="20"/>
        </w:trPr>
        <w:tc>
          <w:tcPr>
            <w:tcW w:w="195" w:type="pct"/>
            <w:vAlign w:val="center"/>
          </w:tcPr>
          <w:p w14:paraId="790468E5" w14:textId="77777777" w:rsidR="0054141E" w:rsidRPr="00357E3F" w:rsidRDefault="0054141E" w:rsidP="00A75A79">
            <w:pPr>
              <w:widowControl w:val="0"/>
              <w:numPr>
                <w:ilvl w:val="0"/>
                <w:numId w:val="25"/>
              </w:numPr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39390D68" w14:textId="77777777" w:rsidR="0054141E" w:rsidRPr="00357E3F" w:rsidRDefault="0054141E" w:rsidP="00224B55">
            <w:pPr>
              <w:ind w:right="21"/>
              <w:jc w:val="both"/>
            </w:pPr>
            <w:r w:rsidRPr="00357E3F">
              <w:t>Блокированная жилая застройка</w:t>
            </w:r>
          </w:p>
        </w:tc>
        <w:tc>
          <w:tcPr>
            <w:tcW w:w="242" w:type="pct"/>
            <w:vAlign w:val="center"/>
          </w:tcPr>
          <w:p w14:paraId="5CC41E21" w14:textId="77777777" w:rsidR="0054141E" w:rsidRPr="00357E3F" w:rsidRDefault="0054141E" w:rsidP="00224B55">
            <w:pPr>
              <w:ind w:right="21"/>
            </w:pPr>
            <w:r w:rsidRPr="00357E3F">
              <w:t>2.3</w:t>
            </w:r>
          </w:p>
        </w:tc>
        <w:tc>
          <w:tcPr>
            <w:tcW w:w="470" w:type="pct"/>
            <w:vAlign w:val="center"/>
          </w:tcPr>
          <w:p w14:paraId="6AC4BF89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0,015</w:t>
            </w:r>
          </w:p>
        </w:tc>
        <w:tc>
          <w:tcPr>
            <w:tcW w:w="560" w:type="pct"/>
            <w:vAlign w:val="center"/>
          </w:tcPr>
          <w:p w14:paraId="18F4EC06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0,15</w:t>
            </w:r>
          </w:p>
        </w:tc>
        <w:tc>
          <w:tcPr>
            <w:tcW w:w="819" w:type="pct"/>
            <w:vAlign w:val="center"/>
          </w:tcPr>
          <w:p w14:paraId="070F6266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0</w:t>
            </w:r>
          </w:p>
        </w:tc>
        <w:tc>
          <w:tcPr>
            <w:tcW w:w="712" w:type="pct"/>
          </w:tcPr>
          <w:p w14:paraId="743E89B7" w14:textId="77777777" w:rsidR="0054141E" w:rsidRPr="00357E3F" w:rsidRDefault="0054141E" w:rsidP="00C56831">
            <w:pPr>
              <w:jc w:val="center"/>
              <w:rPr>
                <w:lang w:val="en-US"/>
              </w:rPr>
            </w:pPr>
            <w:r w:rsidRPr="00357E3F">
              <w:rPr>
                <w:iCs/>
                <w:lang w:val="en-US"/>
              </w:rPr>
              <w:t>60</w:t>
            </w:r>
          </w:p>
        </w:tc>
        <w:tc>
          <w:tcPr>
            <w:tcW w:w="485" w:type="pct"/>
            <w:vAlign w:val="center"/>
          </w:tcPr>
          <w:p w14:paraId="1E362732" w14:textId="77777777" w:rsidR="0054141E" w:rsidRPr="00357E3F" w:rsidRDefault="0054141E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175CBE" w:rsidRPr="00357E3F" w14:paraId="0556BF9A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3F21B974" w14:textId="77777777" w:rsidR="00175CBE" w:rsidRPr="00357E3F" w:rsidRDefault="00175CBE" w:rsidP="00A75A79">
            <w:pPr>
              <w:numPr>
                <w:ilvl w:val="0"/>
                <w:numId w:val="25"/>
              </w:numPr>
              <w:suppressAutoHyphens w:val="0"/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0BD47986" w14:textId="77777777" w:rsidR="00175CBE" w:rsidRPr="00357E3F" w:rsidRDefault="00175CBE" w:rsidP="00224B55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42" w:type="pct"/>
            <w:vAlign w:val="center"/>
          </w:tcPr>
          <w:p w14:paraId="7146D01C" w14:textId="77777777" w:rsidR="00175CBE" w:rsidRPr="00357E3F" w:rsidRDefault="00175CBE" w:rsidP="00224B55">
            <w:pPr>
              <w:ind w:right="21"/>
            </w:pPr>
            <w:r w:rsidRPr="00357E3F">
              <w:t>2.7.1</w:t>
            </w:r>
          </w:p>
        </w:tc>
        <w:tc>
          <w:tcPr>
            <w:tcW w:w="470" w:type="pct"/>
            <w:vAlign w:val="center"/>
          </w:tcPr>
          <w:p w14:paraId="44AAB87C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0" w:type="pct"/>
            <w:vAlign w:val="center"/>
          </w:tcPr>
          <w:p w14:paraId="64743FB1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9" w:type="pct"/>
            <w:vAlign w:val="center"/>
          </w:tcPr>
          <w:p w14:paraId="5ABC508D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056B169B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5" w:type="pct"/>
            <w:vAlign w:val="center"/>
          </w:tcPr>
          <w:p w14:paraId="784EE291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175CBE" w:rsidRPr="00357E3F" w14:paraId="06046DA2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6C013236" w14:textId="77777777" w:rsidR="00175CBE" w:rsidRPr="00357E3F" w:rsidRDefault="00175CBE" w:rsidP="00A75A79">
            <w:pPr>
              <w:numPr>
                <w:ilvl w:val="0"/>
                <w:numId w:val="25"/>
              </w:numPr>
              <w:suppressAutoHyphens w:val="0"/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04F03576" w14:textId="77777777" w:rsidR="00175CBE" w:rsidRPr="00357E3F" w:rsidRDefault="00175CBE" w:rsidP="00224B5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0E3F9C74" w14:textId="77777777" w:rsidR="00175CBE" w:rsidRPr="00357E3F" w:rsidRDefault="00175CBE" w:rsidP="00224B55">
            <w:pPr>
              <w:ind w:right="21"/>
            </w:pPr>
            <w:r w:rsidRPr="00357E3F">
              <w:t>3.1.1</w:t>
            </w:r>
          </w:p>
        </w:tc>
        <w:tc>
          <w:tcPr>
            <w:tcW w:w="470" w:type="pct"/>
            <w:vAlign w:val="center"/>
          </w:tcPr>
          <w:p w14:paraId="3961C48A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0" w:type="pct"/>
            <w:vAlign w:val="center"/>
          </w:tcPr>
          <w:p w14:paraId="76BDB706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9" w:type="pct"/>
            <w:vAlign w:val="center"/>
          </w:tcPr>
          <w:p w14:paraId="672359AA" w14:textId="77777777" w:rsidR="00175CBE" w:rsidRPr="00357E3F" w:rsidRDefault="00175CBE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233AB98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5" w:type="pct"/>
            <w:vAlign w:val="center"/>
          </w:tcPr>
          <w:p w14:paraId="234AC21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175CBE" w:rsidRPr="00357E3F" w14:paraId="2A017150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72EE96B2" w14:textId="77777777" w:rsidR="00175CBE" w:rsidRPr="00357E3F" w:rsidRDefault="00175CBE" w:rsidP="00A75A79">
            <w:pPr>
              <w:numPr>
                <w:ilvl w:val="0"/>
                <w:numId w:val="25"/>
              </w:numPr>
              <w:suppressAutoHyphens w:val="0"/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4618295E" w14:textId="77777777" w:rsidR="00175CBE" w:rsidRPr="00357E3F" w:rsidRDefault="00175CBE" w:rsidP="00224B55">
            <w:pPr>
              <w:ind w:right="21"/>
              <w:rPr>
                <w:lang w:val="en-US"/>
              </w:rPr>
            </w:pPr>
            <w:r w:rsidRPr="00357E3F">
              <w:t>Служебные гаражи</w:t>
            </w:r>
          </w:p>
        </w:tc>
        <w:tc>
          <w:tcPr>
            <w:tcW w:w="242" w:type="pct"/>
            <w:vAlign w:val="center"/>
          </w:tcPr>
          <w:p w14:paraId="27F7DAFC" w14:textId="77777777" w:rsidR="00175CBE" w:rsidRPr="00357E3F" w:rsidRDefault="00175CBE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4.9</w:t>
            </w:r>
          </w:p>
        </w:tc>
        <w:tc>
          <w:tcPr>
            <w:tcW w:w="470" w:type="pct"/>
            <w:vAlign w:val="center"/>
          </w:tcPr>
          <w:p w14:paraId="6A98B53C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0" w:type="pct"/>
            <w:vAlign w:val="center"/>
          </w:tcPr>
          <w:p w14:paraId="7F6DA7C5" w14:textId="77777777" w:rsidR="00175CBE" w:rsidRPr="00357E3F" w:rsidRDefault="00175CBE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9" w:type="pct"/>
            <w:vAlign w:val="center"/>
          </w:tcPr>
          <w:p w14:paraId="2CCA1CC4" w14:textId="77777777" w:rsidR="00175CBE" w:rsidRPr="00357E3F" w:rsidRDefault="00175CBE" w:rsidP="008978F0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60BE49C4" w14:textId="77777777" w:rsidR="00175CBE" w:rsidRPr="00357E3F" w:rsidRDefault="0054141E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t>7</w:t>
            </w:r>
            <w:r w:rsidR="00175CBE" w:rsidRPr="00357E3F">
              <w:t>0</w:t>
            </w:r>
          </w:p>
        </w:tc>
        <w:tc>
          <w:tcPr>
            <w:tcW w:w="485" w:type="pct"/>
            <w:vAlign w:val="center"/>
          </w:tcPr>
          <w:p w14:paraId="7F20D7BD" w14:textId="77777777" w:rsidR="00175CBE" w:rsidRPr="00357E3F" w:rsidRDefault="00175CBE" w:rsidP="008978F0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9F7AEA" w:rsidRPr="00357E3F" w14:paraId="2F8D1829" w14:textId="77777777" w:rsidTr="009F7AEA">
        <w:trPr>
          <w:cantSplit/>
          <w:trHeight w:val="20"/>
        </w:trPr>
        <w:tc>
          <w:tcPr>
            <w:tcW w:w="195" w:type="pct"/>
            <w:vAlign w:val="center"/>
          </w:tcPr>
          <w:p w14:paraId="1464C316" w14:textId="77777777" w:rsidR="009F7AEA" w:rsidRPr="00357E3F" w:rsidRDefault="009F7AEA" w:rsidP="00EB3C0E">
            <w:pPr>
              <w:numPr>
                <w:ilvl w:val="0"/>
                <w:numId w:val="25"/>
              </w:numPr>
              <w:suppressAutoHyphens w:val="0"/>
              <w:ind w:left="360"/>
              <w:jc w:val="center"/>
            </w:pPr>
          </w:p>
        </w:tc>
        <w:tc>
          <w:tcPr>
            <w:tcW w:w="1517" w:type="pct"/>
            <w:vAlign w:val="center"/>
          </w:tcPr>
          <w:p w14:paraId="789CDF3B" w14:textId="77777777" w:rsidR="009F7AEA" w:rsidRPr="00357E3F" w:rsidRDefault="009F7AEA" w:rsidP="00EB3C0E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42" w:type="pct"/>
            <w:vAlign w:val="center"/>
          </w:tcPr>
          <w:p w14:paraId="352CDC23" w14:textId="77777777" w:rsidR="009F7AEA" w:rsidRPr="00357E3F" w:rsidRDefault="009F7AEA" w:rsidP="00EB3C0E">
            <w:pPr>
              <w:ind w:right="21"/>
            </w:pPr>
            <w:r w:rsidRPr="00357E3F">
              <w:t>2.7.2</w:t>
            </w:r>
          </w:p>
        </w:tc>
        <w:tc>
          <w:tcPr>
            <w:tcW w:w="470" w:type="pct"/>
            <w:vAlign w:val="center"/>
          </w:tcPr>
          <w:p w14:paraId="1505EE61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0" w:type="pct"/>
            <w:vAlign w:val="center"/>
          </w:tcPr>
          <w:p w14:paraId="1F96B38A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9" w:type="pct"/>
            <w:vAlign w:val="center"/>
          </w:tcPr>
          <w:p w14:paraId="737286BA" w14:textId="77777777" w:rsidR="009F7AEA" w:rsidRPr="00357E3F" w:rsidRDefault="009F7AEA" w:rsidP="00C5683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0BA7865C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5" w:type="pct"/>
            <w:vAlign w:val="center"/>
          </w:tcPr>
          <w:p w14:paraId="34DA2368" w14:textId="77777777" w:rsidR="009F7AEA" w:rsidRPr="00357E3F" w:rsidRDefault="009F7AE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</w:tbl>
    <w:p w14:paraId="52E4AC65" w14:textId="77777777" w:rsidR="008978F0" w:rsidRPr="00357E3F" w:rsidRDefault="008978F0" w:rsidP="008978F0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29B66DD1" w14:textId="77777777" w:rsidR="00E7423C" w:rsidRPr="00357E3F" w:rsidRDefault="00E7423C" w:rsidP="008978F0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9FBD92" w14:textId="77777777" w:rsidR="008978F0" w:rsidRPr="00357E3F" w:rsidRDefault="008978F0" w:rsidP="008978F0">
      <w:pPr>
        <w:pStyle w:val="ConsPlusNormal"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7E3F">
        <w:rPr>
          <w:rFonts w:ascii="Times New Roman" w:hAnsi="Times New Roman"/>
          <w:bCs/>
          <w:sz w:val="24"/>
          <w:szCs w:val="24"/>
        </w:rPr>
        <w:t>3) Предельные параметры разрешенного строительства, реконструкции объектов капитального строительства, установленные в соответствии с частью 1.2 статьи 38 Градостроительного кодекса Российской Федерации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4"/>
        <w:gridCol w:w="11071"/>
        <w:gridCol w:w="1389"/>
        <w:gridCol w:w="1307"/>
      </w:tblGrid>
      <w:tr w:rsidR="008978F0" w:rsidRPr="00357E3F" w14:paraId="335B5081" w14:textId="77777777" w:rsidTr="00074B9F">
        <w:trPr>
          <w:cantSplit/>
          <w:trHeight w:val="20"/>
          <w:tblHeader/>
        </w:trPr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8714A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№</w:t>
            </w:r>
          </w:p>
        </w:tc>
        <w:tc>
          <w:tcPr>
            <w:tcW w:w="3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5F0944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Наименование параметра использования</w:t>
            </w:r>
          </w:p>
        </w:tc>
        <w:tc>
          <w:tcPr>
            <w:tcW w:w="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F31FF6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Единицы</w:t>
            </w:r>
          </w:p>
          <w:p w14:paraId="7F1E0B49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измерения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3F784" w14:textId="77777777" w:rsidR="008978F0" w:rsidRPr="00357E3F" w:rsidRDefault="008978F0" w:rsidP="008978F0">
            <w:pPr>
              <w:ind w:right="21"/>
              <w:jc w:val="center"/>
              <w:rPr>
                <w:b/>
                <w:bCs/>
              </w:rPr>
            </w:pPr>
            <w:r w:rsidRPr="00357E3F">
              <w:rPr>
                <w:b/>
                <w:bCs/>
              </w:rPr>
              <w:t>Размер</w:t>
            </w:r>
          </w:p>
        </w:tc>
      </w:tr>
      <w:tr w:rsidR="008978F0" w:rsidRPr="00357E3F" w14:paraId="3C8D1448" w14:textId="77777777" w:rsidTr="00074B9F">
        <w:trPr>
          <w:cantSplit/>
          <w:trHeight w:val="20"/>
        </w:trPr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C3EA0" w14:textId="77777777" w:rsidR="008978F0" w:rsidRPr="00357E3F" w:rsidRDefault="008978F0" w:rsidP="00A75A7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60" w:right="21"/>
              <w:jc w:val="both"/>
              <w:rPr>
                <w:lang w:val="en-US"/>
              </w:rPr>
            </w:pPr>
          </w:p>
        </w:tc>
        <w:tc>
          <w:tcPr>
            <w:tcW w:w="3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6B7132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both"/>
            </w:pPr>
            <w:r w:rsidRPr="00357E3F">
              <w:t>Минимальное расстояние между жилыми, общественными и вспомогательными зданиями промышленных предприятий I и II степени огнестойкости и зданиями I и II степени огнестойкости</w:t>
            </w:r>
          </w:p>
        </w:tc>
        <w:tc>
          <w:tcPr>
            <w:tcW w:w="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24250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t>м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6C4EA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6</w:t>
            </w:r>
          </w:p>
        </w:tc>
      </w:tr>
      <w:tr w:rsidR="008978F0" w:rsidRPr="00357E3F" w14:paraId="3ED40617" w14:textId="77777777" w:rsidTr="00074B9F">
        <w:trPr>
          <w:cantSplit/>
          <w:trHeight w:val="20"/>
        </w:trPr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4FEEBE" w14:textId="77777777" w:rsidR="008978F0" w:rsidRPr="00357E3F" w:rsidRDefault="008978F0" w:rsidP="00A75A7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60" w:right="21"/>
              <w:jc w:val="both"/>
              <w:rPr>
                <w:lang w:val="en-US"/>
              </w:rPr>
            </w:pPr>
          </w:p>
        </w:tc>
        <w:tc>
          <w:tcPr>
            <w:tcW w:w="3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86A7AC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both"/>
            </w:pPr>
            <w:r w:rsidRPr="00357E3F">
              <w:t xml:space="preserve"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 </w:t>
            </w:r>
          </w:p>
        </w:tc>
        <w:tc>
          <w:tcPr>
            <w:tcW w:w="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DB3140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t>м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FD2DD4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8</w:t>
            </w:r>
          </w:p>
        </w:tc>
      </w:tr>
      <w:tr w:rsidR="008978F0" w:rsidRPr="00357E3F" w14:paraId="7F5CE6F9" w14:textId="77777777" w:rsidTr="00074B9F">
        <w:trPr>
          <w:cantSplit/>
          <w:trHeight w:val="20"/>
        </w:trPr>
        <w:tc>
          <w:tcPr>
            <w:tcW w:w="2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A85A8" w14:textId="77777777" w:rsidR="008978F0" w:rsidRPr="00357E3F" w:rsidRDefault="008978F0" w:rsidP="00A75A7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60" w:right="21"/>
              <w:jc w:val="both"/>
              <w:rPr>
                <w:lang w:val="en-US"/>
              </w:rPr>
            </w:pPr>
          </w:p>
        </w:tc>
        <w:tc>
          <w:tcPr>
            <w:tcW w:w="38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E66E0D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lang w:val="en-US"/>
              </w:rPr>
            </w:pPr>
            <w:r w:rsidRPr="00357E3F">
              <w:t>Максимальная высота здания</w:t>
            </w:r>
          </w:p>
        </w:tc>
        <w:tc>
          <w:tcPr>
            <w:tcW w:w="4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18B168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t>м</w:t>
            </w:r>
          </w:p>
        </w:tc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A9D9A" w14:textId="77777777" w:rsidR="008978F0" w:rsidRPr="00357E3F" w:rsidRDefault="008978F0" w:rsidP="008978F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lang w:val="en-US"/>
              </w:rPr>
            </w:pPr>
            <w:r w:rsidRPr="00357E3F">
              <w:rPr>
                <w:lang w:val="en-US"/>
              </w:rPr>
              <w:t>40</w:t>
            </w:r>
          </w:p>
        </w:tc>
      </w:tr>
    </w:tbl>
    <w:p w14:paraId="2A15C9FB" w14:textId="77777777" w:rsidR="00074B9F" w:rsidRPr="00357E3F" w:rsidRDefault="00074B9F"/>
    <w:p w14:paraId="20F26ED6" w14:textId="77777777" w:rsidR="00074B9F" w:rsidRPr="00357E3F" w:rsidRDefault="00074B9F">
      <w:r w:rsidRPr="00357E3F">
        <w:br w:type="page"/>
      </w:r>
    </w:p>
    <w:p w14:paraId="0F92DA9E" w14:textId="77777777" w:rsidR="00D125BE" w:rsidRPr="00357E3F" w:rsidRDefault="0099518F" w:rsidP="008871F3">
      <w:pPr>
        <w:pStyle w:val="30"/>
      </w:pPr>
      <w:bookmarkStart w:id="28" w:name="_Toc121748508"/>
      <w:r w:rsidRPr="00357E3F">
        <w:lastRenderedPageBreak/>
        <w:t>ОДС - Общественно-деловая зона социальная</w:t>
      </w:r>
      <w:bookmarkEnd w:id="28"/>
    </w:p>
    <w:p w14:paraId="0FD98ED5" w14:textId="77777777" w:rsidR="0099518F" w:rsidRPr="00357E3F" w:rsidRDefault="0099518F" w:rsidP="00D125BE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63"/>
        <w:gridCol w:w="658"/>
        <w:gridCol w:w="562"/>
        <w:gridCol w:w="2088"/>
        <w:gridCol w:w="719"/>
        <w:gridCol w:w="702"/>
        <w:gridCol w:w="2396"/>
        <w:gridCol w:w="696"/>
        <w:gridCol w:w="600"/>
        <w:gridCol w:w="2396"/>
        <w:gridCol w:w="718"/>
      </w:tblGrid>
      <w:tr w:rsidR="0099518F" w:rsidRPr="00357E3F" w14:paraId="7CB32F06" w14:textId="77777777" w:rsidTr="00C256E1">
        <w:trPr>
          <w:cantSplit/>
          <w:tblHeader/>
        </w:trPr>
        <w:tc>
          <w:tcPr>
            <w:tcW w:w="2422" w:type="pct"/>
            <w:gridSpan w:val="6"/>
            <w:vAlign w:val="center"/>
          </w:tcPr>
          <w:p w14:paraId="28493408" w14:textId="77777777" w:rsidR="0099518F" w:rsidRPr="00357E3F" w:rsidRDefault="0099518F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78" w:type="pct"/>
            <w:gridSpan w:val="6"/>
            <w:vAlign w:val="center"/>
          </w:tcPr>
          <w:p w14:paraId="1B5DE8A8" w14:textId="77777777" w:rsidR="0099518F" w:rsidRPr="00357E3F" w:rsidRDefault="0099518F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99518F" w:rsidRPr="00357E3F" w14:paraId="429C731F" w14:textId="77777777" w:rsidTr="00C256E1">
        <w:trPr>
          <w:cantSplit/>
          <w:tblHeader/>
        </w:trPr>
        <w:tc>
          <w:tcPr>
            <w:tcW w:w="193" w:type="pct"/>
            <w:vMerge w:val="restart"/>
            <w:vAlign w:val="center"/>
          </w:tcPr>
          <w:p w14:paraId="011FE9A7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Merge w:val="restart"/>
            <w:vAlign w:val="center"/>
          </w:tcPr>
          <w:p w14:paraId="40535182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6" w:type="pct"/>
            <w:vMerge w:val="restart"/>
            <w:vAlign w:val="center"/>
          </w:tcPr>
          <w:p w14:paraId="576AB7A7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7" w:type="pct"/>
            <w:gridSpan w:val="3"/>
            <w:vAlign w:val="center"/>
          </w:tcPr>
          <w:p w14:paraId="3414554A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41" w:type="pct"/>
            <w:vMerge w:val="restart"/>
            <w:vAlign w:val="center"/>
          </w:tcPr>
          <w:p w14:paraId="0B18C6A3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3" w:type="pct"/>
            <w:vMerge w:val="restart"/>
            <w:vAlign w:val="center"/>
          </w:tcPr>
          <w:p w14:paraId="50890B05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39" w:type="pct"/>
            <w:vMerge w:val="restart"/>
            <w:vAlign w:val="center"/>
          </w:tcPr>
          <w:p w14:paraId="34789450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75" w:type="pct"/>
            <w:gridSpan w:val="3"/>
            <w:vAlign w:val="center"/>
          </w:tcPr>
          <w:p w14:paraId="10DE7E35" w14:textId="77777777" w:rsidR="0099518F" w:rsidRPr="00357E3F" w:rsidRDefault="0099518F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99518F" w:rsidRPr="00357E3F" w14:paraId="2A091E21" w14:textId="77777777" w:rsidTr="006E7435">
        <w:trPr>
          <w:cantSplit/>
          <w:tblHeader/>
        </w:trPr>
        <w:tc>
          <w:tcPr>
            <w:tcW w:w="193" w:type="pct"/>
            <w:vMerge/>
            <w:vAlign w:val="center"/>
          </w:tcPr>
          <w:p w14:paraId="06F94B20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846" w:type="pct"/>
            <w:vMerge/>
            <w:vAlign w:val="center"/>
          </w:tcPr>
          <w:p w14:paraId="24C3BC74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226" w:type="pct"/>
            <w:vMerge/>
            <w:vAlign w:val="center"/>
          </w:tcPr>
          <w:p w14:paraId="04217FF7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193" w:type="pct"/>
            <w:vAlign w:val="center"/>
          </w:tcPr>
          <w:p w14:paraId="1436E7B2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17" w:type="pct"/>
            <w:vAlign w:val="center"/>
          </w:tcPr>
          <w:p w14:paraId="19635DA6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7" w:type="pct"/>
            <w:vAlign w:val="center"/>
          </w:tcPr>
          <w:p w14:paraId="140C75CF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41" w:type="pct"/>
            <w:vMerge/>
            <w:vAlign w:val="center"/>
          </w:tcPr>
          <w:p w14:paraId="3D104B22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823" w:type="pct"/>
            <w:vMerge/>
            <w:vAlign w:val="center"/>
          </w:tcPr>
          <w:p w14:paraId="351F3563" w14:textId="77777777" w:rsidR="0099518F" w:rsidRPr="00357E3F" w:rsidRDefault="0099518F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239" w:type="pct"/>
            <w:vMerge/>
            <w:vAlign w:val="center"/>
          </w:tcPr>
          <w:p w14:paraId="094FEF3C" w14:textId="77777777" w:rsidR="0099518F" w:rsidRPr="00357E3F" w:rsidRDefault="0099518F" w:rsidP="00A75A79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5A998339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3" w:type="pct"/>
            <w:vAlign w:val="center"/>
          </w:tcPr>
          <w:p w14:paraId="4E4C04E9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7" w:type="pct"/>
            <w:vAlign w:val="center"/>
          </w:tcPr>
          <w:p w14:paraId="55654B5D" w14:textId="77777777" w:rsidR="0099518F" w:rsidRPr="00357E3F" w:rsidRDefault="0099518F" w:rsidP="00A75A79">
            <w:pPr>
              <w:ind w:right="21"/>
              <w:jc w:val="center"/>
            </w:pPr>
            <w:r w:rsidRPr="00357E3F">
              <w:t>Код</w:t>
            </w:r>
          </w:p>
        </w:tc>
      </w:tr>
      <w:tr w:rsidR="008A58EB" w:rsidRPr="00357E3F" w14:paraId="107505EE" w14:textId="77777777" w:rsidTr="006E7435">
        <w:trPr>
          <w:cantSplit/>
        </w:trPr>
        <w:tc>
          <w:tcPr>
            <w:tcW w:w="193" w:type="pct"/>
            <w:vAlign w:val="center"/>
          </w:tcPr>
          <w:p w14:paraId="3AD5AEAE" w14:textId="77777777" w:rsidR="008A58EB" w:rsidRPr="00357E3F" w:rsidRDefault="008A58EB" w:rsidP="00A75A79">
            <w:pPr>
              <w:numPr>
                <w:ilvl w:val="0"/>
                <w:numId w:val="45"/>
              </w:numPr>
              <w:suppressAutoHyphens w:val="0"/>
              <w:ind w:right="23"/>
            </w:pPr>
          </w:p>
        </w:tc>
        <w:tc>
          <w:tcPr>
            <w:tcW w:w="846" w:type="pct"/>
            <w:vAlign w:val="center"/>
          </w:tcPr>
          <w:p w14:paraId="329B291F" w14:textId="77777777" w:rsidR="008A58EB" w:rsidRPr="00357E3F" w:rsidRDefault="008A58EB" w:rsidP="008A58EB">
            <w:pPr>
              <w:ind w:right="21"/>
            </w:pPr>
            <w:r w:rsidRPr="00357E3F">
              <w:t>Социальное обслуживание</w:t>
            </w:r>
          </w:p>
        </w:tc>
        <w:tc>
          <w:tcPr>
            <w:tcW w:w="226" w:type="pct"/>
            <w:vAlign w:val="center"/>
          </w:tcPr>
          <w:p w14:paraId="058550EC" w14:textId="77777777" w:rsidR="008A58EB" w:rsidRPr="00357E3F" w:rsidRDefault="008A58EB" w:rsidP="008A58EB">
            <w:pPr>
              <w:ind w:right="21"/>
            </w:pPr>
            <w:r w:rsidRPr="00357E3F">
              <w:t>3.2</w:t>
            </w:r>
          </w:p>
        </w:tc>
        <w:tc>
          <w:tcPr>
            <w:tcW w:w="193" w:type="pct"/>
            <w:vAlign w:val="center"/>
          </w:tcPr>
          <w:p w14:paraId="667E2C39" w14:textId="77777777" w:rsidR="008A58EB" w:rsidRPr="00357E3F" w:rsidRDefault="008A58EB" w:rsidP="00A75A79">
            <w:pPr>
              <w:ind w:right="21"/>
            </w:pPr>
            <w:r w:rsidRPr="00357E3F">
              <w:t>1.</w:t>
            </w:r>
          </w:p>
        </w:tc>
        <w:tc>
          <w:tcPr>
            <w:tcW w:w="717" w:type="pct"/>
            <w:vAlign w:val="center"/>
          </w:tcPr>
          <w:p w14:paraId="11737348" w14:textId="77777777" w:rsidR="008A58EB" w:rsidRPr="00357E3F" w:rsidRDefault="008A58EB" w:rsidP="00A75A79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151A4C34" w14:textId="77777777" w:rsidR="008A58EB" w:rsidRPr="00357E3F" w:rsidRDefault="008A58EB" w:rsidP="00A75A79">
            <w:pPr>
              <w:ind w:right="21"/>
            </w:pPr>
            <w:r w:rsidRPr="00357E3F">
              <w:t>3.1.1</w:t>
            </w:r>
          </w:p>
        </w:tc>
        <w:tc>
          <w:tcPr>
            <w:tcW w:w="241" w:type="pct"/>
            <w:vAlign w:val="center"/>
          </w:tcPr>
          <w:p w14:paraId="2CEA1F77" w14:textId="77777777" w:rsidR="008A58EB" w:rsidRPr="00357E3F" w:rsidRDefault="008A58EB" w:rsidP="00A75A79">
            <w:pPr>
              <w:numPr>
                <w:ilvl w:val="0"/>
                <w:numId w:val="46"/>
              </w:numPr>
              <w:suppressAutoHyphens w:val="0"/>
              <w:ind w:right="21"/>
              <w:rPr>
                <w:lang w:val="en-US"/>
              </w:rPr>
            </w:pPr>
          </w:p>
        </w:tc>
        <w:tc>
          <w:tcPr>
            <w:tcW w:w="823" w:type="pct"/>
            <w:vAlign w:val="center"/>
          </w:tcPr>
          <w:p w14:paraId="2CC5D107" w14:textId="77777777" w:rsidR="008A58EB" w:rsidRPr="00357E3F" w:rsidRDefault="008A58EB" w:rsidP="00A75A79">
            <w:r w:rsidRPr="00357E3F">
              <w:t>Предоставление коммунальных услуг</w:t>
            </w:r>
          </w:p>
        </w:tc>
        <w:tc>
          <w:tcPr>
            <w:tcW w:w="239" w:type="pct"/>
            <w:vAlign w:val="center"/>
          </w:tcPr>
          <w:p w14:paraId="3BF0C73F" w14:textId="77777777" w:rsidR="008A58EB" w:rsidRPr="00357E3F" w:rsidRDefault="008A58EB" w:rsidP="00A75A79">
            <w:r w:rsidRPr="00357E3F">
              <w:t>3.1.1</w:t>
            </w:r>
          </w:p>
        </w:tc>
        <w:tc>
          <w:tcPr>
            <w:tcW w:w="206" w:type="pct"/>
            <w:vAlign w:val="center"/>
          </w:tcPr>
          <w:p w14:paraId="1F187D3A" w14:textId="77777777" w:rsidR="008A58EB" w:rsidRPr="00357E3F" w:rsidRDefault="008A58EB" w:rsidP="00A75A79">
            <w:pPr>
              <w:ind w:right="21"/>
            </w:pPr>
            <w:r w:rsidRPr="00357E3F">
              <w:t>1.</w:t>
            </w:r>
          </w:p>
        </w:tc>
        <w:tc>
          <w:tcPr>
            <w:tcW w:w="823" w:type="pct"/>
            <w:vAlign w:val="center"/>
          </w:tcPr>
          <w:p w14:paraId="0988DC89" w14:textId="77777777" w:rsidR="008A58EB" w:rsidRPr="00357E3F" w:rsidRDefault="008A58EB" w:rsidP="00A75A79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62812BAA" w14:textId="77777777" w:rsidR="008A58EB" w:rsidRPr="00357E3F" w:rsidRDefault="008A58EB" w:rsidP="00A75A79">
            <w:pPr>
              <w:ind w:right="21"/>
            </w:pPr>
            <w:r w:rsidRPr="00357E3F">
              <w:t>3.1.1</w:t>
            </w:r>
          </w:p>
        </w:tc>
      </w:tr>
      <w:tr w:rsidR="008A58EB" w:rsidRPr="00357E3F" w14:paraId="441ED2A5" w14:textId="77777777" w:rsidTr="006E7435">
        <w:trPr>
          <w:cantSplit/>
        </w:trPr>
        <w:tc>
          <w:tcPr>
            <w:tcW w:w="193" w:type="pct"/>
            <w:vAlign w:val="center"/>
          </w:tcPr>
          <w:p w14:paraId="747147E3" w14:textId="77777777" w:rsidR="008A58EB" w:rsidRPr="00357E3F" w:rsidRDefault="008A58EB" w:rsidP="00A75A79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38DFB3CB" w14:textId="77777777" w:rsidR="008A58EB" w:rsidRPr="00357E3F" w:rsidRDefault="008A58EB" w:rsidP="008A58EB">
            <w:pPr>
              <w:ind w:right="21"/>
            </w:pPr>
            <w:r w:rsidRPr="00357E3F">
              <w:t>Здравоохранение</w:t>
            </w:r>
          </w:p>
        </w:tc>
        <w:tc>
          <w:tcPr>
            <w:tcW w:w="226" w:type="pct"/>
            <w:vAlign w:val="center"/>
          </w:tcPr>
          <w:p w14:paraId="790154F9" w14:textId="77777777" w:rsidR="008A58EB" w:rsidRPr="00357E3F" w:rsidRDefault="008A58EB" w:rsidP="008A58EB">
            <w:pPr>
              <w:ind w:right="21"/>
            </w:pPr>
            <w:r w:rsidRPr="00357E3F">
              <w:t>3.4</w:t>
            </w:r>
          </w:p>
        </w:tc>
        <w:tc>
          <w:tcPr>
            <w:tcW w:w="193" w:type="pct"/>
            <w:vAlign w:val="center"/>
          </w:tcPr>
          <w:p w14:paraId="4325D9AE" w14:textId="77777777" w:rsidR="008A58EB" w:rsidRPr="00357E3F" w:rsidRDefault="008A58EB" w:rsidP="00A75A79">
            <w:pPr>
              <w:ind w:right="21"/>
            </w:pPr>
            <w:r w:rsidRPr="00357E3F">
              <w:t>1.</w:t>
            </w:r>
          </w:p>
        </w:tc>
        <w:tc>
          <w:tcPr>
            <w:tcW w:w="717" w:type="pct"/>
            <w:vAlign w:val="center"/>
          </w:tcPr>
          <w:p w14:paraId="1E1CC08E" w14:textId="77777777" w:rsidR="008A58EB" w:rsidRPr="00357E3F" w:rsidRDefault="008A58EB" w:rsidP="00A75A79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5013C0FB" w14:textId="77777777" w:rsidR="008A58EB" w:rsidRPr="00357E3F" w:rsidRDefault="008A58EB" w:rsidP="00A75A79">
            <w:pPr>
              <w:ind w:right="21"/>
            </w:pPr>
            <w:r w:rsidRPr="00357E3F">
              <w:t>3.1.1</w:t>
            </w:r>
          </w:p>
        </w:tc>
        <w:tc>
          <w:tcPr>
            <w:tcW w:w="241" w:type="pct"/>
            <w:vAlign w:val="center"/>
          </w:tcPr>
          <w:p w14:paraId="20DF3C45" w14:textId="77777777" w:rsidR="008A58EB" w:rsidRPr="00357E3F" w:rsidRDefault="008A58EB" w:rsidP="00A75A79">
            <w:pPr>
              <w:numPr>
                <w:ilvl w:val="0"/>
                <w:numId w:val="46"/>
              </w:numPr>
              <w:suppressAutoHyphens w:val="0"/>
              <w:ind w:right="21"/>
            </w:pPr>
          </w:p>
        </w:tc>
        <w:tc>
          <w:tcPr>
            <w:tcW w:w="823" w:type="pct"/>
            <w:vAlign w:val="center"/>
          </w:tcPr>
          <w:p w14:paraId="2F17E9CD" w14:textId="32CB4CCA" w:rsidR="006E7435" w:rsidRPr="00357E3F" w:rsidRDefault="008A58EB" w:rsidP="00A75A79">
            <w:r w:rsidRPr="00357E3F">
              <w:t>Служебные гаражи</w:t>
            </w:r>
          </w:p>
        </w:tc>
        <w:tc>
          <w:tcPr>
            <w:tcW w:w="239" w:type="pct"/>
            <w:vAlign w:val="center"/>
          </w:tcPr>
          <w:p w14:paraId="437122EE" w14:textId="77777777" w:rsidR="008A58EB" w:rsidRPr="00357E3F" w:rsidRDefault="008A58EB" w:rsidP="00A75A79">
            <w:r w:rsidRPr="00357E3F">
              <w:t>4.9</w:t>
            </w:r>
          </w:p>
        </w:tc>
        <w:tc>
          <w:tcPr>
            <w:tcW w:w="206" w:type="pct"/>
            <w:vAlign w:val="center"/>
          </w:tcPr>
          <w:p w14:paraId="6655ECE9" w14:textId="77777777" w:rsidR="008A58EB" w:rsidRPr="00357E3F" w:rsidRDefault="008A58EB" w:rsidP="00A75A79">
            <w:pPr>
              <w:ind w:right="21"/>
            </w:pPr>
            <w:r w:rsidRPr="00357E3F">
              <w:t>1.</w:t>
            </w:r>
          </w:p>
        </w:tc>
        <w:tc>
          <w:tcPr>
            <w:tcW w:w="823" w:type="pct"/>
            <w:vAlign w:val="center"/>
          </w:tcPr>
          <w:p w14:paraId="096E886E" w14:textId="77777777" w:rsidR="008A58EB" w:rsidRPr="00357E3F" w:rsidRDefault="008A58EB" w:rsidP="00A75A79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70749902" w14:textId="77777777" w:rsidR="008A58EB" w:rsidRPr="00357E3F" w:rsidRDefault="008A58EB" w:rsidP="00A75A79">
            <w:pPr>
              <w:ind w:right="21"/>
            </w:pPr>
            <w:r w:rsidRPr="00357E3F">
              <w:t>3.1.1</w:t>
            </w:r>
          </w:p>
        </w:tc>
      </w:tr>
      <w:tr w:rsidR="006E7435" w:rsidRPr="00357E3F" w14:paraId="7E5C9500" w14:textId="77777777" w:rsidTr="006E7435">
        <w:trPr>
          <w:cantSplit/>
        </w:trPr>
        <w:tc>
          <w:tcPr>
            <w:tcW w:w="193" w:type="pct"/>
            <w:vAlign w:val="center"/>
          </w:tcPr>
          <w:p w14:paraId="6D83D396" w14:textId="77777777" w:rsidR="006E7435" w:rsidRPr="00357E3F" w:rsidRDefault="006E7435" w:rsidP="006E7435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755924EA" w14:textId="77777777" w:rsidR="006E7435" w:rsidRPr="00357E3F" w:rsidRDefault="006E7435" w:rsidP="006E7435">
            <w:pPr>
              <w:ind w:right="21"/>
            </w:pPr>
            <w:r w:rsidRPr="00357E3F">
              <w:t>Образование и просвещение</w:t>
            </w:r>
          </w:p>
        </w:tc>
        <w:tc>
          <w:tcPr>
            <w:tcW w:w="226" w:type="pct"/>
            <w:vAlign w:val="center"/>
          </w:tcPr>
          <w:p w14:paraId="77EA15EC" w14:textId="77777777" w:rsidR="006E7435" w:rsidRPr="00357E3F" w:rsidRDefault="006E7435" w:rsidP="006E7435">
            <w:pPr>
              <w:ind w:right="21"/>
            </w:pPr>
            <w:r w:rsidRPr="00357E3F">
              <w:t>3.5</w:t>
            </w:r>
          </w:p>
        </w:tc>
        <w:tc>
          <w:tcPr>
            <w:tcW w:w="193" w:type="pct"/>
            <w:vAlign w:val="center"/>
          </w:tcPr>
          <w:p w14:paraId="6A57F4BF" w14:textId="77777777" w:rsidR="006E7435" w:rsidRPr="00357E3F" w:rsidRDefault="006E7435" w:rsidP="006E7435">
            <w:pPr>
              <w:ind w:right="21"/>
            </w:pPr>
            <w:r w:rsidRPr="00357E3F">
              <w:t>1.</w:t>
            </w:r>
          </w:p>
        </w:tc>
        <w:tc>
          <w:tcPr>
            <w:tcW w:w="717" w:type="pct"/>
            <w:vAlign w:val="center"/>
          </w:tcPr>
          <w:p w14:paraId="4B552086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1BCD860E" w14:textId="77777777" w:rsidR="006E7435" w:rsidRPr="00357E3F" w:rsidRDefault="006E7435" w:rsidP="006E7435">
            <w:pPr>
              <w:ind w:right="21"/>
            </w:pPr>
            <w:r w:rsidRPr="00357E3F">
              <w:t>3.1.1</w:t>
            </w:r>
          </w:p>
        </w:tc>
        <w:tc>
          <w:tcPr>
            <w:tcW w:w="241" w:type="pct"/>
            <w:vAlign w:val="center"/>
          </w:tcPr>
          <w:p w14:paraId="369C849A" w14:textId="16EA694D" w:rsidR="006E7435" w:rsidRPr="00357E3F" w:rsidRDefault="006E7435" w:rsidP="006E7435">
            <w:pPr>
              <w:suppressAutoHyphens w:val="0"/>
              <w:ind w:left="284" w:right="21"/>
            </w:pPr>
            <w:r>
              <w:t>3.</w:t>
            </w:r>
          </w:p>
        </w:tc>
        <w:tc>
          <w:tcPr>
            <w:tcW w:w="823" w:type="pct"/>
            <w:vAlign w:val="center"/>
          </w:tcPr>
          <w:p w14:paraId="2D97E6A8" w14:textId="0E903456" w:rsidR="006E7435" w:rsidRPr="00357E3F" w:rsidRDefault="006E7435" w:rsidP="006E7435">
            <w:r w:rsidRPr="006E7435">
              <w:t>Магазины</w:t>
            </w:r>
          </w:p>
        </w:tc>
        <w:tc>
          <w:tcPr>
            <w:tcW w:w="239" w:type="pct"/>
            <w:vAlign w:val="center"/>
          </w:tcPr>
          <w:p w14:paraId="37788549" w14:textId="4115663B" w:rsidR="006E7435" w:rsidRPr="00357E3F" w:rsidRDefault="006E7435" w:rsidP="006E7435">
            <w:r w:rsidRPr="006E7435">
              <w:t>4.4</w:t>
            </w:r>
          </w:p>
        </w:tc>
        <w:tc>
          <w:tcPr>
            <w:tcW w:w="206" w:type="pct"/>
            <w:vAlign w:val="center"/>
          </w:tcPr>
          <w:p w14:paraId="259E1B96" w14:textId="77777777" w:rsidR="006E7435" w:rsidRPr="00357E3F" w:rsidRDefault="006E7435" w:rsidP="006E7435">
            <w:pPr>
              <w:ind w:right="21"/>
            </w:pPr>
          </w:p>
        </w:tc>
        <w:tc>
          <w:tcPr>
            <w:tcW w:w="823" w:type="pct"/>
            <w:vAlign w:val="center"/>
          </w:tcPr>
          <w:p w14:paraId="3D9509B5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47" w:type="pct"/>
            <w:vAlign w:val="center"/>
          </w:tcPr>
          <w:p w14:paraId="19A231C8" w14:textId="77777777" w:rsidR="006E7435" w:rsidRPr="00357E3F" w:rsidRDefault="006E7435" w:rsidP="006E7435">
            <w:pPr>
              <w:ind w:right="21"/>
            </w:pPr>
          </w:p>
        </w:tc>
      </w:tr>
      <w:tr w:rsidR="006E7435" w:rsidRPr="00357E3F" w14:paraId="14A572F3" w14:textId="77777777" w:rsidTr="006E7435">
        <w:trPr>
          <w:cantSplit/>
        </w:trPr>
        <w:tc>
          <w:tcPr>
            <w:tcW w:w="193" w:type="pct"/>
            <w:vAlign w:val="center"/>
          </w:tcPr>
          <w:p w14:paraId="40CD2EEA" w14:textId="77777777" w:rsidR="006E7435" w:rsidRPr="00357E3F" w:rsidRDefault="006E7435" w:rsidP="006E7435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A8DA20C" w14:textId="77777777" w:rsidR="006E7435" w:rsidRPr="00357E3F" w:rsidRDefault="006E7435" w:rsidP="006E7435">
            <w:pPr>
              <w:ind w:right="21"/>
            </w:pPr>
            <w:r w:rsidRPr="00357E3F">
              <w:t>Культурное развитие</w:t>
            </w:r>
          </w:p>
        </w:tc>
        <w:tc>
          <w:tcPr>
            <w:tcW w:w="226" w:type="pct"/>
            <w:vAlign w:val="center"/>
          </w:tcPr>
          <w:p w14:paraId="468E746F" w14:textId="77777777" w:rsidR="006E7435" w:rsidRPr="00357E3F" w:rsidRDefault="006E7435" w:rsidP="006E7435">
            <w:pPr>
              <w:ind w:right="21"/>
            </w:pPr>
            <w:r w:rsidRPr="00357E3F">
              <w:t>3.6</w:t>
            </w:r>
          </w:p>
        </w:tc>
        <w:tc>
          <w:tcPr>
            <w:tcW w:w="193" w:type="pct"/>
            <w:vAlign w:val="center"/>
          </w:tcPr>
          <w:p w14:paraId="6215AA80" w14:textId="77777777" w:rsidR="006E7435" w:rsidRPr="00357E3F" w:rsidRDefault="006E7435" w:rsidP="006E7435">
            <w:pPr>
              <w:ind w:right="21"/>
            </w:pPr>
            <w:r w:rsidRPr="00357E3F">
              <w:t>1.</w:t>
            </w:r>
          </w:p>
        </w:tc>
        <w:tc>
          <w:tcPr>
            <w:tcW w:w="717" w:type="pct"/>
            <w:vAlign w:val="center"/>
          </w:tcPr>
          <w:p w14:paraId="743AEB14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135964C4" w14:textId="77777777" w:rsidR="006E7435" w:rsidRPr="00357E3F" w:rsidRDefault="006E7435" w:rsidP="006E7435">
            <w:pPr>
              <w:ind w:right="21"/>
            </w:pPr>
            <w:r w:rsidRPr="00357E3F">
              <w:t>3.1.1</w:t>
            </w:r>
          </w:p>
        </w:tc>
        <w:tc>
          <w:tcPr>
            <w:tcW w:w="241" w:type="pct"/>
            <w:vAlign w:val="center"/>
          </w:tcPr>
          <w:p w14:paraId="677B687A" w14:textId="0DD4E2B8" w:rsidR="006E7435" w:rsidRPr="00357E3F" w:rsidRDefault="006E7435" w:rsidP="006E7435">
            <w:pPr>
              <w:suppressAutoHyphens w:val="0"/>
              <w:ind w:left="284" w:right="21"/>
            </w:pPr>
            <w:r>
              <w:t>4.</w:t>
            </w:r>
          </w:p>
        </w:tc>
        <w:tc>
          <w:tcPr>
            <w:tcW w:w="823" w:type="pct"/>
            <w:vAlign w:val="center"/>
          </w:tcPr>
          <w:p w14:paraId="0463EFC8" w14:textId="12A098FD" w:rsidR="006E7435" w:rsidRPr="00357E3F" w:rsidRDefault="006E7435" w:rsidP="006E7435">
            <w:r w:rsidRPr="006E7435">
              <w:t>Обслуживание жилой застройки</w:t>
            </w:r>
          </w:p>
        </w:tc>
        <w:tc>
          <w:tcPr>
            <w:tcW w:w="239" w:type="pct"/>
            <w:vAlign w:val="center"/>
          </w:tcPr>
          <w:p w14:paraId="08F28EDF" w14:textId="1B8B26AA" w:rsidR="006E7435" w:rsidRPr="00357E3F" w:rsidRDefault="006E7435" w:rsidP="006E7435">
            <w:r w:rsidRPr="006E7435">
              <w:t>2.7</w:t>
            </w:r>
          </w:p>
        </w:tc>
        <w:tc>
          <w:tcPr>
            <w:tcW w:w="206" w:type="pct"/>
            <w:vAlign w:val="center"/>
          </w:tcPr>
          <w:p w14:paraId="5C5FB1DD" w14:textId="77777777" w:rsidR="006E7435" w:rsidRPr="00357E3F" w:rsidRDefault="006E7435" w:rsidP="006E7435">
            <w:pPr>
              <w:ind w:right="21"/>
            </w:pPr>
          </w:p>
        </w:tc>
        <w:tc>
          <w:tcPr>
            <w:tcW w:w="823" w:type="pct"/>
            <w:vAlign w:val="center"/>
          </w:tcPr>
          <w:p w14:paraId="5E37559B" w14:textId="77777777" w:rsidR="006E7435" w:rsidRPr="00357E3F" w:rsidRDefault="006E7435" w:rsidP="006E7435">
            <w:pPr>
              <w:ind w:right="21"/>
            </w:pPr>
          </w:p>
        </w:tc>
        <w:tc>
          <w:tcPr>
            <w:tcW w:w="247" w:type="pct"/>
            <w:vAlign w:val="center"/>
          </w:tcPr>
          <w:p w14:paraId="0BDC11D9" w14:textId="77777777" w:rsidR="006E7435" w:rsidRPr="00357E3F" w:rsidRDefault="006E7435" w:rsidP="006E7435">
            <w:pPr>
              <w:ind w:right="21"/>
            </w:pPr>
          </w:p>
        </w:tc>
      </w:tr>
      <w:tr w:rsidR="006E7435" w:rsidRPr="00357E3F" w14:paraId="30511B29" w14:textId="77777777" w:rsidTr="006E7435">
        <w:trPr>
          <w:cantSplit/>
        </w:trPr>
        <w:tc>
          <w:tcPr>
            <w:tcW w:w="193" w:type="pct"/>
            <w:vAlign w:val="center"/>
          </w:tcPr>
          <w:p w14:paraId="2A3781D6" w14:textId="77777777" w:rsidR="006E7435" w:rsidRPr="00357E3F" w:rsidRDefault="006E7435" w:rsidP="006E7435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2E7CB301" w14:textId="77777777" w:rsidR="006E7435" w:rsidRPr="00357E3F" w:rsidRDefault="006E7435" w:rsidP="006E7435">
            <w:pPr>
              <w:ind w:right="21"/>
            </w:pPr>
            <w:r w:rsidRPr="00357E3F">
              <w:t>Спорт</w:t>
            </w:r>
          </w:p>
        </w:tc>
        <w:tc>
          <w:tcPr>
            <w:tcW w:w="226" w:type="pct"/>
            <w:vAlign w:val="center"/>
          </w:tcPr>
          <w:p w14:paraId="00EBF30D" w14:textId="77777777" w:rsidR="006E7435" w:rsidRPr="00357E3F" w:rsidRDefault="006E7435" w:rsidP="006E7435">
            <w:pPr>
              <w:ind w:right="21"/>
            </w:pPr>
            <w:r w:rsidRPr="00357E3F">
              <w:t>5.1</w:t>
            </w:r>
          </w:p>
        </w:tc>
        <w:tc>
          <w:tcPr>
            <w:tcW w:w="193" w:type="pct"/>
            <w:vAlign w:val="center"/>
          </w:tcPr>
          <w:p w14:paraId="76D7EA59" w14:textId="77777777" w:rsidR="006E7435" w:rsidRPr="00357E3F" w:rsidRDefault="006E7435" w:rsidP="006E7435">
            <w:pPr>
              <w:ind w:right="21"/>
            </w:pPr>
            <w:r w:rsidRPr="00357E3F">
              <w:t>1.</w:t>
            </w:r>
          </w:p>
        </w:tc>
        <w:tc>
          <w:tcPr>
            <w:tcW w:w="717" w:type="pct"/>
            <w:vAlign w:val="center"/>
          </w:tcPr>
          <w:p w14:paraId="5446541D" w14:textId="77777777" w:rsidR="006E7435" w:rsidRPr="00357E3F" w:rsidRDefault="006E7435" w:rsidP="006E7435">
            <w:pPr>
              <w:ind w:right="21"/>
            </w:pPr>
            <w:r w:rsidRPr="00357E3F">
              <w:t>Предоставление коммунальных услуг</w:t>
            </w:r>
          </w:p>
          <w:p w14:paraId="2915C49D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  <w:r w:rsidRPr="00357E3F">
              <w:t>Спорт</w:t>
            </w:r>
          </w:p>
        </w:tc>
        <w:tc>
          <w:tcPr>
            <w:tcW w:w="247" w:type="pct"/>
            <w:vAlign w:val="center"/>
          </w:tcPr>
          <w:p w14:paraId="432479FA" w14:textId="77777777" w:rsidR="006E7435" w:rsidRPr="00357E3F" w:rsidRDefault="006E7435" w:rsidP="006E7435">
            <w:pPr>
              <w:ind w:right="21"/>
            </w:pPr>
            <w:r w:rsidRPr="00357E3F">
              <w:t>3.1.1</w:t>
            </w:r>
          </w:p>
          <w:p w14:paraId="69683579" w14:textId="77777777" w:rsidR="006E7435" w:rsidRPr="00357E3F" w:rsidRDefault="006E7435" w:rsidP="006E7435">
            <w:pPr>
              <w:ind w:right="21"/>
            </w:pPr>
          </w:p>
          <w:p w14:paraId="5DD85200" w14:textId="77777777" w:rsidR="006E7435" w:rsidRPr="00357E3F" w:rsidRDefault="006E7435" w:rsidP="006E7435">
            <w:pPr>
              <w:ind w:right="21"/>
            </w:pPr>
            <w:r w:rsidRPr="00357E3F">
              <w:t>5.1</w:t>
            </w:r>
          </w:p>
        </w:tc>
        <w:tc>
          <w:tcPr>
            <w:tcW w:w="241" w:type="pct"/>
            <w:vAlign w:val="center"/>
          </w:tcPr>
          <w:p w14:paraId="4ECEAB2E" w14:textId="77777777" w:rsidR="006E7435" w:rsidRPr="00357E3F" w:rsidRDefault="006E7435" w:rsidP="006E7435">
            <w:pPr>
              <w:suppressAutoHyphens w:val="0"/>
              <w:ind w:left="284" w:right="21"/>
            </w:pPr>
          </w:p>
        </w:tc>
        <w:tc>
          <w:tcPr>
            <w:tcW w:w="823" w:type="pct"/>
            <w:vAlign w:val="center"/>
          </w:tcPr>
          <w:p w14:paraId="6989F41A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C6674F7" w14:textId="77777777" w:rsidR="006E7435" w:rsidRPr="00357E3F" w:rsidRDefault="006E7435" w:rsidP="006E7435">
            <w:pPr>
              <w:ind w:right="21"/>
            </w:pPr>
          </w:p>
        </w:tc>
        <w:tc>
          <w:tcPr>
            <w:tcW w:w="206" w:type="pct"/>
            <w:vAlign w:val="center"/>
          </w:tcPr>
          <w:p w14:paraId="31A21AAC" w14:textId="77777777" w:rsidR="006E7435" w:rsidRPr="00357E3F" w:rsidRDefault="006E7435" w:rsidP="006E7435">
            <w:pPr>
              <w:ind w:right="21"/>
            </w:pPr>
          </w:p>
        </w:tc>
        <w:tc>
          <w:tcPr>
            <w:tcW w:w="823" w:type="pct"/>
            <w:vAlign w:val="center"/>
          </w:tcPr>
          <w:p w14:paraId="32E6048A" w14:textId="77777777" w:rsidR="006E7435" w:rsidRPr="00357E3F" w:rsidRDefault="006E7435" w:rsidP="006E7435">
            <w:pPr>
              <w:ind w:right="21"/>
            </w:pPr>
          </w:p>
        </w:tc>
        <w:tc>
          <w:tcPr>
            <w:tcW w:w="247" w:type="pct"/>
            <w:vAlign w:val="center"/>
          </w:tcPr>
          <w:p w14:paraId="3D48E39F" w14:textId="77777777" w:rsidR="006E7435" w:rsidRPr="00357E3F" w:rsidRDefault="006E7435" w:rsidP="006E7435">
            <w:pPr>
              <w:ind w:right="21"/>
            </w:pPr>
          </w:p>
        </w:tc>
      </w:tr>
      <w:tr w:rsidR="006E7435" w:rsidRPr="00357E3F" w14:paraId="2E3EDCC0" w14:textId="77777777" w:rsidTr="006E7435">
        <w:trPr>
          <w:cantSplit/>
        </w:trPr>
        <w:tc>
          <w:tcPr>
            <w:tcW w:w="193" w:type="pct"/>
            <w:vAlign w:val="center"/>
          </w:tcPr>
          <w:p w14:paraId="328BC9EA" w14:textId="77777777" w:rsidR="006E7435" w:rsidRPr="00357E3F" w:rsidRDefault="006E7435" w:rsidP="006E7435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37CDDD91" w14:textId="77777777" w:rsidR="006E7435" w:rsidRPr="00357E3F" w:rsidRDefault="006E7435" w:rsidP="006E743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26" w:type="pct"/>
            <w:vAlign w:val="center"/>
          </w:tcPr>
          <w:p w14:paraId="6FB9C90F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3" w:type="pct"/>
            <w:vAlign w:val="center"/>
          </w:tcPr>
          <w:p w14:paraId="456325EE" w14:textId="77777777" w:rsidR="006E7435" w:rsidRPr="00357E3F" w:rsidRDefault="006E7435" w:rsidP="006E7435">
            <w:pPr>
              <w:ind w:right="21"/>
            </w:pPr>
            <w:r w:rsidRPr="00357E3F">
              <w:t>1.</w:t>
            </w:r>
          </w:p>
          <w:p w14:paraId="07B30171" w14:textId="77777777" w:rsidR="006E7435" w:rsidRPr="00357E3F" w:rsidRDefault="006E7435" w:rsidP="006E7435">
            <w:pPr>
              <w:ind w:right="21"/>
            </w:pPr>
          </w:p>
          <w:p w14:paraId="794B07B1" w14:textId="77777777" w:rsidR="006E7435" w:rsidRPr="00357E3F" w:rsidRDefault="006E7435" w:rsidP="006E7435">
            <w:pPr>
              <w:ind w:right="21"/>
            </w:pPr>
          </w:p>
          <w:p w14:paraId="4E73019E" w14:textId="77777777" w:rsidR="006E7435" w:rsidRPr="00357E3F" w:rsidRDefault="006E7435" w:rsidP="006E7435">
            <w:pPr>
              <w:ind w:right="21"/>
            </w:pPr>
            <w:r w:rsidRPr="00357E3F">
              <w:t>2.</w:t>
            </w:r>
          </w:p>
          <w:p w14:paraId="2D11EF07" w14:textId="77777777" w:rsidR="006E7435" w:rsidRPr="00357E3F" w:rsidRDefault="006E7435" w:rsidP="006E7435">
            <w:pPr>
              <w:ind w:right="21"/>
            </w:pPr>
          </w:p>
          <w:p w14:paraId="240BB736" w14:textId="77777777" w:rsidR="006E7435" w:rsidRPr="00357E3F" w:rsidRDefault="006E7435" w:rsidP="006E7435">
            <w:pPr>
              <w:ind w:right="21"/>
            </w:pPr>
            <w:r w:rsidRPr="00357E3F">
              <w:t>3.</w:t>
            </w:r>
          </w:p>
          <w:p w14:paraId="70805A05" w14:textId="77777777" w:rsidR="006E7435" w:rsidRPr="00357E3F" w:rsidRDefault="006E7435" w:rsidP="006E7435">
            <w:pPr>
              <w:ind w:right="21"/>
            </w:pPr>
            <w:r w:rsidRPr="00357E3F">
              <w:t>4.</w:t>
            </w:r>
          </w:p>
        </w:tc>
        <w:tc>
          <w:tcPr>
            <w:tcW w:w="717" w:type="pct"/>
            <w:vAlign w:val="center"/>
          </w:tcPr>
          <w:p w14:paraId="070A75FE" w14:textId="77777777" w:rsidR="006E7435" w:rsidRPr="00357E3F" w:rsidRDefault="006E7435" w:rsidP="006E7435">
            <w:pPr>
              <w:ind w:right="21"/>
            </w:pPr>
            <w:r w:rsidRPr="00357E3F">
              <w:t>Предоставление коммунальных услуг</w:t>
            </w:r>
          </w:p>
          <w:p w14:paraId="375D54A3" w14:textId="77777777" w:rsidR="006E7435" w:rsidRPr="00357E3F" w:rsidRDefault="006E7435" w:rsidP="006E7435">
            <w:pPr>
              <w:ind w:right="21"/>
            </w:pPr>
            <w:r w:rsidRPr="00357E3F">
              <w:t>Общественное питание</w:t>
            </w:r>
          </w:p>
          <w:p w14:paraId="1284B002" w14:textId="77777777" w:rsidR="006E7435" w:rsidRPr="00357E3F" w:rsidRDefault="006E7435" w:rsidP="006E7435">
            <w:pPr>
              <w:ind w:right="21"/>
            </w:pPr>
            <w:r w:rsidRPr="00357E3F">
              <w:t>Служебные гаражи</w:t>
            </w:r>
          </w:p>
          <w:p w14:paraId="0760F873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  <w:r w:rsidRPr="00357E3F">
              <w:t>Спорт</w:t>
            </w:r>
          </w:p>
        </w:tc>
        <w:tc>
          <w:tcPr>
            <w:tcW w:w="247" w:type="pct"/>
            <w:vAlign w:val="center"/>
          </w:tcPr>
          <w:p w14:paraId="2E27FE57" w14:textId="77777777" w:rsidR="006E7435" w:rsidRPr="00357E3F" w:rsidRDefault="006E7435" w:rsidP="006E7435">
            <w:pPr>
              <w:ind w:right="21"/>
            </w:pPr>
            <w:r w:rsidRPr="00357E3F">
              <w:t>3.1.1</w:t>
            </w:r>
          </w:p>
          <w:p w14:paraId="4F5509AD" w14:textId="77777777" w:rsidR="006E7435" w:rsidRPr="00357E3F" w:rsidRDefault="006E7435" w:rsidP="006E7435">
            <w:pPr>
              <w:ind w:right="21"/>
            </w:pPr>
          </w:p>
          <w:p w14:paraId="0C6102EC" w14:textId="77777777" w:rsidR="006E7435" w:rsidRPr="00357E3F" w:rsidRDefault="006E7435" w:rsidP="006E7435">
            <w:pPr>
              <w:ind w:right="21"/>
            </w:pPr>
          </w:p>
          <w:p w14:paraId="00B9DFBF" w14:textId="77777777" w:rsidR="006E7435" w:rsidRPr="00357E3F" w:rsidRDefault="006E7435" w:rsidP="006E7435">
            <w:pPr>
              <w:ind w:right="21"/>
            </w:pPr>
            <w:r w:rsidRPr="00357E3F">
              <w:t>4.6</w:t>
            </w:r>
          </w:p>
          <w:p w14:paraId="75C944DA" w14:textId="77777777" w:rsidR="006E7435" w:rsidRPr="00357E3F" w:rsidRDefault="006E7435" w:rsidP="006E7435">
            <w:pPr>
              <w:ind w:right="21"/>
            </w:pPr>
          </w:p>
          <w:p w14:paraId="45634E51" w14:textId="77777777" w:rsidR="006E7435" w:rsidRPr="00357E3F" w:rsidRDefault="006E7435" w:rsidP="006E7435">
            <w:pPr>
              <w:ind w:right="21"/>
            </w:pPr>
            <w:r w:rsidRPr="00357E3F">
              <w:t>4.9</w:t>
            </w:r>
          </w:p>
          <w:p w14:paraId="0DC046D5" w14:textId="77777777" w:rsidR="006E7435" w:rsidRPr="00357E3F" w:rsidRDefault="006E7435" w:rsidP="006E7435">
            <w:pPr>
              <w:ind w:right="21"/>
            </w:pPr>
            <w:r w:rsidRPr="00357E3F">
              <w:t>5.1</w:t>
            </w:r>
          </w:p>
        </w:tc>
        <w:tc>
          <w:tcPr>
            <w:tcW w:w="241" w:type="pct"/>
            <w:vAlign w:val="center"/>
          </w:tcPr>
          <w:p w14:paraId="2469FED8" w14:textId="77777777" w:rsidR="006E7435" w:rsidRPr="00357E3F" w:rsidRDefault="006E7435" w:rsidP="006E7435">
            <w:pPr>
              <w:suppressAutoHyphens w:val="0"/>
              <w:ind w:left="360" w:right="21"/>
            </w:pPr>
          </w:p>
        </w:tc>
        <w:tc>
          <w:tcPr>
            <w:tcW w:w="823" w:type="pct"/>
            <w:vAlign w:val="center"/>
          </w:tcPr>
          <w:p w14:paraId="1162776B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98BFA46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5A0CFDF5" w14:textId="77777777" w:rsidR="006E7435" w:rsidRPr="00357E3F" w:rsidRDefault="006E7435" w:rsidP="006E7435">
            <w:pPr>
              <w:ind w:right="21"/>
            </w:pPr>
          </w:p>
        </w:tc>
        <w:tc>
          <w:tcPr>
            <w:tcW w:w="823" w:type="pct"/>
            <w:vAlign w:val="center"/>
          </w:tcPr>
          <w:p w14:paraId="3F77987D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47" w:type="pct"/>
            <w:vAlign w:val="center"/>
          </w:tcPr>
          <w:p w14:paraId="6A21D03E" w14:textId="77777777" w:rsidR="006E7435" w:rsidRPr="00357E3F" w:rsidRDefault="006E7435" w:rsidP="006E7435">
            <w:pPr>
              <w:ind w:right="21"/>
            </w:pPr>
          </w:p>
        </w:tc>
      </w:tr>
      <w:tr w:rsidR="006E7435" w:rsidRPr="00357E3F" w14:paraId="2C13CEFC" w14:textId="77777777" w:rsidTr="006E7435">
        <w:trPr>
          <w:cantSplit/>
        </w:trPr>
        <w:tc>
          <w:tcPr>
            <w:tcW w:w="193" w:type="pct"/>
            <w:vAlign w:val="center"/>
          </w:tcPr>
          <w:p w14:paraId="3D94F79A" w14:textId="77777777" w:rsidR="006E7435" w:rsidRPr="00357E3F" w:rsidRDefault="006E7435" w:rsidP="006E7435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16EBB321" w14:textId="4ABDB42A" w:rsidR="006E7435" w:rsidRPr="00357E3F" w:rsidRDefault="006E7435" w:rsidP="006E7435">
            <w:pPr>
              <w:ind w:right="21"/>
            </w:pPr>
            <w:r w:rsidRPr="00D16806">
              <w:t>Религиозное использование</w:t>
            </w:r>
          </w:p>
        </w:tc>
        <w:tc>
          <w:tcPr>
            <w:tcW w:w="226" w:type="pct"/>
            <w:vAlign w:val="center"/>
          </w:tcPr>
          <w:p w14:paraId="6B43A6D8" w14:textId="0E325E4C" w:rsidR="006E7435" w:rsidRPr="00D16806" w:rsidRDefault="006E7435" w:rsidP="006E7435">
            <w:pPr>
              <w:ind w:right="21"/>
            </w:pPr>
            <w:r w:rsidRPr="00D16806">
              <w:rPr>
                <w:lang w:val="en-US"/>
              </w:rPr>
              <w:t>3.7</w:t>
            </w:r>
          </w:p>
        </w:tc>
        <w:tc>
          <w:tcPr>
            <w:tcW w:w="193" w:type="pct"/>
            <w:vAlign w:val="center"/>
          </w:tcPr>
          <w:p w14:paraId="1D648C9B" w14:textId="77777777" w:rsidR="006E7435" w:rsidRPr="00357E3F" w:rsidRDefault="006E7435" w:rsidP="006E7435">
            <w:pPr>
              <w:ind w:right="21"/>
            </w:pPr>
          </w:p>
        </w:tc>
        <w:tc>
          <w:tcPr>
            <w:tcW w:w="717" w:type="pct"/>
            <w:vAlign w:val="center"/>
          </w:tcPr>
          <w:p w14:paraId="3572CB95" w14:textId="77777777" w:rsidR="006E7435" w:rsidRPr="00357E3F" w:rsidRDefault="006E7435" w:rsidP="006E7435">
            <w:pPr>
              <w:ind w:right="21"/>
            </w:pPr>
          </w:p>
        </w:tc>
        <w:tc>
          <w:tcPr>
            <w:tcW w:w="247" w:type="pct"/>
            <w:vAlign w:val="center"/>
          </w:tcPr>
          <w:p w14:paraId="0FF8F297" w14:textId="77777777" w:rsidR="006E7435" w:rsidRPr="00357E3F" w:rsidRDefault="006E7435" w:rsidP="006E7435">
            <w:pPr>
              <w:ind w:right="21"/>
            </w:pPr>
          </w:p>
        </w:tc>
        <w:tc>
          <w:tcPr>
            <w:tcW w:w="241" w:type="pct"/>
            <w:vAlign w:val="center"/>
          </w:tcPr>
          <w:p w14:paraId="5C7F4E11" w14:textId="77777777" w:rsidR="006E7435" w:rsidRPr="00357E3F" w:rsidRDefault="006E7435" w:rsidP="006E7435">
            <w:pPr>
              <w:suppressAutoHyphens w:val="0"/>
              <w:ind w:left="360" w:right="21"/>
            </w:pPr>
          </w:p>
        </w:tc>
        <w:tc>
          <w:tcPr>
            <w:tcW w:w="823" w:type="pct"/>
            <w:vAlign w:val="center"/>
          </w:tcPr>
          <w:p w14:paraId="1AE2B965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6EF1BA8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1E04A5D8" w14:textId="77777777" w:rsidR="006E7435" w:rsidRPr="00357E3F" w:rsidRDefault="006E7435" w:rsidP="006E7435">
            <w:pPr>
              <w:ind w:right="21"/>
            </w:pPr>
          </w:p>
        </w:tc>
        <w:tc>
          <w:tcPr>
            <w:tcW w:w="823" w:type="pct"/>
            <w:vAlign w:val="center"/>
          </w:tcPr>
          <w:p w14:paraId="335B1095" w14:textId="77777777" w:rsidR="006E7435" w:rsidRPr="00357E3F" w:rsidRDefault="006E7435" w:rsidP="006E7435">
            <w:pPr>
              <w:ind w:right="21"/>
              <w:rPr>
                <w:lang w:val="en-US"/>
              </w:rPr>
            </w:pPr>
          </w:p>
        </w:tc>
        <w:tc>
          <w:tcPr>
            <w:tcW w:w="247" w:type="pct"/>
            <w:vAlign w:val="center"/>
          </w:tcPr>
          <w:p w14:paraId="4797F80C" w14:textId="77777777" w:rsidR="006E7435" w:rsidRPr="00357E3F" w:rsidRDefault="006E7435" w:rsidP="006E7435">
            <w:pPr>
              <w:ind w:right="21"/>
            </w:pPr>
          </w:p>
        </w:tc>
      </w:tr>
      <w:tr w:rsidR="00C256E1" w:rsidRPr="00357E3F" w14:paraId="65B419C6" w14:textId="77777777" w:rsidTr="006E7435">
        <w:trPr>
          <w:cantSplit/>
        </w:trPr>
        <w:tc>
          <w:tcPr>
            <w:tcW w:w="193" w:type="pct"/>
            <w:vAlign w:val="center"/>
          </w:tcPr>
          <w:p w14:paraId="49272EA5" w14:textId="77777777" w:rsidR="00C256E1" w:rsidRPr="00357E3F" w:rsidRDefault="00C256E1" w:rsidP="00C256E1">
            <w:pPr>
              <w:numPr>
                <w:ilvl w:val="0"/>
                <w:numId w:val="45"/>
              </w:numPr>
              <w:suppressAutoHyphens w:val="0"/>
              <w:ind w:left="357" w:right="23" w:hanging="357"/>
            </w:pPr>
          </w:p>
        </w:tc>
        <w:tc>
          <w:tcPr>
            <w:tcW w:w="846" w:type="pct"/>
            <w:vAlign w:val="center"/>
          </w:tcPr>
          <w:p w14:paraId="7F355E75" w14:textId="557F4C95" w:rsidR="00C256E1" w:rsidRPr="00D16806" w:rsidRDefault="00C256E1" w:rsidP="00C256E1">
            <w:pPr>
              <w:ind w:right="21"/>
            </w:pPr>
            <w:r w:rsidRPr="00AA53B8">
              <w:t>Коммунальное обслуживание</w:t>
            </w:r>
          </w:p>
        </w:tc>
        <w:tc>
          <w:tcPr>
            <w:tcW w:w="226" w:type="pct"/>
            <w:vAlign w:val="center"/>
          </w:tcPr>
          <w:p w14:paraId="3D75ABA2" w14:textId="0FA9D762" w:rsidR="00C256E1" w:rsidRPr="00D16806" w:rsidRDefault="00C256E1" w:rsidP="00C256E1">
            <w:pPr>
              <w:ind w:right="21"/>
              <w:rPr>
                <w:lang w:val="en-US"/>
              </w:rPr>
            </w:pPr>
            <w:r w:rsidRPr="00AA53B8">
              <w:t>3.1</w:t>
            </w:r>
          </w:p>
        </w:tc>
        <w:tc>
          <w:tcPr>
            <w:tcW w:w="193" w:type="pct"/>
            <w:vAlign w:val="center"/>
          </w:tcPr>
          <w:p w14:paraId="66464CE0" w14:textId="77777777" w:rsidR="00C256E1" w:rsidRPr="00357E3F" w:rsidRDefault="00C256E1" w:rsidP="00C256E1">
            <w:pPr>
              <w:ind w:right="21"/>
            </w:pPr>
          </w:p>
        </w:tc>
        <w:tc>
          <w:tcPr>
            <w:tcW w:w="717" w:type="pct"/>
            <w:vAlign w:val="center"/>
          </w:tcPr>
          <w:p w14:paraId="32002436" w14:textId="77777777" w:rsidR="00C256E1" w:rsidRPr="00357E3F" w:rsidRDefault="00C256E1" w:rsidP="00C256E1">
            <w:pPr>
              <w:ind w:right="21"/>
            </w:pPr>
          </w:p>
        </w:tc>
        <w:tc>
          <w:tcPr>
            <w:tcW w:w="247" w:type="pct"/>
            <w:vAlign w:val="center"/>
          </w:tcPr>
          <w:p w14:paraId="4A7A089A" w14:textId="77777777" w:rsidR="00C256E1" w:rsidRPr="00357E3F" w:rsidRDefault="00C256E1" w:rsidP="00C256E1">
            <w:pPr>
              <w:ind w:right="21"/>
            </w:pPr>
          </w:p>
        </w:tc>
        <w:tc>
          <w:tcPr>
            <w:tcW w:w="241" w:type="pct"/>
            <w:vAlign w:val="center"/>
          </w:tcPr>
          <w:p w14:paraId="46A8E5BE" w14:textId="77777777" w:rsidR="00C256E1" w:rsidRPr="00357E3F" w:rsidRDefault="00C256E1" w:rsidP="00C256E1">
            <w:pPr>
              <w:suppressAutoHyphens w:val="0"/>
              <w:ind w:left="360" w:right="21"/>
            </w:pPr>
          </w:p>
        </w:tc>
        <w:tc>
          <w:tcPr>
            <w:tcW w:w="823" w:type="pct"/>
            <w:vAlign w:val="center"/>
          </w:tcPr>
          <w:p w14:paraId="58829625" w14:textId="77777777" w:rsidR="00C256E1" w:rsidRPr="00357E3F" w:rsidRDefault="00C256E1" w:rsidP="00C256E1">
            <w:pPr>
              <w:ind w:right="21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4C6E767" w14:textId="77777777" w:rsidR="00C256E1" w:rsidRPr="00357E3F" w:rsidRDefault="00C256E1" w:rsidP="00C256E1">
            <w:pPr>
              <w:ind w:right="21"/>
              <w:rPr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7DA82BB6" w14:textId="77777777" w:rsidR="00C256E1" w:rsidRPr="00357E3F" w:rsidRDefault="00C256E1" w:rsidP="00C256E1">
            <w:pPr>
              <w:ind w:right="21"/>
            </w:pPr>
          </w:p>
        </w:tc>
        <w:tc>
          <w:tcPr>
            <w:tcW w:w="823" w:type="pct"/>
            <w:vAlign w:val="center"/>
          </w:tcPr>
          <w:p w14:paraId="37A1E864" w14:textId="77777777" w:rsidR="00C256E1" w:rsidRPr="00357E3F" w:rsidRDefault="00C256E1" w:rsidP="00C256E1">
            <w:pPr>
              <w:ind w:right="21"/>
              <w:rPr>
                <w:lang w:val="en-US"/>
              </w:rPr>
            </w:pPr>
          </w:p>
        </w:tc>
        <w:tc>
          <w:tcPr>
            <w:tcW w:w="247" w:type="pct"/>
            <w:vAlign w:val="center"/>
          </w:tcPr>
          <w:p w14:paraId="595D2728" w14:textId="77777777" w:rsidR="00C256E1" w:rsidRPr="00357E3F" w:rsidRDefault="00C256E1" w:rsidP="00C256E1">
            <w:pPr>
              <w:ind w:right="21"/>
            </w:pPr>
          </w:p>
        </w:tc>
      </w:tr>
    </w:tbl>
    <w:p w14:paraId="3CA77FC0" w14:textId="77777777" w:rsidR="00074B9F" w:rsidRPr="00357E3F" w:rsidRDefault="00074B9F" w:rsidP="008978F0">
      <w:pPr>
        <w:ind w:firstLine="720"/>
        <w:jc w:val="both"/>
      </w:pPr>
    </w:p>
    <w:p w14:paraId="00DCC5F7" w14:textId="77777777" w:rsidR="008978F0" w:rsidRPr="00357E3F" w:rsidRDefault="008978F0" w:rsidP="008978F0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4"/>
        <w:gridCol w:w="4428"/>
        <w:gridCol w:w="696"/>
        <w:gridCol w:w="1393"/>
        <w:gridCol w:w="1660"/>
        <w:gridCol w:w="2303"/>
        <w:gridCol w:w="2085"/>
        <w:gridCol w:w="1430"/>
      </w:tblGrid>
      <w:tr w:rsidR="008978F0" w:rsidRPr="00357E3F" w14:paraId="012EC976" w14:textId="77777777" w:rsidTr="006E7435">
        <w:trPr>
          <w:cantSplit/>
          <w:trHeight w:val="20"/>
          <w:tblHeader/>
        </w:trPr>
        <w:tc>
          <w:tcPr>
            <w:tcW w:w="194" w:type="pct"/>
            <w:vMerge w:val="restart"/>
            <w:vAlign w:val="center"/>
          </w:tcPr>
          <w:p w14:paraId="30A346B5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0" w:type="pct"/>
            <w:gridSpan w:val="2"/>
            <w:tcMar>
              <w:left w:w="11" w:type="dxa"/>
              <w:right w:w="11" w:type="dxa"/>
            </w:tcMar>
            <w:vAlign w:val="center"/>
          </w:tcPr>
          <w:p w14:paraId="02DC6D8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48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D62252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193904B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3B7756C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6C489F6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16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39190CF6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91" w:type="pct"/>
            <w:vMerge w:val="restart"/>
            <w:vAlign w:val="center"/>
          </w:tcPr>
          <w:p w14:paraId="111316A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2458E3F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5EB0AD8B" w14:textId="77777777" w:rsidTr="006E7435">
        <w:trPr>
          <w:cantSplit/>
          <w:trHeight w:val="20"/>
          <w:tblHeader/>
        </w:trPr>
        <w:tc>
          <w:tcPr>
            <w:tcW w:w="194" w:type="pct"/>
            <w:vMerge/>
            <w:vAlign w:val="center"/>
          </w:tcPr>
          <w:p w14:paraId="7AF36CF6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21" w:type="pct"/>
            <w:tcMar>
              <w:left w:w="11" w:type="dxa"/>
              <w:right w:w="11" w:type="dxa"/>
            </w:tcMar>
            <w:vAlign w:val="center"/>
          </w:tcPr>
          <w:p w14:paraId="67A802F1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39" w:type="pct"/>
            <w:vAlign w:val="center"/>
          </w:tcPr>
          <w:p w14:paraId="3385BA6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8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4C0B7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C614B4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3B916AE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16" w:type="pct"/>
            <w:vMerge/>
            <w:tcMar>
              <w:left w:w="11" w:type="dxa"/>
              <w:right w:w="11" w:type="dxa"/>
            </w:tcMar>
            <w:vAlign w:val="center"/>
          </w:tcPr>
          <w:p w14:paraId="54BE519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91" w:type="pct"/>
            <w:vMerge/>
            <w:vAlign w:val="center"/>
          </w:tcPr>
          <w:p w14:paraId="244DFB5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750D2B8D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3AFEA562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806" w:type="pct"/>
            <w:gridSpan w:val="7"/>
            <w:vAlign w:val="center"/>
          </w:tcPr>
          <w:p w14:paraId="561B6C0E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2C063A" w:rsidRPr="00357E3F" w14:paraId="21C6B1EE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154CB198" w14:textId="77777777" w:rsidR="002C063A" w:rsidRPr="00357E3F" w:rsidRDefault="002C063A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3A45C0F4" w14:textId="77777777" w:rsidR="002C063A" w:rsidRPr="00357E3F" w:rsidRDefault="002C063A" w:rsidP="008978F0">
            <w:pPr>
              <w:ind w:right="21"/>
              <w:jc w:val="both"/>
            </w:pPr>
            <w:r w:rsidRPr="00357E3F">
              <w:t>Социальное обслуживание</w:t>
            </w:r>
          </w:p>
        </w:tc>
        <w:tc>
          <w:tcPr>
            <w:tcW w:w="239" w:type="pct"/>
            <w:vAlign w:val="center"/>
          </w:tcPr>
          <w:p w14:paraId="210814FA" w14:textId="77777777" w:rsidR="002C063A" w:rsidRPr="00357E3F" w:rsidRDefault="002C063A" w:rsidP="008978F0">
            <w:pPr>
              <w:ind w:right="21"/>
            </w:pPr>
            <w:r w:rsidRPr="00357E3F">
              <w:t>3.2</w:t>
            </w:r>
          </w:p>
        </w:tc>
        <w:tc>
          <w:tcPr>
            <w:tcW w:w="478" w:type="pct"/>
            <w:vAlign w:val="center"/>
          </w:tcPr>
          <w:p w14:paraId="4E198779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446EFFD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71593DCE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16" w:type="pct"/>
            <w:vAlign w:val="center"/>
          </w:tcPr>
          <w:p w14:paraId="07A50738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91" w:type="pct"/>
            <w:vAlign w:val="center"/>
          </w:tcPr>
          <w:p w14:paraId="61129ABA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67421F49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5EA4C190" w14:textId="77777777" w:rsidR="002C063A" w:rsidRPr="00357E3F" w:rsidRDefault="002C063A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71A2A3CD" w14:textId="77777777" w:rsidR="002C063A" w:rsidRPr="00357E3F" w:rsidRDefault="002C063A" w:rsidP="008978F0">
            <w:pPr>
              <w:ind w:right="21"/>
              <w:jc w:val="both"/>
            </w:pPr>
            <w:r w:rsidRPr="00357E3F">
              <w:t>Здравоохранение</w:t>
            </w:r>
          </w:p>
        </w:tc>
        <w:tc>
          <w:tcPr>
            <w:tcW w:w="239" w:type="pct"/>
            <w:vAlign w:val="center"/>
          </w:tcPr>
          <w:p w14:paraId="0772DE4C" w14:textId="77777777" w:rsidR="002C063A" w:rsidRPr="00357E3F" w:rsidRDefault="002C063A" w:rsidP="008978F0">
            <w:pPr>
              <w:ind w:right="21"/>
            </w:pPr>
            <w:r w:rsidRPr="00357E3F">
              <w:t>3.4</w:t>
            </w:r>
          </w:p>
        </w:tc>
        <w:tc>
          <w:tcPr>
            <w:tcW w:w="478" w:type="pct"/>
            <w:vAlign w:val="center"/>
          </w:tcPr>
          <w:p w14:paraId="5CC6AF99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4D4B5DF1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5F5FCCD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16" w:type="pct"/>
            <w:vAlign w:val="center"/>
          </w:tcPr>
          <w:p w14:paraId="7941B887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91" w:type="pct"/>
            <w:vAlign w:val="center"/>
          </w:tcPr>
          <w:p w14:paraId="6951193D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4C6FA014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6EB72376" w14:textId="77777777" w:rsidR="002C063A" w:rsidRPr="00357E3F" w:rsidRDefault="002C063A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02D84DF2" w14:textId="77777777" w:rsidR="002C063A" w:rsidRPr="00357E3F" w:rsidRDefault="002C063A" w:rsidP="008978F0">
            <w:pPr>
              <w:ind w:right="21"/>
              <w:jc w:val="both"/>
            </w:pPr>
            <w:r w:rsidRPr="00357E3F">
              <w:t>Образование и просвещение</w:t>
            </w:r>
          </w:p>
        </w:tc>
        <w:tc>
          <w:tcPr>
            <w:tcW w:w="239" w:type="pct"/>
            <w:vAlign w:val="center"/>
          </w:tcPr>
          <w:p w14:paraId="3F32FBEE" w14:textId="77777777" w:rsidR="002C063A" w:rsidRPr="00357E3F" w:rsidRDefault="002C063A" w:rsidP="008978F0">
            <w:pPr>
              <w:ind w:right="21"/>
            </w:pPr>
            <w:r w:rsidRPr="00357E3F">
              <w:t>3.5</w:t>
            </w:r>
          </w:p>
        </w:tc>
        <w:tc>
          <w:tcPr>
            <w:tcW w:w="478" w:type="pct"/>
            <w:vAlign w:val="center"/>
          </w:tcPr>
          <w:p w14:paraId="21F7AA17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3544E98E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2FC0C51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16" w:type="pct"/>
            <w:vAlign w:val="center"/>
          </w:tcPr>
          <w:p w14:paraId="1155579A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91" w:type="pct"/>
            <w:vAlign w:val="center"/>
          </w:tcPr>
          <w:p w14:paraId="120E5F6D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701044E3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715D040B" w14:textId="77777777" w:rsidR="002C063A" w:rsidRPr="00357E3F" w:rsidRDefault="002C063A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1870FF9A" w14:textId="77777777" w:rsidR="002C063A" w:rsidRPr="00357E3F" w:rsidRDefault="002C063A" w:rsidP="008978F0">
            <w:pPr>
              <w:ind w:right="21"/>
              <w:jc w:val="both"/>
            </w:pPr>
            <w:r w:rsidRPr="00357E3F">
              <w:t>Культурное развитие</w:t>
            </w:r>
          </w:p>
        </w:tc>
        <w:tc>
          <w:tcPr>
            <w:tcW w:w="239" w:type="pct"/>
            <w:vAlign w:val="center"/>
          </w:tcPr>
          <w:p w14:paraId="420A761C" w14:textId="77777777" w:rsidR="002C063A" w:rsidRPr="00357E3F" w:rsidRDefault="002C063A" w:rsidP="008978F0">
            <w:pPr>
              <w:ind w:right="21"/>
            </w:pPr>
            <w:r w:rsidRPr="00357E3F">
              <w:t>3.6</w:t>
            </w:r>
          </w:p>
        </w:tc>
        <w:tc>
          <w:tcPr>
            <w:tcW w:w="478" w:type="pct"/>
            <w:vAlign w:val="center"/>
          </w:tcPr>
          <w:p w14:paraId="2661EEBC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16105E9E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0D0A8F58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16" w:type="pct"/>
            <w:vAlign w:val="center"/>
          </w:tcPr>
          <w:p w14:paraId="6929E26E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91" w:type="pct"/>
            <w:vAlign w:val="center"/>
          </w:tcPr>
          <w:p w14:paraId="06E09066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978F0" w:rsidRPr="00357E3F" w14:paraId="41CEBA55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3B2F9C45" w14:textId="77777777" w:rsidR="008978F0" w:rsidRPr="00357E3F" w:rsidRDefault="008978F0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2C8ADACF" w14:textId="77777777" w:rsidR="008978F0" w:rsidRPr="00357E3F" w:rsidRDefault="008978F0" w:rsidP="008978F0">
            <w:pPr>
              <w:ind w:right="21"/>
            </w:pPr>
            <w:r w:rsidRPr="00357E3F">
              <w:t>Спорт</w:t>
            </w:r>
          </w:p>
        </w:tc>
        <w:tc>
          <w:tcPr>
            <w:tcW w:w="239" w:type="pct"/>
            <w:vAlign w:val="center"/>
          </w:tcPr>
          <w:p w14:paraId="65F90592" w14:textId="77777777" w:rsidR="008978F0" w:rsidRPr="00357E3F" w:rsidRDefault="008978F0" w:rsidP="008978F0">
            <w:pPr>
              <w:ind w:right="21"/>
            </w:pPr>
            <w:r w:rsidRPr="00357E3F">
              <w:t>5.1</w:t>
            </w:r>
          </w:p>
        </w:tc>
        <w:tc>
          <w:tcPr>
            <w:tcW w:w="478" w:type="pct"/>
            <w:vAlign w:val="center"/>
          </w:tcPr>
          <w:p w14:paraId="1D57B218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48580674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73FC71C5" w14:textId="77777777" w:rsidR="008978F0" w:rsidRPr="00357E3F" w:rsidRDefault="008978F0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6" w:type="pct"/>
            <w:vAlign w:val="center"/>
          </w:tcPr>
          <w:p w14:paraId="36A58668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072216BB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978F0" w:rsidRPr="00357E3F" w14:paraId="016AC7F7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32CF23C6" w14:textId="77777777" w:rsidR="008978F0" w:rsidRPr="00357E3F" w:rsidRDefault="008978F0" w:rsidP="00A75A79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4F9C350D" w14:textId="77777777" w:rsidR="008978F0" w:rsidRPr="00357E3F" w:rsidRDefault="008978F0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39" w:type="pct"/>
            <w:vAlign w:val="center"/>
          </w:tcPr>
          <w:p w14:paraId="36AC108F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8" w:type="pct"/>
            <w:vAlign w:val="center"/>
          </w:tcPr>
          <w:p w14:paraId="020419D1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25F0E8F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43BE8787" w14:textId="77777777" w:rsidR="008978F0" w:rsidRPr="00357E3F" w:rsidRDefault="008978F0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6" w:type="pct"/>
            <w:vAlign w:val="center"/>
          </w:tcPr>
          <w:p w14:paraId="7F620F18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491" w:type="pct"/>
            <w:vAlign w:val="center"/>
          </w:tcPr>
          <w:p w14:paraId="6FEA0FBD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</w:tr>
      <w:tr w:rsidR="006E7435" w:rsidRPr="00357E3F" w14:paraId="797D6BC5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589DDE9D" w14:textId="77777777" w:rsidR="006E7435" w:rsidRPr="00357E3F" w:rsidRDefault="006E7435" w:rsidP="006E7435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3B7210EA" w14:textId="637BE56D" w:rsidR="006E7435" w:rsidRPr="00357E3F" w:rsidRDefault="006E7435" w:rsidP="006E7435">
            <w:pPr>
              <w:ind w:right="21"/>
            </w:pPr>
            <w:r w:rsidRPr="006E7435">
              <w:t>Религиозное использование</w:t>
            </w:r>
          </w:p>
        </w:tc>
        <w:tc>
          <w:tcPr>
            <w:tcW w:w="239" w:type="pct"/>
            <w:vAlign w:val="center"/>
          </w:tcPr>
          <w:p w14:paraId="21FFBFB8" w14:textId="58EA0069" w:rsidR="006E7435" w:rsidRPr="006E7435" w:rsidRDefault="006E7435" w:rsidP="006E7435">
            <w:pPr>
              <w:ind w:right="21"/>
            </w:pPr>
            <w:r>
              <w:t>3.7</w:t>
            </w:r>
          </w:p>
        </w:tc>
        <w:tc>
          <w:tcPr>
            <w:tcW w:w="478" w:type="pct"/>
            <w:vAlign w:val="center"/>
          </w:tcPr>
          <w:p w14:paraId="6B6AC018" w14:textId="34403BE3" w:rsidR="006E7435" w:rsidRPr="00357E3F" w:rsidRDefault="006E7435" w:rsidP="006E7435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9585925" w14:textId="776D436C" w:rsidR="006E7435" w:rsidRPr="00357E3F" w:rsidRDefault="006E7435" w:rsidP="006E7435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4D60C72B" w14:textId="5A6BB0A8" w:rsidR="006E7435" w:rsidRPr="00357E3F" w:rsidRDefault="006E7435" w:rsidP="006E743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16" w:type="pct"/>
            <w:vAlign w:val="center"/>
          </w:tcPr>
          <w:p w14:paraId="14C597A9" w14:textId="6F4AF90E" w:rsidR="006E7435" w:rsidRPr="00357E3F" w:rsidRDefault="006E7435" w:rsidP="006E7435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491" w:type="pct"/>
            <w:vAlign w:val="center"/>
          </w:tcPr>
          <w:p w14:paraId="7B57FC77" w14:textId="2A4190B0" w:rsidR="006E7435" w:rsidRPr="00357E3F" w:rsidRDefault="006E7435" w:rsidP="006E7435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256E1" w:rsidRPr="00357E3F" w14:paraId="0C794942" w14:textId="77777777" w:rsidTr="00E65C0F">
        <w:trPr>
          <w:cantSplit/>
          <w:trHeight w:val="20"/>
        </w:trPr>
        <w:tc>
          <w:tcPr>
            <w:tcW w:w="194" w:type="pct"/>
            <w:vAlign w:val="center"/>
          </w:tcPr>
          <w:p w14:paraId="5731E90A" w14:textId="77777777" w:rsidR="00C256E1" w:rsidRPr="00357E3F" w:rsidRDefault="00C256E1" w:rsidP="00C256E1">
            <w:pPr>
              <w:widowControl w:val="0"/>
              <w:numPr>
                <w:ilvl w:val="0"/>
                <w:numId w:val="26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30C5FD93" w14:textId="67B0DFBF" w:rsidR="00C256E1" w:rsidRPr="006E7435" w:rsidRDefault="00C256E1" w:rsidP="00C256E1">
            <w:pPr>
              <w:ind w:right="21"/>
            </w:pPr>
            <w:r w:rsidRPr="00AA53B8">
              <w:t>Коммунальное обслуживание</w:t>
            </w:r>
          </w:p>
        </w:tc>
        <w:tc>
          <w:tcPr>
            <w:tcW w:w="239" w:type="pct"/>
            <w:vAlign w:val="center"/>
          </w:tcPr>
          <w:p w14:paraId="369DBB2F" w14:textId="07848C57" w:rsidR="00C256E1" w:rsidRDefault="00C256E1" w:rsidP="00C256E1">
            <w:pPr>
              <w:ind w:right="21"/>
            </w:pPr>
            <w:r w:rsidRPr="00AA53B8">
              <w:t>3.1</w:t>
            </w:r>
          </w:p>
        </w:tc>
        <w:tc>
          <w:tcPr>
            <w:tcW w:w="478" w:type="pct"/>
          </w:tcPr>
          <w:p w14:paraId="5C22B830" w14:textId="030892F1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570" w:type="pct"/>
          </w:tcPr>
          <w:p w14:paraId="3B00F988" w14:textId="7AF9D6E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791" w:type="pct"/>
          </w:tcPr>
          <w:p w14:paraId="2F71A60E" w14:textId="5DB65454" w:rsidR="00C256E1" w:rsidRDefault="00C256E1" w:rsidP="00C256E1">
            <w:pPr>
              <w:jc w:val="center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716" w:type="pct"/>
          </w:tcPr>
          <w:p w14:paraId="35FC4426" w14:textId="36CE0763" w:rsidR="00C256E1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491" w:type="pct"/>
          </w:tcPr>
          <w:p w14:paraId="29CF3036" w14:textId="18FE37E2" w:rsidR="00C256E1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</w:tr>
      <w:tr w:rsidR="00C256E1" w:rsidRPr="00357E3F" w14:paraId="039DFC07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7885FD68" w14:textId="77777777" w:rsidR="00C256E1" w:rsidRPr="00357E3F" w:rsidRDefault="00C256E1" w:rsidP="00C256E1">
            <w:pPr>
              <w:widowControl w:val="0"/>
              <w:ind w:left="360"/>
            </w:pPr>
          </w:p>
        </w:tc>
        <w:tc>
          <w:tcPr>
            <w:tcW w:w="4806" w:type="pct"/>
            <w:gridSpan w:val="7"/>
            <w:vAlign w:val="center"/>
          </w:tcPr>
          <w:p w14:paraId="47578534" w14:textId="77777777" w:rsidR="00C256E1" w:rsidRPr="00357E3F" w:rsidRDefault="00C256E1" w:rsidP="00C256E1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C256E1" w:rsidRPr="00357E3F" w14:paraId="73705B15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5EDA4DBE" w14:textId="77777777" w:rsidR="00C256E1" w:rsidRPr="00357E3F" w:rsidRDefault="00C256E1" w:rsidP="00C256E1">
            <w:pPr>
              <w:widowControl w:val="0"/>
              <w:numPr>
                <w:ilvl w:val="0"/>
                <w:numId w:val="27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77E54A83" w14:textId="77777777" w:rsidR="00C256E1" w:rsidRPr="00357E3F" w:rsidRDefault="00C256E1" w:rsidP="00C256E1">
            <w:r w:rsidRPr="00357E3F">
              <w:t>Предоставление коммунальных услуг</w:t>
            </w:r>
          </w:p>
        </w:tc>
        <w:tc>
          <w:tcPr>
            <w:tcW w:w="239" w:type="pct"/>
            <w:vAlign w:val="center"/>
          </w:tcPr>
          <w:p w14:paraId="32687149" w14:textId="77777777" w:rsidR="00C256E1" w:rsidRPr="00357E3F" w:rsidRDefault="00C256E1" w:rsidP="00C256E1">
            <w:r w:rsidRPr="00357E3F">
              <w:t>3.1.1</w:t>
            </w:r>
          </w:p>
        </w:tc>
        <w:tc>
          <w:tcPr>
            <w:tcW w:w="478" w:type="pct"/>
            <w:vAlign w:val="center"/>
          </w:tcPr>
          <w:p w14:paraId="6BCED45C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8B5BB43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6EDE04A1" w14:textId="77777777" w:rsidR="00C256E1" w:rsidRPr="00357E3F" w:rsidRDefault="00C256E1" w:rsidP="00C256E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6" w:type="pct"/>
            <w:vAlign w:val="center"/>
          </w:tcPr>
          <w:p w14:paraId="5664881A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69C631C6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256E1" w:rsidRPr="00357E3F" w14:paraId="13B00C90" w14:textId="77777777" w:rsidTr="006E7435">
        <w:trPr>
          <w:cantSplit/>
          <w:trHeight w:val="20"/>
        </w:trPr>
        <w:tc>
          <w:tcPr>
            <w:tcW w:w="194" w:type="pct"/>
            <w:vAlign w:val="center"/>
          </w:tcPr>
          <w:p w14:paraId="386332E2" w14:textId="77777777" w:rsidR="00C256E1" w:rsidRPr="00357E3F" w:rsidRDefault="00C256E1" w:rsidP="00C256E1">
            <w:pPr>
              <w:widowControl w:val="0"/>
              <w:numPr>
                <w:ilvl w:val="0"/>
                <w:numId w:val="27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50A3E47D" w14:textId="77777777" w:rsidR="00C256E1" w:rsidRPr="00357E3F" w:rsidRDefault="00C256E1" w:rsidP="00C256E1">
            <w:r w:rsidRPr="00357E3F">
              <w:t>Служебные гаражи</w:t>
            </w:r>
          </w:p>
        </w:tc>
        <w:tc>
          <w:tcPr>
            <w:tcW w:w="239" w:type="pct"/>
            <w:vAlign w:val="center"/>
          </w:tcPr>
          <w:p w14:paraId="3A8167D4" w14:textId="77777777" w:rsidR="00C256E1" w:rsidRPr="00357E3F" w:rsidRDefault="00C256E1" w:rsidP="00C256E1">
            <w:r w:rsidRPr="00357E3F">
              <w:t>4.9</w:t>
            </w:r>
          </w:p>
        </w:tc>
        <w:tc>
          <w:tcPr>
            <w:tcW w:w="478" w:type="pct"/>
            <w:vAlign w:val="center"/>
          </w:tcPr>
          <w:p w14:paraId="1178F062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67AA9433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16045600" w14:textId="77777777" w:rsidR="00C256E1" w:rsidRPr="00357E3F" w:rsidRDefault="00C256E1" w:rsidP="00C256E1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6" w:type="pct"/>
            <w:vAlign w:val="center"/>
          </w:tcPr>
          <w:p w14:paraId="3F63FFF0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91" w:type="pct"/>
            <w:vAlign w:val="center"/>
          </w:tcPr>
          <w:p w14:paraId="7A5E6E07" w14:textId="77777777" w:rsidR="00C256E1" w:rsidRPr="00357E3F" w:rsidRDefault="00C256E1" w:rsidP="00C256E1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C256E1" w:rsidRPr="00357E3F" w14:paraId="58E7A5FA" w14:textId="77777777" w:rsidTr="000B1108">
        <w:trPr>
          <w:cantSplit/>
          <w:trHeight w:val="20"/>
        </w:trPr>
        <w:tc>
          <w:tcPr>
            <w:tcW w:w="194" w:type="pct"/>
            <w:vAlign w:val="center"/>
          </w:tcPr>
          <w:p w14:paraId="59D8B2C2" w14:textId="77777777" w:rsidR="00C256E1" w:rsidRPr="00357E3F" w:rsidRDefault="00C256E1" w:rsidP="00C256E1">
            <w:pPr>
              <w:widowControl w:val="0"/>
              <w:numPr>
                <w:ilvl w:val="0"/>
                <w:numId w:val="27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694E9D35" w14:textId="7FC51E75" w:rsidR="00C256E1" w:rsidRPr="00357E3F" w:rsidRDefault="00C256E1" w:rsidP="00C256E1">
            <w:r w:rsidRPr="006E7435">
              <w:t>Магазины</w:t>
            </w:r>
          </w:p>
        </w:tc>
        <w:tc>
          <w:tcPr>
            <w:tcW w:w="239" w:type="pct"/>
            <w:vAlign w:val="center"/>
          </w:tcPr>
          <w:p w14:paraId="07F1E734" w14:textId="49C18670" w:rsidR="00C256E1" w:rsidRPr="00357E3F" w:rsidRDefault="00C256E1" w:rsidP="00C256E1">
            <w:r w:rsidRPr="006E7435">
              <w:t>4.4</w:t>
            </w:r>
          </w:p>
        </w:tc>
        <w:tc>
          <w:tcPr>
            <w:tcW w:w="478" w:type="pct"/>
            <w:vAlign w:val="center"/>
          </w:tcPr>
          <w:p w14:paraId="663F6D69" w14:textId="0303775E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</w:tcPr>
          <w:p w14:paraId="2A5545D7" w14:textId="0102F58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CF7C15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246503C7" w14:textId="5C648F7E" w:rsidR="00C256E1" w:rsidRPr="00357E3F" w:rsidRDefault="00C256E1" w:rsidP="00C256E1">
            <w:pPr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16" w:type="pct"/>
            <w:vAlign w:val="center"/>
          </w:tcPr>
          <w:p w14:paraId="524EA562" w14:textId="24EBEF19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>
              <w:t>70</w:t>
            </w:r>
          </w:p>
        </w:tc>
        <w:tc>
          <w:tcPr>
            <w:tcW w:w="491" w:type="pct"/>
            <w:vAlign w:val="center"/>
          </w:tcPr>
          <w:p w14:paraId="2E2B945E" w14:textId="0A40517A" w:rsidR="00C256E1" w:rsidRPr="00357E3F" w:rsidRDefault="00C256E1" w:rsidP="00C256E1">
            <w:pPr>
              <w:ind w:firstLine="33"/>
              <w:jc w:val="center"/>
              <w:outlineLvl w:val="3"/>
            </w:pPr>
            <w:r>
              <w:t>3</w:t>
            </w:r>
          </w:p>
        </w:tc>
      </w:tr>
      <w:tr w:rsidR="00C256E1" w:rsidRPr="00357E3F" w14:paraId="10B2EDA8" w14:textId="77777777" w:rsidTr="000B1108">
        <w:trPr>
          <w:cantSplit/>
          <w:trHeight w:val="20"/>
        </w:trPr>
        <w:tc>
          <w:tcPr>
            <w:tcW w:w="194" w:type="pct"/>
            <w:vAlign w:val="center"/>
          </w:tcPr>
          <w:p w14:paraId="07301250" w14:textId="77777777" w:rsidR="00C256E1" w:rsidRPr="00357E3F" w:rsidRDefault="00C256E1" w:rsidP="00C256E1">
            <w:pPr>
              <w:widowControl w:val="0"/>
              <w:numPr>
                <w:ilvl w:val="0"/>
                <w:numId w:val="27"/>
              </w:numPr>
              <w:ind w:left="360"/>
              <w:jc w:val="center"/>
            </w:pPr>
          </w:p>
        </w:tc>
        <w:tc>
          <w:tcPr>
            <w:tcW w:w="1521" w:type="pct"/>
            <w:vAlign w:val="center"/>
          </w:tcPr>
          <w:p w14:paraId="5A3B4075" w14:textId="35156D10" w:rsidR="00C256E1" w:rsidRPr="00357E3F" w:rsidRDefault="00C256E1" w:rsidP="00C256E1">
            <w:r w:rsidRPr="006E7435">
              <w:t>Обслуживание жилой застройки</w:t>
            </w:r>
          </w:p>
        </w:tc>
        <w:tc>
          <w:tcPr>
            <w:tcW w:w="239" w:type="pct"/>
            <w:vAlign w:val="center"/>
          </w:tcPr>
          <w:p w14:paraId="2E24A797" w14:textId="4698BFDF" w:rsidR="00C256E1" w:rsidRPr="00357E3F" w:rsidRDefault="00C256E1" w:rsidP="00C256E1">
            <w:r w:rsidRPr="006E7435">
              <w:t>2.7</w:t>
            </w:r>
          </w:p>
        </w:tc>
        <w:tc>
          <w:tcPr>
            <w:tcW w:w="478" w:type="pct"/>
            <w:vAlign w:val="center"/>
          </w:tcPr>
          <w:p w14:paraId="4F3E1296" w14:textId="1CE6C6C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</w:tcPr>
          <w:p w14:paraId="1B5BF051" w14:textId="6991E40D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CF7C15">
              <w:rPr>
                <w:iCs/>
              </w:rPr>
              <w:t>–</w:t>
            </w:r>
          </w:p>
        </w:tc>
        <w:tc>
          <w:tcPr>
            <w:tcW w:w="791" w:type="pct"/>
            <w:vAlign w:val="center"/>
          </w:tcPr>
          <w:p w14:paraId="311F1584" w14:textId="5A0F651D" w:rsidR="00C256E1" w:rsidRPr="00357E3F" w:rsidRDefault="00C256E1" w:rsidP="00C256E1">
            <w:pPr>
              <w:ind w:firstLine="33"/>
              <w:jc w:val="center"/>
              <w:outlineLvl w:val="3"/>
            </w:pPr>
            <w:r>
              <w:t>3</w:t>
            </w:r>
          </w:p>
        </w:tc>
        <w:tc>
          <w:tcPr>
            <w:tcW w:w="716" w:type="pct"/>
            <w:vAlign w:val="center"/>
          </w:tcPr>
          <w:p w14:paraId="10892460" w14:textId="55091FA2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>
              <w:t>70</w:t>
            </w:r>
          </w:p>
        </w:tc>
        <w:tc>
          <w:tcPr>
            <w:tcW w:w="491" w:type="pct"/>
            <w:vAlign w:val="center"/>
          </w:tcPr>
          <w:p w14:paraId="78452BEC" w14:textId="60825C0E" w:rsidR="00C256E1" w:rsidRPr="00357E3F" w:rsidRDefault="00C256E1" w:rsidP="00C256E1">
            <w:pPr>
              <w:ind w:firstLine="33"/>
              <w:jc w:val="center"/>
              <w:outlineLvl w:val="3"/>
            </w:pPr>
            <w:r>
              <w:t>3</w:t>
            </w:r>
          </w:p>
        </w:tc>
      </w:tr>
    </w:tbl>
    <w:p w14:paraId="63DEBA44" w14:textId="77777777" w:rsidR="00E352A6" w:rsidRPr="00357E3F" w:rsidRDefault="008978F0" w:rsidP="008978F0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729CA741" w14:textId="77777777" w:rsidR="00074B9F" w:rsidRPr="00357E3F" w:rsidRDefault="00074B9F" w:rsidP="008978F0">
      <w:pPr>
        <w:ind w:firstLine="708"/>
        <w:jc w:val="both"/>
      </w:pPr>
    </w:p>
    <w:p w14:paraId="7EC95FAC" w14:textId="77777777" w:rsidR="008978F0" w:rsidRPr="00357E3F" w:rsidRDefault="008978F0" w:rsidP="008871F3">
      <w:pPr>
        <w:pStyle w:val="30"/>
      </w:pPr>
      <w:bookmarkStart w:id="29" w:name="_Toc121748509"/>
      <w:r w:rsidRPr="00357E3F">
        <w:t xml:space="preserve">П </w:t>
      </w:r>
      <w:r w:rsidR="00C03BE3" w:rsidRPr="00357E3F">
        <w:t xml:space="preserve">- </w:t>
      </w:r>
      <w:r w:rsidRPr="00357E3F">
        <w:t>Производственная зона</w:t>
      </w:r>
      <w:bookmarkEnd w:id="29"/>
    </w:p>
    <w:p w14:paraId="0E683B74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58"/>
        <w:gridCol w:w="718"/>
        <w:gridCol w:w="561"/>
        <w:gridCol w:w="2109"/>
        <w:gridCol w:w="718"/>
        <w:gridCol w:w="618"/>
        <w:gridCol w:w="2392"/>
        <w:gridCol w:w="718"/>
        <w:gridCol w:w="593"/>
        <w:gridCol w:w="2395"/>
        <w:gridCol w:w="718"/>
      </w:tblGrid>
      <w:tr w:rsidR="008978F0" w:rsidRPr="00357E3F" w14:paraId="0F7B0F68" w14:textId="77777777" w:rsidTr="00887D1B">
        <w:trPr>
          <w:cantSplit/>
          <w:tblHeader/>
        </w:trPr>
        <w:tc>
          <w:tcPr>
            <w:tcW w:w="2440" w:type="pct"/>
            <w:gridSpan w:val="6"/>
            <w:vAlign w:val="center"/>
          </w:tcPr>
          <w:p w14:paraId="4FBD8F41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60" w:type="pct"/>
            <w:gridSpan w:val="6"/>
            <w:vAlign w:val="center"/>
          </w:tcPr>
          <w:p w14:paraId="362DA0B5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66443364" w14:textId="77777777" w:rsidTr="00887D1B">
        <w:trPr>
          <w:cantSplit/>
          <w:tblHeader/>
        </w:trPr>
        <w:tc>
          <w:tcPr>
            <w:tcW w:w="190" w:type="pct"/>
            <w:vMerge w:val="restart"/>
            <w:vAlign w:val="center"/>
          </w:tcPr>
          <w:p w14:paraId="7F0ABF7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8" w:type="pct"/>
            <w:vMerge w:val="restart"/>
            <w:vAlign w:val="center"/>
          </w:tcPr>
          <w:p w14:paraId="5A609C1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Merge w:val="restart"/>
            <w:vAlign w:val="center"/>
          </w:tcPr>
          <w:p w14:paraId="4750E01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60" w:type="pct"/>
            <w:gridSpan w:val="3"/>
            <w:vAlign w:val="center"/>
          </w:tcPr>
          <w:p w14:paraId="04B0D17C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16" w:type="pct"/>
            <w:vMerge w:val="restart"/>
            <w:vAlign w:val="center"/>
          </w:tcPr>
          <w:p w14:paraId="0E61255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5" w:type="pct"/>
            <w:vMerge w:val="restart"/>
            <w:vAlign w:val="center"/>
          </w:tcPr>
          <w:p w14:paraId="3FE2434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Merge w:val="restart"/>
            <w:vAlign w:val="center"/>
          </w:tcPr>
          <w:p w14:paraId="663C28B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76" w:type="pct"/>
            <w:gridSpan w:val="3"/>
            <w:vAlign w:val="center"/>
          </w:tcPr>
          <w:p w14:paraId="2CF24B6C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1CA2D42F" w14:textId="77777777" w:rsidTr="00887D1B">
        <w:trPr>
          <w:cantSplit/>
          <w:tblHeader/>
        </w:trPr>
        <w:tc>
          <w:tcPr>
            <w:tcW w:w="190" w:type="pct"/>
            <w:vMerge/>
            <w:vAlign w:val="center"/>
          </w:tcPr>
          <w:p w14:paraId="61747644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8" w:type="pct"/>
            <w:vMerge/>
            <w:vAlign w:val="center"/>
          </w:tcPr>
          <w:p w14:paraId="4BEA00F8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2" w:type="pct"/>
            <w:vMerge/>
            <w:vAlign w:val="center"/>
          </w:tcPr>
          <w:p w14:paraId="6B340401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90" w:type="pct"/>
            <w:vAlign w:val="center"/>
          </w:tcPr>
          <w:p w14:paraId="458A995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28" w:type="pct"/>
            <w:vAlign w:val="center"/>
          </w:tcPr>
          <w:p w14:paraId="712A807D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0690375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16" w:type="pct"/>
            <w:vMerge/>
            <w:vAlign w:val="center"/>
          </w:tcPr>
          <w:p w14:paraId="65A7EF3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25" w:type="pct"/>
            <w:vMerge/>
            <w:vAlign w:val="center"/>
          </w:tcPr>
          <w:p w14:paraId="7691701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2" w:type="pct"/>
            <w:vMerge/>
            <w:vAlign w:val="center"/>
          </w:tcPr>
          <w:p w14:paraId="448705E4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07" w:type="pct"/>
            <w:vAlign w:val="center"/>
          </w:tcPr>
          <w:p w14:paraId="0AF9D15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26" w:type="pct"/>
            <w:vAlign w:val="center"/>
          </w:tcPr>
          <w:p w14:paraId="2CE01A4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2C5D917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9F7AEA" w:rsidRPr="00357E3F" w14:paraId="056D6B72" w14:textId="77777777" w:rsidTr="00887D1B">
        <w:trPr>
          <w:cantSplit/>
        </w:trPr>
        <w:tc>
          <w:tcPr>
            <w:tcW w:w="190" w:type="pct"/>
            <w:vAlign w:val="center"/>
          </w:tcPr>
          <w:p w14:paraId="2DB2C0E7" w14:textId="77777777" w:rsidR="009F7AEA" w:rsidRPr="00357E3F" w:rsidRDefault="009F7AEA" w:rsidP="00A75A79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3D9F2FBD" w14:textId="77777777" w:rsidR="009F7AEA" w:rsidRPr="00357E3F" w:rsidRDefault="009F7AEA" w:rsidP="008978F0">
            <w:pPr>
              <w:ind w:right="21"/>
            </w:pPr>
            <w:r w:rsidRPr="00357E3F">
              <w:t>Коммунальное обслуживание</w:t>
            </w:r>
          </w:p>
        </w:tc>
        <w:tc>
          <w:tcPr>
            <w:tcW w:w="242" w:type="pct"/>
            <w:vAlign w:val="center"/>
          </w:tcPr>
          <w:p w14:paraId="1EF74CFD" w14:textId="77777777" w:rsidR="009F7AEA" w:rsidRPr="00357E3F" w:rsidRDefault="009F7AEA" w:rsidP="008978F0">
            <w:pPr>
              <w:ind w:right="21"/>
            </w:pPr>
            <w:r w:rsidRPr="00357E3F">
              <w:t>3.1</w:t>
            </w:r>
          </w:p>
        </w:tc>
        <w:tc>
          <w:tcPr>
            <w:tcW w:w="190" w:type="pct"/>
            <w:vAlign w:val="center"/>
          </w:tcPr>
          <w:p w14:paraId="10514BE5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19D95CB2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42C5DD99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3BD3149E" w14:textId="77777777" w:rsidR="009F7AEA" w:rsidRPr="00357E3F" w:rsidRDefault="009F7AEA" w:rsidP="00A75A79">
            <w:pPr>
              <w:numPr>
                <w:ilvl w:val="0"/>
                <w:numId w:val="7"/>
              </w:numPr>
              <w:suppressAutoHyphens w:val="0"/>
              <w:ind w:right="21"/>
              <w:rPr>
                <w:lang w:val="en-US"/>
              </w:rPr>
            </w:pPr>
          </w:p>
        </w:tc>
        <w:tc>
          <w:tcPr>
            <w:tcW w:w="825" w:type="pct"/>
            <w:vAlign w:val="center"/>
          </w:tcPr>
          <w:p w14:paraId="2BCAC9AA" w14:textId="77777777" w:rsidR="009F7AEA" w:rsidRPr="00357E3F" w:rsidRDefault="009F7AEA" w:rsidP="008978F0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42" w:type="pct"/>
            <w:vAlign w:val="center"/>
          </w:tcPr>
          <w:p w14:paraId="1DA7578D" w14:textId="77777777" w:rsidR="009F7AEA" w:rsidRPr="00357E3F" w:rsidRDefault="009F7AEA" w:rsidP="008978F0">
            <w:pPr>
              <w:ind w:right="21"/>
            </w:pPr>
            <w:r w:rsidRPr="00357E3F">
              <w:t>2.7.1</w:t>
            </w:r>
          </w:p>
        </w:tc>
        <w:tc>
          <w:tcPr>
            <w:tcW w:w="207" w:type="pct"/>
            <w:vAlign w:val="center"/>
          </w:tcPr>
          <w:p w14:paraId="37D67911" w14:textId="77777777" w:rsidR="009F7AEA" w:rsidRPr="00357E3F" w:rsidRDefault="009F7AEA" w:rsidP="00C56831">
            <w:pPr>
              <w:ind w:right="21"/>
            </w:pPr>
            <w:r w:rsidRPr="00357E3F">
              <w:t>1.</w:t>
            </w:r>
          </w:p>
        </w:tc>
        <w:tc>
          <w:tcPr>
            <w:tcW w:w="826" w:type="pct"/>
            <w:vAlign w:val="center"/>
          </w:tcPr>
          <w:p w14:paraId="39EF4789" w14:textId="77777777" w:rsidR="009F7AEA" w:rsidRPr="00357E3F" w:rsidRDefault="009F7AEA" w:rsidP="00C56831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2B981BC0" w14:textId="77777777" w:rsidR="009F7AEA" w:rsidRPr="00357E3F" w:rsidRDefault="009F7AEA" w:rsidP="00C56831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012DF8CB" w14:textId="77777777" w:rsidTr="00887D1B">
        <w:trPr>
          <w:cantSplit/>
        </w:trPr>
        <w:tc>
          <w:tcPr>
            <w:tcW w:w="190" w:type="pct"/>
            <w:vAlign w:val="center"/>
          </w:tcPr>
          <w:p w14:paraId="51BFADF5" w14:textId="77777777" w:rsidR="009F7AEA" w:rsidRPr="00357E3F" w:rsidRDefault="009F7AEA" w:rsidP="00A75A79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41817D06" w14:textId="77777777" w:rsidR="009F7AEA" w:rsidRPr="00357E3F" w:rsidRDefault="009F7AEA" w:rsidP="008978F0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42" w:type="pct"/>
            <w:vAlign w:val="center"/>
          </w:tcPr>
          <w:p w14:paraId="1FA63409" w14:textId="77777777" w:rsidR="009F7AEA" w:rsidRPr="00357E3F" w:rsidRDefault="009F7AEA" w:rsidP="008978F0">
            <w:pPr>
              <w:ind w:right="21"/>
            </w:pPr>
            <w:r w:rsidRPr="00357E3F">
              <w:t>4.1</w:t>
            </w:r>
          </w:p>
        </w:tc>
        <w:tc>
          <w:tcPr>
            <w:tcW w:w="190" w:type="pct"/>
            <w:vAlign w:val="center"/>
          </w:tcPr>
          <w:p w14:paraId="4627037A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61BD40BA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3468FE81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3AF87A06" w14:textId="77777777" w:rsidR="009F7AEA" w:rsidRPr="00357E3F" w:rsidRDefault="009F7AEA" w:rsidP="00A75A79">
            <w:pPr>
              <w:numPr>
                <w:ilvl w:val="0"/>
                <w:numId w:val="7"/>
              </w:numPr>
              <w:suppressAutoHyphens w:val="0"/>
              <w:ind w:right="21"/>
              <w:rPr>
                <w:lang w:val="en-US"/>
              </w:rPr>
            </w:pPr>
          </w:p>
        </w:tc>
        <w:tc>
          <w:tcPr>
            <w:tcW w:w="825" w:type="pct"/>
            <w:vAlign w:val="center"/>
          </w:tcPr>
          <w:p w14:paraId="696E05E1" w14:textId="77777777" w:rsidR="009F7AEA" w:rsidRPr="00357E3F" w:rsidRDefault="009F7AEA" w:rsidP="008978F0">
            <w:pPr>
              <w:ind w:right="21"/>
            </w:pPr>
            <w:r w:rsidRPr="00357E3F">
              <w:t>Магазины</w:t>
            </w:r>
          </w:p>
        </w:tc>
        <w:tc>
          <w:tcPr>
            <w:tcW w:w="242" w:type="pct"/>
            <w:vAlign w:val="center"/>
          </w:tcPr>
          <w:p w14:paraId="3CE47071" w14:textId="77777777" w:rsidR="009F7AEA" w:rsidRPr="00357E3F" w:rsidRDefault="009F7AEA" w:rsidP="008978F0">
            <w:pPr>
              <w:ind w:right="21"/>
            </w:pPr>
            <w:r w:rsidRPr="00357E3F">
              <w:t>4.4</w:t>
            </w:r>
          </w:p>
        </w:tc>
        <w:tc>
          <w:tcPr>
            <w:tcW w:w="207" w:type="pct"/>
            <w:vAlign w:val="center"/>
          </w:tcPr>
          <w:p w14:paraId="22BA6184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826" w:type="pct"/>
            <w:vAlign w:val="center"/>
          </w:tcPr>
          <w:p w14:paraId="633BBCD9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05C8BE02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</w:tr>
      <w:tr w:rsidR="009F7AEA" w:rsidRPr="00357E3F" w14:paraId="46E4F612" w14:textId="77777777" w:rsidTr="00887D1B">
        <w:trPr>
          <w:cantSplit/>
        </w:trPr>
        <w:tc>
          <w:tcPr>
            <w:tcW w:w="190" w:type="pct"/>
            <w:vAlign w:val="center"/>
          </w:tcPr>
          <w:p w14:paraId="5BAE41B6" w14:textId="77777777" w:rsidR="009F7AEA" w:rsidRPr="00357E3F" w:rsidRDefault="009F7AEA" w:rsidP="00A75A79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471BC546" w14:textId="77777777" w:rsidR="009F7AEA" w:rsidRPr="00357E3F" w:rsidRDefault="009F7AEA" w:rsidP="008978F0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2" w:type="pct"/>
            <w:vAlign w:val="center"/>
          </w:tcPr>
          <w:p w14:paraId="0F6BF1CA" w14:textId="77777777" w:rsidR="009F7AEA" w:rsidRPr="00357E3F" w:rsidRDefault="009F7AEA" w:rsidP="008978F0">
            <w:pPr>
              <w:ind w:right="21"/>
            </w:pPr>
            <w:r w:rsidRPr="00357E3F">
              <w:t>4.9</w:t>
            </w:r>
          </w:p>
        </w:tc>
        <w:tc>
          <w:tcPr>
            <w:tcW w:w="190" w:type="pct"/>
            <w:vAlign w:val="center"/>
          </w:tcPr>
          <w:p w14:paraId="3B278051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75726429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407976B3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0ECB89F8" w14:textId="77777777" w:rsidR="009F7AEA" w:rsidRPr="00357E3F" w:rsidRDefault="009F7AEA" w:rsidP="00A75A79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3178B9E0" w14:textId="77777777" w:rsidR="009F7AEA" w:rsidRPr="00357E3F" w:rsidRDefault="009F7AEA" w:rsidP="008978F0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2" w:type="pct"/>
            <w:vAlign w:val="center"/>
          </w:tcPr>
          <w:p w14:paraId="7F7F847D" w14:textId="77777777" w:rsidR="009F7AEA" w:rsidRPr="00357E3F" w:rsidRDefault="009F7AEA" w:rsidP="008978F0">
            <w:pPr>
              <w:ind w:right="21"/>
            </w:pPr>
            <w:r w:rsidRPr="00357E3F">
              <w:t>4.6</w:t>
            </w:r>
          </w:p>
        </w:tc>
        <w:tc>
          <w:tcPr>
            <w:tcW w:w="207" w:type="pct"/>
            <w:vAlign w:val="center"/>
          </w:tcPr>
          <w:p w14:paraId="5A0A9F80" w14:textId="77777777" w:rsidR="009F7AEA" w:rsidRPr="00357E3F" w:rsidRDefault="009F7AEA" w:rsidP="008978F0">
            <w:pPr>
              <w:ind w:right="21"/>
            </w:pPr>
            <w:r w:rsidRPr="00357E3F">
              <w:t>1.</w:t>
            </w:r>
          </w:p>
        </w:tc>
        <w:tc>
          <w:tcPr>
            <w:tcW w:w="826" w:type="pct"/>
            <w:vAlign w:val="center"/>
          </w:tcPr>
          <w:p w14:paraId="6495E783" w14:textId="77777777" w:rsidR="009F7AEA" w:rsidRPr="00357E3F" w:rsidRDefault="009F7AEA" w:rsidP="008978F0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65DF69A6" w14:textId="77777777" w:rsidR="009F7AEA" w:rsidRPr="00357E3F" w:rsidRDefault="009F7AEA" w:rsidP="008978F0">
            <w:pPr>
              <w:ind w:right="21"/>
            </w:pPr>
            <w:r w:rsidRPr="00357E3F">
              <w:t>3.1.1</w:t>
            </w:r>
          </w:p>
        </w:tc>
      </w:tr>
      <w:tr w:rsidR="00887D1B" w:rsidRPr="00357E3F" w14:paraId="15C77313" w14:textId="77777777" w:rsidTr="00887D1B">
        <w:trPr>
          <w:cantSplit/>
        </w:trPr>
        <w:tc>
          <w:tcPr>
            <w:tcW w:w="190" w:type="pct"/>
            <w:vAlign w:val="center"/>
          </w:tcPr>
          <w:p w14:paraId="58C0F88A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7E0BA477" w14:textId="77777777" w:rsidR="00887D1B" w:rsidRPr="00357E3F" w:rsidRDefault="00887D1B" w:rsidP="00887D1B">
            <w:pPr>
              <w:ind w:right="21"/>
            </w:pPr>
            <w:r w:rsidRPr="00357E3F">
              <w:t>Объекты дорожного сервиса</w:t>
            </w:r>
          </w:p>
        </w:tc>
        <w:tc>
          <w:tcPr>
            <w:tcW w:w="242" w:type="pct"/>
            <w:vAlign w:val="center"/>
          </w:tcPr>
          <w:p w14:paraId="1FB15D5F" w14:textId="77777777" w:rsidR="00887D1B" w:rsidRPr="00357E3F" w:rsidRDefault="00887D1B" w:rsidP="00887D1B">
            <w:pPr>
              <w:ind w:right="21"/>
            </w:pPr>
            <w:r w:rsidRPr="00357E3F">
              <w:t>4.9.1</w:t>
            </w:r>
          </w:p>
        </w:tc>
        <w:tc>
          <w:tcPr>
            <w:tcW w:w="190" w:type="pct"/>
            <w:vAlign w:val="center"/>
          </w:tcPr>
          <w:p w14:paraId="7257CDF7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2D856F5F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730E660D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0A6DF910" w14:textId="77777777" w:rsidR="00887D1B" w:rsidRPr="00357E3F" w:rsidRDefault="00887D1B" w:rsidP="00887D1B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37F88380" w14:textId="77777777" w:rsidR="00887D1B" w:rsidRPr="00357E3F" w:rsidRDefault="00887D1B" w:rsidP="00887D1B">
            <w:pPr>
              <w:ind w:right="21"/>
            </w:pPr>
            <w:r w:rsidRPr="00357E3F">
              <w:t>Производственная деятельность</w:t>
            </w:r>
          </w:p>
        </w:tc>
        <w:tc>
          <w:tcPr>
            <w:tcW w:w="242" w:type="pct"/>
            <w:vAlign w:val="center"/>
          </w:tcPr>
          <w:p w14:paraId="53D9912D" w14:textId="77777777" w:rsidR="00887D1B" w:rsidRPr="00357E3F" w:rsidRDefault="00887D1B" w:rsidP="00887D1B">
            <w:pPr>
              <w:ind w:right="21"/>
            </w:pPr>
            <w:r w:rsidRPr="00357E3F">
              <w:t>6.0</w:t>
            </w:r>
          </w:p>
        </w:tc>
        <w:tc>
          <w:tcPr>
            <w:tcW w:w="207" w:type="pct"/>
            <w:vAlign w:val="center"/>
          </w:tcPr>
          <w:p w14:paraId="5CA356B8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  <w:p w14:paraId="0142B5DA" w14:textId="77777777" w:rsidR="00887D1B" w:rsidRPr="00357E3F" w:rsidRDefault="00887D1B" w:rsidP="00887D1B">
            <w:pPr>
              <w:ind w:right="21"/>
            </w:pPr>
          </w:p>
          <w:p w14:paraId="774719F9" w14:textId="77777777" w:rsidR="00887D1B" w:rsidRPr="00357E3F" w:rsidRDefault="00887D1B" w:rsidP="00887D1B">
            <w:pPr>
              <w:ind w:right="21"/>
            </w:pPr>
            <w:r w:rsidRPr="00357E3F">
              <w:t>2.</w:t>
            </w:r>
          </w:p>
        </w:tc>
        <w:tc>
          <w:tcPr>
            <w:tcW w:w="826" w:type="pct"/>
            <w:vAlign w:val="center"/>
          </w:tcPr>
          <w:p w14:paraId="7DBC64FC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  <w:p w14:paraId="3F7B02C5" w14:textId="77777777" w:rsidR="00887D1B" w:rsidRPr="00357E3F" w:rsidRDefault="00887D1B" w:rsidP="00887D1B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6D2616B5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  <w:p w14:paraId="6942011B" w14:textId="77777777" w:rsidR="00887D1B" w:rsidRPr="00357E3F" w:rsidRDefault="00887D1B" w:rsidP="00887D1B">
            <w:pPr>
              <w:ind w:right="21"/>
            </w:pPr>
          </w:p>
          <w:p w14:paraId="2431639E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</w:tr>
      <w:tr w:rsidR="00887D1B" w:rsidRPr="00357E3F" w14:paraId="7AA08A44" w14:textId="77777777" w:rsidTr="00887D1B">
        <w:trPr>
          <w:cantSplit/>
        </w:trPr>
        <w:tc>
          <w:tcPr>
            <w:tcW w:w="190" w:type="pct"/>
            <w:vAlign w:val="center"/>
          </w:tcPr>
          <w:p w14:paraId="1F966F1B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6931120F" w14:textId="77777777" w:rsidR="00887D1B" w:rsidRPr="00357E3F" w:rsidRDefault="00887D1B" w:rsidP="00887D1B">
            <w:pPr>
              <w:ind w:right="21"/>
            </w:pPr>
            <w:r w:rsidRPr="00357E3F">
              <w:t>Пищевая промышленность</w:t>
            </w:r>
          </w:p>
        </w:tc>
        <w:tc>
          <w:tcPr>
            <w:tcW w:w="242" w:type="pct"/>
            <w:vAlign w:val="center"/>
          </w:tcPr>
          <w:p w14:paraId="1A8EAC95" w14:textId="77777777" w:rsidR="00887D1B" w:rsidRPr="00357E3F" w:rsidRDefault="00887D1B" w:rsidP="00887D1B">
            <w:pPr>
              <w:ind w:right="21"/>
            </w:pPr>
            <w:r w:rsidRPr="00357E3F">
              <w:t>6.4</w:t>
            </w:r>
          </w:p>
        </w:tc>
        <w:tc>
          <w:tcPr>
            <w:tcW w:w="190" w:type="pct"/>
            <w:vAlign w:val="center"/>
          </w:tcPr>
          <w:p w14:paraId="6E7F8F84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2EB1AE6B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717D1543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66A595BC" w14:textId="77777777" w:rsidR="00887D1B" w:rsidRPr="00357E3F" w:rsidRDefault="00887D1B" w:rsidP="00887D1B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796E4ACC" w14:textId="77777777" w:rsidR="00887D1B" w:rsidRPr="00357E3F" w:rsidRDefault="00887D1B" w:rsidP="00887D1B">
            <w:pPr>
              <w:ind w:right="21"/>
            </w:pPr>
            <w:r w:rsidRPr="00357E3F">
              <w:t>Легкая промышленность</w:t>
            </w:r>
          </w:p>
        </w:tc>
        <w:tc>
          <w:tcPr>
            <w:tcW w:w="242" w:type="pct"/>
            <w:vAlign w:val="center"/>
          </w:tcPr>
          <w:p w14:paraId="17387DD5" w14:textId="77777777" w:rsidR="00887D1B" w:rsidRPr="00357E3F" w:rsidRDefault="00887D1B" w:rsidP="00887D1B">
            <w:pPr>
              <w:ind w:right="21"/>
            </w:pPr>
            <w:r w:rsidRPr="00357E3F">
              <w:t>6.3</w:t>
            </w:r>
          </w:p>
        </w:tc>
        <w:tc>
          <w:tcPr>
            <w:tcW w:w="207" w:type="pct"/>
            <w:vAlign w:val="center"/>
          </w:tcPr>
          <w:p w14:paraId="6D400275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  <w:p w14:paraId="4BAB378B" w14:textId="77777777" w:rsidR="00887D1B" w:rsidRPr="00357E3F" w:rsidRDefault="00887D1B" w:rsidP="00887D1B">
            <w:pPr>
              <w:ind w:right="21"/>
            </w:pPr>
          </w:p>
          <w:p w14:paraId="027E9ED9" w14:textId="77777777" w:rsidR="00887D1B" w:rsidRPr="00357E3F" w:rsidRDefault="00887D1B" w:rsidP="00887D1B">
            <w:pPr>
              <w:ind w:right="21"/>
            </w:pPr>
            <w:r w:rsidRPr="00357E3F">
              <w:t>2.</w:t>
            </w:r>
          </w:p>
        </w:tc>
        <w:tc>
          <w:tcPr>
            <w:tcW w:w="826" w:type="pct"/>
            <w:vAlign w:val="center"/>
          </w:tcPr>
          <w:p w14:paraId="4EA0AC05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  <w:p w14:paraId="04F416B6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2317F4E6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  <w:p w14:paraId="691AD88B" w14:textId="77777777" w:rsidR="00887D1B" w:rsidRPr="00357E3F" w:rsidRDefault="00887D1B" w:rsidP="00887D1B">
            <w:pPr>
              <w:ind w:right="21"/>
            </w:pPr>
          </w:p>
          <w:p w14:paraId="45F24727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</w:tr>
      <w:tr w:rsidR="00887D1B" w:rsidRPr="00357E3F" w14:paraId="55727DAE" w14:textId="77777777" w:rsidTr="00887D1B">
        <w:trPr>
          <w:cantSplit/>
        </w:trPr>
        <w:tc>
          <w:tcPr>
            <w:tcW w:w="190" w:type="pct"/>
            <w:vAlign w:val="center"/>
          </w:tcPr>
          <w:p w14:paraId="7BE55081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274E642B" w14:textId="77777777" w:rsidR="00887D1B" w:rsidRPr="00357E3F" w:rsidRDefault="00887D1B" w:rsidP="00887D1B">
            <w:pPr>
              <w:ind w:right="21"/>
            </w:pPr>
            <w:r w:rsidRPr="00357E3F">
              <w:t>Строительная промышленность</w:t>
            </w:r>
          </w:p>
        </w:tc>
        <w:tc>
          <w:tcPr>
            <w:tcW w:w="242" w:type="pct"/>
            <w:vAlign w:val="center"/>
          </w:tcPr>
          <w:p w14:paraId="0565907A" w14:textId="77777777" w:rsidR="00887D1B" w:rsidRPr="00357E3F" w:rsidRDefault="00887D1B" w:rsidP="00887D1B">
            <w:pPr>
              <w:ind w:right="21"/>
            </w:pPr>
            <w:r w:rsidRPr="00357E3F">
              <w:t>6.6</w:t>
            </w:r>
          </w:p>
        </w:tc>
        <w:tc>
          <w:tcPr>
            <w:tcW w:w="190" w:type="pct"/>
            <w:vAlign w:val="center"/>
          </w:tcPr>
          <w:p w14:paraId="24645D68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39602464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3860E05A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778BB63B" w14:textId="77777777" w:rsidR="00887D1B" w:rsidRPr="00357E3F" w:rsidRDefault="00887D1B" w:rsidP="00887D1B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45DAF7F5" w14:textId="77777777" w:rsidR="00887D1B" w:rsidRPr="00357E3F" w:rsidRDefault="00887D1B" w:rsidP="00887D1B">
            <w:pPr>
              <w:ind w:right="21"/>
            </w:pPr>
            <w:bookmarkStart w:id="30" w:name="sub_1064"/>
            <w:r w:rsidRPr="00357E3F">
              <w:t>Пищевая промышленность</w:t>
            </w:r>
            <w:bookmarkEnd w:id="30"/>
          </w:p>
        </w:tc>
        <w:tc>
          <w:tcPr>
            <w:tcW w:w="242" w:type="pct"/>
            <w:vAlign w:val="center"/>
          </w:tcPr>
          <w:p w14:paraId="7C675C06" w14:textId="77777777" w:rsidR="00887D1B" w:rsidRPr="00357E3F" w:rsidRDefault="00887D1B" w:rsidP="00887D1B">
            <w:pPr>
              <w:ind w:right="21"/>
            </w:pPr>
            <w:r w:rsidRPr="00357E3F">
              <w:t>6.4</w:t>
            </w:r>
          </w:p>
        </w:tc>
        <w:tc>
          <w:tcPr>
            <w:tcW w:w="207" w:type="pct"/>
            <w:vAlign w:val="center"/>
          </w:tcPr>
          <w:p w14:paraId="24425335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  <w:p w14:paraId="1F7EEA01" w14:textId="77777777" w:rsidR="00887D1B" w:rsidRPr="00357E3F" w:rsidRDefault="00887D1B" w:rsidP="00887D1B">
            <w:pPr>
              <w:ind w:right="21"/>
            </w:pPr>
          </w:p>
          <w:p w14:paraId="62E3E25B" w14:textId="77777777" w:rsidR="00887D1B" w:rsidRPr="00357E3F" w:rsidRDefault="00887D1B" w:rsidP="00887D1B">
            <w:pPr>
              <w:ind w:right="21"/>
            </w:pPr>
            <w:r w:rsidRPr="00357E3F">
              <w:t>2.</w:t>
            </w:r>
          </w:p>
        </w:tc>
        <w:tc>
          <w:tcPr>
            <w:tcW w:w="826" w:type="pct"/>
            <w:vAlign w:val="center"/>
          </w:tcPr>
          <w:p w14:paraId="5B6FAD86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  <w:p w14:paraId="6660E02B" w14:textId="77777777" w:rsidR="00887D1B" w:rsidRPr="00357E3F" w:rsidRDefault="00887D1B" w:rsidP="00887D1B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2D84C071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  <w:p w14:paraId="58D77B54" w14:textId="77777777" w:rsidR="00887D1B" w:rsidRPr="00357E3F" w:rsidRDefault="00887D1B" w:rsidP="00887D1B">
            <w:pPr>
              <w:ind w:right="21"/>
            </w:pPr>
          </w:p>
          <w:p w14:paraId="5DA31BE8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</w:tr>
      <w:tr w:rsidR="00887D1B" w:rsidRPr="00357E3F" w14:paraId="4784CCF2" w14:textId="77777777" w:rsidTr="00887D1B">
        <w:trPr>
          <w:cantSplit/>
        </w:trPr>
        <w:tc>
          <w:tcPr>
            <w:tcW w:w="190" w:type="pct"/>
            <w:vAlign w:val="center"/>
          </w:tcPr>
          <w:p w14:paraId="244C535B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1F26870D" w14:textId="77777777" w:rsidR="00887D1B" w:rsidRPr="00357E3F" w:rsidRDefault="00887D1B" w:rsidP="00887D1B">
            <w:pPr>
              <w:ind w:right="21"/>
            </w:pPr>
            <w:r w:rsidRPr="00357E3F">
              <w:t>Связь</w:t>
            </w:r>
          </w:p>
        </w:tc>
        <w:tc>
          <w:tcPr>
            <w:tcW w:w="242" w:type="pct"/>
            <w:vAlign w:val="center"/>
          </w:tcPr>
          <w:p w14:paraId="2417D205" w14:textId="77777777" w:rsidR="00887D1B" w:rsidRPr="00357E3F" w:rsidRDefault="00887D1B" w:rsidP="00887D1B">
            <w:pPr>
              <w:ind w:right="21"/>
            </w:pPr>
            <w:r w:rsidRPr="00357E3F">
              <w:t>6.8</w:t>
            </w:r>
          </w:p>
        </w:tc>
        <w:tc>
          <w:tcPr>
            <w:tcW w:w="190" w:type="pct"/>
            <w:vAlign w:val="center"/>
          </w:tcPr>
          <w:p w14:paraId="40E0CA8E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0AC78108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22ADC269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7F07F9F3" w14:textId="77777777" w:rsidR="00887D1B" w:rsidRPr="00357E3F" w:rsidRDefault="00887D1B" w:rsidP="00887D1B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700CEE3D" w14:textId="77777777" w:rsidR="00887D1B" w:rsidRPr="00357E3F" w:rsidRDefault="00887D1B" w:rsidP="00887D1B">
            <w:pPr>
              <w:ind w:right="21"/>
            </w:pPr>
            <w:bookmarkStart w:id="31" w:name="sub_1066"/>
            <w:r w:rsidRPr="00357E3F">
              <w:t>Строительная промышленность</w:t>
            </w:r>
            <w:bookmarkEnd w:id="31"/>
          </w:p>
        </w:tc>
        <w:tc>
          <w:tcPr>
            <w:tcW w:w="242" w:type="pct"/>
            <w:vAlign w:val="center"/>
          </w:tcPr>
          <w:p w14:paraId="3B1C89E1" w14:textId="77777777" w:rsidR="00887D1B" w:rsidRPr="00357E3F" w:rsidRDefault="00887D1B" w:rsidP="00887D1B">
            <w:pPr>
              <w:ind w:right="21"/>
            </w:pPr>
            <w:r w:rsidRPr="00357E3F">
              <w:t>6.6</w:t>
            </w:r>
          </w:p>
        </w:tc>
        <w:tc>
          <w:tcPr>
            <w:tcW w:w="207" w:type="pct"/>
            <w:vAlign w:val="center"/>
          </w:tcPr>
          <w:p w14:paraId="50E24FFC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  <w:p w14:paraId="152348D2" w14:textId="77777777" w:rsidR="00887D1B" w:rsidRPr="00357E3F" w:rsidRDefault="00887D1B" w:rsidP="00887D1B">
            <w:pPr>
              <w:ind w:right="21"/>
            </w:pPr>
          </w:p>
          <w:p w14:paraId="05AD64B4" w14:textId="77777777" w:rsidR="00887D1B" w:rsidRPr="00357E3F" w:rsidRDefault="00887D1B" w:rsidP="00887D1B">
            <w:pPr>
              <w:ind w:right="21"/>
            </w:pPr>
            <w:r w:rsidRPr="00357E3F">
              <w:t>2.</w:t>
            </w:r>
          </w:p>
        </w:tc>
        <w:tc>
          <w:tcPr>
            <w:tcW w:w="826" w:type="pct"/>
            <w:vAlign w:val="center"/>
          </w:tcPr>
          <w:p w14:paraId="67FCFAA5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  <w:p w14:paraId="6F28810D" w14:textId="77777777" w:rsidR="00887D1B" w:rsidRPr="00357E3F" w:rsidRDefault="00887D1B" w:rsidP="00887D1B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7FEBCC40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  <w:p w14:paraId="1407AF42" w14:textId="77777777" w:rsidR="00887D1B" w:rsidRPr="00357E3F" w:rsidRDefault="00887D1B" w:rsidP="00887D1B">
            <w:pPr>
              <w:ind w:right="21"/>
            </w:pPr>
          </w:p>
          <w:p w14:paraId="05DB4222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</w:tr>
      <w:tr w:rsidR="00887D1B" w:rsidRPr="00357E3F" w14:paraId="2C751BFD" w14:textId="77777777" w:rsidTr="00887D1B">
        <w:trPr>
          <w:cantSplit/>
        </w:trPr>
        <w:tc>
          <w:tcPr>
            <w:tcW w:w="190" w:type="pct"/>
            <w:vAlign w:val="center"/>
          </w:tcPr>
          <w:p w14:paraId="4CB73B67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2C6EAFF1" w14:textId="77777777" w:rsidR="00887D1B" w:rsidRPr="00357E3F" w:rsidRDefault="00887D1B" w:rsidP="00887D1B">
            <w:pPr>
              <w:ind w:right="21"/>
            </w:pPr>
            <w:r w:rsidRPr="00357E3F">
              <w:t>Склад</w:t>
            </w:r>
          </w:p>
        </w:tc>
        <w:tc>
          <w:tcPr>
            <w:tcW w:w="242" w:type="pct"/>
            <w:vAlign w:val="center"/>
          </w:tcPr>
          <w:p w14:paraId="2D607C01" w14:textId="77777777" w:rsidR="00887D1B" w:rsidRPr="00357E3F" w:rsidRDefault="00887D1B" w:rsidP="00887D1B">
            <w:pPr>
              <w:ind w:right="21"/>
            </w:pPr>
            <w:r w:rsidRPr="00357E3F">
              <w:t>6.9</w:t>
            </w:r>
          </w:p>
        </w:tc>
        <w:tc>
          <w:tcPr>
            <w:tcW w:w="190" w:type="pct"/>
            <w:vAlign w:val="center"/>
          </w:tcPr>
          <w:p w14:paraId="698208D4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3C999E62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6C5DE89F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69B1FF7D" w14:textId="77777777" w:rsidR="00887D1B" w:rsidRPr="00357E3F" w:rsidRDefault="00887D1B" w:rsidP="00887D1B">
            <w:pPr>
              <w:numPr>
                <w:ilvl w:val="0"/>
                <w:numId w:val="7"/>
              </w:num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6CA3559E" w14:textId="77777777" w:rsidR="00887D1B" w:rsidRPr="00357E3F" w:rsidRDefault="00887D1B" w:rsidP="00887D1B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42" w:type="pct"/>
            <w:vAlign w:val="center"/>
          </w:tcPr>
          <w:p w14:paraId="51188E3A" w14:textId="77777777" w:rsidR="00887D1B" w:rsidRPr="00357E3F" w:rsidRDefault="00887D1B" w:rsidP="00887D1B">
            <w:pPr>
              <w:ind w:right="21"/>
            </w:pPr>
            <w:r w:rsidRPr="00357E3F">
              <w:t>2.7.2</w:t>
            </w:r>
          </w:p>
        </w:tc>
        <w:tc>
          <w:tcPr>
            <w:tcW w:w="207" w:type="pct"/>
            <w:vAlign w:val="center"/>
          </w:tcPr>
          <w:p w14:paraId="36151C6A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826" w:type="pct"/>
            <w:vAlign w:val="center"/>
          </w:tcPr>
          <w:p w14:paraId="62EFE413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280D9761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</w:tr>
      <w:tr w:rsidR="00887D1B" w:rsidRPr="00357E3F" w14:paraId="0916A2C5" w14:textId="77777777" w:rsidTr="00887D1B">
        <w:trPr>
          <w:cantSplit/>
        </w:trPr>
        <w:tc>
          <w:tcPr>
            <w:tcW w:w="190" w:type="pct"/>
            <w:vAlign w:val="center"/>
          </w:tcPr>
          <w:p w14:paraId="23BF71C8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027CDA54" w14:textId="77777777" w:rsidR="00887D1B" w:rsidRPr="00357E3F" w:rsidRDefault="00887D1B" w:rsidP="00887D1B">
            <w:pPr>
              <w:ind w:right="21"/>
            </w:pPr>
            <w:bookmarkStart w:id="32" w:name="sub_10101"/>
            <w:r w:rsidRPr="00357E3F">
              <w:t>Заготовка древесины</w:t>
            </w:r>
            <w:bookmarkEnd w:id="32"/>
          </w:p>
        </w:tc>
        <w:tc>
          <w:tcPr>
            <w:tcW w:w="242" w:type="pct"/>
            <w:vAlign w:val="center"/>
          </w:tcPr>
          <w:p w14:paraId="0AD085BC" w14:textId="77777777" w:rsidR="00887D1B" w:rsidRPr="00357E3F" w:rsidRDefault="00887D1B" w:rsidP="00887D1B">
            <w:pPr>
              <w:ind w:right="21"/>
            </w:pPr>
            <w:r w:rsidRPr="00357E3F">
              <w:t>10.1</w:t>
            </w:r>
          </w:p>
        </w:tc>
        <w:tc>
          <w:tcPr>
            <w:tcW w:w="190" w:type="pct"/>
            <w:vAlign w:val="center"/>
          </w:tcPr>
          <w:p w14:paraId="7CA74022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37544A16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37AAEE5B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3386F406" w14:textId="77777777" w:rsidR="00887D1B" w:rsidRPr="00357E3F" w:rsidRDefault="00887D1B" w:rsidP="00887D1B">
            <w:pPr>
              <w:suppressAutoHyphens w:val="0"/>
              <w:ind w:left="360" w:right="21"/>
            </w:pPr>
          </w:p>
        </w:tc>
        <w:tc>
          <w:tcPr>
            <w:tcW w:w="825" w:type="pct"/>
            <w:vAlign w:val="center"/>
          </w:tcPr>
          <w:p w14:paraId="5B4C5149" w14:textId="77777777" w:rsidR="00887D1B" w:rsidRPr="00357E3F" w:rsidRDefault="00887D1B" w:rsidP="00887D1B">
            <w:pPr>
              <w:ind w:right="21"/>
            </w:pPr>
          </w:p>
        </w:tc>
        <w:tc>
          <w:tcPr>
            <w:tcW w:w="242" w:type="pct"/>
            <w:vAlign w:val="center"/>
          </w:tcPr>
          <w:p w14:paraId="19D745D3" w14:textId="77777777" w:rsidR="00887D1B" w:rsidRPr="00357E3F" w:rsidRDefault="00887D1B" w:rsidP="00887D1B">
            <w:pPr>
              <w:ind w:right="21"/>
            </w:pPr>
          </w:p>
        </w:tc>
        <w:tc>
          <w:tcPr>
            <w:tcW w:w="207" w:type="pct"/>
            <w:vAlign w:val="center"/>
          </w:tcPr>
          <w:p w14:paraId="729E5D22" w14:textId="77777777" w:rsidR="00887D1B" w:rsidRPr="00357E3F" w:rsidRDefault="00887D1B" w:rsidP="00887D1B">
            <w:pPr>
              <w:ind w:right="21"/>
            </w:pPr>
          </w:p>
        </w:tc>
        <w:tc>
          <w:tcPr>
            <w:tcW w:w="826" w:type="pct"/>
            <w:vAlign w:val="center"/>
          </w:tcPr>
          <w:p w14:paraId="4067C502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</w:p>
        </w:tc>
        <w:tc>
          <w:tcPr>
            <w:tcW w:w="243" w:type="pct"/>
            <w:vAlign w:val="center"/>
          </w:tcPr>
          <w:p w14:paraId="67FDA7AE" w14:textId="77777777" w:rsidR="00887D1B" w:rsidRPr="00357E3F" w:rsidRDefault="00887D1B" w:rsidP="00887D1B">
            <w:pPr>
              <w:ind w:right="21"/>
            </w:pPr>
          </w:p>
        </w:tc>
      </w:tr>
      <w:tr w:rsidR="00887D1B" w:rsidRPr="00357E3F" w14:paraId="68D06B47" w14:textId="77777777" w:rsidTr="00887D1B">
        <w:trPr>
          <w:cantSplit/>
        </w:trPr>
        <w:tc>
          <w:tcPr>
            <w:tcW w:w="190" w:type="pct"/>
            <w:vAlign w:val="center"/>
          </w:tcPr>
          <w:p w14:paraId="446F09E7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72DBAE71" w14:textId="77777777" w:rsidR="00887D1B" w:rsidRPr="00357E3F" w:rsidRDefault="00887D1B" w:rsidP="00887D1B">
            <w:pPr>
              <w:ind w:right="21"/>
            </w:pPr>
            <w:bookmarkStart w:id="33" w:name="sub_10102"/>
            <w:r w:rsidRPr="00357E3F">
              <w:t>Лесные плантации</w:t>
            </w:r>
            <w:bookmarkEnd w:id="33"/>
          </w:p>
        </w:tc>
        <w:tc>
          <w:tcPr>
            <w:tcW w:w="242" w:type="pct"/>
            <w:vAlign w:val="center"/>
          </w:tcPr>
          <w:p w14:paraId="70C028D9" w14:textId="77777777" w:rsidR="00887D1B" w:rsidRPr="00357E3F" w:rsidRDefault="00887D1B" w:rsidP="00887D1B">
            <w:pPr>
              <w:ind w:right="21"/>
            </w:pPr>
            <w:r w:rsidRPr="00357E3F">
              <w:t>10.2</w:t>
            </w:r>
          </w:p>
        </w:tc>
        <w:tc>
          <w:tcPr>
            <w:tcW w:w="190" w:type="pct"/>
            <w:vAlign w:val="center"/>
          </w:tcPr>
          <w:p w14:paraId="16EBFA28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75E8849A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7434115C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0C8AFBB9" w14:textId="77777777" w:rsidR="00887D1B" w:rsidRPr="00357E3F" w:rsidRDefault="00887D1B" w:rsidP="00887D1B">
            <w:p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4AE7A114" w14:textId="77777777" w:rsidR="00887D1B" w:rsidRPr="00357E3F" w:rsidRDefault="00887D1B" w:rsidP="00887D1B">
            <w:pPr>
              <w:ind w:right="21"/>
            </w:pPr>
          </w:p>
        </w:tc>
        <w:tc>
          <w:tcPr>
            <w:tcW w:w="242" w:type="pct"/>
            <w:vAlign w:val="center"/>
          </w:tcPr>
          <w:p w14:paraId="331B50F0" w14:textId="77777777" w:rsidR="00887D1B" w:rsidRPr="00357E3F" w:rsidRDefault="00887D1B" w:rsidP="00887D1B">
            <w:pPr>
              <w:ind w:right="21"/>
            </w:pPr>
          </w:p>
        </w:tc>
        <w:tc>
          <w:tcPr>
            <w:tcW w:w="207" w:type="pct"/>
            <w:vAlign w:val="center"/>
          </w:tcPr>
          <w:p w14:paraId="39FCC468" w14:textId="77777777" w:rsidR="00887D1B" w:rsidRPr="00357E3F" w:rsidRDefault="00887D1B" w:rsidP="00887D1B">
            <w:pPr>
              <w:ind w:right="21"/>
            </w:pPr>
          </w:p>
        </w:tc>
        <w:tc>
          <w:tcPr>
            <w:tcW w:w="826" w:type="pct"/>
            <w:vAlign w:val="center"/>
          </w:tcPr>
          <w:p w14:paraId="31078C9E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</w:p>
        </w:tc>
        <w:tc>
          <w:tcPr>
            <w:tcW w:w="243" w:type="pct"/>
            <w:vAlign w:val="center"/>
          </w:tcPr>
          <w:p w14:paraId="09AA6424" w14:textId="77777777" w:rsidR="00887D1B" w:rsidRPr="00357E3F" w:rsidRDefault="00887D1B" w:rsidP="00887D1B">
            <w:pPr>
              <w:ind w:right="21"/>
            </w:pPr>
          </w:p>
        </w:tc>
      </w:tr>
      <w:tr w:rsidR="00887D1B" w:rsidRPr="00357E3F" w14:paraId="6520388F" w14:textId="77777777" w:rsidTr="00887D1B">
        <w:trPr>
          <w:cantSplit/>
        </w:trPr>
        <w:tc>
          <w:tcPr>
            <w:tcW w:w="190" w:type="pct"/>
            <w:vAlign w:val="center"/>
          </w:tcPr>
          <w:p w14:paraId="1EB07775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72E39639" w14:textId="77777777" w:rsidR="00887D1B" w:rsidRPr="00357E3F" w:rsidRDefault="00887D1B" w:rsidP="00887D1B">
            <w:pPr>
              <w:ind w:right="21"/>
            </w:pPr>
            <w:bookmarkStart w:id="34" w:name="sub_10103"/>
            <w:r w:rsidRPr="00357E3F">
              <w:t>Заготовка лесных ресурсов</w:t>
            </w:r>
            <w:bookmarkEnd w:id="34"/>
          </w:p>
        </w:tc>
        <w:tc>
          <w:tcPr>
            <w:tcW w:w="242" w:type="pct"/>
            <w:vAlign w:val="center"/>
          </w:tcPr>
          <w:p w14:paraId="2006F6EE" w14:textId="77777777" w:rsidR="00887D1B" w:rsidRPr="00357E3F" w:rsidRDefault="00887D1B" w:rsidP="00887D1B">
            <w:pPr>
              <w:ind w:right="21"/>
            </w:pPr>
            <w:r w:rsidRPr="00357E3F">
              <w:t>10.3</w:t>
            </w:r>
          </w:p>
        </w:tc>
        <w:tc>
          <w:tcPr>
            <w:tcW w:w="190" w:type="pct"/>
            <w:vAlign w:val="center"/>
          </w:tcPr>
          <w:p w14:paraId="463BC36E" w14:textId="77777777" w:rsidR="00887D1B" w:rsidRPr="00357E3F" w:rsidRDefault="00887D1B" w:rsidP="00887D1B">
            <w:pPr>
              <w:ind w:right="21"/>
            </w:pPr>
            <w:r w:rsidRPr="00357E3F">
              <w:t>1.</w:t>
            </w:r>
          </w:p>
        </w:tc>
        <w:tc>
          <w:tcPr>
            <w:tcW w:w="728" w:type="pct"/>
            <w:vAlign w:val="center"/>
          </w:tcPr>
          <w:p w14:paraId="7DC52AEC" w14:textId="77777777" w:rsidR="00887D1B" w:rsidRPr="00357E3F" w:rsidRDefault="00887D1B" w:rsidP="00887D1B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100CA962" w14:textId="77777777" w:rsidR="00887D1B" w:rsidRPr="00357E3F" w:rsidRDefault="00887D1B" w:rsidP="00887D1B">
            <w:pPr>
              <w:ind w:right="21"/>
            </w:pPr>
            <w:r w:rsidRPr="00357E3F">
              <w:t>3.1.1</w:t>
            </w:r>
          </w:p>
        </w:tc>
        <w:tc>
          <w:tcPr>
            <w:tcW w:w="216" w:type="pct"/>
            <w:vAlign w:val="center"/>
          </w:tcPr>
          <w:p w14:paraId="50CABBA3" w14:textId="77777777" w:rsidR="00887D1B" w:rsidRPr="00357E3F" w:rsidRDefault="00887D1B" w:rsidP="00887D1B">
            <w:pPr>
              <w:suppressAutoHyphens w:val="0"/>
              <w:ind w:right="21"/>
            </w:pPr>
          </w:p>
        </w:tc>
        <w:tc>
          <w:tcPr>
            <w:tcW w:w="825" w:type="pct"/>
            <w:vAlign w:val="center"/>
          </w:tcPr>
          <w:p w14:paraId="0C8D4E69" w14:textId="77777777" w:rsidR="00887D1B" w:rsidRPr="00357E3F" w:rsidRDefault="00887D1B" w:rsidP="00887D1B">
            <w:pPr>
              <w:ind w:right="21"/>
            </w:pPr>
          </w:p>
        </w:tc>
        <w:tc>
          <w:tcPr>
            <w:tcW w:w="242" w:type="pct"/>
            <w:vAlign w:val="center"/>
          </w:tcPr>
          <w:p w14:paraId="2405BEBB" w14:textId="77777777" w:rsidR="00887D1B" w:rsidRPr="00357E3F" w:rsidRDefault="00887D1B" w:rsidP="00887D1B">
            <w:pPr>
              <w:ind w:right="21"/>
            </w:pPr>
          </w:p>
        </w:tc>
        <w:tc>
          <w:tcPr>
            <w:tcW w:w="207" w:type="pct"/>
            <w:vAlign w:val="center"/>
          </w:tcPr>
          <w:p w14:paraId="0B72C256" w14:textId="77777777" w:rsidR="00887D1B" w:rsidRPr="00357E3F" w:rsidRDefault="00887D1B" w:rsidP="00887D1B">
            <w:pPr>
              <w:ind w:right="21"/>
            </w:pPr>
          </w:p>
        </w:tc>
        <w:tc>
          <w:tcPr>
            <w:tcW w:w="826" w:type="pct"/>
            <w:vAlign w:val="center"/>
          </w:tcPr>
          <w:p w14:paraId="4C960BC6" w14:textId="77777777" w:rsidR="00887D1B" w:rsidRPr="00357E3F" w:rsidRDefault="00887D1B" w:rsidP="00887D1B">
            <w:pPr>
              <w:ind w:right="21"/>
            </w:pPr>
          </w:p>
        </w:tc>
        <w:tc>
          <w:tcPr>
            <w:tcW w:w="243" w:type="pct"/>
            <w:vAlign w:val="center"/>
          </w:tcPr>
          <w:p w14:paraId="334E7D0D" w14:textId="77777777" w:rsidR="00887D1B" w:rsidRPr="00357E3F" w:rsidRDefault="00887D1B" w:rsidP="00887D1B">
            <w:pPr>
              <w:ind w:right="21"/>
            </w:pPr>
          </w:p>
        </w:tc>
      </w:tr>
      <w:tr w:rsidR="00887D1B" w:rsidRPr="00357E3F" w14:paraId="6BC9F143" w14:textId="77777777" w:rsidTr="00887D1B">
        <w:trPr>
          <w:cantSplit/>
        </w:trPr>
        <w:tc>
          <w:tcPr>
            <w:tcW w:w="190" w:type="pct"/>
            <w:vAlign w:val="center"/>
          </w:tcPr>
          <w:p w14:paraId="2026A1D0" w14:textId="77777777" w:rsidR="00887D1B" w:rsidRPr="00357E3F" w:rsidRDefault="00887D1B" w:rsidP="00887D1B">
            <w:pPr>
              <w:numPr>
                <w:ilvl w:val="0"/>
                <w:numId w:val="18"/>
              </w:numPr>
              <w:suppressAutoHyphens w:val="0"/>
              <w:ind w:right="21"/>
            </w:pPr>
          </w:p>
        </w:tc>
        <w:tc>
          <w:tcPr>
            <w:tcW w:w="848" w:type="pct"/>
            <w:vAlign w:val="center"/>
          </w:tcPr>
          <w:p w14:paraId="051A7691" w14:textId="77777777" w:rsidR="00887D1B" w:rsidRPr="00357E3F" w:rsidRDefault="00887D1B" w:rsidP="00887D1B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2" w:type="pct"/>
            <w:vAlign w:val="center"/>
          </w:tcPr>
          <w:p w14:paraId="63434F85" w14:textId="77777777" w:rsidR="00887D1B" w:rsidRPr="00357E3F" w:rsidRDefault="00887D1B" w:rsidP="00887D1B">
            <w:pPr>
              <w:ind w:right="21"/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0" w:type="pct"/>
            <w:vAlign w:val="center"/>
          </w:tcPr>
          <w:p w14:paraId="284EA006" w14:textId="77777777" w:rsidR="00887D1B" w:rsidRPr="00357E3F" w:rsidRDefault="00887D1B" w:rsidP="00887D1B">
            <w:pPr>
              <w:ind w:right="21"/>
            </w:pPr>
          </w:p>
        </w:tc>
        <w:tc>
          <w:tcPr>
            <w:tcW w:w="728" w:type="pct"/>
            <w:vAlign w:val="center"/>
          </w:tcPr>
          <w:p w14:paraId="6B5DBF93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</w:p>
        </w:tc>
        <w:tc>
          <w:tcPr>
            <w:tcW w:w="243" w:type="pct"/>
            <w:vAlign w:val="center"/>
          </w:tcPr>
          <w:p w14:paraId="068B497D" w14:textId="77777777" w:rsidR="00887D1B" w:rsidRPr="00357E3F" w:rsidRDefault="00887D1B" w:rsidP="00887D1B">
            <w:pPr>
              <w:ind w:right="21"/>
            </w:pPr>
          </w:p>
        </w:tc>
        <w:tc>
          <w:tcPr>
            <w:tcW w:w="216" w:type="pct"/>
            <w:vAlign w:val="center"/>
          </w:tcPr>
          <w:p w14:paraId="288F0738" w14:textId="77777777" w:rsidR="00887D1B" w:rsidRPr="00357E3F" w:rsidRDefault="00887D1B" w:rsidP="00887D1B">
            <w:pPr>
              <w:ind w:right="21"/>
            </w:pPr>
          </w:p>
        </w:tc>
        <w:tc>
          <w:tcPr>
            <w:tcW w:w="825" w:type="pct"/>
            <w:vAlign w:val="center"/>
          </w:tcPr>
          <w:p w14:paraId="1214BBC6" w14:textId="77777777" w:rsidR="00887D1B" w:rsidRPr="00357E3F" w:rsidRDefault="00887D1B" w:rsidP="00887D1B">
            <w:pPr>
              <w:ind w:right="21"/>
            </w:pPr>
          </w:p>
        </w:tc>
        <w:tc>
          <w:tcPr>
            <w:tcW w:w="242" w:type="pct"/>
            <w:vAlign w:val="center"/>
          </w:tcPr>
          <w:p w14:paraId="407458E5" w14:textId="77777777" w:rsidR="00887D1B" w:rsidRPr="00357E3F" w:rsidRDefault="00887D1B" w:rsidP="00887D1B">
            <w:pPr>
              <w:ind w:right="21"/>
            </w:pPr>
          </w:p>
        </w:tc>
        <w:tc>
          <w:tcPr>
            <w:tcW w:w="207" w:type="pct"/>
            <w:vAlign w:val="center"/>
          </w:tcPr>
          <w:p w14:paraId="4A832B59" w14:textId="77777777" w:rsidR="00887D1B" w:rsidRPr="00357E3F" w:rsidRDefault="00887D1B" w:rsidP="00887D1B">
            <w:pPr>
              <w:ind w:right="21"/>
            </w:pPr>
          </w:p>
        </w:tc>
        <w:tc>
          <w:tcPr>
            <w:tcW w:w="826" w:type="pct"/>
            <w:vAlign w:val="center"/>
          </w:tcPr>
          <w:p w14:paraId="2522CD3A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</w:p>
        </w:tc>
        <w:tc>
          <w:tcPr>
            <w:tcW w:w="243" w:type="pct"/>
            <w:vAlign w:val="center"/>
          </w:tcPr>
          <w:p w14:paraId="4327E005" w14:textId="77777777" w:rsidR="00887D1B" w:rsidRPr="00357E3F" w:rsidRDefault="00887D1B" w:rsidP="00887D1B">
            <w:pPr>
              <w:ind w:right="21"/>
            </w:pPr>
          </w:p>
        </w:tc>
      </w:tr>
    </w:tbl>
    <w:p w14:paraId="3D398230" w14:textId="77777777" w:rsidR="008978F0" w:rsidRPr="00357E3F" w:rsidRDefault="008978F0" w:rsidP="008978F0">
      <w:pPr>
        <w:ind w:right="21"/>
      </w:pPr>
    </w:p>
    <w:p w14:paraId="6244462D" w14:textId="77777777" w:rsidR="008978F0" w:rsidRPr="00357E3F" w:rsidRDefault="008978F0" w:rsidP="008978F0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7"/>
        <w:gridCol w:w="718"/>
        <w:gridCol w:w="1393"/>
        <w:gridCol w:w="1659"/>
        <w:gridCol w:w="2369"/>
        <w:gridCol w:w="2054"/>
        <w:gridCol w:w="1429"/>
      </w:tblGrid>
      <w:tr w:rsidR="008978F0" w:rsidRPr="00357E3F" w14:paraId="7D05F307" w14:textId="77777777" w:rsidTr="00EB3C0E">
        <w:trPr>
          <w:cantSplit/>
          <w:trHeight w:val="20"/>
          <w:tblHeader/>
        </w:trPr>
        <w:tc>
          <w:tcPr>
            <w:tcW w:w="191" w:type="pct"/>
            <w:vMerge w:val="restart"/>
            <w:vAlign w:val="center"/>
          </w:tcPr>
          <w:p w14:paraId="704504E9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1" w:type="pct"/>
            <w:gridSpan w:val="2"/>
            <w:tcMar>
              <w:left w:w="11" w:type="dxa"/>
              <w:right w:w="11" w:type="dxa"/>
            </w:tcMar>
            <w:vAlign w:val="center"/>
          </w:tcPr>
          <w:p w14:paraId="22DA534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CBAD07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15DD66F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9C3C88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16EFCE3D" w14:textId="77777777" w:rsidR="008978F0" w:rsidRPr="00357E3F" w:rsidRDefault="008978F0" w:rsidP="00E352A6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1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08C7B7A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70DE468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1A45A63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04FC6DD0" w14:textId="77777777" w:rsidTr="00EB3C0E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14:paraId="68494116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18" w:type="pct"/>
            <w:tcMar>
              <w:left w:w="11" w:type="dxa"/>
              <w:right w:w="11" w:type="dxa"/>
            </w:tcMar>
            <w:vAlign w:val="center"/>
          </w:tcPr>
          <w:p w14:paraId="5D52D869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4E4511C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AC8E79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86AAC29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14:paraId="4F5B5BD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12" w:type="pct"/>
            <w:vMerge/>
            <w:tcMar>
              <w:left w:w="11" w:type="dxa"/>
              <w:right w:w="11" w:type="dxa"/>
            </w:tcMar>
            <w:vAlign w:val="center"/>
          </w:tcPr>
          <w:p w14:paraId="7EE0053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73364B8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2F543F10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30D6A1A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809" w:type="pct"/>
            <w:gridSpan w:val="7"/>
            <w:vAlign w:val="center"/>
          </w:tcPr>
          <w:p w14:paraId="14AC415D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F43A08" w:rsidRPr="00357E3F" w14:paraId="796E8D26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E041E15" w14:textId="77777777" w:rsidR="00F43A08" w:rsidRPr="00357E3F" w:rsidRDefault="00F43A08" w:rsidP="00A75A79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0F02DA3B" w14:textId="77777777" w:rsidR="00F43A08" w:rsidRPr="00357E3F" w:rsidRDefault="00F43A08" w:rsidP="00224B55">
            <w:pPr>
              <w:ind w:right="21"/>
            </w:pPr>
            <w:r w:rsidRPr="00357E3F">
              <w:t>Коммунальное обслуживание</w:t>
            </w:r>
          </w:p>
        </w:tc>
        <w:tc>
          <w:tcPr>
            <w:tcW w:w="243" w:type="pct"/>
            <w:vAlign w:val="center"/>
          </w:tcPr>
          <w:p w14:paraId="7B7AD1A9" w14:textId="77777777" w:rsidR="00F43A08" w:rsidRPr="00357E3F" w:rsidRDefault="00F43A08" w:rsidP="00224B55">
            <w:pPr>
              <w:ind w:right="21"/>
            </w:pPr>
            <w:r w:rsidRPr="00357E3F">
              <w:t>3.1</w:t>
            </w:r>
          </w:p>
        </w:tc>
        <w:tc>
          <w:tcPr>
            <w:tcW w:w="471" w:type="pct"/>
            <w:vAlign w:val="center"/>
          </w:tcPr>
          <w:p w14:paraId="31CA447F" w14:textId="77777777" w:rsidR="00F43A08" w:rsidRPr="00357E3F" w:rsidRDefault="00F43A08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7B2789B" w14:textId="77777777" w:rsidR="00F43A08" w:rsidRPr="00357E3F" w:rsidRDefault="00F43A08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4C99C30" w14:textId="77777777" w:rsidR="00F43A08" w:rsidRPr="00357E3F" w:rsidRDefault="00F43A08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579BB06" w14:textId="77777777" w:rsidR="00F43A08" w:rsidRPr="00357E3F" w:rsidRDefault="00F43A08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3A08AA00" w14:textId="77777777" w:rsidR="00F43A08" w:rsidRPr="00357E3F" w:rsidRDefault="00F43A08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2C063A" w:rsidRPr="00357E3F" w14:paraId="39FBF853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2129F221" w14:textId="77777777" w:rsidR="002C063A" w:rsidRPr="00357E3F" w:rsidRDefault="002C063A" w:rsidP="00A75A79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13A9143" w14:textId="77777777" w:rsidR="002C063A" w:rsidRPr="00357E3F" w:rsidRDefault="002C063A" w:rsidP="00224B55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43" w:type="pct"/>
            <w:vAlign w:val="center"/>
          </w:tcPr>
          <w:p w14:paraId="1EE396CD" w14:textId="77777777" w:rsidR="002C063A" w:rsidRPr="00357E3F" w:rsidRDefault="002C063A" w:rsidP="00224B55">
            <w:pPr>
              <w:ind w:right="21"/>
            </w:pPr>
            <w:r w:rsidRPr="00357E3F">
              <w:t>4.1</w:t>
            </w:r>
          </w:p>
        </w:tc>
        <w:tc>
          <w:tcPr>
            <w:tcW w:w="471" w:type="pct"/>
            <w:vAlign w:val="center"/>
          </w:tcPr>
          <w:p w14:paraId="1C1CF9B0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EA385CB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025080B6" w14:textId="77777777" w:rsidR="002C063A" w:rsidRPr="00357E3F" w:rsidRDefault="002C063A" w:rsidP="008978F0">
            <w:pPr>
              <w:jc w:val="center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65666FED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25E0BE94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199D943C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27269B6" w14:textId="77777777" w:rsidR="002C063A" w:rsidRPr="00357E3F" w:rsidRDefault="002C063A" w:rsidP="00A75A79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A4E31A0" w14:textId="77777777" w:rsidR="002C063A" w:rsidRPr="00357E3F" w:rsidRDefault="002C063A" w:rsidP="00224B55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3" w:type="pct"/>
            <w:vAlign w:val="center"/>
          </w:tcPr>
          <w:p w14:paraId="34D29E0B" w14:textId="77777777" w:rsidR="002C063A" w:rsidRPr="00357E3F" w:rsidRDefault="002C063A" w:rsidP="00224B55">
            <w:pPr>
              <w:ind w:right="21"/>
            </w:pPr>
            <w:r w:rsidRPr="00357E3F">
              <w:t>4.9</w:t>
            </w:r>
          </w:p>
        </w:tc>
        <w:tc>
          <w:tcPr>
            <w:tcW w:w="471" w:type="pct"/>
            <w:vAlign w:val="center"/>
          </w:tcPr>
          <w:p w14:paraId="0F05DA73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E9A2812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B002085" w14:textId="77777777" w:rsidR="002C063A" w:rsidRPr="00357E3F" w:rsidRDefault="002C063A" w:rsidP="008978F0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3EEC4A09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09E10C32" w14:textId="77777777" w:rsidR="002C063A" w:rsidRPr="00357E3F" w:rsidRDefault="002C063A" w:rsidP="008978F0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6B60FEF5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D4C92DE" w14:textId="77777777" w:rsidR="002C063A" w:rsidRPr="00357E3F" w:rsidRDefault="002C063A" w:rsidP="00A75A79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0DAB3D05" w14:textId="77777777" w:rsidR="002C063A" w:rsidRPr="00357E3F" w:rsidRDefault="002C063A" w:rsidP="00224B55">
            <w:pPr>
              <w:ind w:right="21"/>
            </w:pPr>
            <w:r w:rsidRPr="00357E3F">
              <w:t>Объекты дорожного сервиса</w:t>
            </w:r>
          </w:p>
        </w:tc>
        <w:tc>
          <w:tcPr>
            <w:tcW w:w="243" w:type="pct"/>
            <w:vAlign w:val="center"/>
          </w:tcPr>
          <w:p w14:paraId="7D50B1A5" w14:textId="77777777" w:rsidR="002C063A" w:rsidRPr="00357E3F" w:rsidRDefault="002C063A" w:rsidP="00224B55">
            <w:pPr>
              <w:ind w:right="21"/>
            </w:pPr>
            <w:r w:rsidRPr="00357E3F">
              <w:t>4.9.1</w:t>
            </w:r>
          </w:p>
        </w:tc>
        <w:tc>
          <w:tcPr>
            <w:tcW w:w="471" w:type="pct"/>
            <w:vAlign w:val="center"/>
          </w:tcPr>
          <w:p w14:paraId="1BBBF610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4DB85AD" w14:textId="77777777" w:rsidR="002C063A" w:rsidRPr="00357E3F" w:rsidRDefault="002C063A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4A40AB9" w14:textId="77777777" w:rsidR="002C063A" w:rsidRPr="00357E3F" w:rsidRDefault="002C063A" w:rsidP="008978F0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643C42FB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76E286F9" w14:textId="77777777" w:rsidR="002C063A" w:rsidRPr="00357E3F" w:rsidRDefault="002C063A" w:rsidP="008978F0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7EB43457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321EAA1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732CC13" w14:textId="77777777" w:rsidR="00887D1B" w:rsidRPr="00357E3F" w:rsidRDefault="00887D1B" w:rsidP="00887D1B">
            <w:pPr>
              <w:ind w:right="21"/>
            </w:pPr>
            <w:r w:rsidRPr="00357E3F">
              <w:t>Пищевая промышленность</w:t>
            </w:r>
          </w:p>
        </w:tc>
        <w:tc>
          <w:tcPr>
            <w:tcW w:w="243" w:type="pct"/>
            <w:vAlign w:val="center"/>
          </w:tcPr>
          <w:p w14:paraId="02CBC77B" w14:textId="77777777" w:rsidR="00887D1B" w:rsidRPr="00357E3F" w:rsidRDefault="00887D1B" w:rsidP="00887D1B">
            <w:pPr>
              <w:ind w:right="21"/>
            </w:pPr>
            <w:r w:rsidRPr="00357E3F">
              <w:t>6.4</w:t>
            </w:r>
          </w:p>
        </w:tc>
        <w:tc>
          <w:tcPr>
            <w:tcW w:w="471" w:type="pct"/>
            <w:vAlign w:val="center"/>
          </w:tcPr>
          <w:p w14:paraId="5EB0643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0027EF6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6ACD651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64AB9591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2595CBB2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2325A0CC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248F526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23F1A346" w14:textId="77777777" w:rsidR="00887D1B" w:rsidRPr="00357E3F" w:rsidRDefault="00887D1B" w:rsidP="00887D1B">
            <w:pPr>
              <w:ind w:right="21"/>
            </w:pPr>
            <w:r w:rsidRPr="00357E3F">
              <w:t>Строительная промышленность</w:t>
            </w:r>
          </w:p>
        </w:tc>
        <w:tc>
          <w:tcPr>
            <w:tcW w:w="243" w:type="pct"/>
            <w:vAlign w:val="center"/>
          </w:tcPr>
          <w:p w14:paraId="08118090" w14:textId="77777777" w:rsidR="00887D1B" w:rsidRPr="00357E3F" w:rsidRDefault="00887D1B" w:rsidP="00887D1B">
            <w:pPr>
              <w:ind w:right="21"/>
            </w:pPr>
            <w:r w:rsidRPr="00357E3F">
              <w:t>6.6</w:t>
            </w:r>
          </w:p>
        </w:tc>
        <w:tc>
          <w:tcPr>
            <w:tcW w:w="471" w:type="pct"/>
            <w:vAlign w:val="center"/>
          </w:tcPr>
          <w:p w14:paraId="227DB668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BCB800F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8FC95D7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6D0D4380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30E38302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0C770614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75966701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25FA9AB5" w14:textId="77777777" w:rsidR="00887D1B" w:rsidRPr="00357E3F" w:rsidRDefault="00887D1B" w:rsidP="00887D1B">
            <w:pPr>
              <w:ind w:right="21"/>
            </w:pPr>
            <w:r w:rsidRPr="00357E3F">
              <w:t>Связь</w:t>
            </w:r>
          </w:p>
        </w:tc>
        <w:tc>
          <w:tcPr>
            <w:tcW w:w="243" w:type="pct"/>
            <w:vAlign w:val="center"/>
          </w:tcPr>
          <w:p w14:paraId="1A0DE9A6" w14:textId="77777777" w:rsidR="00887D1B" w:rsidRPr="00357E3F" w:rsidRDefault="00887D1B" w:rsidP="00887D1B">
            <w:pPr>
              <w:ind w:right="21"/>
            </w:pPr>
            <w:r w:rsidRPr="00357E3F">
              <w:t>6.8</w:t>
            </w:r>
          </w:p>
        </w:tc>
        <w:tc>
          <w:tcPr>
            <w:tcW w:w="471" w:type="pct"/>
            <w:vAlign w:val="center"/>
          </w:tcPr>
          <w:p w14:paraId="22C93B4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CF2FE1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109704C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225EE3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142FE52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87D1B" w:rsidRPr="00357E3F" w14:paraId="5D5C2B25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D30D8E0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65FCD846" w14:textId="77777777" w:rsidR="00887D1B" w:rsidRPr="00357E3F" w:rsidRDefault="00887D1B" w:rsidP="00887D1B">
            <w:pPr>
              <w:ind w:right="21"/>
            </w:pPr>
            <w:r w:rsidRPr="00357E3F">
              <w:t>Склад</w:t>
            </w:r>
          </w:p>
        </w:tc>
        <w:tc>
          <w:tcPr>
            <w:tcW w:w="243" w:type="pct"/>
            <w:vAlign w:val="center"/>
          </w:tcPr>
          <w:p w14:paraId="3001D989" w14:textId="77777777" w:rsidR="00887D1B" w:rsidRPr="00357E3F" w:rsidRDefault="00887D1B" w:rsidP="00887D1B">
            <w:pPr>
              <w:ind w:right="21"/>
            </w:pPr>
            <w:r w:rsidRPr="00357E3F">
              <w:t>6.9</w:t>
            </w:r>
          </w:p>
        </w:tc>
        <w:tc>
          <w:tcPr>
            <w:tcW w:w="471" w:type="pct"/>
            <w:vAlign w:val="center"/>
          </w:tcPr>
          <w:p w14:paraId="52032A05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E6FE61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05DA1BBB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B668A96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47DF521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D013BBA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33F00388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19C45120" w14:textId="77777777" w:rsidR="00887D1B" w:rsidRPr="00357E3F" w:rsidRDefault="00887D1B" w:rsidP="00887D1B">
            <w:pPr>
              <w:ind w:right="21"/>
            </w:pPr>
            <w:r w:rsidRPr="00357E3F">
              <w:t>Заготовка древесины</w:t>
            </w:r>
          </w:p>
        </w:tc>
        <w:tc>
          <w:tcPr>
            <w:tcW w:w="243" w:type="pct"/>
            <w:vAlign w:val="center"/>
          </w:tcPr>
          <w:p w14:paraId="1B68EE80" w14:textId="77777777" w:rsidR="00887D1B" w:rsidRPr="00357E3F" w:rsidRDefault="00887D1B" w:rsidP="00887D1B">
            <w:pPr>
              <w:ind w:right="21"/>
            </w:pPr>
            <w:r w:rsidRPr="00357E3F">
              <w:t>10.1</w:t>
            </w:r>
          </w:p>
        </w:tc>
        <w:tc>
          <w:tcPr>
            <w:tcW w:w="471" w:type="pct"/>
            <w:vAlign w:val="center"/>
          </w:tcPr>
          <w:p w14:paraId="23926EF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3B85BC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2A62E99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0C5671BC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6B55FE1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5249D32B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35D2F28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78E6CA2D" w14:textId="77777777" w:rsidR="00887D1B" w:rsidRPr="00357E3F" w:rsidRDefault="00887D1B" w:rsidP="00887D1B">
            <w:pPr>
              <w:ind w:right="21"/>
            </w:pPr>
            <w:r w:rsidRPr="00357E3F">
              <w:t>Лесные плантации</w:t>
            </w:r>
          </w:p>
        </w:tc>
        <w:tc>
          <w:tcPr>
            <w:tcW w:w="243" w:type="pct"/>
            <w:vAlign w:val="center"/>
          </w:tcPr>
          <w:p w14:paraId="48E7067A" w14:textId="77777777" w:rsidR="00887D1B" w:rsidRPr="00357E3F" w:rsidRDefault="00887D1B" w:rsidP="00887D1B">
            <w:pPr>
              <w:ind w:right="21"/>
            </w:pPr>
            <w:r w:rsidRPr="00357E3F">
              <w:t>10.2</w:t>
            </w:r>
          </w:p>
        </w:tc>
        <w:tc>
          <w:tcPr>
            <w:tcW w:w="471" w:type="pct"/>
            <w:vAlign w:val="center"/>
          </w:tcPr>
          <w:p w14:paraId="61F03FF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8D32280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6DF69AF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33E6289B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1FB08778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1D7F72E1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75370AE2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5BA98061" w14:textId="77777777" w:rsidR="00887D1B" w:rsidRPr="00357E3F" w:rsidRDefault="00887D1B" w:rsidP="00887D1B">
            <w:pPr>
              <w:pStyle w:val="afff"/>
              <w:ind w:right="21"/>
              <w:jc w:val="left"/>
            </w:pPr>
            <w:r w:rsidRPr="00357E3F">
              <w:t>Заготовка лесных ресурсов</w:t>
            </w:r>
          </w:p>
        </w:tc>
        <w:tc>
          <w:tcPr>
            <w:tcW w:w="243" w:type="pct"/>
            <w:vAlign w:val="center"/>
          </w:tcPr>
          <w:p w14:paraId="10AEE1E2" w14:textId="77777777" w:rsidR="00887D1B" w:rsidRPr="00357E3F" w:rsidRDefault="00887D1B" w:rsidP="00887D1B">
            <w:pPr>
              <w:ind w:right="21"/>
            </w:pPr>
            <w:r w:rsidRPr="00357E3F">
              <w:t>10.3</w:t>
            </w:r>
          </w:p>
        </w:tc>
        <w:tc>
          <w:tcPr>
            <w:tcW w:w="471" w:type="pct"/>
            <w:vAlign w:val="center"/>
          </w:tcPr>
          <w:p w14:paraId="201C4A0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84FFD53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FB647BF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7EEB481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233AB005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87D1B" w:rsidRPr="00357E3F" w14:paraId="5442A2C1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3D66EB05" w14:textId="77777777" w:rsidR="00887D1B" w:rsidRPr="00357E3F" w:rsidRDefault="00887D1B" w:rsidP="00887D1B">
            <w:pPr>
              <w:widowControl w:val="0"/>
              <w:numPr>
                <w:ilvl w:val="0"/>
                <w:numId w:val="28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3052EB05" w14:textId="77777777" w:rsidR="00887D1B" w:rsidRPr="00357E3F" w:rsidRDefault="00887D1B" w:rsidP="00887D1B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3" w:type="pct"/>
            <w:vAlign w:val="center"/>
          </w:tcPr>
          <w:p w14:paraId="780EEE3D" w14:textId="77777777" w:rsidR="00887D1B" w:rsidRPr="00357E3F" w:rsidRDefault="00887D1B" w:rsidP="00887D1B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1" w:type="pct"/>
            <w:vAlign w:val="center"/>
          </w:tcPr>
          <w:p w14:paraId="6FD688A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446520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68C6AAA4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288D415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4E0FEEA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87D1B" w:rsidRPr="00357E3F" w14:paraId="1415E5B5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B6AA127" w14:textId="77777777" w:rsidR="00887D1B" w:rsidRPr="00357E3F" w:rsidRDefault="00887D1B" w:rsidP="00887D1B">
            <w:pPr>
              <w:widowControl w:val="0"/>
              <w:ind w:left="360"/>
            </w:pPr>
          </w:p>
        </w:tc>
        <w:tc>
          <w:tcPr>
            <w:tcW w:w="4809" w:type="pct"/>
            <w:gridSpan w:val="7"/>
            <w:vAlign w:val="center"/>
          </w:tcPr>
          <w:p w14:paraId="64B5233E" w14:textId="77777777" w:rsidR="00887D1B" w:rsidRPr="00357E3F" w:rsidRDefault="00887D1B" w:rsidP="00887D1B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887D1B" w:rsidRPr="00357E3F" w14:paraId="7344E2B1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2719FE9D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2B4986CE" w14:textId="77777777" w:rsidR="00887D1B" w:rsidRPr="00357E3F" w:rsidRDefault="00887D1B" w:rsidP="00887D1B">
            <w:pPr>
              <w:ind w:right="21"/>
              <w:jc w:val="both"/>
            </w:pPr>
            <w:r w:rsidRPr="00357E3F">
              <w:rPr>
                <w:shd w:val="clear" w:color="auto" w:fill="FFFFFF"/>
              </w:rPr>
              <w:t>Хранение автотранспорта</w:t>
            </w:r>
          </w:p>
        </w:tc>
        <w:tc>
          <w:tcPr>
            <w:tcW w:w="243" w:type="pct"/>
            <w:vAlign w:val="center"/>
          </w:tcPr>
          <w:p w14:paraId="3EC56866" w14:textId="77777777" w:rsidR="00887D1B" w:rsidRPr="00357E3F" w:rsidRDefault="00887D1B" w:rsidP="00887D1B">
            <w:pPr>
              <w:ind w:right="21"/>
            </w:pPr>
            <w:r w:rsidRPr="00357E3F">
              <w:t>2.7.1</w:t>
            </w:r>
          </w:p>
        </w:tc>
        <w:tc>
          <w:tcPr>
            <w:tcW w:w="471" w:type="pct"/>
            <w:vAlign w:val="center"/>
          </w:tcPr>
          <w:p w14:paraId="3642E98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006673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50B199A4" w14:textId="77777777" w:rsidR="00887D1B" w:rsidRPr="00357E3F" w:rsidRDefault="00887D1B" w:rsidP="00887D1B">
            <w:pPr>
              <w:jc w:val="center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4860166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2949120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  <w:tr w:rsidR="00887D1B" w:rsidRPr="00357E3F" w14:paraId="0BEEAA87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34B985D4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C4FF4A6" w14:textId="77777777" w:rsidR="00887D1B" w:rsidRPr="00357E3F" w:rsidRDefault="00887D1B" w:rsidP="00887D1B">
            <w:pPr>
              <w:ind w:right="21"/>
            </w:pPr>
            <w:r w:rsidRPr="00357E3F">
              <w:t>Магазины</w:t>
            </w:r>
          </w:p>
        </w:tc>
        <w:tc>
          <w:tcPr>
            <w:tcW w:w="243" w:type="pct"/>
            <w:vAlign w:val="center"/>
          </w:tcPr>
          <w:p w14:paraId="32696DF4" w14:textId="77777777" w:rsidR="00887D1B" w:rsidRPr="00357E3F" w:rsidRDefault="00887D1B" w:rsidP="00887D1B">
            <w:pPr>
              <w:ind w:right="21"/>
            </w:pPr>
            <w:r w:rsidRPr="00357E3F">
              <w:t>4.4</w:t>
            </w:r>
          </w:p>
        </w:tc>
        <w:tc>
          <w:tcPr>
            <w:tcW w:w="471" w:type="pct"/>
            <w:vAlign w:val="center"/>
          </w:tcPr>
          <w:p w14:paraId="11AC07D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FB50FD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02E151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72EC90C3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787A6E8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59BA8F72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5E10B829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275E2CC" w14:textId="77777777" w:rsidR="00887D1B" w:rsidRPr="00357E3F" w:rsidRDefault="00887D1B" w:rsidP="00887D1B">
            <w:pPr>
              <w:ind w:right="21"/>
            </w:pPr>
            <w:r w:rsidRPr="00357E3F">
              <w:t>Общественное питание</w:t>
            </w:r>
          </w:p>
        </w:tc>
        <w:tc>
          <w:tcPr>
            <w:tcW w:w="243" w:type="pct"/>
            <w:vAlign w:val="center"/>
          </w:tcPr>
          <w:p w14:paraId="3F8A8726" w14:textId="77777777" w:rsidR="00887D1B" w:rsidRPr="00357E3F" w:rsidRDefault="00887D1B" w:rsidP="00887D1B">
            <w:pPr>
              <w:ind w:right="21"/>
            </w:pPr>
            <w:r w:rsidRPr="00357E3F">
              <w:t>4.6</w:t>
            </w:r>
          </w:p>
        </w:tc>
        <w:tc>
          <w:tcPr>
            <w:tcW w:w="471" w:type="pct"/>
            <w:vAlign w:val="center"/>
          </w:tcPr>
          <w:p w14:paraId="406F8AE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22FBDE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C95B497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263DE4F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2F86997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7C7FC7B9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651DF61B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49776703" w14:textId="77777777" w:rsidR="00887D1B" w:rsidRPr="00357E3F" w:rsidRDefault="00887D1B" w:rsidP="00887D1B">
            <w:pPr>
              <w:ind w:right="21"/>
            </w:pPr>
            <w:r w:rsidRPr="00357E3F">
              <w:t>Производственная деятельность</w:t>
            </w:r>
          </w:p>
        </w:tc>
        <w:tc>
          <w:tcPr>
            <w:tcW w:w="243" w:type="pct"/>
            <w:vAlign w:val="center"/>
          </w:tcPr>
          <w:p w14:paraId="04B7CBF0" w14:textId="77777777" w:rsidR="00887D1B" w:rsidRPr="00357E3F" w:rsidRDefault="00887D1B" w:rsidP="00887D1B">
            <w:pPr>
              <w:ind w:right="21"/>
            </w:pPr>
            <w:r w:rsidRPr="00357E3F">
              <w:t>6.0</w:t>
            </w:r>
          </w:p>
        </w:tc>
        <w:tc>
          <w:tcPr>
            <w:tcW w:w="471" w:type="pct"/>
            <w:vAlign w:val="center"/>
          </w:tcPr>
          <w:p w14:paraId="1A17749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0E11D8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737696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3D2D987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  <w:vAlign w:val="center"/>
          </w:tcPr>
          <w:p w14:paraId="1AEFCC5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887D1B" w:rsidRPr="00357E3F" w14:paraId="748AD8EC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D1E1066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1567ED34" w14:textId="77777777" w:rsidR="00887D1B" w:rsidRPr="00357E3F" w:rsidRDefault="00887D1B" w:rsidP="00887D1B">
            <w:pPr>
              <w:ind w:right="21"/>
            </w:pPr>
            <w:r w:rsidRPr="00357E3F">
              <w:t>Легкая промышленность</w:t>
            </w:r>
          </w:p>
        </w:tc>
        <w:tc>
          <w:tcPr>
            <w:tcW w:w="243" w:type="pct"/>
            <w:vAlign w:val="center"/>
          </w:tcPr>
          <w:p w14:paraId="4F0396B1" w14:textId="77777777" w:rsidR="00887D1B" w:rsidRPr="00357E3F" w:rsidRDefault="00887D1B" w:rsidP="00887D1B">
            <w:pPr>
              <w:ind w:right="21"/>
            </w:pPr>
            <w:r w:rsidRPr="00357E3F">
              <w:t>6.3</w:t>
            </w:r>
          </w:p>
        </w:tc>
        <w:tc>
          <w:tcPr>
            <w:tcW w:w="471" w:type="pct"/>
            <w:vAlign w:val="center"/>
          </w:tcPr>
          <w:p w14:paraId="57B8E3F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B0F12A9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C4BCE9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4342223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5B26A4B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4790B629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0DB0D604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540F09BB" w14:textId="77777777" w:rsidR="00887D1B" w:rsidRPr="00357E3F" w:rsidRDefault="00887D1B" w:rsidP="00887D1B">
            <w:pPr>
              <w:ind w:right="21"/>
            </w:pPr>
            <w:r w:rsidRPr="00357E3F">
              <w:t>Пищевая промышленность</w:t>
            </w:r>
          </w:p>
        </w:tc>
        <w:tc>
          <w:tcPr>
            <w:tcW w:w="243" w:type="pct"/>
            <w:vAlign w:val="center"/>
          </w:tcPr>
          <w:p w14:paraId="5FF52033" w14:textId="77777777" w:rsidR="00887D1B" w:rsidRPr="00357E3F" w:rsidRDefault="00887D1B" w:rsidP="00887D1B">
            <w:pPr>
              <w:ind w:right="21"/>
            </w:pPr>
            <w:r w:rsidRPr="00357E3F">
              <w:t>6.4</w:t>
            </w:r>
          </w:p>
        </w:tc>
        <w:tc>
          <w:tcPr>
            <w:tcW w:w="471" w:type="pct"/>
            <w:vAlign w:val="center"/>
          </w:tcPr>
          <w:p w14:paraId="59E1397D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0675F01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08B4871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0AFACD7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3E867704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282C3C6C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15A91757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12F13349" w14:textId="77777777" w:rsidR="00887D1B" w:rsidRPr="00357E3F" w:rsidRDefault="00887D1B" w:rsidP="00887D1B">
            <w:pPr>
              <w:ind w:right="21"/>
            </w:pPr>
            <w:r w:rsidRPr="00357E3F">
              <w:t>Строительная промышленность</w:t>
            </w:r>
          </w:p>
        </w:tc>
        <w:tc>
          <w:tcPr>
            <w:tcW w:w="243" w:type="pct"/>
            <w:vAlign w:val="center"/>
          </w:tcPr>
          <w:p w14:paraId="4A49205B" w14:textId="77777777" w:rsidR="00887D1B" w:rsidRPr="00357E3F" w:rsidRDefault="00887D1B" w:rsidP="00887D1B">
            <w:pPr>
              <w:ind w:right="21"/>
            </w:pPr>
            <w:r w:rsidRPr="00357E3F">
              <w:t>6.6</w:t>
            </w:r>
          </w:p>
        </w:tc>
        <w:tc>
          <w:tcPr>
            <w:tcW w:w="471" w:type="pct"/>
            <w:vAlign w:val="center"/>
          </w:tcPr>
          <w:p w14:paraId="726B1CAC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237D59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030ACDDE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0886B5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C8B5442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87D1B" w:rsidRPr="00357E3F" w14:paraId="24FE7764" w14:textId="77777777" w:rsidTr="00EB3C0E">
        <w:trPr>
          <w:cantSplit/>
          <w:trHeight w:val="20"/>
        </w:trPr>
        <w:tc>
          <w:tcPr>
            <w:tcW w:w="191" w:type="pct"/>
            <w:vAlign w:val="center"/>
          </w:tcPr>
          <w:p w14:paraId="4416C9E9" w14:textId="77777777" w:rsidR="00887D1B" w:rsidRPr="00357E3F" w:rsidRDefault="00887D1B" w:rsidP="00887D1B">
            <w:pPr>
              <w:widowControl w:val="0"/>
              <w:numPr>
                <w:ilvl w:val="0"/>
                <w:numId w:val="29"/>
              </w:numPr>
              <w:ind w:left="360"/>
              <w:jc w:val="center"/>
            </w:pPr>
          </w:p>
        </w:tc>
        <w:tc>
          <w:tcPr>
            <w:tcW w:w="1518" w:type="pct"/>
            <w:vAlign w:val="center"/>
          </w:tcPr>
          <w:p w14:paraId="394CBED8" w14:textId="77777777" w:rsidR="00887D1B" w:rsidRPr="00357E3F" w:rsidRDefault="00887D1B" w:rsidP="00887D1B">
            <w:pPr>
              <w:ind w:right="21"/>
            </w:pPr>
            <w:r w:rsidRPr="00357E3F">
              <w:t>Размещение гаражей для собственных нужд</w:t>
            </w:r>
          </w:p>
        </w:tc>
        <w:tc>
          <w:tcPr>
            <w:tcW w:w="243" w:type="pct"/>
            <w:vAlign w:val="center"/>
          </w:tcPr>
          <w:p w14:paraId="50423E15" w14:textId="77777777" w:rsidR="00887D1B" w:rsidRPr="00357E3F" w:rsidRDefault="00887D1B" w:rsidP="00887D1B">
            <w:pPr>
              <w:ind w:right="21"/>
            </w:pPr>
            <w:r w:rsidRPr="00357E3F">
              <w:t>2.7.2</w:t>
            </w:r>
          </w:p>
        </w:tc>
        <w:tc>
          <w:tcPr>
            <w:tcW w:w="471" w:type="pct"/>
            <w:vAlign w:val="center"/>
          </w:tcPr>
          <w:p w14:paraId="18548EC3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EF58E3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D5E3A89" w14:textId="77777777" w:rsidR="00887D1B" w:rsidRPr="00357E3F" w:rsidRDefault="00887D1B" w:rsidP="00887D1B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2F8702A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5FF3BF4B" w14:textId="77777777" w:rsidR="00887D1B" w:rsidRPr="00357E3F" w:rsidRDefault="00887D1B" w:rsidP="00887D1B">
            <w:pPr>
              <w:widowControl w:val="0"/>
              <w:ind w:firstLine="33"/>
              <w:jc w:val="center"/>
              <w:outlineLvl w:val="3"/>
            </w:pPr>
            <w:r w:rsidRPr="00357E3F">
              <w:t>1</w:t>
            </w:r>
          </w:p>
        </w:tc>
      </w:tr>
    </w:tbl>
    <w:p w14:paraId="5136F452" w14:textId="77777777" w:rsidR="008978F0" w:rsidRPr="00357E3F" w:rsidRDefault="008978F0" w:rsidP="008978F0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4447C215" w14:textId="77777777" w:rsidR="00074B9F" w:rsidRPr="00357E3F" w:rsidRDefault="00074B9F" w:rsidP="008978F0">
      <w:pPr>
        <w:ind w:firstLine="708"/>
        <w:jc w:val="both"/>
      </w:pPr>
      <w:r w:rsidRPr="00357E3F">
        <w:br w:type="page"/>
      </w:r>
    </w:p>
    <w:p w14:paraId="0FED86BC" w14:textId="77777777" w:rsidR="008978F0" w:rsidRPr="00357E3F" w:rsidRDefault="008978F0" w:rsidP="008871F3">
      <w:pPr>
        <w:pStyle w:val="30"/>
      </w:pPr>
      <w:bookmarkStart w:id="35" w:name="_Toc121748510"/>
      <w:r w:rsidRPr="00357E3F">
        <w:lastRenderedPageBreak/>
        <w:t xml:space="preserve">Р </w:t>
      </w:r>
      <w:r w:rsidR="00C03BE3" w:rsidRPr="00357E3F">
        <w:t xml:space="preserve">- </w:t>
      </w:r>
      <w:r w:rsidRPr="00357E3F">
        <w:t>Зона озеленения общего пользования</w:t>
      </w:r>
      <w:bookmarkEnd w:id="35"/>
    </w:p>
    <w:p w14:paraId="26568B60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7"/>
        <w:gridCol w:w="731"/>
        <w:gridCol w:w="561"/>
        <w:gridCol w:w="2149"/>
        <w:gridCol w:w="640"/>
        <w:gridCol w:w="561"/>
        <w:gridCol w:w="2437"/>
        <w:gridCol w:w="718"/>
        <w:gridCol w:w="617"/>
        <w:gridCol w:w="2437"/>
        <w:gridCol w:w="640"/>
      </w:tblGrid>
      <w:tr w:rsidR="008978F0" w:rsidRPr="00357E3F" w14:paraId="6D48A9FA" w14:textId="77777777" w:rsidTr="00C03BE3">
        <w:trPr>
          <w:cantSplit/>
          <w:tblHeader/>
        </w:trPr>
        <w:tc>
          <w:tcPr>
            <w:tcW w:w="2457" w:type="pct"/>
            <w:gridSpan w:val="6"/>
            <w:vAlign w:val="center"/>
          </w:tcPr>
          <w:p w14:paraId="612DBABD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43" w:type="pct"/>
            <w:gridSpan w:val="6"/>
            <w:vAlign w:val="center"/>
          </w:tcPr>
          <w:p w14:paraId="3261CED6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0D781D0F" w14:textId="77777777" w:rsidTr="00C03BE3">
        <w:trPr>
          <w:cantSplit/>
          <w:tblHeader/>
        </w:trPr>
        <w:tc>
          <w:tcPr>
            <w:tcW w:w="178" w:type="pct"/>
            <w:vMerge w:val="restart"/>
            <w:vAlign w:val="center"/>
          </w:tcPr>
          <w:p w14:paraId="17ADCB8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75" w:type="pct"/>
            <w:vMerge w:val="restart"/>
            <w:vAlign w:val="center"/>
          </w:tcPr>
          <w:p w14:paraId="01664062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65" w:type="pct"/>
            <w:vMerge w:val="restart"/>
            <w:vAlign w:val="center"/>
          </w:tcPr>
          <w:p w14:paraId="4AC09B82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39" w:type="pct"/>
            <w:gridSpan w:val="3"/>
            <w:vAlign w:val="center"/>
          </w:tcPr>
          <w:p w14:paraId="5A1AB500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178" w:type="pct"/>
            <w:vMerge w:val="restart"/>
            <w:vAlign w:val="center"/>
          </w:tcPr>
          <w:p w14:paraId="4D9EA01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51" w:type="pct"/>
            <w:vMerge w:val="restart"/>
            <w:vAlign w:val="center"/>
          </w:tcPr>
          <w:p w14:paraId="597032B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8" w:type="pct"/>
            <w:vMerge w:val="restart"/>
            <w:vAlign w:val="center"/>
          </w:tcPr>
          <w:p w14:paraId="4056CF0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6" w:type="pct"/>
            <w:gridSpan w:val="3"/>
            <w:vAlign w:val="center"/>
          </w:tcPr>
          <w:p w14:paraId="5D5127FE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1C036D34" w14:textId="77777777" w:rsidTr="00C03BE3">
        <w:trPr>
          <w:cantSplit/>
          <w:tblHeader/>
        </w:trPr>
        <w:tc>
          <w:tcPr>
            <w:tcW w:w="178" w:type="pct"/>
            <w:vMerge/>
            <w:vAlign w:val="center"/>
          </w:tcPr>
          <w:p w14:paraId="53FF7D7F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75" w:type="pct"/>
            <w:vMerge/>
            <w:vAlign w:val="center"/>
          </w:tcPr>
          <w:p w14:paraId="0B7E620F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65" w:type="pct"/>
            <w:vMerge/>
            <w:vAlign w:val="center"/>
          </w:tcPr>
          <w:p w14:paraId="0A8482A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14:paraId="1895637D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52" w:type="pct"/>
            <w:vAlign w:val="center"/>
          </w:tcPr>
          <w:p w14:paraId="361680F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09" w:type="pct"/>
            <w:vAlign w:val="center"/>
          </w:tcPr>
          <w:p w14:paraId="185D387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78" w:type="pct"/>
            <w:vMerge/>
            <w:vAlign w:val="center"/>
          </w:tcPr>
          <w:p w14:paraId="4B4B75A2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51" w:type="pct"/>
            <w:vMerge/>
            <w:vAlign w:val="center"/>
          </w:tcPr>
          <w:p w14:paraId="28ECAA3C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8" w:type="pct"/>
            <w:vMerge/>
            <w:vAlign w:val="center"/>
          </w:tcPr>
          <w:p w14:paraId="1A4B863B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5E69556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51" w:type="pct"/>
            <w:vAlign w:val="center"/>
          </w:tcPr>
          <w:p w14:paraId="09FD632D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08" w:type="pct"/>
            <w:vAlign w:val="center"/>
          </w:tcPr>
          <w:p w14:paraId="58D26F4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4269CD" w:rsidRPr="00357E3F" w14:paraId="57B381F6" w14:textId="77777777" w:rsidTr="00C03BE3">
        <w:trPr>
          <w:cantSplit/>
        </w:trPr>
        <w:tc>
          <w:tcPr>
            <w:tcW w:w="178" w:type="pct"/>
            <w:vAlign w:val="center"/>
          </w:tcPr>
          <w:p w14:paraId="4A813423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59BA1128" w14:textId="77777777" w:rsidR="004269CD" w:rsidRPr="00357E3F" w:rsidRDefault="004269CD" w:rsidP="00224B55">
            <w:pPr>
              <w:ind w:right="21"/>
              <w:rPr>
                <w:lang w:val="en-US"/>
              </w:rPr>
            </w:pPr>
            <w:r w:rsidRPr="00357E3F">
              <w:t>Сенокошение</w:t>
            </w:r>
          </w:p>
        </w:tc>
        <w:tc>
          <w:tcPr>
            <w:tcW w:w="265" w:type="pct"/>
            <w:vAlign w:val="center"/>
          </w:tcPr>
          <w:p w14:paraId="523121B1" w14:textId="77777777" w:rsidR="004269CD" w:rsidRPr="00357E3F" w:rsidRDefault="004269CD" w:rsidP="00224B55">
            <w:pPr>
              <w:ind w:right="21"/>
            </w:pPr>
            <w:r w:rsidRPr="00357E3F">
              <w:t>1.19</w:t>
            </w:r>
          </w:p>
        </w:tc>
        <w:tc>
          <w:tcPr>
            <w:tcW w:w="178" w:type="pct"/>
            <w:vAlign w:val="center"/>
          </w:tcPr>
          <w:p w14:paraId="41E66E4C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40224222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7D4FFB19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0060EBBE" w14:textId="77777777" w:rsidR="004269CD" w:rsidRPr="00357E3F" w:rsidRDefault="004269CD" w:rsidP="00A75A79">
            <w:pPr>
              <w:numPr>
                <w:ilvl w:val="0"/>
                <w:numId w:val="9"/>
              </w:numPr>
              <w:suppressAutoHyphens w:val="0"/>
              <w:ind w:right="21"/>
            </w:pPr>
          </w:p>
        </w:tc>
        <w:tc>
          <w:tcPr>
            <w:tcW w:w="851" w:type="pct"/>
            <w:vAlign w:val="center"/>
          </w:tcPr>
          <w:p w14:paraId="21407CAA" w14:textId="77777777" w:rsidR="004269CD" w:rsidRPr="00357E3F" w:rsidRDefault="001D6D58" w:rsidP="00224B55">
            <w:pPr>
              <w:ind w:right="21"/>
            </w:pPr>
            <w:r w:rsidRPr="00357E3F">
              <w:rPr>
                <w:bCs/>
              </w:rPr>
              <w:t>Оборудованные площадки для занятий спортом</w:t>
            </w:r>
          </w:p>
        </w:tc>
        <w:tc>
          <w:tcPr>
            <w:tcW w:w="228" w:type="pct"/>
            <w:vAlign w:val="center"/>
          </w:tcPr>
          <w:p w14:paraId="41FB58C8" w14:textId="77777777" w:rsidR="004269CD" w:rsidRPr="00357E3F" w:rsidRDefault="001D6D58" w:rsidP="00224B55">
            <w:pPr>
              <w:ind w:right="21"/>
            </w:pPr>
            <w:r w:rsidRPr="00357E3F">
              <w:t>5.1.4</w:t>
            </w:r>
          </w:p>
        </w:tc>
        <w:tc>
          <w:tcPr>
            <w:tcW w:w="226" w:type="pct"/>
            <w:vAlign w:val="center"/>
          </w:tcPr>
          <w:p w14:paraId="6289BC68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590DD41F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028F8A26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27558520" w14:textId="77777777" w:rsidTr="00C03BE3">
        <w:trPr>
          <w:cantSplit/>
        </w:trPr>
        <w:tc>
          <w:tcPr>
            <w:tcW w:w="178" w:type="pct"/>
            <w:vAlign w:val="center"/>
          </w:tcPr>
          <w:p w14:paraId="1C8D9004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7DDAA52B" w14:textId="77777777" w:rsidR="004269CD" w:rsidRPr="00357E3F" w:rsidRDefault="004269CD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65" w:type="pct"/>
            <w:vAlign w:val="center"/>
          </w:tcPr>
          <w:p w14:paraId="47FF59E8" w14:textId="77777777" w:rsidR="004269CD" w:rsidRPr="00357E3F" w:rsidRDefault="004269CD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2A28F9B7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0100B28F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12CEB998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1FB2C50D" w14:textId="77777777" w:rsidR="004269CD" w:rsidRPr="00357E3F" w:rsidRDefault="00C67633" w:rsidP="004269CD">
            <w:pPr>
              <w:suppressAutoHyphens w:val="0"/>
              <w:ind w:right="21"/>
            </w:pPr>
            <w:r w:rsidRPr="00357E3F">
              <w:t>2.</w:t>
            </w:r>
          </w:p>
        </w:tc>
        <w:tc>
          <w:tcPr>
            <w:tcW w:w="851" w:type="pct"/>
            <w:vAlign w:val="center"/>
          </w:tcPr>
          <w:p w14:paraId="283E57FB" w14:textId="77777777" w:rsidR="004269CD" w:rsidRPr="00357E3F" w:rsidRDefault="00C67633" w:rsidP="008978F0">
            <w:pPr>
              <w:ind w:right="21"/>
            </w:pPr>
            <w:r w:rsidRPr="00357E3F">
              <w:rPr>
                <w:bCs/>
              </w:rPr>
              <w:t>Специальное пользование водными объектами</w:t>
            </w:r>
          </w:p>
        </w:tc>
        <w:tc>
          <w:tcPr>
            <w:tcW w:w="228" w:type="pct"/>
            <w:vAlign w:val="center"/>
          </w:tcPr>
          <w:p w14:paraId="7AC2089E" w14:textId="77777777" w:rsidR="004269CD" w:rsidRPr="00357E3F" w:rsidRDefault="00C67633" w:rsidP="008978F0">
            <w:pPr>
              <w:ind w:right="21"/>
            </w:pPr>
            <w:r w:rsidRPr="00357E3F">
              <w:t>11.2</w:t>
            </w:r>
          </w:p>
        </w:tc>
        <w:tc>
          <w:tcPr>
            <w:tcW w:w="226" w:type="pct"/>
            <w:vAlign w:val="center"/>
          </w:tcPr>
          <w:p w14:paraId="00D18216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0078386C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1F194414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71365B38" w14:textId="77777777" w:rsidTr="00C03BE3">
        <w:trPr>
          <w:cantSplit/>
        </w:trPr>
        <w:tc>
          <w:tcPr>
            <w:tcW w:w="178" w:type="pct"/>
            <w:vAlign w:val="center"/>
          </w:tcPr>
          <w:p w14:paraId="16E0DD41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4B94C06C" w14:textId="77777777" w:rsidR="004269CD" w:rsidRPr="00357E3F" w:rsidRDefault="004269CD" w:rsidP="008978F0">
            <w:pPr>
              <w:ind w:right="21"/>
              <w:jc w:val="both"/>
            </w:pPr>
            <w:r w:rsidRPr="00357E3F">
              <w:t>Парки культуры и отдыха</w:t>
            </w:r>
          </w:p>
        </w:tc>
        <w:tc>
          <w:tcPr>
            <w:tcW w:w="265" w:type="pct"/>
            <w:vAlign w:val="center"/>
          </w:tcPr>
          <w:p w14:paraId="24A6BB1A" w14:textId="77777777" w:rsidR="004269CD" w:rsidRPr="00357E3F" w:rsidRDefault="004269CD" w:rsidP="008978F0">
            <w:pPr>
              <w:ind w:right="21"/>
            </w:pPr>
            <w:r w:rsidRPr="00357E3F">
              <w:t>3.6.2</w:t>
            </w:r>
          </w:p>
        </w:tc>
        <w:tc>
          <w:tcPr>
            <w:tcW w:w="178" w:type="pct"/>
            <w:vAlign w:val="center"/>
          </w:tcPr>
          <w:p w14:paraId="2B6497BC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4D1DBF1E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0939C81B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08BE5DFF" w14:textId="77777777" w:rsidR="004269CD" w:rsidRPr="00357E3F" w:rsidRDefault="004269CD" w:rsidP="004269CD">
            <w:pPr>
              <w:suppressAutoHyphens w:val="0"/>
              <w:ind w:right="21"/>
            </w:pPr>
          </w:p>
        </w:tc>
        <w:tc>
          <w:tcPr>
            <w:tcW w:w="851" w:type="pct"/>
            <w:vAlign w:val="center"/>
          </w:tcPr>
          <w:p w14:paraId="0A28BD3B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57F03FBF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36CA6EE2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0F0CAE8B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7490C72F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2F40C1A5" w14:textId="77777777" w:rsidTr="00C03BE3">
        <w:trPr>
          <w:cantSplit/>
        </w:trPr>
        <w:tc>
          <w:tcPr>
            <w:tcW w:w="178" w:type="pct"/>
            <w:vAlign w:val="center"/>
          </w:tcPr>
          <w:p w14:paraId="4D566B01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0753E25A" w14:textId="77777777" w:rsidR="004269CD" w:rsidRPr="00357E3F" w:rsidRDefault="004269CD" w:rsidP="008978F0">
            <w:pPr>
              <w:ind w:right="21"/>
            </w:pPr>
            <w:r w:rsidRPr="00357E3F">
              <w:t>Площадки для занятий спортом</w:t>
            </w:r>
          </w:p>
        </w:tc>
        <w:tc>
          <w:tcPr>
            <w:tcW w:w="265" w:type="pct"/>
            <w:vAlign w:val="center"/>
          </w:tcPr>
          <w:p w14:paraId="381F5A22" w14:textId="77777777" w:rsidR="004269CD" w:rsidRPr="00357E3F" w:rsidRDefault="004269CD" w:rsidP="008978F0">
            <w:pPr>
              <w:ind w:right="21"/>
            </w:pPr>
            <w:r w:rsidRPr="00357E3F">
              <w:t>5.1.3</w:t>
            </w:r>
          </w:p>
        </w:tc>
        <w:tc>
          <w:tcPr>
            <w:tcW w:w="178" w:type="pct"/>
            <w:vAlign w:val="center"/>
          </w:tcPr>
          <w:p w14:paraId="25D1901D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73926021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517EC9A6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080AC24B" w14:textId="77777777" w:rsidR="004269CD" w:rsidRPr="00357E3F" w:rsidRDefault="004269CD" w:rsidP="00E873CD">
            <w:pPr>
              <w:suppressAutoHyphens w:val="0"/>
              <w:ind w:right="21"/>
            </w:pPr>
          </w:p>
        </w:tc>
        <w:tc>
          <w:tcPr>
            <w:tcW w:w="851" w:type="pct"/>
            <w:vAlign w:val="center"/>
          </w:tcPr>
          <w:p w14:paraId="1FCC7AAF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028B5156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35BC07D7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09859469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649B2755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16299F2C" w14:textId="77777777" w:rsidTr="00C03BE3">
        <w:trPr>
          <w:cantSplit/>
        </w:trPr>
        <w:tc>
          <w:tcPr>
            <w:tcW w:w="178" w:type="pct"/>
            <w:vAlign w:val="center"/>
          </w:tcPr>
          <w:p w14:paraId="6251A1A5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70B31473" w14:textId="77777777" w:rsidR="004269CD" w:rsidRPr="00357E3F" w:rsidRDefault="004269CD" w:rsidP="008978F0">
            <w:pPr>
              <w:ind w:right="21"/>
            </w:pPr>
            <w:bookmarkStart w:id="36" w:name="sub_1052"/>
            <w:r w:rsidRPr="00357E3F">
              <w:t>Природно-познавательный туризм</w:t>
            </w:r>
            <w:bookmarkEnd w:id="36"/>
          </w:p>
        </w:tc>
        <w:tc>
          <w:tcPr>
            <w:tcW w:w="265" w:type="pct"/>
            <w:vAlign w:val="center"/>
          </w:tcPr>
          <w:p w14:paraId="212473FE" w14:textId="77777777" w:rsidR="004269CD" w:rsidRPr="00357E3F" w:rsidRDefault="004269CD" w:rsidP="008978F0">
            <w:pPr>
              <w:ind w:right="21"/>
            </w:pPr>
            <w:r w:rsidRPr="00357E3F">
              <w:t>5.2</w:t>
            </w:r>
          </w:p>
        </w:tc>
        <w:tc>
          <w:tcPr>
            <w:tcW w:w="178" w:type="pct"/>
            <w:vAlign w:val="center"/>
          </w:tcPr>
          <w:p w14:paraId="0E82A6A0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453F0950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1E551CF4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42447CC8" w14:textId="77777777" w:rsidR="004269CD" w:rsidRPr="00357E3F" w:rsidRDefault="004269CD" w:rsidP="00E873CD">
            <w:pPr>
              <w:suppressAutoHyphens w:val="0"/>
              <w:ind w:right="21"/>
            </w:pPr>
          </w:p>
        </w:tc>
        <w:tc>
          <w:tcPr>
            <w:tcW w:w="851" w:type="pct"/>
            <w:vAlign w:val="center"/>
          </w:tcPr>
          <w:p w14:paraId="5873CAB7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6D34A1F3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1735CE75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063E16A1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16F6D3D7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3420F5C6" w14:textId="77777777" w:rsidTr="00C03BE3">
        <w:trPr>
          <w:cantSplit/>
        </w:trPr>
        <w:tc>
          <w:tcPr>
            <w:tcW w:w="178" w:type="pct"/>
            <w:vAlign w:val="center"/>
          </w:tcPr>
          <w:p w14:paraId="55CC1A13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1211227F" w14:textId="77777777" w:rsidR="004269CD" w:rsidRPr="00357E3F" w:rsidRDefault="004269CD" w:rsidP="008978F0">
            <w:pPr>
              <w:ind w:right="21"/>
            </w:pPr>
            <w:bookmarkStart w:id="37" w:name="sub_1053"/>
            <w:r w:rsidRPr="00357E3F">
              <w:t>Охота и рыбалка</w:t>
            </w:r>
            <w:bookmarkEnd w:id="37"/>
          </w:p>
        </w:tc>
        <w:tc>
          <w:tcPr>
            <w:tcW w:w="265" w:type="pct"/>
            <w:vAlign w:val="center"/>
          </w:tcPr>
          <w:p w14:paraId="36652293" w14:textId="77777777" w:rsidR="004269CD" w:rsidRPr="00357E3F" w:rsidRDefault="004269CD" w:rsidP="008978F0">
            <w:pPr>
              <w:ind w:right="21"/>
            </w:pPr>
            <w:r w:rsidRPr="00357E3F">
              <w:t>5.3</w:t>
            </w:r>
          </w:p>
        </w:tc>
        <w:tc>
          <w:tcPr>
            <w:tcW w:w="178" w:type="pct"/>
            <w:vAlign w:val="center"/>
          </w:tcPr>
          <w:p w14:paraId="60EC4355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62DFFD3A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460282BF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695EA9B5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6FA17A2A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0D88F4D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2EFE4222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6B3BDEED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72E41C5C" w14:textId="77777777" w:rsidR="004269CD" w:rsidRPr="00357E3F" w:rsidRDefault="004269CD" w:rsidP="008978F0">
            <w:pPr>
              <w:ind w:right="21"/>
            </w:pPr>
          </w:p>
        </w:tc>
      </w:tr>
      <w:tr w:rsidR="004269CD" w:rsidRPr="00357E3F" w14:paraId="6921B1D7" w14:textId="77777777" w:rsidTr="00C03BE3">
        <w:trPr>
          <w:cantSplit/>
        </w:trPr>
        <w:tc>
          <w:tcPr>
            <w:tcW w:w="178" w:type="pct"/>
            <w:vAlign w:val="center"/>
          </w:tcPr>
          <w:p w14:paraId="6F818C9C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57FC3B26" w14:textId="77777777" w:rsidR="004269CD" w:rsidRPr="00357E3F" w:rsidRDefault="004269CD" w:rsidP="008978F0">
            <w:pPr>
              <w:pStyle w:val="afff"/>
              <w:ind w:right="21"/>
              <w:jc w:val="left"/>
            </w:pPr>
            <w:bookmarkStart w:id="38" w:name="sub_1054"/>
            <w:r w:rsidRPr="00357E3F">
              <w:t>Причалы для маломерных</w:t>
            </w:r>
            <w:bookmarkEnd w:id="38"/>
          </w:p>
          <w:p w14:paraId="02761207" w14:textId="77777777" w:rsidR="004269CD" w:rsidRPr="00357E3F" w:rsidRDefault="004269CD" w:rsidP="008978F0">
            <w:pPr>
              <w:ind w:right="21"/>
            </w:pPr>
            <w:r w:rsidRPr="00357E3F">
              <w:t>судов</w:t>
            </w:r>
          </w:p>
        </w:tc>
        <w:tc>
          <w:tcPr>
            <w:tcW w:w="265" w:type="pct"/>
            <w:vAlign w:val="center"/>
          </w:tcPr>
          <w:p w14:paraId="069E3544" w14:textId="77777777" w:rsidR="004269CD" w:rsidRPr="00357E3F" w:rsidRDefault="004269CD" w:rsidP="008978F0">
            <w:pPr>
              <w:ind w:right="21"/>
            </w:pPr>
            <w:r w:rsidRPr="00357E3F">
              <w:t>5.4</w:t>
            </w:r>
          </w:p>
        </w:tc>
        <w:tc>
          <w:tcPr>
            <w:tcW w:w="178" w:type="pct"/>
            <w:vAlign w:val="center"/>
          </w:tcPr>
          <w:p w14:paraId="7E6E374F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654CDF14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5116E9E4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7717B1AE" w14:textId="77777777" w:rsidR="004269CD" w:rsidRPr="00357E3F" w:rsidRDefault="004269CD" w:rsidP="008978F0">
            <w:pPr>
              <w:tabs>
                <w:tab w:val="num" w:pos="360"/>
              </w:tabs>
              <w:ind w:left="360" w:right="21" w:hanging="360"/>
            </w:pPr>
          </w:p>
        </w:tc>
        <w:tc>
          <w:tcPr>
            <w:tcW w:w="851" w:type="pct"/>
            <w:vAlign w:val="center"/>
          </w:tcPr>
          <w:p w14:paraId="630868F4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54AF4583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630A8981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264A0EAE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0221E382" w14:textId="77777777" w:rsidR="004269CD" w:rsidRPr="00357E3F" w:rsidRDefault="004269CD" w:rsidP="008978F0">
            <w:pPr>
              <w:ind w:right="21"/>
            </w:pPr>
          </w:p>
        </w:tc>
      </w:tr>
      <w:tr w:rsidR="006034AC" w:rsidRPr="00357E3F" w14:paraId="689351D1" w14:textId="77777777" w:rsidTr="00C03BE3">
        <w:trPr>
          <w:cantSplit/>
        </w:trPr>
        <w:tc>
          <w:tcPr>
            <w:tcW w:w="178" w:type="pct"/>
            <w:vAlign w:val="center"/>
          </w:tcPr>
          <w:p w14:paraId="4CB0671D" w14:textId="77777777" w:rsidR="006034AC" w:rsidRPr="00357E3F" w:rsidRDefault="006034AC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2670A47F" w14:textId="77777777" w:rsidR="006034AC" w:rsidRPr="00357E3F" w:rsidRDefault="006034AC" w:rsidP="008978F0">
            <w:pPr>
              <w:ind w:right="21"/>
            </w:pPr>
            <w:r w:rsidRPr="00357E3F">
              <w:t>Общее пользование водными объектами</w:t>
            </w:r>
          </w:p>
        </w:tc>
        <w:tc>
          <w:tcPr>
            <w:tcW w:w="265" w:type="pct"/>
            <w:vAlign w:val="center"/>
          </w:tcPr>
          <w:p w14:paraId="4A635143" w14:textId="77777777" w:rsidR="006034AC" w:rsidRPr="00357E3F" w:rsidRDefault="006034AC" w:rsidP="008978F0">
            <w:pPr>
              <w:ind w:right="21"/>
            </w:pPr>
            <w:r w:rsidRPr="00357E3F">
              <w:t>11.1</w:t>
            </w:r>
          </w:p>
        </w:tc>
        <w:tc>
          <w:tcPr>
            <w:tcW w:w="178" w:type="pct"/>
            <w:vAlign w:val="center"/>
          </w:tcPr>
          <w:p w14:paraId="5F3148DC" w14:textId="77777777" w:rsidR="006034AC" w:rsidRPr="00357E3F" w:rsidRDefault="006034AC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00C511BE" w14:textId="77777777" w:rsidR="006034AC" w:rsidRPr="00357E3F" w:rsidRDefault="006034AC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23465621" w14:textId="77777777" w:rsidR="006034AC" w:rsidRPr="00357E3F" w:rsidRDefault="006034AC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5C62FAFE" w14:textId="77777777" w:rsidR="006034AC" w:rsidRPr="00357E3F" w:rsidRDefault="006034AC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5C43C0CB" w14:textId="77777777" w:rsidR="006034AC" w:rsidRPr="00357E3F" w:rsidRDefault="006034AC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E481E17" w14:textId="77777777" w:rsidR="006034AC" w:rsidRPr="00357E3F" w:rsidRDefault="006034AC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1FB712E0" w14:textId="77777777" w:rsidR="006034AC" w:rsidRPr="00357E3F" w:rsidRDefault="006034AC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4D5BEFE5" w14:textId="77777777" w:rsidR="006034AC" w:rsidRPr="00357E3F" w:rsidRDefault="006034AC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5B0EF9D5" w14:textId="77777777" w:rsidR="006034AC" w:rsidRPr="00357E3F" w:rsidRDefault="006034AC" w:rsidP="008978F0">
            <w:pPr>
              <w:ind w:right="21"/>
            </w:pPr>
          </w:p>
        </w:tc>
      </w:tr>
      <w:tr w:rsidR="004269CD" w:rsidRPr="00357E3F" w14:paraId="72763665" w14:textId="77777777" w:rsidTr="00C03BE3">
        <w:trPr>
          <w:cantSplit/>
        </w:trPr>
        <w:tc>
          <w:tcPr>
            <w:tcW w:w="178" w:type="pct"/>
            <w:vAlign w:val="center"/>
          </w:tcPr>
          <w:p w14:paraId="76B6BF46" w14:textId="77777777" w:rsidR="004269CD" w:rsidRPr="00357E3F" w:rsidRDefault="004269CD" w:rsidP="00A75A79">
            <w:pPr>
              <w:numPr>
                <w:ilvl w:val="0"/>
                <w:numId w:val="19"/>
              </w:numPr>
              <w:suppressAutoHyphens w:val="0"/>
              <w:ind w:right="21"/>
            </w:pPr>
          </w:p>
        </w:tc>
        <w:tc>
          <w:tcPr>
            <w:tcW w:w="875" w:type="pct"/>
            <w:vAlign w:val="center"/>
          </w:tcPr>
          <w:p w14:paraId="5BD4E666" w14:textId="77777777" w:rsidR="004269CD" w:rsidRPr="00357E3F" w:rsidRDefault="004269CD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65" w:type="pct"/>
            <w:vAlign w:val="center"/>
          </w:tcPr>
          <w:p w14:paraId="1197CE92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78" w:type="pct"/>
            <w:vAlign w:val="center"/>
          </w:tcPr>
          <w:p w14:paraId="07DC5FA7" w14:textId="77777777" w:rsidR="004269CD" w:rsidRPr="00357E3F" w:rsidRDefault="004269CD" w:rsidP="008978F0">
            <w:pPr>
              <w:ind w:right="21"/>
            </w:pPr>
          </w:p>
        </w:tc>
        <w:tc>
          <w:tcPr>
            <w:tcW w:w="752" w:type="pct"/>
            <w:vAlign w:val="center"/>
          </w:tcPr>
          <w:p w14:paraId="2C4E4E61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9" w:type="pct"/>
            <w:vAlign w:val="center"/>
          </w:tcPr>
          <w:p w14:paraId="5321A85E" w14:textId="77777777" w:rsidR="004269CD" w:rsidRPr="00357E3F" w:rsidRDefault="004269CD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4D4502C7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6B8863F5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6A6F9BC6" w14:textId="77777777" w:rsidR="004269CD" w:rsidRPr="00357E3F" w:rsidRDefault="004269CD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56B7D8D0" w14:textId="77777777" w:rsidR="004269CD" w:rsidRPr="00357E3F" w:rsidRDefault="004269CD" w:rsidP="008978F0">
            <w:pPr>
              <w:ind w:right="21"/>
            </w:pPr>
          </w:p>
        </w:tc>
        <w:tc>
          <w:tcPr>
            <w:tcW w:w="851" w:type="pct"/>
            <w:vAlign w:val="center"/>
          </w:tcPr>
          <w:p w14:paraId="66059441" w14:textId="77777777" w:rsidR="004269CD" w:rsidRPr="00357E3F" w:rsidRDefault="004269CD" w:rsidP="008978F0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7F1562A4" w14:textId="77777777" w:rsidR="004269CD" w:rsidRPr="00357E3F" w:rsidRDefault="004269CD" w:rsidP="008978F0">
            <w:pPr>
              <w:ind w:right="21"/>
            </w:pPr>
          </w:p>
        </w:tc>
      </w:tr>
    </w:tbl>
    <w:p w14:paraId="3C11B49B" w14:textId="77777777" w:rsidR="00E352A6" w:rsidRPr="00357E3F" w:rsidRDefault="00E352A6" w:rsidP="008978F0">
      <w:pPr>
        <w:ind w:right="21"/>
      </w:pPr>
    </w:p>
    <w:p w14:paraId="0E4A7827" w14:textId="77777777" w:rsidR="008978F0" w:rsidRPr="00357E3F" w:rsidRDefault="00E352A6" w:rsidP="00E352A6">
      <w:pPr>
        <w:ind w:right="21" w:firstLine="709"/>
        <w:rPr>
          <w:bCs/>
        </w:rPr>
      </w:pPr>
      <w:r w:rsidRPr="00357E3F">
        <w:br w:type="page"/>
      </w:r>
      <w:r w:rsidR="008978F0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8"/>
        <w:gridCol w:w="718"/>
        <w:gridCol w:w="1393"/>
        <w:gridCol w:w="1659"/>
        <w:gridCol w:w="2368"/>
        <w:gridCol w:w="2054"/>
        <w:gridCol w:w="1429"/>
      </w:tblGrid>
      <w:tr w:rsidR="008978F0" w:rsidRPr="00357E3F" w14:paraId="69CAA46C" w14:textId="77777777" w:rsidTr="00C03BE3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59F01B7A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6B5AF0B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AD1445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6937AFB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185D183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4675A3F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2A1FC286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1F76645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1BF38F3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4F748B53" w14:textId="77777777" w:rsidTr="00C03BE3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1E12A2D8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4BFE099E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6BC3C15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FDE449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CF9F7B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3CA0534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6DA704E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3B73403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1985C2DC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4511D235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57BA1A09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1A59FD" w:rsidRPr="00357E3F" w14:paraId="4378AC16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3B912180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49BF1274" w14:textId="77777777" w:rsidR="001A59FD" w:rsidRPr="00357E3F" w:rsidRDefault="001A59FD" w:rsidP="00224B55">
            <w:pPr>
              <w:ind w:right="21"/>
              <w:rPr>
                <w:lang w:val="en-US"/>
              </w:rPr>
            </w:pPr>
            <w:r w:rsidRPr="00357E3F">
              <w:t>Сенокошение</w:t>
            </w:r>
          </w:p>
        </w:tc>
        <w:tc>
          <w:tcPr>
            <w:tcW w:w="241" w:type="pct"/>
            <w:vAlign w:val="center"/>
          </w:tcPr>
          <w:p w14:paraId="4233B5A5" w14:textId="77777777" w:rsidR="001A59FD" w:rsidRPr="00357E3F" w:rsidRDefault="001A59FD" w:rsidP="00224B55">
            <w:pPr>
              <w:ind w:right="21"/>
            </w:pPr>
            <w:r w:rsidRPr="00357E3F">
              <w:t>1.19</w:t>
            </w:r>
          </w:p>
        </w:tc>
        <w:tc>
          <w:tcPr>
            <w:tcW w:w="422" w:type="pct"/>
            <w:vAlign w:val="center"/>
          </w:tcPr>
          <w:p w14:paraId="54CC5C0C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EF421C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36C0E54D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2129872D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13398C5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1A5675AC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076E9EC3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9CD5F5B" w14:textId="77777777" w:rsidR="001A59FD" w:rsidRPr="00357E3F" w:rsidRDefault="001A59FD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41" w:type="pct"/>
            <w:vAlign w:val="center"/>
          </w:tcPr>
          <w:p w14:paraId="16CFE899" w14:textId="77777777" w:rsidR="001A59FD" w:rsidRPr="00357E3F" w:rsidRDefault="001A59FD" w:rsidP="00224B55">
            <w:pPr>
              <w:ind w:right="21"/>
            </w:pPr>
            <w:r w:rsidRPr="00357E3F">
              <w:t>3.1.1</w:t>
            </w:r>
          </w:p>
        </w:tc>
        <w:tc>
          <w:tcPr>
            <w:tcW w:w="422" w:type="pct"/>
            <w:vAlign w:val="center"/>
          </w:tcPr>
          <w:p w14:paraId="411AF472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220A277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79057C07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62741FB6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1BF17D0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62C114A1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01ED1231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EDF98F2" w14:textId="77777777" w:rsidR="001A59FD" w:rsidRPr="00357E3F" w:rsidRDefault="001A59FD" w:rsidP="00224B55">
            <w:pPr>
              <w:ind w:right="21"/>
              <w:jc w:val="both"/>
            </w:pPr>
            <w:r w:rsidRPr="00357E3F">
              <w:t>Парки культуры и отдыха</w:t>
            </w:r>
          </w:p>
        </w:tc>
        <w:tc>
          <w:tcPr>
            <w:tcW w:w="241" w:type="pct"/>
            <w:vAlign w:val="center"/>
          </w:tcPr>
          <w:p w14:paraId="62FB7021" w14:textId="77777777" w:rsidR="001A59FD" w:rsidRPr="00357E3F" w:rsidRDefault="001A59FD" w:rsidP="00224B55">
            <w:pPr>
              <w:ind w:right="21"/>
            </w:pPr>
            <w:r w:rsidRPr="00357E3F">
              <w:t>3.6.2</w:t>
            </w:r>
          </w:p>
        </w:tc>
        <w:tc>
          <w:tcPr>
            <w:tcW w:w="422" w:type="pct"/>
            <w:vAlign w:val="center"/>
          </w:tcPr>
          <w:p w14:paraId="63098843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7FBD7037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2186F42E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152487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CB339E6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3F2FB422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244149CB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7B8BA66" w14:textId="77777777" w:rsidR="001A59FD" w:rsidRPr="00357E3F" w:rsidRDefault="001A59FD" w:rsidP="00224B55">
            <w:pPr>
              <w:ind w:right="21"/>
            </w:pPr>
            <w:r w:rsidRPr="00357E3F">
              <w:t>Площадки для занятий спортом</w:t>
            </w:r>
          </w:p>
        </w:tc>
        <w:tc>
          <w:tcPr>
            <w:tcW w:w="241" w:type="pct"/>
            <w:vAlign w:val="center"/>
          </w:tcPr>
          <w:p w14:paraId="04D3CA1A" w14:textId="77777777" w:rsidR="001A59FD" w:rsidRPr="00357E3F" w:rsidRDefault="001A59FD" w:rsidP="00224B55">
            <w:pPr>
              <w:ind w:right="21"/>
            </w:pPr>
            <w:r w:rsidRPr="00357E3F">
              <w:t>5.1.3</w:t>
            </w:r>
          </w:p>
        </w:tc>
        <w:tc>
          <w:tcPr>
            <w:tcW w:w="422" w:type="pct"/>
            <w:vAlign w:val="center"/>
          </w:tcPr>
          <w:p w14:paraId="4BFD026A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452747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2A4B293D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2079D67D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7D263E44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10F1A1F7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241E58E4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B44E2D1" w14:textId="77777777" w:rsidR="001A59FD" w:rsidRPr="00357E3F" w:rsidRDefault="001A59FD" w:rsidP="00224B55">
            <w:pPr>
              <w:ind w:right="21"/>
            </w:pPr>
            <w:r w:rsidRPr="00357E3F">
              <w:t>Природно-познавательный туризм</w:t>
            </w:r>
          </w:p>
        </w:tc>
        <w:tc>
          <w:tcPr>
            <w:tcW w:w="241" w:type="pct"/>
            <w:vAlign w:val="center"/>
          </w:tcPr>
          <w:p w14:paraId="5CBE4A69" w14:textId="77777777" w:rsidR="001A59FD" w:rsidRPr="00357E3F" w:rsidRDefault="001A59FD" w:rsidP="00224B55">
            <w:pPr>
              <w:ind w:right="21"/>
            </w:pPr>
            <w:r w:rsidRPr="00357E3F">
              <w:t>5.2</w:t>
            </w:r>
          </w:p>
        </w:tc>
        <w:tc>
          <w:tcPr>
            <w:tcW w:w="422" w:type="pct"/>
            <w:vAlign w:val="center"/>
          </w:tcPr>
          <w:p w14:paraId="0B3979DC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704ACFD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96D2500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B314896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2CBAAFA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330221E8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20DF43B8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035AC28" w14:textId="77777777" w:rsidR="001A59FD" w:rsidRPr="00357E3F" w:rsidRDefault="001A59FD" w:rsidP="00224B55">
            <w:pPr>
              <w:ind w:right="21"/>
            </w:pPr>
            <w:r w:rsidRPr="00357E3F">
              <w:t>Охота и рыбалка</w:t>
            </w:r>
          </w:p>
        </w:tc>
        <w:tc>
          <w:tcPr>
            <w:tcW w:w="241" w:type="pct"/>
            <w:vAlign w:val="center"/>
          </w:tcPr>
          <w:p w14:paraId="161A4ADB" w14:textId="77777777" w:rsidR="001A59FD" w:rsidRPr="00357E3F" w:rsidRDefault="001A59FD" w:rsidP="00224B55">
            <w:pPr>
              <w:ind w:right="21"/>
            </w:pPr>
            <w:r w:rsidRPr="00357E3F">
              <w:t>5.3</w:t>
            </w:r>
          </w:p>
        </w:tc>
        <w:tc>
          <w:tcPr>
            <w:tcW w:w="422" w:type="pct"/>
            <w:vAlign w:val="center"/>
          </w:tcPr>
          <w:p w14:paraId="09B6829D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9BD665A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320C4FB5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1D5A9165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3688A3D6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03EDEF8C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73DBA0F6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4BBAFBD9" w14:textId="77777777" w:rsidR="001A59FD" w:rsidRPr="00357E3F" w:rsidRDefault="001A59FD" w:rsidP="00224B55">
            <w:pPr>
              <w:pStyle w:val="afff"/>
              <w:ind w:right="21"/>
              <w:jc w:val="left"/>
            </w:pPr>
            <w:r w:rsidRPr="00357E3F">
              <w:t>Причалы для маломерных</w:t>
            </w:r>
          </w:p>
          <w:p w14:paraId="5F5C7EAF" w14:textId="77777777" w:rsidR="001A59FD" w:rsidRPr="00357E3F" w:rsidRDefault="001A59FD" w:rsidP="00224B55">
            <w:pPr>
              <w:ind w:right="21"/>
            </w:pPr>
            <w:r w:rsidRPr="00357E3F">
              <w:t>судов</w:t>
            </w:r>
          </w:p>
        </w:tc>
        <w:tc>
          <w:tcPr>
            <w:tcW w:w="241" w:type="pct"/>
            <w:vAlign w:val="center"/>
          </w:tcPr>
          <w:p w14:paraId="7A74EB05" w14:textId="77777777" w:rsidR="001A59FD" w:rsidRPr="00357E3F" w:rsidRDefault="001A59FD" w:rsidP="00224B55">
            <w:pPr>
              <w:ind w:right="21"/>
            </w:pPr>
            <w:r w:rsidRPr="00357E3F">
              <w:t>5.4</w:t>
            </w:r>
          </w:p>
        </w:tc>
        <w:tc>
          <w:tcPr>
            <w:tcW w:w="422" w:type="pct"/>
            <w:vAlign w:val="center"/>
          </w:tcPr>
          <w:p w14:paraId="72690AC9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2CFB77B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35BECA44" w14:textId="77777777" w:rsidR="001A59FD" w:rsidRPr="00357E3F" w:rsidRDefault="001A59FD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36271B6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22B1393F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5A341BE2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5A0B702D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3DB4F89" w14:textId="77777777" w:rsidR="001A59FD" w:rsidRPr="00357E3F" w:rsidRDefault="001A59FD" w:rsidP="00224B55">
            <w:pPr>
              <w:ind w:right="21"/>
            </w:pPr>
            <w:r w:rsidRPr="00357E3F">
              <w:t>Общее пользование водными объектами</w:t>
            </w:r>
          </w:p>
        </w:tc>
        <w:tc>
          <w:tcPr>
            <w:tcW w:w="241" w:type="pct"/>
            <w:vAlign w:val="center"/>
          </w:tcPr>
          <w:p w14:paraId="0F86DE70" w14:textId="77777777" w:rsidR="001A59FD" w:rsidRPr="00357E3F" w:rsidRDefault="001A59FD" w:rsidP="00224B55">
            <w:pPr>
              <w:ind w:right="21"/>
            </w:pPr>
            <w:r w:rsidRPr="00357E3F">
              <w:t>11.1</w:t>
            </w:r>
          </w:p>
        </w:tc>
        <w:tc>
          <w:tcPr>
            <w:tcW w:w="422" w:type="pct"/>
            <w:vAlign w:val="center"/>
          </w:tcPr>
          <w:p w14:paraId="441033D9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CA1D869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27F8000C" w14:textId="77777777" w:rsidR="001A59FD" w:rsidRPr="00357E3F" w:rsidRDefault="001A59FD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026A645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15C5A413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0B32CF98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1C1E82AC" w14:textId="77777777" w:rsidR="001A59FD" w:rsidRPr="00357E3F" w:rsidRDefault="001A59FD" w:rsidP="00A75A79">
            <w:pPr>
              <w:widowControl w:val="0"/>
              <w:numPr>
                <w:ilvl w:val="0"/>
                <w:numId w:val="3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5987C498" w14:textId="77777777" w:rsidR="001A59FD" w:rsidRPr="00357E3F" w:rsidRDefault="001A59FD" w:rsidP="00224B5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1" w:type="pct"/>
            <w:vAlign w:val="center"/>
          </w:tcPr>
          <w:p w14:paraId="488DD954" w14:textId="77777777" w:rsidR="001A59FD" w:rsidRPr="00357E3F" w:rsidRDefault="001A59FD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22" w:type="pct"/>
            <w:vAlign w:val="center"/>
          </w:tcPr>
          <w:p w14:paraId="04D74AC1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25B7C6B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1AC0F874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8083CF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F181D8E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09488632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3752A933" w14:textId="77777777" w:rsidR="001A59FD" w:rsidRPr="00357E3F" w:rsidRDefault="001A59FD" w:rsidP="008978F0">
            <w:pPr>
              <w:widowControl w:val="0"/>
              <w:ind w:left="360"/>
            </w:pPr>
          </w:p>
        </w:tc>
        <w:tc>
          <w:tcPr>
            <w:tcW w:w="4760" w:type="pct"/>
            <w:gridSpan w:val="7"/>
            <w:vAlign w:val="center"/>
          </w:tcPr>
          <w:p w14:paraId="7931DF18" w14:textId="77777777" w:rsidR="001A59FD" w:rsidRPr="00357E3F" w:rsidRDefault="001A59FD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1A59FD" w:rsidRPr="00357E3F" w14:paraId="7FF62B0A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3E50E3FC" w14:textId="77777777" w:rsidR="001A59FD" w:rsidRPr="00357E3F" w:rsidRDefault="001A59FD" w:rsidP="00A75A79">
            <w:pPr>
              <w:widowControl w:val="0"/>
              <w:numPr>
                <w:ilvl w:val="0"/>
                <w:numId w:val="31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404720C0" w14:textId="77777777" w:rsidR="001A59FD" w:rsidRPr="00357E3F" w:rsidRDefault="001A59FD" w:rsidP="00224B55">
            <w:pPr>
              <w:ind w:right="21"/>
            </w:pPr>
            <w:r w:rsidRPr="00357E3F">
              <w:rPr>
                <w:bCs/>
              </w:rPr>
              <w:t>Оборудованные площадки для занятий спортом</w:t>
            </w:r>
          </w:p>
        </w:tc>
        <w:tc>
          <w:tcPr>
            <w:tcW w:w="241" w:type="pct"/>
            <w:vAlign w:val="center"/>
          </w:tcPr>
          <w:p w14:paraId="03C0364D" w14:textId="77777777" w:rsidR="001A59FD" w:rsidRPr="00357E3F" w:rsidRDefault="001A59FD" w:rsidP="00224B55">
            <w:pPr>
              <w:ind w:right="21"/>
            </w:pPr>
            <w:r w:rsidRPr="00357E3F">
              <w:t>5.1.4</w:t>
            </w:r>
          </w:p>
        </w:tc>
        <w:tc>
          <w:tcPr>
            <w:tcW w:w="422" w:type="pct"/>
            <w:vAlign w:val="center"/>
          </w:tcPr>
          <w:p w14:paraId="7FEFE58F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146AAFE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7F1A987A" w14:textId="77777777" w:rsidR="001A59FD" w:rsidRPr="00357E3F" w:rsidRDefault="001A59FD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A588817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7169B949" w14:textId="77777777" w:rsidR="001A59FD" w:rsidRPr="00357E3F" w:rsidRDefault="001A59FD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A59FD" w:rsidRPr="00357E3F" w14:paraId="5826C648" w14:textId="77777777" w:rsidTr="00C03BE3">
        <w:trPr>
          <w:cantSplit/>
          <w:trHeight w:val="20"/>
        </w:trPr>
        <w:tc>
          <w:tcPr>
            <w:tcW w:w="240" w:type="pct"/>
            <w:vAlign w:val="center"/>
          </w:tcPr>
          <w:p w14:paraId="21DE12D9" w14:textId="77777777" w:rsidR="001A59FD" w:rsidRPr="00357E3F" w:rsidRDefault="001A59FD" w:rsidP="00A75A79">
            <w:pPr>
              <w:widowControl w:val="0"/>
              <w:numPr>
                <w:ilvl w:val="0"/>
                <w:numId w:val="31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5F85DE2E" w14:textId="77777777" w:rsidR="001A59FD" w:rsidRPr="00357E3F" w:rsidRDefault="001A59FD" w:rsidP="00224B55">
            <w:pPr>
              <w:ind w:right="21"/>
            </w:pPr>
            <w:r w:rsidRPr="00357E3F">
              <w:rPr>
                <w:bCs/>
              </w:rPr>
              <w:t>Специальное пользование водными объектами</w:t>
            </w:r>
          </w:p>
        </w:tc>
        <w:tc>
          <w:tcPr>
            <w:tcW w:w="241" w:type="pct"/>
            <w:vAlign w:val="center"/>
          </w:tcPr>
          <w:p w14:paraId="2DA97243" w14:textId="77777777" w:rsidR="001A59FD" w:rsidRPr="00357E3F" w:rsidRDefault="001A59FD" w:rsidP="00224B55">
            <w:pPr>
              <w:ind w:right="21"/>
            </w:pPr>
            <w:r w:rsidRPr="00357E3F">
              <w:t>11.2</w:t>
            </w:r>
          </w:p>
        </w:tc>
        <w:tc>
          <w:tcPr>
            <w:tcW w:w="422" w:type="pct"/>
            <w:vAlign w:val="center"/>
          </w:tcPr>
          <w:p w14:paraId="58914F3A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9994A92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8CEAF75" w14:textId="77777777" w:rsidR="001A59FD" w:rsidRPr="00357E3F" w:rsidRDefault="001A59FD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C2E1556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EF56B6A" w14:textId="77777777" w:rsidR="001A59FD" w:rsidRPr="00357E3F" w:rsidRDefault="001A59FD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62918CE6" w14:textId="77777777" w:rsidR="008978F0" w:rsidRPr="00357E3F" w:rsidRDefault="008978F0" w:rsidP="008978F0">
      <w:pPr>
        <w:ind w:right="21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04D73E1B" w14:textId="77777777" w:rsidR="004F44BA" w:rsidRPr="00357E3F" w:rsidRDefault="00E352A6" w:rsidP="008871F3">
      <w:pPr>
        <w:pStyle w:val="30"/>
      </w:pPr>
      <w:r w:rsidRPr="00357E3F">
        <w:br w:type="page"/>
      </w:r>
      <w:bookmarkStart w:id="39" w:name="_Toc121748511"/>
      <w:r w:rsidR="004F44BA" w:rsidRPr="00357E3F">
        <w:lastRenderedPageBreak/>
        <w:t>Р</w:t>
      </w:r>
      <w:r w:rsidR="007F38DA" w:rsidRPr="00357E3F">
        <w:t>О</w:t>
      </w:r>
      <w:r w:rsidR="004F44BA" w:rsidRPr="00357E3F">
        <w:t xml:space="preserve"> - Зона отдыха</w:t>
      </w:r>
      <w:bookmarkEnd w:id="39"/>
    </w:p>
    <w:p w14:paraId="50765086" w14:textId="77777777" w:rsidR="004F44BA" w:rsidRPr="00357E3F" w:rsidRDefault="004F44BA" w:rsidP="004F44BA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7"/>
        <w:gridCol w:w="734"/>
        <w:gridCol w:w="561"/>
        <w:gridCol w:w="2150"/>
        <w:gridCol w:w="718"/>
        <w:gridCol w:w="561"/>
        <w:gridCol w:w="2441"/>
        <w:gridCol w:w="640"/>
        <w:gridCol w:w="605"/>
        <w:gridCol w:w="2441"/>
        <w:gridCol w:w="640"/>
      </w:tblGrid>
      <w:tr w:rsidR="004F44BA" w:rsidRPr="00357E3F" w14:paraId="447F9C71" w14:textId="77777777" w:rsidTr="007F38DA">
        <w:trPr>
          <w:cantSplit/>
          <w:tblHeader/>
        </w:trPr>
        <w:tc>
          <w:tcPr>
            <w:tcW w:w="2465" w:type="pct"/>
            <w:gridSpan w:val="6"/>
            <w:vAlign w:val="center"/>
          </w:tcPr>
          <w:p w14:paraId="65FBFFCA" w14:textId="77777777" w:rsidR="004F44BA" w:rsidRPr="00357E3F" w:rsidRDefault="004F44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35" w:type="pct"/>
            <w:gridSpan w:val="6"/>
            <w:vAlign w:val="center"/>
          </w:tcPr>
          <w:p w14:paraId="0F90E3CB" w14:textId="77777777" w:rsidR="004F44BA" w:rsidRPr="00357E3F" w:rsidRDefault="004F44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4F44BA" w:rsidRPr="00357E3F" w14:paraId="5212D21E" w14:textId="77777777" w:rsidTr="007F38DA">
        <w:trPr>
          <w:cantSplit/>
          <w:tblHeader/>
        </w:trPr>
        <w:tc>
          <w:tcPr>
            <w:tcW w:w="177" w:type="pct"/>
            <w:vMerge w:val="restart"/>
            <w:vAlign w:val="center"/>
          </w:tcPr>
          <w:p w14:paraId="6EA16FA4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73" w:type="pct"/>
            <w:vMerge w:val="restart"/>
            <w:vAlign w:val="center"/>
          </w:tcPr>
          <w:p w14:paraId="4244E98E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64" w:type="pct"/>
            <w:vMerge w:val="restart"/>
            <w:vAlign w:val="center"/>
          </w:tcPr>
          <w:p w14:paraId="68C0B38A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2" w:type="pct"/>
            <w:gridSpan w:val="3"/>
            <w:vAlign w:val="center"/>
          </w:tcPr>
          <w:p w14:paraId="43B4B5DC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177" w:type="pct"/>
            <w:vMerge w:val="restart"/>
            <w:vAlign w:val="center"/>
          </w:tcPr>
          <w:p w14:paraId="06B19503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50" w:type="pct"/>
            <w:vMerge w:val="restart"/>
            <w:vAlign w:val="center"/>
          </w:tcPr>
          <w:p w14:paraId="65AE50A1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6" w:type="pct"/>
            <w:vMerge w:val="restart"/>
            <w:vAlign w:val="center"/>
          </w:tcPr>
          <w:p w14:paraId="6B5827B2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2" w:type="pct"/>
            <w:gridSpan w:val="3"/>
            <w:vAlign w:val="center"/>
          </w:tcPr>
          <w:p w14:paraId="2FF7D77E" w14:textId="77777777" w:rsidR="004F44BA" w:rsidRPr="00357E3F" w:rsidRDefault="004F44BA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4F44BA" w:rsidRPr="00357E3F" w14:paraId="052688CF" w14:textId="77777777" w:rsidTr="007F38DA">
        <w:trPr>
          <w:cantSplit/>
          <w:tblHeader/>
        </w:trPr>
        <w:tc>
          <w:tcPr>
            <w:tcW w:w="177" w:type="pct"/>
            <w:vMerge/>
            <w:vAlign w:val="center"/>
          </w:tcPr>
          <w:p w14:paraId="37139E78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73" w:type="pct"/>
            <w:vMerge/>
            <w:vAlign w:val="center"/>
          </w:tcPr>
          <w:p w14:paraId="06B325B5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64" w:type="pct"/>
            <w:vMerge/>
            <w:vAlign w:val="center"/>
          </w:tcPr>
          <w:p w14:paraId="21BA4881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14:paraId="027C35BD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50" w:type="pct"/>
            <w:vAlign w:val="center"/>
          </w:tcPr>
          <w:p w14:paraId="722641F7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5" w:type="pct"/>
            <w:vAlign w:val="center"/>
          </w:tcPr>
          <w:p w14:paraId="40BD8450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77" w:type="pct"/>
            <w:vMerge/>
            <w:vAlign w:val="center"/>
          </w:tcPr>
          <w:p w14:paraId="4189CAE7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50" w:type="pct"/>
            <w:vMerge/>
            <w:vAlign w:val="center"/>
          </w:tcPr>
          <w:p w14:paraId="5E39D197" w14:textId="77777777" w:rsidR="004F44BA" w:rsidRPr="00357E3F" w:rsidRDefault="004F44BA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26" w:type="pct"/>
            <w:vMerge/>
            <w:vAlign w:val="center"/>
          </w:tcPr>
          <w:p w14:paraId="6B2A673E" w14:textId="77777777" w:rsidR="004F44BA" w:rsidRPr="00357E3F" w:rsidRDefault="004F44BA" w:rsidP="004F44BA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54C7AA1C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50" w:type="pct"/>
            <w:vAlign w:val="center"/>
          </w:tcPr>
          <w:p w14:paraId="0AD5E64B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08" w:type="pct"/>
            <w:vAlign w:val="center"/>
          </w:tcPr>
          <w:p w14:paraId="4AF070DC" w14:textId="77777777" w:rsidR="004F44BA" w:rsidRPr="00357E3F" w:rsidRDefault="004F44BA" w:rsidP="004F44BA">
            <w:pPr>
              <w:ind w:right="21"/>
              <w:jc w:val="center"/>
            </w:pPr>
            <w:r w:rsidRPr="00357E3F">
              <w:t>Код</w:t>
            </w:r>
          </w:p>
        </w:tc>
      </w:tr>
      <w:tr w:rsidR="007F38DA" w:rsidRPr="00357E3F" w14:paraId="243E4CC7" w14:textId="77777777" w:rsidTr="007F38DA">
        <w:trPr>
          <w:cantSplit/>
        </w:trPr>
        <w:tc>
          <w:tcPr>
            <w:tcW w:w="177" w:type="pct"/>
            <w:vAlign w:val="center"/>
          </w:tcPr>
          <w:p w14:paraId="325B1B5B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6C3547B3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64" w:type="pct"/>
            <w:vAlign w:val="center"/>
          </w:tcPr>
          <w:p w14:paraId="530C8F78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177" w:type="pct"/>
            <w:vAlign w:val="center"/>
          </w:tcPr>
          <w:p w14:paraId="23E8C8BC" w14:textId="77777777" w:rsidR="007F38DA" w:rsidRPr="00357E3F" w:rsidRDefault="007F38DA" w:rsidP="007F38DA">
            <w:pPr>
              <w:ind w:right="21"/>
            </w:pPr>
          </w:p>
        </w:tc>
        <w:tc>
          <w:tcPr>
            <w:tcW w:w="750" w:type="pct"/>
            <w:vAlign w:val="center"/>
          </w:tcPr>
          <w:p w14:paraId="34699B7B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527E8697" w14:textId="77777777" w:rsidR="007F38DA" w:rsidRPr="00357E3F" w:rsidRDefault="007F38DA" w:rsidP="007F38DA">
            <w:pPr>
              <w:ind w:right="21"/>
            </w:pPr>
          </w:p>
        </w:tc>
        <w:tc>
          <w:tcPr>
            <w:tcW w:w="177" w:type="pct"/>
            <w:vAlign w:val="center"/>
          </w:tcPr>
          <w:p w14:paraId="5AFE1E94" w14:textId="77777777" w:rsidR="007F38DA" w:rsidRPr="00357E3F" w:rsidRDefault="007F38DA" w:rsidP="008F63A0">
            <w:pPr>
              <w:numPr>
                <w:ilvl w:val="0"/>
                <w:numId w:val="57"/>
              </w:numPr>
              <w:suppressAutoHyphens w:val="0"/>
              <w:ind w:right="21"/>
            </w:pPr>
          </w:p>
        </w:tc>
        <w:tc>
          <w:tcPr>
            <w:tcW w:w="850" w:type="pct"/>
          </w:tcPr>
          <w:p w14:paraId="61E7F7CB" w14:textId="77777777" w:rsidR="007F38DA" w:rsidRPr="00357E3F" w:rsidRDefault="007F38DA" w:rsidP="007F38DA">
            <w:pPr>
              <w:tabs>
                <w:tab w:val="left" w:pos="1620"/>
              </w:tabs>
            </w:pPr>
            <w:r w:rsidRPr="00357E3F">
              <w:t>Служебные гаражи</w:t>
            </w:r>
          </w:p>
        </w:tc>
        <w:tc>
          <w:tcPr>
            <w:tcW w:w="226" w:type="pct"/>
          </w:tcPr>
          <w:p w14:paraId="1B1A1365" w14:textId="77777777" w:rsidR="007F38DA" w:rsidRPr="00357E3F" w:rsidRDefault="007F38DA" w:rsidP="007F38DA">
            <w:pPr>
              <w:ind w:right="21"/>
            </w:pPr>
            <w:r w:rsidRPr="00357E3F">
              <w:t>4.9</w:t>
            </w:r>
          </w:p>
        </w:tc>
        <w:tc>
          <w:tcPr>
            <w:tcW w:w="225" w:type="pct"/>
            <w:vAlign w:val="center"/>
          </w:tcPr>
          <w:p w14:paraId="5266CBB4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4CA19334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6D99116C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4AE7FCAA" w14:textId="77777777" w:rsidTr="007F38DA">
        <w:trPr>
          <w:cantSplit/>
        </w:trPr>
        <w:tc>
          <w:tcPr>
            <w:tcW w:w="177" w:type="pct"/>
            <w:vAlign w:val="center"/>
          </w:tcPr>
          <w:p w14:paraId="0514418B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75231D67" w14:textId="77777777" w:rsidR="007F38DA" w:rsidRPr="00357E3F" w:rsidRDefault="007F38DA" w:rsidP="007F38DA">
            <w:pPr>
              <w:ind w:right="21"/>
            </w:pPr>
            <w:r w:rsidRPr="00357E3F">
              <w:t>Площадки для занятий спортом</w:t>
            </w:r>
          </w:p>
        </w:tc>
        <w:tc>
          <w:tcPr>
            <w:tcW w:w="264" w:type="pct"/>
            <w:vAlign w:val="center"/>
          </w:tcPr>
          <w:p w14:paraId="5F2BE330" w14:textId="77777777" w:rsidR="007F38DA" w:rsidRPr="00357E3F" w:rsidRDefault="007F38DA" w:rsidP="007F38DA">
            <w:pPr>
              <w:ind w:right="21"/>
            </w:pPr>
            <w:r w:rsidRPr="00357E3F">
              <w:t>5.1.3</w:t>
            </w:r>
          </w:p>
        </w:tc>
        <w:tc>
          <w:tcPr>
            <w:tcW w:w="177" w:type="pct"/>
            <w:vAlign w:val="center"/>
          </w:tcPr>
          <w:p w14:paraId="31B7A27F" w14:textId="77777777" w:rsidR="007F38DA" w:rsidRPr="00357E3F" w:rsidRDefault="007F38DA" w:rsidP="007F38DA">
            <w:pPr>
              <w:ind w:right="21"/>
            </w:pPr>
          </w:p>
        </w:tc>
        <w:tc>
          <w:tcPr>
            <w:tcW w:w="750" w:type="pct"/>
            <w:vAlign w:val="center"/>
          </w:tcPr>
          <w:p w14:paraId="6CE1B7DA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2A571E9B" w14:textId="77777777" w:rsidR="007F38DA" w:rsidRPr="00357E3F" w:rsidRDefault="007F38DA" w:rsidP="007F38DA">
            <w:pPr>
              <w:ind w:right="21"/>
            </w:pPr>
          </w:p>
        </w:tc>
        <w:tc>
          <w:tcPr>
            <w:tcW w:w="177" w:type="pct"/>
            <w:vAlign w:val="center"/>
          </w:tcPr>
          <w:p w14:paraId="6B3DF640" w14:textId="77777777" w:rsidR="007F38DA" w:rsidRPr="00357E3F" w:rsidRDefault="007F38DA" w:rsidP="007F38DA">
            <w:pPr>
              <w:suppressAutoHyphens w:val="0"/>
              <w:ind w:right="21"/>
            </w:pPr>
          </w:p>
        </w:tc>
        <w:tc>
          <w:tcPr>
            <w:tcW w:w="850" w:type="pct"/>
            <w:vAlign w:val="center"/>
          </w:tcPr>
          <w:p w14:paraId="431CDC34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4538808C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23A8438B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0933E652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27177B75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24A0AC15" w14:textId="77777777" w:rsidTr="007F38DA">
        <w:trPr>
          <w:cantSplit/>
        </w:trPr>
        <w:tc>
          <w:tcPr>
            <w:tcW w:w="177" w:type="pct"/>
            <w:vAlign w:val="center"/>
          </w:tcPr>
          <w:p w14:paraId="40D4D256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3F95F925" w14:textId="77777777" w:rsidR="007F38DA" w:rsidRPr="00357E3F" w:rsidRDefault="007F38DA" w:rsidP="007F38DA">
            <w:pPr>
              <w:ind w:right="21"/>
            </w:pPr>
            <w:r w:rsidRPr="00357E3F">
              <w:t>Водный спорт</w:t>
            </w:r>
          </w:p>
        </w:tc>
        <w:tc>
          <w:tcPr>
            <w:tcW w:w="264" w:type="pct"/>
            <w:vAlign w:val="center"/>
          </w:tcPr>
          <w:p w14:paraId="7783DA5A" w14:textId="77777777" w:rsidR="007F38DA" w:rsidRPr="00357E3F" w:rsidRDefault="007F38DA" w:rsidP="007F38DA">
            <w:pPr>
              <w:ind w:right="21"/>
            </w:pPr>
            <w:r w:rsidRPr="00357E3F">
              <w:t>5.1.5</w:t>
            </w:r>
          </w:p>
        </w:tc>
        <w:tc>
          <w:tcPr>
            <w:tcW w:w="177" w:type="pct"/>
            <w:vAlign w:val="center"/>
          </w:tcPr>
          <w:p w14:paraId="185CADB4" w14:textId="77777777" w:rsidR="007F38DA" w:rsidRPr="00357E3F" w:rsidRDefault="007F38DA" w:rsidP="007F38DA">
            <w:pPr>
              <w:ind w:right="21"/>
            </w:pPr>
          </w:p>
        </w:tc>
        <w:tc>
          <w:tcPr>
            <w:tcW w:w="750" w:type="pct"/>
            <w:vAlign w:val="center"/>
          </w:tcPr>
          <w:p w14:paraId="3680815F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7AEFEF14" w14:textId="77777777" w:rsidR="007F38DA" w:rsidRPr="00357E3F" w:rsidRDefault="007F38DA" w:rsidP="007F38DA">
            <w:pPr>
              <w:ind w:right="21"/>
            </w:pPr>
          </w:p>
        </w:tc>
        <w:tc>
          <w:tcPr>
            <w:tcW w:w="177" w:type="pct"/>
            <w:vAlign w:val="center"/>
          </w:tcPr>
          <w:p w14:paraId="61B3BCBD" w14:textId="77777777" w:rsidR="007F38DA" w:rsidRPr="00357E3F" w:rsidRDefault="007F38DA" w:rsidP="007F38DA">
            <w:pPr>
              <w:suppressAutoHyphens w:val="0"/>
              <w:ind w:right="21"/>
            </w:pPr>
          </w:p>
        </w:tc>
        <w:tc>
          <w:tcPr>
            <w:tcW w:w="850" w:type="pct"/>
            <w:vAlign w:val="center"/>
          </w:tcPr>
          <w:p w14:paraId="475C7CD8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422E50AC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05D9A709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09E9C1DD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67BEFA99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483306E5" w14:textId="77777777" w:rsidTr="007F38DA">
        <w:trPr>
          <w:cantSplit/>
        </w:trPr>
        <w:tc>
          <w:tcPr>
            <w:tcW w:w="177" w:type="pct"/>
            <w:vAlign w:val="center"/>
          </w:tcPr>
          <w:p w14:paraId="42F655B4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7F42BD71" w14:textId="77777777" w:rsidR="007F38DA" w:rsidRPr="00357E3F" w:rsidRDefault="007F38DA" w:rsidP="007F38DA">
            <w:pPr>
              <w:ind w:right="21"/>
            </w:pPr>
            <w:r w:rsidRPr="00357E3F">
              <w:t>Спортивные базы</w:t>
            </w:r>
          </w:p>
        </w:tc>
        <w:tc>
          <w:tcPr>
            <w:tcW w:w="264" w:type="pct"/>
            <w:vAlign w:val="center"/>
          </w:tcPr>
          <w:p w14:paraId="3E6A9D33" w14:textId="77777777" w:rsidR="007F38DA" w:rsidRPr="00357E3F" w:rsidRDefault="007F38DA" w:rsidP="007F38DA">
            <w:pPr>
              <w:ind w:right="21"/>
            </w:pPr>
            <w:r w:rsidRPr="00357E3F">
              <w:t>5.1.7</w:t>
            </w:r>
          </w:p>
        </w:tc>
        <w:tc>
          <w:tcPr>
            <w:tcW w:w="177" w:type="pct"/>
            <w:vAlign w:val="center"/>
          </w:tcPr>
          <w:p w14:paraId="1B1D7ED4" w14:textId="77777777" w:rsidR="007F38DA" w:rsidRPr="00357E3F" w:rsidRDefault="007F38DA" w:rsidP="007F38DA">
            <w:pPr>
              <w:ind w:right="21"/>
            </w:pPr>
            <w:r w:rsidRPr="00357E3F">
              <w:t>1.</w:t>
            </w:r>
          </w:p>
        </w:tc>
        <w:tc>
          <w:tcPr>
            <w:tcW w:w="750" w:type="pct"/>
            <w:vAlign w:val="center"/>
          </w:tcPr>
          <w:p w14:paraId="55974190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26BB1425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177" w:type="pct"/>
            <w:vAlign w:val="center"/>
          </w:tcPr>
          <w:p w14:paraId="72009951" w14:textId="77777777" w:rsidR="007F38DA" w:rsidRPr="00357E3F" w:rsidRDefault="007F38DA" w:rsidP="007F38DA">
            <w:pPr>
              <w:suppressAutoHyphens w:val="0"/>
              <w:ind w:right="21"/>
            </w:pPr>
          </w:p>
        </w:tc>
        <w:tc>
          <w:tcPr>
            <w:tcW w:w="850" w:type="pct"/>
            <w:vAlign w:val="center"/>
          </w:tcPr>
          <w:p w14:paraId="1C06BC61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497583C5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3C4CEEB0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6E6DB2C5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017031CC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5D2DE11F" w14:textId="77777777" w:rsidTr="007F38DA">
        <w:trPr>
          <w:cantSplit/>
        </w:trPr>
        <w:tc>
          <w:tcPr>
            <w:tcW w:w="177" w:type="pct"/>
            <w:vAlign w:val="center"/>
          </w:tcPr>
          <w:p w14:paraId="689C6A56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53A8672B" w14:textId="77777777" w:rsidR="007F38DA" w:rsidRPr="00357E3F" w:rsidRDefault="007F38DA" w:rsidP="007F38DA">
            <w:pPr>
              <w:ind w:right="21"/>
            </w:pPr>
            <w:r w:rsidRPr="00357E3F">
              <w:t>Природно-познавательный туризм</w:t>
            </w:r>
          </w:p>
        </w:tc>
        <w:tc>
          <w:tcPr>
            <w:tcW w:w="264" w:type="pct"/>
            <w:vAlign w:val="center"/>
          </w:tcPr>
          <w:p w14:paraId="7E8AB51C" w14:textId="77777777" w:rsidR="007F38DA" w:rsidRPr="00357E3F" w:rsidRDefault="007F38DA" w:rsidP="007F38DA">
            <w:pPr>
              <w:ind w:right="21"/>
            </w:pPr>
            <w:r w:rsidRPr="00357E3F">
              <w:t>5.2</w:t>
            </w:r>
          </w:p>
        </w:tc>
        <w:tc>
          <w:tcPr>
            <w:tcW w:w="177" w:type="pct"/>
            <w:vAlign w:val="center"/>
          </w:tcPr>
          <w:p w14:paraId="2A52E0DE" w14:textId="77777777" w:rsidR="007F38DA" w:rsidRPr="00357E3F" w:rsidRDefault="007F38DA" w:rsidP="007F38DA">
            <w:pPr>
              <w:ind w:right="21"/>
            </w:pPr>
            <w:r w:rsidRPr="00357E3F">
              <w:t>1.</w:t>
            </w:r>
          </w:p>
        </w:tc>
        <w:tc>
          <w:tcPr>
            <w:tcW w:w="750" w:type="pct"/>
            <w:vAlign w:val="center"/>
          </w:tcPr>
          <w:p w14:paraId="48897B7D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5D535841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177" w:type="pct"/>
            <w:vAlign w:val="center"/>
          </w:tcPr>
          <w:p w14:paraId="616D9A64" w14:textId="77777777" w:rsidR="007F38DA" w:rsidRPr="00357E3F" w:rsidRDefault="007F38DA" w:rsidP="007F38DA">
            <w:pPr>
              <w:suppressAutoHyphens w:val="0"/>
              <w:ind w:right="21"/>
            </w:pPr>
          </w:p>
        </w:tc>
        <w:tc>
          <w:tcPr>
            <w:tcW w:w="850" w:type="pct"/>
            <w:vAlign w:val="center"/>
          </w:tcPr>
          <w:p w14:paraId="44C8D3EE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677736FD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63856678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0FB8EC47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444D1BBC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57917CA2" w14:textId="77777777" w:rsidTr="007F38DA">
        <w:trPr>
          <w:cantSplit/>
        </w:trPr>
        <w:tc>
          <w:tcPr>
            <w:tcW w:w="177" w:type="pct"/>
            <w:vAlign w:val="center"/>
          </w:tcPr>
          <w:p w14:paraId="44225CB2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754AEADC" w14:textId="77777777" w:rsidR="007F38DA" w:rsidRPr="00357E3F" w:rsidRDefault="007F38DA" w:rsidP="007F38DA">
            <w:pPr>
              <w:ind w:right="21"/>
            </w:pPr>
            <w:r w:rsidRPr="00357E3F">
              <w:t>Туристическое обслуживание</w:t>
            </w:r>
          </w:p>
        </w:tc>
        <w:tc>
          <w:tcPr>
            <w:tcW w:w="264" w:type="pct"/>
            <w:vAlign w:val="center"/>
          </w:tcPr>
          <w:p w14:paraId="5620DDBA" w14:textId="77777777" w:rsidR="007F38DA" w:rsidRPr="00357E3F" w:rsidRDefault="007F38DA" w:rsidP="007F38DA">
            <w:pPr>
              <w:ind w:right="21"/>
            </w:pPr>
            <w:r w:rsidRPr="00357E3F">
              <w:t>5.2.1</w:t>
            </w:r>
          </w:p>
        </w:tc>
        <w:tc>
          <w:tcPr>
            <w:tcW w:w="177" w:type="pct"/>
            <w:vAlign w:val="center"/>
          </w:tcPr>
          <w:p w14:paraId="45E70050" w14:textId="77777777" w:rsidR="007F38DA" w:rsidRPr="00357E3F" w:rsidRDefault="007F38DA" w:rsidP="007F38DA">
            <w:pPr>
              <w:ind w:right="21"/>
            </w:pPr>
            <w:r w:rsidRPr="00357E3F">
              <w:t>1.</w:t>
            </w:r>
          </w:p>
        </w:tc>
        <w:tc>
          <w:tcPr>
            <w:tcW w:w="750" w:type="pct"/>
            <w:vAlign w:val="center"/>
          </w:tcPr>
          <w:p w14:paraId="4A03CB70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0EA06161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177" w:type="pct"/>
            <w:vAlign w:val="center"/>
          </w:tcPr>
          <w:p w14:paraId="39C489F9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43EDF717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1B2CFAD5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279F902D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2F6ADD2C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31B3BE1F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42AA1BE7" w14:textId="77777777" w:rsidTr="007F38DA">
        <w:trPr>
          <w:cantSplit/>
        </w:trPr>
        <w:tc>
          <w:tcPr>
            <w:tcW w:w="177" w:type="pct"/>
            <w:vAlign w:val="center"/>
          </w:tcPr>
          <w:p w14:paraId="036736BC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29AB82A5" w14:textId="77777777" w:rsidR="007F38DA" w:rsidRPr="00357E3F" w:rsidRDefault="007F38DA" w:rsidP="007F38DA">
            <w:pPr>
              <w:ind w:right="21"/>
            </w:pPr>
            <w:r w:rsidRPr="00357E3F">
              <w:t>Охота и рыбалка</w:t>
            </w:r>
          </w:p>
        </w:tc>
        <w:tc>
          <w:tcPr>
            <w:tcW w:w="264" w:type="pct"/>
            <w:vAlign w:val="center"/>
          </w:tcPr>
          <w:p w14:paraId="33BFBE32" w14:textId="77777777" w:rsidR="007F38DA" w:rsidRPr="00357E3F" w:rsidRDefault="007F38DA" w:rsidP="007F38DA">
            <w:pPr>
              <w:ind w:right="21"/>
            </w:pPr>
            <w:r w:rsidRPr="00357E3F">
              <w:t>5.3</w:t>
            </w:r>
          </w:p>
        </w:tc>
        <w:tc>
          <w:tcPr>
            <w:tcW w:w="177" w:type="pct"/>
            <w:vAlign w:val="center"/>
          </w:tcPr>
          <w:p w14:paraId="5DF05E3A" w14:textId="77777777" w:rsidR="007F38DA" w:rsidRPr="00357E3F" w:rsidRDefault="007F38DA" w:rsidP="007F38DA">
            <w:pPr>
              <w:ind w:right="21"/>
            </w:pPr>
            <w:r w:rsidRPr="00357E3F">
              <w:t>1.</w:t>
            </w:r>
          </w:p>
        </w:tc>
        <w:tc>
          <w:tcPr>
            <w:tcW w:w="750" w:type="pct"/>
            <w:vAlign w:val="center"/>
          </w:tcPr>
          <w:p w14:paraId="695BBDA5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7F875654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177" w:type="pct"/>
            <w:vAlign w:val="center"/>
          </w:tcPr>
          <w:p w14:paraId="0607CA3B" w14:textId="77777777" w:rsidR="007F38DA" w:rsidRPr="00357E3F" w:rsidRDefault="007F38DA" w:rsidP="007F38DA">
            <w:pPr>
              <w:tabs>
                <w:tab w:val="num" w:pos="360"/>
              </w:tabs>
              <w:ind w:left="360" w:right="21" w:hanging="360"/>
            </w:pPr>
          </w:p>
        </w:tc>
        <w:tc>
          <w:tcPr>
            <w:tcW w:w="850" w:type="pct"/>
            <w:vAlign w:val="center"/>
          </w:tcPr>
          <w:p w14:paraId="73E5FAB1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58CF6085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26B6B0D9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49AB4933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4B241799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69E32D55" w14:textId="77777777" w:rsidTr="007F38DA">
        <w:trPr>
          <w:cantSplit/>
        </w:trPr>
        <w:tc>
          <w:tcPr>
            <w:tcW w:w="177" w:type="pct"/>
            <w:vAlign w:val="center"/>
          </w:tcPr>
          <w:p w14:paraId="12FD4629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19795330" w14:textId="77777777" w:rsidR="007F38DA" w:rsidRPr="00357E3F" w:rsidRDefault="007F38DA" w:rsidP="007F38DA">
            <w:pPr>
              <w:ind w:right="21"/>
            </w:pPr>
            <w:r w:rsidRPr="00357E3F">
              <w:t>Причалы для маломерных судов</w:t>
            </w:r>
          </w:p>
        </w:tc>
        <w:tc>
          <w:tcPr>
            <w:tcW w:w="264" w:type="pct"/>
            <w:vAlign w:val="center"/>
          </w:tcPr>
          <w:p w14:paraId="5E790611" w14:textId="77777777" w:rsidR="007F38DA" w:rsidRPr="00357E3F" w:rsidRDefault="007F38DA" w:rsidP="007F38DA">
            <w:pPr>
              <w:ind w:right="21"/>
            </w:pPr>
            <w:r w:rsidRPr="00357E3F">
              <w:t>5.4</w:t>
            </w:r>
          </w:p>
        </w:tc>
        <w:tc>
          <w:tcPr>
            <w:tcW w:w="177" w:type="pct"/>
            <w:vAlign w:val="center"/>
          </w:tcPr>
          <w:p w14:paraId="63EAABC4" w14:textId="77777777" w:rsidR="007F38DA" w:rsidRPr="00357E3F" w:rsidRDefault="007F38DA" w:rsidP="007F38DA">
            <w:pPr>
              <w:ind w:right="21"/>
            </w:pPr>
          </w:p>
        </w:tc>
        <w:tc>
          <w:tcPr>
            <w:tcW w:w="750" w:type="pct"/>
            <w:vAlign w:val="center"/>
          </w:tcPr>
          <w:p w14:paraId="3CCC6621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0876D75C" w14:textId="77777777" w:rsidR="007F38DA" w:rsidRPr="00357E3F" w:rsidRDefault="007F38DA" w:rsidP="007F38DA">
            <w:pPr>
              <w:ind w:right="21"/>
            </w:pPr>
          </w:p>
        </w:tc>
        <w:tc>
          <w:tcPr>
            <w:tcW w:w="177" w:type="pct"/>
            <w:vAlign w:val="center"/>
          </w:tcPr>
          <w:p w14:paraId="52308FF4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2C0F71F0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6792C60C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04C4AD9A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0844AE5D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4DE1C8DA" w14:textId="77777777" w:rsidR="007F38DA" w:rsidRPr="00357E3F" w:rsidRDefault="007F38DA" w:rsidP="007F38DA">
            <w:pPr>
              <w:ind w:right="21"/>
            </w:pPr>
          </w:p>
        </w:tc>
      </w:tr>
      <w:tr w:rsidR="007F38DA" w:rsidRPr="00357E3F" w14:paraId="1EA9FC06" w14:textId="77777777" w:rsidTr="007F38DA">
        <w:trPr>
          <w:cantSplit/>
        </w:trPr>
        <w:tc>
          <w:tcPr>
            <w:tcW w:w="177" w:type="pct"/>
            <w:vAlign w:val="center"/>
          </w:tcPr>
          <w:p w14:paraId="4B4F036C" w14:textId="77777777" w:rsidR="007F38DA" w:rsidRPr="00357E3F" w:rsidRDefault="007F38DA" w:rsidP="007F38DA">
            <w:pPr>
              <w:numPr>
                <w:ilvl w:val="0"/>
                <w:numId w:val="56"/>
              </w:numPr>
              <w:suppressAutoHyphens w:val="0"/>
              <w:ind w:right="21"/>
            </w:pPr>
          </w:p>
        </w:tc>
        <w:tc>
          <w:tcPr>
            <w:tcW w:w="873" w:type="pct"/>
            <w:vAlign w:val="center"/>
          </w:tcPr>
          <w:p w14:paraId="31433581" w14:textId="77777777" w:rsidR="007F38DA" w:rsidRPr="00357E3F" w:rsidRDefault="007F38DA" w:rsidP="007F38DA">
            <w:pPr>
              <w:ind w:right="21"/>
            </w:pPr>
            <w:r w:rsidRPr="00357E3F">
              <w:t>Поля для гольфа или конных прогулок</w:t>
            </w:r>
          </w:p>
        </w:tc>
        <w:tc>
          <w:tcPr>
            <w:tcW w:w="264" w:type="pct"/>
            <w:vAlign w:val="center"/>
          </w:tcPr>
          <w:p w14:paraId="7A686595" w14:textId="77777777" w:rsidR="007F38DA" w:rsidRPr="00357E3F" w:rsidRDefault="007F38DA" w:rsidP="007F38DA">
            <w:pPr>
              <w:ind w:right="21"/>
            </w:pPr>
            <w:r w:rsidRPr="00357E3F">
              <w:t>5.5</w:t>
            </w:r>
          </w:p>
        </w:tc>
        <w:tc>
          <w:tcPr>
            <w:tcW w:w="177" w:type="pct"/>
            <w:vAlign w:val="center"/>
          </w:tcPr>
          <w:p w14:paraId="120E0F86" w14:textId="77777777" w:rsidR="007F38DA" w:rsidRPr="00357E3F" w:rsidRDefault="007F38DA" w:rsidP="007F38DA">
            <w:pPr>
              <w:ind w:right="21"/>
            </w:pPr>
          </w:p>
        </w:tc>
        <w:tc>
          <w:tcPr>
            <w:tcW w:w="750" w:type="pct"/>
            <w:vAlign w:val="center"/>
          </w:tcPr>
          <w:p w14:paraId="40764E0A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25" w:type="pct"/>
            <w:vAlign w:val="center"/>
          </w:tcPr>
          <w:p w14:paraId="159C9E9E" w14:textId="77777777" w:rsidR="007F38DA" w:rsidRPr="00357E3F" w:rsidRDefault="007F38DA" w:rsidP="007F38DA">
            <w:pPr>
              <w:ind w:right="21"/>
            </w:pPr>
          </w:p>
        </w:tc>
        <w:tc>
          <w:tcPr>
            <w:tcW w:w="177" w:type="pct"/>
            <w:vAlign w:val="center"/>
          </w:tcPr>
          <w:p w14:paraId="347DC3BA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57CA967A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6" w:type="pct"/>
            <w:vAlign w:val="center"/>
          </w:tcPr>
          <w:p w14:paraId="11FBB358" w14:textId="77777777" w:rsidR="007F38DA" w:rsidRPr="00357E3F" w:rsidRDefault="007F38DA" w:rsidP="007F38DA">
            <w:pPr>
              <w:ind w:right="21"/>
            </w:pPr>
          </w:p>
        </w:tc>
        <w:tc>
          <w:tcPr>
            <w:tcW w:w="225" w:type="pct"/>
            <w:vAlign w:val="center"/>
          </w:tcPr>
          <w:p w14:paraId="001BF577" w14:textId="77777777" w:rsidR="007F38DA" w:rsidRPr="00357E3F" w:rsidRDefault="007F38DA" w:rsidP="007F38DA">
            <w:pPr>
              <w:ind w:right="21"/>
            </w:pPr>
          </w:p>
        </w:tc>
        <w:tc>
          <w:tcPr>
            <w:tcW w:w="850" w:type="pct"/>
            <w:vAlign w:val="center"/>
          </w:tcPr>
          <w:p w14:paraId="4BA47613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</w:p>
        </w:tc>
        <w:tc>
          <w:tcPr>
            <w:tcW w:w="208" w:type="pct"/>
            <w:vAlign w:val="center"/>
          </w:tcPr>
          <w:p w14:paraId="7F52984F" w14:textId="77777777" w:rsidR="007F38DA" w:rsidRPr="00357E3F" w:rsidRDefault="007F38DA" w:rsidP="007F38DA">
            <w:pPr>
              <w:ind w:right="21"/>
            </w:pPr>
          </w:p>
        </w:tc>
      </w:tr>
    </w:tbl>
    <w:p w14:paraId="7A362640" w14:textId="77777777" w:rsidR="00074B9F" w:rsidRPr="00357E3F" w:rsidRDefault="00074B9F" w:rsidP="004F44BA">
      <w:pPr>
        <w:ind w:firstLine="720"/>
        <w:jc w:val="both"/>
      </w:pPr>
    </w:p>
    <w:p w14:paraId="0A666EAC" w14:textId="77777777" w:rsidR="004F44BA" w:rsidRPr="00357E3F" w:rsidRDefault="00074B9F" w:rsidP="004F44BA">
      <w:pPr>
        <w:ind w:firstLine="720"/>
        <w:jc w:val="both"/>
        <w:rPr>
          <w:bCs/>
        </w:rPr>
      </w:pPr>
      <w:r w:rsidRPr="00357E3F">
        <w:br w:type="page"/>
      </w:r>
      <w:r w:rsidR="004F44BA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7"/>
        <w:gridCol w:w="718"/>
        <w:gridCol w:w="1393"/>
        <w:gridCol w:w="1659"/>
        <w:gridCol w:w="2369"/>
        <w:gridCol w:w="2054"/>
        <w:gridCol w:w="1429"/>
      </w:tblGrid>
      <w:tr w:rsidR="004F44BA" w:rsidRPr="00357E3F" w14:paraId="1FCC009B" w14:textId="77777777" w:rsidTr="002C063A">
        <w:trPr>
          <w:cantSplit/>
          <w:trHeight w:val="20"/>
          <w:tblHeader/>
        </w:trPr>
        <w:tc>
          <w:tcPr>
            <w:tcW w:w="191" w:type="pct"/>
            <w:vMerge w:val="restart"/>
            <w:vAlign w:val="center"/>
          </w:tcPr>
          <w:p w14:paraId="16B0750F" w14:textId="77777777" w:rsidR="004F44BA" w:rsidRPr="00357E3F" w:rsidRDefault="004F44BA" w:rsidP="004F44BA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1" w:type="pct"/>
            <w:gridSpan w:val="2"/>
            <w:tcMar>
              <w:left w:w="11" w:type="dxa"/>
              <w:right w:w="11" w:type="dxa"/>
            </w:tcMar>
            <w:vAlign w:val="center"/>
          </w:tcPr>
          <w:p w14:paraId="0A877940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A433397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4F1EE931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6FE4E59F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3B4A0963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1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2256E1ED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7A25F518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1D389C2C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4F44BA" w:rsidRPr="00357E3F" w14:paraId="620A6B72" w14:textId="77777777" w:rsidTr="002C063A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14:paraId="703FEBC2" w14:textId="77777777" w:rsidR="004F44BA" w:rsidRPr="00357E3F" w:rsidRDefault="004F44BA" w:rsidP="004F44BA">
            <w:pPr>
              <w:widowControl w:val="0"/>
              <w:jc w:val="center"/>
            </w:pPr>
          </w:p>
        </w:tc>
        <w:tc>
          <w:tcPr>
            <w:tcW w:w="1518" w:type="pct"/>
            <w:tcMar>
              <w:left w:w="11" w:type="dxa"/>
              <w:right w:w="11" w:type="dxa"/>
            </w:tcMar>
            <w:vAlign w:val="center"/>
          </w:tcPr>
          <w:p w14:paraId="5F446D2E" w14:textId="77777777" w:rsidR="004F44BA" w:rsidRPr="00357E3F" w:rsidRDefault="004F44BA" w:rsidP="004F44BA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5F1D79B7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8D352ED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E2101BA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14:paraId="434BF5D1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12" w:type="pct"/>
            <w:vMerge/>
            <w:tcMar>
              <w:left w:w="11" w:type="dxa"/>
              <w:right w:w="11" w:type="dxa"/>
            </w:tcMar>
            <w:vAlign w:val="center"/>
          </w:tcPr>
          <w:p w14:paraId="54222412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3CCEBBE1" w14:textId="77777777" w:rsidR="004F44BA" w:rsidRPr="00357E3F" w:rsidRDefault="004F44BA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4F44BA" w:rsidRPr="00357E3F" w14:paraId="3CC10550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44C8E3E8" w14:textId="77777777" w:rsidR="004F44BA" w:rsidRPr="00357E3F" w:rsidRDefault="004F44BA" w:rsidP="004F44BA">
            <w:pPr>
              <w:widowControl w:val="0"/>
              <w:ind w:left="360"/>
              <w:jc w:val="center"/>
            </w:pPr>
          </w:p>
        </w:tc>
        <w:tc>
          <w:tcPr>
            <w:tcW w:w="4809" w:type="pct"/>
            <w:gridSpan w:val="7"/>
            <w:vAlign w:val="center"/>
          </w:tcPr>
          <w:p w14:paraId="69DC1FE8" w14:textId="77777777" w:rsidR="004F44BA" w:rsidRPr="00357E3F" w:rsidRDefault="004F44BA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7F38DA" w:rsidRPr="00357E3F" w14:paraId="00CC7161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53F59578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0F73FA68" w14:textId="77777777" w:rsidR="007F38DA" w:rsidRPr="00357E3F" w:rsidRDefault="007F38DA" w:rsidP="007F38DA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3" w:type="pct"/>
            <w:vAlign w:val="center"/>
          </w:tcPr>
          <w:p w14:paraId="6F5A2B24" w14:textId="77777777" w:rsidR="007F38DA" w:rsidRPr="00357E3F" w:rsidRDefault="007F38DA" w:rsidP="007F38DA">
            <w:pPr>
              <w:ind w:right="21"/>
            </w:pPr>
            <w:r w:rsidRPr="00357E3F">
              <w:t>3.1.1</w:t>
            </w:r>
          </w:p>
        </w:tc>
        <w:tc>
          <w:tcPr>
            <w:tcW w:w="471" w:type="pct"/>
            <w:vAlign w:val="center"/>
          </w:tcPr>
          <w:p w14:paraId="7135E93B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3C415EAA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820" w:type="pct"/>
            <w:vAlign w:val="center"/>
          </w:tcPr>
          <w:p w14:paraId="32D97EB1" w14:textId="77777777" w:rsidR="007F38DA" w:rsidRPr="00357E3F" w:rsidRDefault="007F38DA" w:rsidP="007F38DA">
            <w:pPr>
              <w:jc w:val="center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5CDE2B75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52361B91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7F38DA" w:rsidRPr="00357E3F" w14:paraId="33EAE7B6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3E2658B3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6025A949" w14:textId="77777777" w:rsidR="007F38DA" w:rsidRPr="00357E3F" w:rsidRDefault="007F38DA" w:rsidP="007F38DA">
            <w:pPr>
              <w:ind w:right="21"/>
            </w:pPr>
            <w:r w:rsidRPr="00357E3F">
              <w:t>Площадки для занятий спортом</w:t>
            </w:r>
          </w:p>
        </w:tc>
        <w:tc>
          <w:tcPr>
            <w:tcW w:w="243" w:type="pct"/>
            <w:vAlign w:val="center"/>
          </w:tcPr>
          <w:p w14:paraId="1FDC4E28" w14:textId="77777777" w:rsidR="007F38DA" w:rsidRPr="00357E3F" w:rsidRDefault="007F38DA" w:rsidP="007F38DA">
            <w:pPr>
              <w:ind w:right="21"/>
            </w:pPr>
            <w:r w:rsidRPr="00357E3F">
              <w:t>5.1.3</w:t>
            </w:r>
          </w:p>
        </w:tc>
        <w:tc>
          <w:tcPr>
            <w:tcW w:w="471" w:type="pct"/>
            <w:vAlign w:val="center"/>
          </w:tcPr>
          <w:p w14:paraId="61AF18F0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55CA92C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ED2CBBD" w14:textId="77777777" w:rsidR="007F38DA" w:rsidRPr="00357E3F" w:rsidRDefault="007F38D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7DEC178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57B0C7B9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7F38DA" w:rsidRPr="00357E3F" w14:paraId="1555EC84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55C81359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779B1C30" w14:textId="77777777" w:rsidR="007F38DA" w:rsidRPr="00357E3F" w:rsidRDefault="007F38DA" w:rsidP="007F38DA">
            <w:pPr>
              <w:ind w:right="21"/>
            </w:pPr>
            <w:r w:rsidRPr="00357E3F">
              <w:t>Водный спорт</w:t>
            </w:r>
          </w:p>
        </w:tc>
        <w:tc>
          <w:tcPr>
            <w:tcW w:w="243" w:type="pct"/>
            <w:vAlign w:val="center"/>
          </w:tcPr>
          <w:p w14:paraId="14955BFF" w14:textId="77777777" w:rsidR="007F38DA" w:rsidRPr="00357E3F" w:rsidRDefault="007F38DA" w:rsidP="007F38DA">
            <w:pPr>
              <w:ind w:right="21"/>
            </w:pPr>
            <w:r w:rsidRPr="00357E3F">
              <w:t>5.1.5</w:t>
            </w:r>
          </w:p>
        </w:tc>
        <w:tc>
          <w:tcPr>
            <w:tcW w:w="471" w:type="pct"/>
            <w:vAlign w:val="center"/>
          </w:tcPr>
          <w:p w14:paraId="40F6F12C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C8EECEA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7223B53B" w14:textId="77777777" w:rsidR="007F38DA" w:rsidRPr="00357E3F" w:rsidRDefault="007F38D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EEC8BAC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33B72D69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2C063A" w:rsidRPr="00357E3F" w14:paraId="1D784A09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1C5F2F7D" w14:textId="77777777" w:rsidR="002C063A" w:rsidRPr="00357E3F" w:rsidRDefault="002C063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0AAD9658" w14:textId="77777777" w:rsidR="002C063A" w:rsidRPr="00357E3F" w:rsidRDefault="002C063A" w:rsidP="007F38DA">
            <w:pPr>
              <w:ind w:right="21"/>
            </w:pPr>
            <w:r w:rsidRPr="00357E3F">
              <w:t>Спортивные базы</w:t>
            </w:r>
          </w:p>
        </w:tc>
        <w:tc>
          <w:tcPr>
            <w:tcW w:w="243" w:type="pct"/>
            <w:vAlign w:val="center"/>
          </w:tcPr>
          <w:p w14:paraId="406D6FD5" w14:textId="77777777" w:rsidR="002C063A" w:rsidRPr="00357E3F" w:rsidRDefault="002C063A" w:rsidP="007F38DA">
            <w:pPr>
              <w:ind w:right="21"/>
            </w:pPr>
            <w:r w:rsidRPr="00357E3F">
              <w:t>5.1.7</w:t>
            </w:r>
          </w:p>
        </w:tc>
        <w:tc>
          <w:tcPr>
            <w:tcW w:w="471" w:type="pct"/>
            <w:vAlign w:val="center"/>
          </w:tcPr>
          <w:p w14:paraId="41680B41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F84A463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2EA359C2" w14:textId="77777777" w:rsidR="002C063A" w:rsidRPr="00357E3F" w:rsidRDefault="002C063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4BB7419D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505D1194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28C9E638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2ABD0AFF" w14:textId="77777777" w:rsidR="002C063A" w:rsidRPr="00357E3F" w:rsidRDefault="002C063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315B964E" w14:textId="77777777" w:rsidR="002C063A" w:rsidRPr="00357E3F" w:rsidRDefault="002C063A" w:rsidP="007F38DA">
            <w:pPr>
              <w:ind w:right="21"/>
            </w:pPr>
            <w:r w:rsidRPr="00357E3F">
              <w:t>Природно-познавательный туризм</w:t>
            </w:r>
          </w:p>
        </w:tc>
        <w:tc>
          <w:tcPr>
            <w:tcW w:w="243" w:type="pct"/>
            <w:vAlign w:val="center"/>
          </w:tcPr>
          <w:p w14:paraId="21A1F49F" w14:textId="77777777" w:rsidR="002C063A" w:rsidRPr="00357E3F" w:rsidRDefault="002C063A" w:rsidP="007F38DA">
            <w:pPr>
              <w:ind w:right="21"/>
            </w:pPr>
            <w:r w:rsidRPr="00357E3F">
              <w:t>5.2</w:t>
            </w:r>
          </w:p>
        </w:tc>
        <w:tc>
          <w:tcPr>
            <w:tcW w:w="471" w:type="pct"/>
            <w:vAlign w:val="center"/>
          </w:tcPr>
          <w:p w14:paraId="5D3239C6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6ADF3BBE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1103C78F" w14:textId="77777777" w:rsidR="002C063A" w:rsidRPr="00357E3F" w:rsidRDefault="002C063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590B8334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29B53BF5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2C063A" w:rsidRPr="00357E3F" w14:paraId="0793C073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6491BF5E" w14:textId="77777777" w:rsidR="002C063A" w:rsidRPr="00357E3F" w:rsidRDefault="002C063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46676EDC" w14:textId="77777777" w:rsidR="002C063A" w:rsidRPr="00357E3F" w:rsidRDefault="002C063A" w:rsidP="007F38DA">
            <w:pPr>
              <w:ind w:right="21"/>
            </w:pPr>
            <w:r w:rsidRPr="00357E3F">
              <w:t>Туристическое обслуживание</w:t>
            </w:r>
          </w:p>
        </w:tc>
        <w:tc>
          <w:tcPr>
            <w:tcW w:w="243" w:type="pct"/>
            <w:vAlign w:val="center"/>
          </w:tcPr>
          <w:p w14:paraId="0914D57A" w14:textId="77777777" w:rsidR="002C063A" w:rsidRPr="00357E3F" w:rsidRDefault="002C063A" w:rsidP="007F38DA">
            <w:pPr>
              <w:ind w:right="21"/>
            </w:pPr>
            <w:r w:rsidRPr="00357E3F">
              <w:t>5.2.1</w:t>
            </w:r>
          </w:p>
        </w:tc>
        <w:tc>
          <w:tcPr>
            <w:tcW w:w="471" w:type="pct"/>
            <w:vAlign w:val="center"/>
          </w:tcPr>
          <w:p w14:paraId="7F4E5DD7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C730DF8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64EBCF83" w14:textId="77777777" w:rsidR="002C063A" w:rsidRPr="00357E3F" w:rsidRDefault="002C063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4584CE80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12F2CC49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F38DA" w:rsidRPr="00357E3F" w14:paraId="789E4709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4A4AAA88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2D7D0A6F" w14:textId="77777777" w:rsidR="007F38DA" w:rsidRPr="00357E3F" w:rsidRDefault="007F38DA" w:rsidP="007F38DA">
            <w:pPr>
              <w:ind w:right="21"/>
            </w:pPr>
            <w:r w:rsidRPr="00357E3F">
              <w:t>Охота и рыбалка</w:t>
            </w:r>
          </w:p>
        </w:tc>
        <w:tc>
          <w:tcPr>
            <w:tcW w:w="243" w:type="pct"/>
            <w:vAlign w:val="center"/>
          </w:tcPr>
          <w:p w14:paraId="310614CC" w14:textId="77777777" w:rsidR="007F38DA" w:rsidRPr="00357E3F" w:rsidRDefault="007F38DA" w:rsidP="007F38DA">
            <w:pPr>
              <w:ind w:right="21"/>
            </w:pPr>
            <w:r w:rsidRPr="00357E3F">
              <w:t>5.3</w:t>
            </w:r>
          </w:p>
        </w:tc>
        <w:tc>
          <w:tcPr>
            <w:tcW w:w="471" w:type="pct"/>
            <w:vAlign w:val="center"/>
          </w:tcPr>
          <w:p w14:paraId="5158B318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52DB8984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B377913" w14:textId="77777777" w:rsidR="007F38DA" w:rsidRPr="00357E3F" w:rsidRDefault="007F38D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2A2CABDD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0ECA0E96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7F38DA" w:rsidRPr="00357E3F" w14:paraId="108B897B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6B182D76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1994F830" w14:textId="77777777" w:rsidR="007F38DA" w:rsidRPr="00357E3F" w:rsidRDefault="007F38DA" w:rsidP="007F38DA">
            <w:pPr>
              <w:ind w:right="21"/>
            </w:pPr>
            <w:r w:rsidRPr="00357E3F">
              <w:t>Причалы для маломерных судов</w:t>
            </w:r>
          </w:p>
        </w:tc>
        <w:tc>
          <w:tcPr>
            <w:tcW w:w="243" w:type="pct"/>
            <w:vAlign w:val="center"/>
          </w:tcPr>
          <w:p w14:paraId="030207B5" w14:textId="77777777" w:rsidR="007F38DA" w:rsidRPr="00357E3F" w:rsidRDefault="007F38DA" w:rsidP="007F38DA">
            <w:pPr>
              <w:ind w:right="21"/>
            </w:pPr>
            <w:r w:rsidRPr="00357E3F">
              <w:t>5.4</w:t>
            </w:r>
          </w:p>
        </w:tc>
        <w:tc>
          <w:tcPr>
            <w:tcW w:w="471" w:type="pct"/>
            <w:vAlign w:val="center"/>
          </w:tcPr>
          <w:p w14:paraId="7FEE5C0E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764E72DB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3A99305F" w14:textId="77777777" w:rsidR="007F38DA" w:rsidRPr="00357E3F" w:rsidRDefault="007F38D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21E18D3F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64F47078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7F38DA" w:rsidRPr="00357E3F" w14:paraId="2FDA858C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5425FE03" w14:textId="77777777" w:rsidR="007F38DA" w:rsidRPr="00357E3F" w:rsidRDefault="007F38DA" w:rsidP="008F63A0">
            <w:pPr>
              <w:widowControl w:val="0"/>
              <w:numPr>
                <w:ilvl w:val="0"/>
                <w:numId w:val="58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508E9A1F" w14:textId="77777777" w:rsidR="007F38DA" w:rsidRPr="00357E3F" w:rsidRDefault="007F38DA" w:rsidP="007F38DA">
            <w:pPr>
              <w:ind w:right="21"/>
            </w:pPr>
            <w:r w:rsidRPr="00357E3F">
              <w:t>Поля для гольфа или конных прогулок</w:t>
            </w:r>
          </w:p>
        </w:tc>
        <w:tc>
          <w:tcPr>
            <w:tcW w:w="243" w:type="pct"/>
            <w:vAlign w:val="center"/>
          </w:tcPr>
          <w:p w14:paraId="09BB79B9" w14:textId="77777777" w:rsidR="007F38DA" w:rsidRPr="00357E3F" w:rsidRDefault="007F38DA" w:rsidP="007F38DA">
            <w:pPr>
              <w:ind w:right="21"/>
            </w:pPr>
            <w:r w:rsidRPr="00357E3F">
              <w:t>5.5</w:t>
            </w:r>
          </w:p>
        </w:tc>
        <w:tc>
          <w:tcPr>
            <w:tcW w:w="471" w:type="pct"/>
            <w:vAlign w:val="center"/>
          </w:tcPr>
          <w:p w14:paraId="7839553E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4A881DB7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62E8C86D" w14:textId="77777777" w:rsidR="007F38DA" w:rsidRPr="00357E3F" w:rsidRDefault="007F38DA" w:rsidP="007F38DA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  <w:vAlign w:val="center"/>
          </w:tcPr>
          <w:p w14:paraId="175DDA5D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84" w:type="pct"/>
            <w:vAlign w:val="center"/>
          </w:tcPr>
          <w:p w14:paraId="068ED052" w14:textId="77777777" w:rsidR="007F38DA" w:rsidRPr="00357E3F" w:rsidRDefault="007F38DA" w:rsidP="007F38DA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F44BA" w:rsidRPr="00357E3F" w14:paraId="4F26D931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6D4228B1" w14:textId="77777777" w:rsidR="004F44BA" w:rsidRPr="00357E3F" w:rsidRDefault="004F44BA" w:rsidP="004F44BA">
            <w:pPr>
              <w:widowControl w:val="0"/>
              <w:ind w:left="360"/>
            </w:pPr>
          </w:p>
        </w:tc>
        <w:tc>
          <w:tcPr>
            <w:tcW w:w="4809" w:type="pct"/>
            <w:gridSpan w:val="7"/>
            <w:vAlign w:val="center"/>
          </w:tcPr>
          <w:p w14:paraId="1E201087" w14:textId="77777777" w:rsidR="004F44BA" w:rsidRPr="00357E3F" w:rsidRDefault="004F44BA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2C063A" w:rsidRPr="00357E3F" w14:paraId="1D89CF7E" w14:textId="77777777" w:rsidTr="002C063A">
        <w:trPr>
          <w:cantSplit/>
          <w:trHeight w:val="20"/>
        </w:trPr>
        <w:tc>
          <w:tcPr>
            <w:tcW w:w="191" w:type="pct"/>
            <w:vAlign w:val="center"/>
          </w:tcPr>
          <w:p w14:paraId="206717F3" w14:textId="77777777" w:rsidR="002C063A" w:rsidRPr="00357E3F" w:rsidRDefault="002C063A" w:rsidP="008F63A0">
            <w:pPr>
              <w:widowControl w:val="0"/>
              <w:numPr>
                <w:ilvl w:val="0"/>
                <w:numId w:val="59"/>
              </w:numPr>
              <w:jc w:val="center"/>
            </w:pPr>
          </w:p>
        </w:tc>
        <w:tc>
          <w:tcPr>
            <w:tcW w:w="1518" w:type="pct"/>
          </w:tcPr>
          <w:p w14:paraId="2E0E9561" w14:textId="77777777" w:rsidR="002C063A" w:rsidRPr="00357E3F" w:rsidRDefault="002C063A" w:rsidP="007F38DA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3" w:type="pct"/>
          </w:tcPr>
          <w:p w14:paraId="00856463" w14:textId="77777777" w:rsidR="002C063A" w:rsidRPr="00357E3F" w:rsidRDefault="002C063A" w:rsidP="007F38DA">
            <w:pPr>
              <w:ind w:right="21"/>
            </w:pPr>
            <w:r w:rsidRPr="00357E3F">
              <w:t>4.9</w:t>
            </w:r>
          </w:p>
        </w:tc>
        <w:tc>
          <w:tcPr>
            <w:tcW w:w="471" w:type="pct"/>
            <w:vAlign w:val="center"/>
          </w:tcPr>
          <w:p w14:paraId="1868DBA5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09BF0CD5" w14:textId="77777777" w:rsidR="002C063A" w:rsidRPr="00357E3F" w:rsidRDefault="002C063A" w:rsidP="007F38DA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015BF5BA" w14:textId="77777777" w:rsidR="002C063A" w:rsidRPr="00357E3F" w:rsidRDefault="002C063A" w:rsidP="007F38DA">
            <w:pPr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12" w:type="pct"/>
            <w:vAlign w:val="center"/>
          </w:tcPr>
          <w:p w14:paraId="3FEE8E17" w14:textId="77777777" w:rsidR="002C063A" w:rsidRPr="00357E3F" w:rsidRDefault="002C063A" w:rsidP="00C56831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84" w:type="pct"/>
            <w:vAlign w:val="center"/>
          </w:tcPr>
          <w:p w14:paraId="3DCDDC50" w14:textId="77777777" w:rsidR="002C063A" w:rsidRPr="00357E3F" w:rsidRDefault="002C063A" w:rsidP="007F38DA">
            <w:pPr>
              <w:ind w:firstLine="33"/>
              <w:jc w:val="center"/>
              <w:outlineLvl w:val="3"/>
            </w:pPr>
            <w:r w:rsidRPr="00357E3F">
              <w:t>3</w:t>
            </w:r>
          </w:p>
        </w:tc>
      </w:tr>
    </w:tbl>
    <w:p w14:paraId="4AE9D3DD" w14:textId="77777777" w:rsidR="004F44BA" w:rsidRPr="00357E3F" w:rsidRDefault="004F44BA" w:rsidP="004F44BA">
      <w:pPr>
        <w:ind w:right="21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07719CE1" w14:textId="77777777" w:rsidR="004F44BA" w:rsidRPr="00357E3F" w:rsidRDefault="00074B9F" w:rsidP="008978F0">
      <w:pPr>
        <w:ind w:right="21"/>
      </w:pPr>
      <w:r w:rsidRPr="00357E3F">
        <w:br w:type="page"/>
      </w:r>
    </w:p>
    <w:p w14:paraId="2C9C242E" w14:textId="77777777" w:rsidR="007F38DA" w:rsidRPr="00357E3F" w:rsidRDefault="007F38DA" w:rsidP="008871F3">
      <w:pPr>
        <w:pStyle w:val="30"/>
      </w:pPr>
      <w:bookmarkStart w:id="40" w:name="_Toc121748512"/>
      <w:r w:rsidRPr="00357E3F">
        <w:lastRenderedPageBreak/>
        <w:t>РЛ - Зона городских лесов</w:t>
      </w:r>
      <w:bookmarkEnd w:id="40"/>
    </w:p>
    <w:p w14:paraId="7D24B447" w14:textId="77777777" w:rsidR="007F38DA" w:rsidRPr="00357E3F" w:rsidRDefault="007F38DA" w:rsidP="007F38DA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3"/>
        <w:gridCol w:w="733"/>
        <w:gridCol w:w="561"/>
        <w:gridCol w:w="2148"/>
        <w:gridCol w:w="718"/>
        <w:gridCol w:w="561"/>
        <w:gridCol w:w="2436"/>
        <w:gridCol w:w="640"/>
        <w:gridCol w:w="619"/>
        <w:gridCol w:w="2439"/>
        <w:gridCol w:w="640"/>
      </w:tblGrid>
      <w:tr w:rsidR="007F38DA" w:rsidRPr="00357E3F" w14:paraId="7E31AE2D" w14:textId="77777777" w:rsidTr="00357E3F">
        <w:trPr>
          <w:cantSplit/>
          <w:tblHeader/>
        </w:trPr>
        <w:tc>
          <w:tcPr>
            <w:tcW w:w="2480" w:type="pct"/>
            <w:gridSpan w:val="6"/>
            <w:vAlign w:val="center"/>
          </w:tcPr>
          <w:p w14:paraId="0424F125" w14:textId="77777777" w:rsidR="007F38DA" w:rsidRPr="00357E3F" w:rsidRDefault="007F38DA" w:rsidP="003B6E0E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20" w:type="pct"/>
            <w:gridSpan w:val="6"/>
            <w:vAlign w:val="center"/>
          </w:tcPr>
          <w:p w14:paraId="1843DAE8" w14:textId="77777777" w:rsidR="007F38DA" w:rsidRPr="00357E3F" w:rsidRDefault="007F38DA" w:rsidP="003B6E0E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7F38DA" w:rsidRPr="00357E3F" w14:paraId="28707186" w14:textId="77777777" w:rsidTr="00357E3F">
        <w:trPr>
          <w:cantSplit/>
          <w:tblHeader/>
        </w:trPr>
        <w:tc>
          <w:tcPr>
            <w:tcW w:w="190" w:type="pct"/>
            <w:vMerge w:val="restart"/>
            <w:vAlign w:val="center"/>
          </w:tcPr>
          <w:p w14:paraId="52F3E184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3" w:type="pct"/>
            <w:vMerge w:val="restart"/>
            <w:vAlign w:val="center"/>
          </w:tcPr>
          <w:p w14:paraId="711F77D1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55" w:type="pct"/>
            <w:vMerge w:val="restart"/>
            <w:vAlign w:val="center"/>
          </w:tcPr>
          <w:p w14:paraId="5F447839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73" w:type="pct"/>
            <w:gridSpan w:val="3"/>
            <w:vAlign w:val="center"/>
          </w:tcPr>
          <w:p w14:paraId="60C500BE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190" w:type="pct"/>
            <w:vMerge w:val="restart"/>
            <w:vAlign w:val="center"/>
          </w:tcPr>
          <w:p w14:paraId="00BA514B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0" w:type="pct"/>
            <w:vMerge w:val="restart"/>
            <w:vAlign w:val="center"/>
          </w:tcPr>
          <w:p w14:paraId="06CD5CAD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6" w:type="pct"/>
            <w:vMerge w:val="restart"/>
            <w:vAlign w:val="center"/>
          </w:tcPr>
          <w:p w14:paraId="0F6915B2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74" w:type="pct"/>
            <w:gridSpan w:val="3"/>
            <w:vAlign w:val="center"/>
          </w:tcPr>
          <w:p w14:paraId="4D71F929" w14:textId="77777777" w:rsidR="007F38DA" w:rsidRPr="00357E3F" w:rsidRDefault="007F38DA" w:rsidP="003B6E0E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7F38DA" w:rsidRPr="00357E3F" w14:paraId="6B61F100" w14:textId="77777777" w:rsidTr="00357E3F">
        <w:trPr>
          <w:cantSplit/>
          <w:trHeight w:val="588"/>
          <w:tblHeader/>
        </w:trPr>
        <w:tc>
          <w:tcPr>
            <w:tcW w:w="190" w:type="pct"/>
            <w:vMerge/>
            <w:vAlign w:val="center"/>
          </w:tcPr>
          <w:p w14:paraId="7CBFF8BE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</w:p>
        </w:tc>
        <w:tc>
          <w:tcPr>
            <w:tcW w:w="863" w:type="pct"/>
            <w:vMerge/>
            <w:vAlign w:val="center"/>
          </w:tcPr>
          <w:p w14:paraId="6BB693C5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</w:p>
        </w:tc>
        <w:tc>
          <w:tcPr>
            <w:tcW w:w="255" w:type="pct"/>
            <w:vMerge/>
            <w:vAlign w:val="center"/>
          </w:tcPr>
          <w:p w14:paraId="564FEB6B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</w:p>
        </w:tc>
        <w:tc>
          <w:tcPr>
            <w:tcW w:w="190" w:type="pct"/>
            <w:vAlign w:val="center"/>
          </w:tcPr>
          <w:p w14:paraId="530755A4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1" w:type="pct"/>
            <w:vAlign w:val="center"/>
          </w:tcPr>
          <w:p w14:paraId="5B6D5263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2" w:type="pct"/>
            <w:vAlign w:val="center"/>
          </w:tcPr>
          <w:p w14:paraId="0BFE89B1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90" w:type="pct"/>
            <w:vMerge/>
            <w:vAlign w:val="center"/>
          </w:tcPr>
          <w:p w14:paraId="3EF50A17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</w:p>
        </w:tc>
        <w:tc>
          <w:tcPr>
            <w:tcW w:w="840" w:type="pct"/>
            <w:vMerge/>
            <w:vAlign w:val="center"/>
          </w:tcPr>
          <w:p w14:paraId="5990F66F" w14:textId="77777777" w:rsidR="007F38DA" w:rsidRPr="00357E3F" w:rsidRDefault="007F38DA" w:rsidP="003B6E0E">
            <w:pPr>
              <w:ind w:right="21"/>
              <w:jc w:val="center"/>
              <w:rPr>
                <w:b/>
              </w:rPr>
            </w:pPr>
          </w:p>
        </w:tc>
        <w:tc>
          <w:tcPr>
            <w:tcW w:w="216" w:type="pct"/>
            <w:vMerge/>
            <w:vAlign w:val="center"/>
          </w:tcPr>
          <w:p w14:paraId="294AF79D" w14:textId="77777777" w:rsidR="007F38DA" w:rsidRPr="00357E3F" w:rsidRDefault="007F38DA" w:rsidP="003B6E0E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16" w:type="pct"/>
            <w:vAlign w:val="center"/>
          </w:tcPr>
          <w:p w14:paraId="3C09FC1B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1" w:type="pct"/>
            <w:vAlign w:val="center"/>
          </w:tcPr>
          <w:p w14:paraId="661968E1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6" w:type="pct"/>
            <w:vAlign w:val="center"/>
          </w:tcPr>
          <w:p w14:paraId="77D96E1B" w14:textId="77777777" w:rsidR="007F38DA" w:rsidRPr="00357E3F" w:rsidRDefault="007F38DA" w:rsidP="003B6E0E">
            <w:pPr>
              <w:ind w:right="21"/>
              <w:jc w:val="center"/>
            </w:pPr>
            <w:r w:rsidRPr="00357E3F">
              <w:t>Код</w:t>
            </w:r>
          </w:p>
        </w:tc>
      </w:tr>
      <w:tr w:rsidR="00357E3F" w:rsidRPr="00357E3F" w14:paraId="1DC39696" w14:textId="77777777" w:rsidTr="00357E3F">
        <w:trPr>
          <w:cantSplit/>
        </w:trPr>
        <w:tc>
          <w:tcPr>
            <w:tcW w:w="190" w:type="pct"/>
            <w:vAlign w:val="center"/>
          </w:tcPr>
          <w:p w14:paraId="27677C1F" w14:textId="77777777" w:rsidR="00357E3F" w:rsidRPr="00357E3F" w:rsidRDefault="00357E3F" w:rsidP="00357E3F">
            <w:pPr>
              <w:numPr>
                <w:ilvl w:val="0"/>
                <w:numId w:val="60"/>
              </w:numPr>
              <w:suppressAutoHyphens w:val="0"/>
              <w:ind w:right="21"/>
            </w:pPr>
          </w:p>
        </w:tc>
        <w:tc>
          <w:tcPr>
            <w:tcW w:w="863" w:type="pct"/>
            <w:vAlign w:val="center"/>
          </w:tcPr>
          <w:p w14:paraId="48117320" w14:textId="77777777" w:rsidR="00357E3F" w:rsidRPr="00357E3F" w:rsidRDefault="00357E3F" w:rsidP="00357E3F">
            <w:pPr>
              <w:ind w:right="21"/>
            </w:pPr>
            <w:r w:rsidRPr="00357E3F">
              <w:t>Природно-познавательный туризм</w:t>
            </w:r>
          </w:p>
        </w:tc>
        <w:tc>
          <w:tcPr>
            <w:tcW w:w="255" w:type="pct"/>
            <w:vAlign w:val="center"/>
          </w:tcPr>
          <w:p w14:paraId="607A5F80" w14:textId="77777777" w:rsidR="00357E3F" w:rsidRPr="00357E3F" w:rsidRDefault="00357E3F" w:rsidP="00357E3F">
            <w:pPr>
              <w:ind w:right="21"/>
            </w:pPr>
            <w:r w:rsidRPr="00357E3F">
              <w:t>5.2</w:t>
            </w:r>
          </w:p>
        </w:tc>
        <w:tc>
          <w:tcPr>
            <w:tcW w:w="190" w:type="pct"/>
            <w:vAlign w:val="center"/>
          </w:tcPr>
          <w:p w14:paraId="51AE9946" w14:textId="77777777" w:rsidR="00357E3F" w:rsidRPr="00357E3F" w:rsidRDefault="00357E3F" w:rsidP="00357E3F">
            <w:pPr>
              <w:ind w:right="21"/>
            </w:pPr>
            <w:r w:rsidRPr="00357E3F">
              <w:t>1.</w:t>
            </w:r>
          </w:p>
        </w:tc>
        <w:tc>
          <w:tcPr>
            <w:tcW w:w="741" w:type="pct"/>
            <w:vAlign w:val="center"/>
          </w:tcPr>
          <w:p w14:paraId="323B0239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42" w:type="pct"/>
            <w:vAlign w:val="center"/>
          </w:tcPr>
          <w:p w14:paraId="1CD11ED9" w14:textId="77777777" w:rsidR="00357E3F" w:rsidRPr="00357E3F" w:rsidRDefault="00357E3F" w:rsidP="00357E3F">
            <w:pPr>
              <w:ind w:right="21"/>
            </w:pPr>
            <w:r w:rsidRPr="00357E3F">
              <w:t>3.1.1</w:t>
            </w:r>
          </w:p>
        </w:tc>
        <w:tc>
          <w:tcPr>
            <w:tcW w:w="190" w:type="pct"/>
            <w:vAlign w:val="center"/>
          </w:tcPr>
          <w:p w14:paraId="1D993204" w14:textId="77777777" w:rsidR="00357E3F" w:rsidRPr="00357E3F" w:rsidRDefault="00357E3F" w:rsidP="00357E3F">
            <w:pPr>
              <w:suppressAutoHyphens w:val="0"/>
              <w:ind w:left="360" w:right="21"/>
            </w:pPr>
          </w:p>
        </w:tc>
        <w:tc>
          <w:tcPr>
            <w:tcW w:w="840" w:type="pct"/>
          </w:tcPr>
          <w:p w14:paraId="19208C5C" w14:textId="77777777" w:rsidR="00357E3F" w:rsidRPr="00357E3F" w:rsidRDefault="00357E3F" w:rsidP="00357E3F">
            <w:pPr>
              <w:tabs>
                <w:tab w:val="left" w:pos="1620"/>
              </w:tabs>
            </w:pPr>
          </w:p>
        </w:tc>
        <w:tc>
          <w:tcPr>
            <w:tcW w:w="216" w:type="pct"/>
          </w:tcPr>
          <w:p w14:paraId="10B57526" w14:textId="77777777" w:rsidR="00357E3F" w:rsidRPr="00357E3F" w:rsidRDefault="00357E3F" w:rsidP="00357E3F">
            <w:pPr>
              <w:ind w:right="21"/>
            </w:pPr>
          </w:p>
        </w:tc>
        <w:tc>
          <w:tcPr>
            <w:tcW w:w="216" w:type="pct"/>
            <w:vAlign w:val="center"/>
          </w:tcPr>
          <w:p w14:paraId="1C5BF079" w14:textId="77777777" w:rsidR="00357E3F" w:rsidRPr="00357E3F" w:rsidRDefault="00357E3F" w:rsidP="00357E3F">
            <w:pPr>
              <w:ind w:right="21"/>
            </w:pPr>
          </w:p>
        </w:tc>
        <w:tc>
          <w:tcPr>
            <w:tcW w:w="841" w:type="pct"/>
            <w:vAlign w:val="center"/>
          </w:tcPr>
          <w:p w14:paraId="0E25183E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</w:p>
        </w:tc>
        <w:tc>
          <w:tcPr>
            <w:tcW w:w="216" w:type="pct"/>
            <w:vAlign w:val="center"/>
          </w:tcPr>
          <w:p w14:paraId="401FC489" w14:textId="77777777" w:rsidR="00357E3F" w:rsidRPr="00357E3F" w:rsidRDefault="00357E3F" w:rsidP="00357E3F">
            <w:pPr>
              <w:ind w:right="21"/>
            </w:pPr>
          </w:p>
        </w:tc>
      </w:tr>
      <w:tr w:rsidR="00357E3F" w:rsidRPr="00357E3F" w14:paraId="357BAC74" w14:textId="77777777" w:rsidTr="00357E3F">
        <w:trPr>
          <w:cantSplit/>
        </w:trPr>
        <w:tc>
          <w:tcPr>
            <w:tcW w:w="190" w:type="pct"/>
            <w:vAlign w:val="center"/>
          </w:tcPr>
          <w:p w14:paraId="7374B1A9" w14:textId="77777777" w:rsidR="00357E3F" w:rsidRPr="00357E3F" w:rsidRDefault="00357E3F" w:rsidP="00357E3F">
            <w:pPr>
              <w:numPr>
                <w:ilvl w:val="0"/>
                <w:numId w:val="60"/>
              </w:numPr>
              <w:suppressAutoHyphens w:val="0"/>
              <w:ind w:right="21"/>
            </w:pPr>
          </w:p>
        </w:tc>
        <w:tc>
          <w:tcPr>
            <w:tcW w:w="863" w:type="pct"/>
            <w:vAlign w:val="center"/>
          </w:tcPr>
          <w:p w14:paraId="5ED090EF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Охрана природных территорий</w:t>
            </w:r>
          </w:p>
        </w:tc>
        <w:tc>
          <w:tcPr>
            <w:tcW w:w="255" w:type="pct"/>
            <w:vAlign w:val="center"/>
          </w:tcPr>
          <w:p w14:paraId="02551A70" w14:textId="77777777" w:rsidR="00357E3F" w:rsidRPr="00357E3F" w:rsidRDefault="00357E3F" w:rsidP="00357E3F">
            <w:pPr>
              <w:ind w:right="21"/>
            </w:pPr>
            <w:r w:rsidRPr="00357E3F">
              <w:t>9.1</w:t>
            </w:r>
          </w:p>
        </w:tc>
        <w:tc>
          <w:tcPr>
            <w:tcW w:w="190" w:type="pct"/>
            <w:vAlign w:val="center"/>
          </w:tcPr>
          <w:p w14:paraId="15E3E699" w14:textId="77777777" w:rsidR="00357E3F" w:rsidRPr="00357E3F" w:rsidRDefault="00357E3F" w:rsidP="00357E3F">
            <w:pPr>
              <w:ind w:right="21"/>
            </w:pPr>
          </w:p>
        </w:tc>
        <w:tc>
          <w:tcPr>
            <w:tcW w:w="741" w:type="pct"/>
            <w:vAlign w:val="center"/>
          </w:tcPr>
          <w:p w14:paraId="63123FFE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</w:p>
        </w:tc>
        <w:tc>
          <w:tcPr>
            <w:tcW w:w="242" w:type="pct"/>
            <w:vAlign w:val="center"/>
          </w:tcPr>
          <w:p w14:paraId="4E2DDDE5" w14:textId="77777777" w:rsidR="00357E3F" w:rsidRPr="00357E3F" w:rsidRDefault="00357E3F" w:rsidP="00357E3F">
            <w:pPr>
              <w:ind w:right="21"/>
            </w:pPr>
          </w:p>
        </w:tc>
        <w:tc>
          <w:tcPr>
            <w:tcW w:w="190" w:type="pct"/>
            <w:vAlign w:val="center"/>
          </w:tcPr>
          <w:p w14:paraId="50A6863D" w14:textId="77777777" w:rsidR="00357E3F" w:rsidRPr="00357E3F" w:rsidRDefault="00357E3F" w:rsidP="00357E3F">
            <w:pPr>
              <w:suppressAutoHyphens w:val="0"/>
              <w:ind w:left="360" w:right="21"/>
            </w:pPr>
          </w:p>
        </w:tc>
        <w:tc>
          <w:tcPr>
            <w:tcW w:w="840" w:type="pct"/>
          </w:tcPr>
          <w:p w14:paraId="1F78A927" w14:textId="77777777" w:rsidR="00357E3F" w:rsidRPr="00357E3F" w:rsidRDefault="00357E3F" w:rsidP="00357E3F">
            <w:pPr>
              <w:tabs>
                <w:tab w:val="left" w:pos="1620"/>
              </w:tabs>
            </w:pPr>
          </w:p>
        </w:tc>
        <w:tc>
          <w:tcPr>
            <w:tcW w:w="216" w:type="pct"/>
          </w:tcPr>
          <w:p w14:paraId="72FE1295" w14:textId="77777777" w:rsidR="00357E3F" w:rsidRPr="00357E3F" w:rsidRDefault="00357E3F" w:rsidP="00357E3F">
            <w:pPr>
              <w:ind w:right="21"/>
            </w:pPr>
          </w:p>
        </w:tc>
        <w:tc>
          <w:tcPr>
            <w:tcW w:w="216" w:type="pct"/>
            <w:vAlign w:val="center"/>
          </w:tcPr>
          <w:p w14:paraId="181BE108" w14:textId="77777777" w:rsidR="00357E3F" w:rsidRPr="00357E3F" w:rsidRDefault="00357E3F" w:rsidP="00357E3F">
            <w:pPr>
              <w:ind w:right="21"/>
            </w:pPr>
          </w:p>
        </w:tc>
        <w:tc>
          <w:tcPr>
            <w:tcW w:w="841" w:type="pct"/>
            <w:vAlign w:val="center"/>
          </w:tcPr>
          <w:p w14:paraId="0094AFF9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</w:p>
        </w:tc>
        <w:tc>
          <w:tcPr>
            <w:tcW w:w="216" w:type="pct"/>
            <w:vAlign w:val="center"/>
          </w:tcPr>
          <w:p w14:paraId="632FA28B" w14:textId="77777777" w:rsidR="00357E3F" w:rsidRPr="00357E3F" w:rsidRDefault="00357E3F" w:rsidP="00357E3F">
            <w:pPr>
              <w:ind w:right="21"/>
            </w:pPr>
          </w:p>
        </w:tc>
      </w:tr>
    </w:tbl>
    <w:p w14:paraId="6493AA0B" w14:textId="77777777" w:rsidR="007F38DA" w:rsidRPr="00357E3F" w:rsidRDefault="007F38DA" w:rsidP="007F38DA">
      <w:pPr>
        <w:ind w:right="21"/>
      </w:pPr>
    </w:p>
    <w:p w14:paraId="0FEF41EA" w14:textId="77777777" w:rsidR="007F38DA" w:rsidRPr="00357E3F" w:rsidRDefault="007F38DA" w:rsidP="007F38DA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2"/>
        <w:gridCol w:w="4406"/>
        <w:gridCol w:w="695"/>
        <w:gridCol w:w="1393"/>
        <w:gridCol w:w="1659"/>
        <w:gridCol w:w="2375"/>
        <w:gridCol w:w="2060"/>
        <w:gridCol w:w="1429"/>
      </w:tblGrid>
      <w:tr w:rsidR="007F38DA" w:rsidRPr="00357E3F" w14:paraId="3986C69E" w14:textId="77777777" w:rsidTr="005061EB">
        <w:trPr>
          <w:cantSplit/>
          <w:trHeight w:val="20"/>
          <w:tblHeader/>
        </w:trPr>
        <w:tc>
          <w:tcPr>
            <w:tcW w:w="191" w:type="pct"/>
            <w:vMerge w:val="restart"/>
            <w:vAlign w:val="center"/>
          </w:tcPr>
          <w:p w14:paraId="68C06048" w14:textId="77777777" w:rsidR="007F38DA" w:rsidRPr="00357E3F" w:rsidRDefault="007F38DA" w:rsidP="003B6E0E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1" w:type="pct"/>
            <w:gridSpan w:val="2"/>
            <w:tcMar>
              <w:left w:w="11" w:type="dxa"/>
              <w:right w:w="11" w:type="dxa"/>
            </w:tcMar>
            <w:vAlign w:val="center"/>
          </w:tcPr>
          <w:p w14:paraId="373AA5CA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FF704FB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2286FFC8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14:paraId="300F5308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56F1164C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1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79F14AE1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4" w:type="pct"/>
            <w:vMerge w:val="restart"/>
            <w:vAlign w:val="center"/>
          </w:tcPr>
          <w:p w14:paraId="38D2A1CF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039656A6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7F38DA" w:rsidRPr="00357E3F" w14:paraId="26CDBCC6" w14:textId="77777777" w:rsidTr="005061EB">
        <w:trPr>
          <w:cantSplit/>
          <w:trHeight w:val="20"/>
          <w:tblHeader/>
        </w:trPr>
        <w:tc>
          <w:tcPr>
            <w:tcW w:w="191" w:type="pct"/>
            <w:vMerge/>
            <w:vAlign w:val="center"/>
          </w:tcPr>
          <w:p w14:paraId="027E6A9A" w14:textId="77777777" w:rsidR="007F38DA" w:rsidRPr="00357E3F" w:rsidRDefault="007F38DA" w:rsidP="003B6E0E">
            <w:pPr>
              <w:widowControl w:val="0"/>
              <w:jc w:val="center"/>
            </w:pPr>
          </w:p>
        </w:tc>
        <w:tc>
          <w:tcPr>
            <w:tcW w:w="1518" w:type="pct"/>
            <w:tcMar>
              <w:left w:w="11" w:type="dxa"/>
              <w:right w:w="11" w:type="dxa"/>
            </w:tcMar>
            <w:vAlign w:val="center"/>
          </w:tcPr>
          <w:p w14:paraId="46CC4932" w14:textId="77777777" w:rsidR="007F38DA" w:rsidRPr="00357E3F" w:rsidRDefault="007F38DA" w:rsidP="003B6E0E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3" w:type="pct"/>
            <w:vAlign w:val="center"/>
          </w:tcPr>
          <w:p w14:paraId="2620E64C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72FC800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F189266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20" w:type="pct"/>
            <w:vMerge/>
            <w:shd w:val="clear" w:color="auto" w:fill="auto"/>
            <w:vAlign w:val="center"/>
          </w:tcPr>
          <w:p w14:paraId="4CB52A32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12" w:type="pct"/>
            <w:vMerge/>
            <w:tcMar>
              <w:left w:w="11" w:type="dxa"/>
              <w:right w:w="11" w:type="dxa"/>
            </w:tcMar>
            <w:vAlign w:val="center"/>
          </w:tcPr>
          <w:p w14:paraId="5D20A384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vMerge/>
            <w:vAlign w:val="center"/>
          </w:tcPr>
          <w:p w14:paraId="482DF99C" w14:textId="77777777" w:rsidR="007F38DA" w:rsidRPr="00357E3F" w:rsidRDefault="007F38DA" w:rsidP="003B6E0E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7F38DA" w:rsidRPr="00357E3F" w14:paraId="5E0C750C" w14:textId="77777777" w:rsidTr="005061EB">
        <w:trPr>
          <w:cantSplit/>
          <w:trHeight w:val="20"/>
        </w:trPr>
        <w:tc>
          <w:tcPr>
            <w:tcW w:w="191" w:type="pct"/>
            <w:vAlign w:val="center"/>
          </w:tcPr>
          <w:p w14:paraId="3DCFCF5F" w14:textId="77777777" w:rsidR="007F38DA" w:rsidRPr="00357E3F" w:rsidRDefault="007F38DA" w:rsidP="003B6E0E">
            <w:pPr>
              <w:widowControl w:val="0"/>
              <w:ind w:left="360"/>
              <w:jc w:val="center"/>
            </w:pPr>
          </w:p>
        </w:tc>
        <w:tc>
          <w:tcPr>
            <w:tcW w:w="4809" w:type="pct"/>
            <w:gridSpan w:val="7"/>
            <w:vAlign w:val="center"/>
          </w:tcPr>
          <w:p w14:paraId="68534860" w14:textId="77777777" w:rsidR="007F38DA" w:rsidRPr="00357E3F" w:rsidRDefault="007F38DA" w:rsidP="003B6E0E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357E3F" w:rsidRPr="00357E3F" w14:paraId="2C0DCF7D" w14:textId="77777777" w:rsidTr="005061EB">
        <w:trPr>
          <w:cantSplit/>
          <w:trHeight w:val="20"/>
        </w:trPr>
        <w:tc>
          <w:tcPr>
            <w:tcW w:w="191" w:type="pct"/>
            <w:vAlign w:val="center"/>
          </w:tcPr>
          <w:p w14:paraId="1EF335F6" w14:textId="77777777" w:rsidR="00357E3F" w:rsidRPr="00357E3F" w:rsidRDefault="00357E3F" w:rsidP="00357E3F">
            <w:pPr>
              <w:widowControl w:val="0"/>
              <w:numPr>
                <w:ilvl w:val="0"/>
                <w:numId w:val="61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7369E7B8" w14:textId="77777777" w:rsidR="00357E3F" w:rsidRPr="00357E3F" w:rsidRDefault="00357E3F" w:rsidP="00357E3F">
            <w:pPr>
              <w:ind w:right="21"/>
            </w:pPr>
            <w:r w:rsidRPr="00357E3F">
              <w:t>Природно-познавательный туризм</w:t>
            </w:r>
          </w:p>
        </w:tc>
        <w:tc>
          <w:tcPr>
            <w:tcW w:w="243" w:type="pct"/>
            <w:vAlign w:val="center"/>
          </w:tcPr>
          <w:p w14:paraId="40EB7761" w14:textId="77777777" w:rsidR="00357E3F" w:rsidRPr="00357E3F" w:rsidRDefault="00357E3F" w:rsidP="00357E3F">
            <w:pPr>
              <w:ind w:right="21"/>
            </w:pPr>
            <w:r w:rsidRPr="00357E3F">
              <w:t>5.2</w:t>
            </w:r>
          </w:p>
        </w:tc>
        <w:tc>
          <w:tcPr>
            <w:tcW w:w="471" w:type="pct"/>
            <w:vAlign w:val="center"/>
          </w:tcPr>
          <w:p w14:paraId="244F8FB1" w14:textId="77777777" w:rsidR="00357E3F" w:rsidRPr="00357E3F" w:rsidRDefault="00357E3F" w:rsidP="00357E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B484FC5" w14:textId="77777777" w:rsidR="00357E3F" w:rsidRPr="00357E3F" w:rsidRDefault="00357E3F" w:rsidP="00357E3F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  <w:vAlign w:val="center"/>
          </w:tcPr>
          <w:p w14:paraId="40290392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</w:tcPr>
          <w:p w14:paraId="007ACB10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</w:tcPr>
          <w:p w14:paraId="01CCE22F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357E3F" w:rsidRPr="00357E3F" w14:paraId="07146D20" w14:textId="77777777" w:rsidTr="00803DB5">
        <w:trPr>
          <w:cantSplit/>
          <w:trHeight w:val="20"/>
        </w:trPr>
        <w:tc>
          <w:tcPr>
            <w:tcW w:w="191" w:type="pct"/>
            <w:vAlign w:val="center"/>
          </w:tcPr>
          <w:p w14:paraId="28DDA60B" w14:textId="77777777" w:rsidR="00357E3F" w:rsidRPr="00357E3F" w:rsidRDefault="00357E3F" w:rsidP="00357E3F">
            <w:pPr>
              <w:widowControl w:val="0"/>
              <w:numPr>
                <w:ilvl w:val="0"/>
                <w:numId w:val="61"/>
              </w:numPr>
              <w:jc w:val="center"/>
            </w:pPr>
          </w:p>
        </w:tc>
        <w:tc>
          <w:tcPr>
            <w:tcW w:w="1518" w:type="pct"/>
            <w:vAlign w:val="center"/>
          </w:tcPr>
          <w:p w14:paraId="5A37C4F4" w14:textId="77777777" w:rsidR="00357E3F" w:rsidRPr="00357E3F" w:rsidRDefault="00357E3F" w:rsidP="00357E3F">
            <w:pPr>
              <w:ind w:right="21"/>
              <w:rPr>
                <w:lang w:val="en-US"/>
              </w:rPr>
            </w:pPr>
            <w:r w:rsidRPr="00357E3F">
              <w:t>Охрана природных территорий</w:t>
            </w:r>
          </w:p>
        </w:tc>
        <w:tc>
          <w:tcPr>
            <w:tcW w:w="243" w:type="pct"/>
            <w:vAlign w:val="center"/>
          </w:tcPr>
          <w:p w14:paraId="288BBBBE" w14:textId="77777777" w:rsidR="00357E3F" w:rsidRPr="00357E3F" w:rsidRDefault="00357E3F" w:rsidP="00357E3F">
            <w:pPr>
              <w:ind w:right="21"/>
            </w:pPr>
            <w:r w:rsidRPr="00357E3F">
              <w:t>9.1</w:t>
            </w:r>
          </w:p>
        </w:tc>
        <w:tc>
          <w:tcPr>
            <w:tcW w:w="471" w:type="pct"/>
          </w:tcPr>
          <w:p w14:paraId="13AE23D2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</w:tcPr>
          <w:p w14:paraId="1AA0E0D2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820" w:type="pct"/>
          </w:tcPr>
          <w:p w14:paraId="28DD8E3D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12" w:type="pct"/>
          </w:tcPr>
          <w:p w14:paraId="56A68B9B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4" w:type="pct"/>
          </w:tcPr>
          <w:p w14:paraId="4E46A428" w14:textId="77777777" w:rsidR="00357E3F" w:rsidRPr="00357E3F" w:rsidRDefault="00357E3F" w:rsidP="00357E3F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</w:tbl>
    <w:p w14:paraId="35AB08E4" w14:textId="77777777" w:rsidR="007F38DA" w:rsidRPr="00357E3F" w:rsidRDefault="007F38DA" w:rsidP="007F38DA">
      <w:pPr>
        <w:ind w:right="21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7D80E95E" w14:textId="77777777" w:rsidR="008978F0" w:rsidRPr="00357E3F" w:rsidRDefault="00E352A6" w:rsidP="008871F3">
      <w:pPr>
        <w:pStyle w:val="30"/>
      </w:pPr>
      <w:r w:rsidRPr="00357E3F">
        <w:br w:type="page"/>
      </w:r>
      <w:bookmarkStart w:id="41" w:name="_Toc121748513"/>
      <w:r w:rsidR="008978F0" w:rsidRPr="00357E3F">
        <w:lastRenderedPageBreak/>
        <w:t>СХ</w:t>
      </w:r>
      <w:r w:rsidR="00D42845" w:rsidRPr="00357E3F">
        <w:t>У</w:t>
      </w:r>
      <w:r w:rsidR="00C03BE3" w:rsidRPr="00357E3F">
        <w:t xml:space="preserve"> -</w:t>
      </w:r>
      <w:r w:rsidR="008978F0" w:rsidRPr="00357E3F">
        <w:t xml:space="preserve"> Зона сельскохозяйственных угодий</w:t>
      </w:r>
      <w:bookmarkEnd w:id="41"/>
    </w:p>
    <w:p w14:paraId="5585B37B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66"/>
        <w:gridCol w:w="718"/>
        <w:gridCol w:w="561"/>
        <w:gridCol w:w="1994"/>
        <w:gridCol w:w="641"/>
        <w:gridCol w:w="778"/>
        <w:gridCol w:w="2565"/>
        <w:gridCol w:w="641"/>
        <w:gridCol w:w="562"/>
        <w:gridCol w:w="2332"/>
        <w:gridCol w:w="640"/>
      </w:tblGrid>
      <w:tr w:rsidR="008978F0" w:rsidRPr="00357E3F" w14:paraId="219622DA" w14:textId="77777777" w:rsidTr="00C256E1">
        <w:trPr>
          <w:cantSplit/>
          <w:tblHeader/>
        </w:trPr>
        <w:tc>
          <w:tcPr>
            <w:tcW w:w="2418" w:type="pct"/>
            <w:gridSpan w:val="6"/>
            <w:vAlign w:val="center"/>
          </w:tcPr>
          <w:p w14:paraId="05436B1A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82" w:type="pct"/>
            <w:gridSpan w:val="6"/>
            <w:vAlign w:val="center"/>
          </w:tcPr>
          <w:p w14:paraId="067069C3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39D68837" w14:textId="77777777" w:rsidTr="00C256E1">
        <w:trPr>
          <w:cantSplit/>
          <w:tblHeader/>
        </w:trPr>
        <w:tc>
          <w:tcPr>
            <w:tcW w:w="193" w:type="pct"/>
            <w:vMerge w:val="restart"/>
            <w:vAlign w:val="center"/>
          </w:tcPr>
          <w:p w14:paraId="17C3C3D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81" w:type="pct"/>
            <w:vMerge w:val="restart"/>
            <w:vAlign w:val="center"/>
          </w:tcPr>
          <w:p w14:paraId="4C3CBCE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7" w:type="pct"/>
            <w:vMerge w:val="restart"/>
            <w:vAlign w:val="center"/>
          </w:tcPr>
          <w:p w14:paraId="512729A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098" w:type="pct"/>
            <w:gridSpan w:val="3"/>
            <w:vAlign w:val="center"/>
          </w:tcPr>
          <w:p w14:paraId="6674E52B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67" w:type="pct"/>
            <w:vMerge w:val="restart"/>
            <w:vAlign w:val="center"/>
          </w:tcPr>
          <w:p w14:paraId="2D88A11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81" w:type="pct"/>
            <w:vMerge w:val="restart"/>
            <w:vAlign w:val="center"/>
          </w:tcPr>
          <w:p w14:paraId="6D992D4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Merge w:val="restart"/>
            <w:vAlign w:val="center"/>
          </w:tcPr>
          <w:p w14:paraId="286BA80F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14" w:type="pct"/>
            <w:gridSpan w:val="3"/>
            <w:vAlign w:val="center"/>
          </w:tcPr>
          <w:p w14:paraId="451B0D35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24EFAEC6" w14:textId="77777777" w:rsidTr="00C256E1">
        <w:trPr>
          <w:cantSplit/>
          <w:tblHeader/>
        </w:trPr>
        <w:tc>
          <w:tcPr>
            <w:tcW w:w="193" w:type="pct"/>
            <w:vMerge/>
            <w:vAlign w:val="center"/>
          </w:tcPr>
          <w:p w14:paraId="76347746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81" w:type="pct"/>
            <w:vMerge/>
            <w:vAlign w:val="center"/>
          </w:tcPr>
          <w:p w14:paraId="55D0BBB4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47" w:type="pct"/>
            <w:vMerge/>
            <w:vAlign w:val="center"/>
          </w:tcPr>
          <w:p w14:paraId="43BDCB39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93" w:type="pct"/>
            <w:vAlign w:val="center"/>
          </w:tcPr>
          <w:p w14:paraId="632A139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685" w:type="pct"/>
            <w:vAlign w:val="center"/>
          </w:tcPr>
          <w:p w14:paraId="603E3F1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Align w:val="center"/>
          </w:tcPr>
          <w:p w14:paraId="4F06B71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67" w:type="pct"/>
            <w:vMerge/>
            <w:vAlign w:val="center"/>
          </w:tcPr>
          <w:p w14:paraId="4FAA9225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81" w:type="pct"/>
            <w:vMerge/>
            <w:vAlign w:val="center"/>
          </w:tcPr>
          <w:p w14:paraId="5DB57666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0" w:type="pct"/>
            <w:vMerge/>
            <w:vAlign w:val="center"/>
          </w:tcPr>
          <w:p w14:paraId="158C028C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193" w:type="pct"/>
            <w:vAlign w:val="center"/>
          </w:tcPr>
          <w:p w14:paraId="374A600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01" w:type="pct"/>
            <w:vAlign w:val="center"/>
          </w:tcPr>
          <w:p w14:paraId="3B526B4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Align w:val="center"/>
          </w:tcPr>
          <w:p w14:paraId="63EA0C8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1063ED" w:rsidRPr="00357E3F" w14:paraId="2FC86791" w14:textId="77777777" w:rsidTr="00C256E1">
        <w:trPr>
          <w:cantSplit/>
        </w:trPr>
        <w:tc>
          <w:tcPr>
            <w:tcW w:w="193" w:type="pct"/>
            <w:vAlign w:val="center"/>
          </w:tcPr>
          <w:p w14:paraId="1A10B4F4" w14:textId="77777777" w:rsidR="001063ED" w:rsidRPr="00357E3F" w:rsidRDefault="001063ED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0DFAB203" w14:textId="77777777" w:rsidR="001063ED" w:rsidRPr="00357E3F" w:rsidRDefault="001063ED" w:rsidP="00224B55">
            <w:r w:rsidRPr="00357E3F">
              <w:t>Ведение личного подсобного хозяйства на полевых участках</w:t>
            </w:r>
          </w:p>
        </w:tc>
        <w:tc>
          <w:tcPr>
            <w:tcW w:w="247" w:type="pct"/>
            <w:vAlign w:val="center"/>
          </w:tcPr>
          <w:p w14:paraId="658BC77F" w14:textId="77777777" w:rsidR="001063ED" w:rsidRPr="00357E3F" w:rsidRDefault="001063ED" w:rsidP="00224B55">
            <w:r w:rsidRPr="00357E3F">
              <w:t>1.16</w:t>
            </w:r>
          </w:p>
        </w:tc>
        <w:tc>
          <w:tcPr>
            <w:tcW w:w="193" w:type="pct"/>
            <w:vAlign w:val="center"/>
          </w:tcPr>
          <w:p w14:paraId="3E714BFF" w14:textId="77777777" w:rsidR="001063ED" w:rsidRPr="00357E3F" w:rsidRDefault="001063ED" w:rsidP="00224B55">
            <w:pPr>
              <w:ind w:right="21"/>
            </w:pPr>
          </w:p>
        </w:tc>
        <w:tc>
          <w:tcPr>
            <w:tcW w:w="685" w:type="pct"/>
            <w:vAlign w:val="center"/>
          </w:tcPr>
          <w:p w14:paraId="1B7D4EF4" w14:textId="77777777" w:rsidR="001063ED" w:rsidRPr="00357E3F" w:rsidRDefault="001063ED" w:rsidP="00224B55">
            <w:pPr>
              <w:ind w:right="21"/>
            </w:pPr>
          </w:p>
        </w:tc>
        <w:tc>
          <w:tcPr>
            <w:tcW w:w="220" w:type="pct"/>
            <w:vAlign w:val="center"/>
          </w:tcPr>
          <w:p w14:paraId="314AADE6" w14:textId="77777777" w:rsidR="001063ED" w:rsidRPr="00357E3F" w:rsidRDefault="001063ED" w:rsidP="00224B55">
            <w:pPr>
              <w:ind w:right="21"/>
            </w:pPr>
          </w:p>
        </w:tc>
        <w:tc>
          <w:tcPr>
            <w:tcW w:w="267" w:type="pct"/>
            <w:vAlign w:val="center"/>
          </w:tcPr>
          <w:p w14:paraId="18FE206E" w14:textId="77777777" w:rsidR="001063ED" w:rsidRPr="00357E3F" w:rsidRDefault="00371B92" w:rsidP="00224B55">
            <w:pPr>
              <w:ind w:left="360" w:right="21"/>
            </w:pPr>
            <w:r w:rsidRPr="00357E3F">
              <w:t>1.</w:t>
            </w:r>
          </w:p>
        </w:tc>
        <w:tc>
          <w:tcPr>
            <w:tcW w:w="881" w:type="pct"/>
            <w:vAlign w:val="center"/>
          </w:tcPr>
          <w:p w14:paraId="682EE790" w14:textId="77777777" w:rsidR="001063ED" w:rsidRPr="00357E3F" w:rsidRDefault="00371B92" w:rsidP="00224B55">
            <w:pPr>
              <w:ind w:right="21"/>
            </w:pPr>
            <w:r w:rsidRPr="00357E3F">
              <w:t>Сельскохозяйственное использование</w:t>
            </w:r>
          </w:p>
        </w:tc>
        <w:tc>
          <w:tcPr>
            <w:tcW w:w="220" w:type="pct"/>
            <w:vAlign w:val="center"/>
          </w:tcPr>
          <w:p w14:paraId="6A7663B7" w14:textId="77777777" w:rsidR="001063ED" w:rsidRPr="00357E3F" w:rsidRDefault="00371B92" w:rsidP="00224B55">
            <w:pPr>
              <w:ind w:right="21"/>
            </w:pPr>
            <w:r w:rsidRPr="00357E3F">
              <w:t>1.0</w:t>
            </w:r>
          </w:p>
        </w:tc>
        <w:tc>
          <w:tcPr>
            <w:tcW w:w="193" w:type="pct"/>
            <w:vAlign w:val="center"/>
          </w:tcPr>
          <w:p w14:paraId="5ADC4C9B" w14:textId="77777777" w:rsidR="001063ED" w:rsidRPr="00357E3F" w:rsidRDefault="001063ED" w:rsidP="00224B55">
            <w:pPr>
              <w:ind w:right="21"/>
            </w:pPr>
          </w:p>
        </w:tc>
        <w:tc>
          <w:tcPr>
            <w:tcW w:w="801" w:type="pct"/>
            <w:vAlign w:val="center"/>
          </w:tcPr>
          <w:p w14:paraId="5073AA14" w14:textId="77777777" w:rsidR="001063ED" w:rsidRPr="00357E3F" w:rsidRDefault="001063ED" w:rsidP="00224B55">
            <w:pPr>
              <w:ind w:right="21"/>
            </w:pPr>
          </w:p>
        </w:tc>
        <w:tc>
          <w:tcPr>
            <w:tcW w:w="220" w:type="pct"/>
            <w:vAlign w:val="center"/>
          </w:tcPr>
          <w:p w14:paraId="00509DF5" w14:textId="77777777" w:rsidR="001063ED" w:rsidRPr="00357E3F" w:rsidRDefault="001063ED" w:rsidP="00224B55">
            <w:pPr>
              <w:ind w:right="21"/>
            </w:pPr>
          </w:p>
        </w:tc>
      </w:tr>
      <w:tr w:rsidR="001063ED" w:rsidRPr="00357E3F" w14:paraId="4812982D" w14:textId="77777777" w:rsidTr="00C256E1">
        <w:trPr>
          <w:cantSplit/>
        </w:trPr>
        <w:tc>
          <w:tcPr>
            <w:tcW w:w="193" w:type="pct"/>
            <w:vAlign w:val="center"/>
          </w:tcPr>
          <w:p w14:paraId="3639FBEC" w14:textId="77777777" w:rsidR="001063ED" w:rsidRPr="00357E3F" w:rsidRDefault="001063ED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69825137" w14:textId="77777777" w:rsidR="001063ED" w:rsidRPr="00357E3F" w:rsidRDefault="001063ED" w:rsidP="00224B55">
            <w:r w:rsidRPr="00357E3F">
              <w:t>Сенокошение</w:t>
            </w:r>
          </w:p>
        </w:tc>
        <w:tc>
          <w:tcPr>
            <w:tcW w:w="247" w:type="pct"/>
            <w:vAlign w:val="center"/>
          </w:tcPr>
          <w:p w14:paraId="4772ABEF" w14:textId="77777777" w:rsidR="001063ED" w:rsidRPr="00357E3F" w:rsidRDefault="001063ED" w:rsidP="00224B55">
            <w:r w:rsidRPr="00357E3F">
              <w:t>1.19</w:t>
            </w:r>
          </w:p>
        </w:tc>
        <w:tc>
          <w:tcPr>
            <w:tcW w:w="193" w:type="pct"/>
            <w:vAlign w:val="center"/>
          </w:tcPr>
          <w:p w14:paraId="153ABA75" w14:textId="77777777" w:rsidR="001063ED" w:rsidRPr="00357E3F" w:rsidRDefault="001063ED" w:rsidP="00224B55">
            <w:pPr>
              <w:ind w:right="21"/>
            </w:pPr>
          </w:p>
        </w:tc>
        <w:tc>
          <w:tcPr>
            <w:tcW w:w="685" w:type="pct"/>
            <w:vAlign w:val="center"/>
          </w:tcPr>
          <w:p w14:paraId="090FCAB0" w14:textId="77777777" w:rsidR="001063ED" w:rsidRPr="00357E3F" w:rsidRDefault="001063ED" w:rsidP="00224B55">
            <w:pPr>
              <w:ind w:right="21"/>
            </w:pPr>
          </w:p>
        </w:tc>
        <w:tc>
          <w:tcPr>
            <w:tcW w:w="220" w:type="pct"/>
            <w:vAlign w:val="center"/>
          </w:tcPr>
          <w:p w14:paraId="3DDF6D8C" w14:textId="77777777" w:rsidR="001063ED" w:rsidRPr="00357E3F" w:rsidRDefault="001063ED" w:rsidP="00224B55">
            <w:pPr>
              <w:ind w:right="21"/>
            </w:pPr>
          </w:p>
        </w:tc>
        <w:tc>
          <w:tcPr>
            <w:tcW w:w="267" w:type="pct"/>
            <w:vAlign w:val="center"/>
          </w:tcPr>
          <w:p w14:paraId="3F7A62C2" w14:textId="77777777" w:rsidR="001063ED" w:rsidRPr="00357E3F" w:rsidRDefault="001063ED" w:rsidP="00224B55">
            <w:pPr>
              <w:ind w:left="360" w:right="21"/>
            </w:pPr>
          </w:p>
        </w:tc>
        <w:tc>
          <w:tcPr>
            <w:tcW w:w="881" w:type="pct"/>
            <w:vAlign w:val="center"/>
          </w:tcPr>
          <w:p w14:paraId="552B9094" w14:textId="77777777" w:rsidR="001063ED" w:rsidRPr="00357E3F" w:rsidRDefault="001063ED" w:rsidP="00224B55">
            <w:pPr>
              <w:ind w:right="21"/>
            </w:pPr>
          </w:p>
        </w:tc>
        <w:tc>
          <w:tcPr>
            <w:tcW w:w="220" w:type="pct"/>
            <w:vAlign w:val="center"/>
          </w:tcPr>
          <w:p w14:paraId="03567162" w14:textId="77777777" w:rsidR="001063ED" w:rsidRPr="00357E3F" w:rsidRDefault="001063ED" w:rsidP="00224B55">
            <w:pPr>
              <w:ind w:right="21"/>
            </w:pPr>
          </w:p>
        </w:tc>
        <w:tc>
          <w:tcPr>
            <w:tcW w:w="193" w:type="pct"/>
            <w:vAlign w:val="center"/>
          </w:tcPr>
          <w:p w14:paraId="26487A7F" w14:textId="77777777" w:rsidR="001063ED" w:rsidRPr="00357E3F" w:rsidRDefault="001063ED" w:rsidP="00224B55">
            <w:pPr>
              <w:ind w:right="21"/>
            </w:pPr>
          </w:p>
        </w:tc>
        <w:tc>
          <w:tcPr>
            <w:tcW w:w="801" w:type="pct"/>
            <w:vAlign w:val="center"/>
          </w:tcPr>
          <w:p w14:paraId="45900EF6" w14:textId="77777777" w:rsidR="001063ED" w:rsidRPr="00357E3F" w:rsidRDefault="001063ED" w:rsidP="00224B55">
            <w:pPr>
              <w:ind w:right="21"/>
            </w:pPr>
          </w:p>
        </w:tc>
        <w:tc>
          <w:tcPr>
            <w:tcW w:w="220" w:type="pct"/>
            <w:vAlign w:val="center"/>
          </w:tcPr>
          <w:p w14:paraId="429ACF61" w14:textId="77777777" w:rsidR="001063ED" w:rsidRPr="00357E3F" w:rsidRDefault="001063ED" w:rsidP="00224B55">
            <w:pPr>
              <w:ind w:right="21"/>
            </w:pPr>
          </w:p>
        </w:tc>
      </w:tr>
      <w:tr w:rsidR="001063ED" w:rsidRPr="00357E3F" w14:paraId="0343FF61" w14:textId="77777777" w:rsidTr="00C256E1">
        <w:trPr>
          <w:cantSplit/>
        </w:trPr>
        <w:tc>
          <w:tcPr>
            <w:tcW w:w="193" w:type="pct"/>
            <w:vAlign w:val="center"/>
          </w:tcPr>
          <w:p w14:paraId="0C64CB52" w14:textId="77777777" w:rsidR="001063ED" w:rsidRPr="00357E3F" w:rsidRDefault="001063ED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11D8BB85" w14:textId="77777777" w:rsidR="001063ED" w:rsidRPr="00357E3F" w:rsidRDefault="001063ED" w:rsidP="00224B55">
            <w:r w:rsidRPr="00357E3F">
              <w:t>Выпас сельскохозяйственных животных</w:t>
            </w:r>
          </w:p>
        </w:tc>
        <w:tc>
          <w:tcPr>
            <w:tcW w:w="247" w:type="pct"/>
            <w:vAlign w:val="center"/>
          </w:tcPr>
          <w:p w14:paraId="429E8FAB" w14:textId="77777777" w:rsidR="001063ED" w:rsidRPr="00357E3F" w:rsidRDefault="001063ED" w:rsidP="00224B55">
            <w:r w:rsidRPr="00357E3F">
              <w:t>1.20</w:t>
            </w:r>
          </w:p>
        </w:tc>
        <w:tc>
          <w:tcPr>
            <w:tcW w:w="193" w:type="pct"/>
            <w:vAlign w:val="center"/>
          </w:tcPr>
          <w:p w14:paraId="57FA6F5B" w14:textId="77777777" w:rsidR="001063ED" w:rsidRPr="00357E3F" w:rsidRDefault="001063ED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3D8EE6E7" w14:textId="77777777" w:rsidR="001063ED" w:rsidRPr="00357E3F" w:rsidRDefault="001063ED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E3CF486" w14:textId="77777777" w:rsidR="001063ED" w:rsidRPr="00357E3F" w:rsidRDefault="001063ED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737D92E4" w14:textId="77777777" w:rsidR="001063ED" w:rsidRPr="00357E3F" w:rsidRDefault="001063ED" w:rsidP="008978F0">
            <w:pPr>
              <w:ind w:left="360" w:right="21"/>
            </w:pPr>
          </w:p>
        </w:tc>
        <w:tc>
          <w:tcPr>
            <w:tcW w:w="881" w:type="pct"/>
            <w:vAlign w:val="center"/>
          </w:tcPr>
          <w:p w14:paraId="33792958" w14:textId="77777777" w:rsidR="001063ED" w:rsidRPr="00357E3F" w:rsidRDefault="001063ED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A33D9D4" w14:textId="77777777" w:rsidR="001063ED" w:rsidRPr="00357E3F" w:rsidRDefault="001063ED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42387115" w14:textId="77777777" w:rsidR="001063ED" w:rsidRPr="00357E3F" w:rsidRDefault="001063ED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0A570F05" w14:textId="77777777" w:rsidR="001063ED" w:rsidRPr="00357E3F" w:rsidRDefault="001063ED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8E7E4DE" w14:textId="77777777" w:rsidR="001063ED" w:rsidRPr="00357E3F" w:rsidRDefault="001063ED" w:rsidP="008978F0">
            <w:pPr>
              <w:ind w:right="21"/>
            </w:pPr>
          </w:p>
        </w:tc>
      </w:tr>
      <w:tr w:rsidR="008978F0" w:rsidRPr="00357E3F" w14:paraId="3E5D6D4A" w14:textId="77777777" w:rsidTr="00C256E1">
        <w:trPr>
          <w:cantSplit/>
        </w:trPr>
        <w:tc>
          <w:tcPr>
            <w:tcW w:w="193" w:type="pct"/>
            <w:vAlign w:val="center"/>
          </w:tcPr>
          <w:p w14:paraId="62A8E0D6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03C65F38" w14:textId="77777777" w:rsidR="008978F0" w:rsidRPr="00357E3F" w:rsidRDefault="008978F0" w:rsidP="008978F0">
            <w:pPr>
              <w:ind w:right="21"/>
              <w:jc w:val="both"/>
            </w:pPr>
            <w:bookmarkStart w:id="42" w:name="sub_1012"/>
            <w:r w:rsidRPr="00357E3F">
              <w:t>Выращивание зерновых и иных сельскохозяйственных культур</w:t>
            </w:r>
            <w:bookmarkEnd w:id="42"/>
          </w:p>
        </w:tc>
        <w:tc>
          <w:tcPr>
            <w:tcW w:w="247" w:type="pct"/>
            <w:vAlign w:val="center"/>
          </w:tcPr>
          <w:p w14:paraId="6C3F99EB" w14:textId="77777777" w:rsidR="008978F0" w:rsidRPr="00357E3F" w:rsidRDefault="008978F0" w:rsidP="008978F0">
            <w:pPr>
              <w:ind w:right="21"/>
            </w:pPr>
            <w:r w:rsidRPr="00357E3F">
              <w:t>1.2</w:t>
            </w:r>
          </w:p>
        </w:tc>
        <w:tc>
          <w:tcPr>
            <w:tcW w:w="193" w:type="pct"/>
            <w:vAlign w:val="center"/>
          </w:tcPr>
          <w:p w14:paraId="5F00BD83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3A732F38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6FE74F02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17CEED80" w14:textId="77777777" w:rsidR="008978F0" w:rsidRPr="00357E3F" w:rsidRDefault="008978F0" w:rsidP="008978F0">
            <w:pPr>
              <w:ind w:left="360" w:right="21"/>
            </w:pPr>
          </w:p>
        </w:tc>
        <w:tc>
          <w:tcPr>
            <w:tcW w:w="881" w:type="pct"/>
            <w:vAlign w:val="center"/>
          </w:tcPr>
          <w:p w14:paraId="7879FF05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7B395381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61458342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42C95D82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2151899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5A79DBA8" w14:textId="77777777" w:rsidTr="00C256E1">
        <w:trPr>
          <w:cantSplit/>
        </w:trPr>
        <w:tc>
          <w:tcPr>
            <w:tcW w:w="193" w:type="pct"/>
            <w:vAlign w:val="center"/>
          </w:tcPr>
          <w:p w14:paraId="21368335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43543B21" w14:textId="77777777" w:rsidR="008978F0" w:rsidRPr="00357E3F" w:rsidRDefault="008978F0" w:rsidP="008978F0">
            <w:pPr>
              <w:ind w:right="21"/>
            </w:pPr>
            <w:bookmarkStart w:id="43" w:name="sub_1013"/>
            <w:r w:rsidRPr="00357E3F">
              <w:t>Овощеводство</w:t>
            </w:r>
            <w:bookmarkEnd w:id="43"/>
          </w:p>
        </w:tc>
        <w:tc>
          <w:tcPr>
            <w:tcW w:w="247" w:type="pct"/>
            <w:vAlign w:val="center"/>
          </w:tcPr>
          <w:p w14:paraId="116D47A5" w14:textId="77777777" w:rsidR="008978F0" w:rsidRPr="00357E3F" w:rsidRDefault="008978F0" w:rsidP="008978F0">
            <w:pPr>
              <w:ind w:right="21"/>
            </w:pPr>
            <w:r w:rsidRPr="00357E3F">
              <w:t>1.3</w:t>
            </w:r>
          </w:p>
        </w:tc>
        <w:tc>
          <w:tcPr>
            <w:tcW w:w="193" w:type="pct"/>
            <w:vAlign w:val="center"/>
          </w:tcPr>
          <w:p w14:paraId="28623293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5A3AFCA1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3FA946A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5F1C7DDF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6315CC45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564A615C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7E85EEA5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7321232E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594F83A3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3C11B8AC" w14:textId="77777777" w:rsidTr="00C256E1">
        <w:trPr>
          <w:cantSplit/>
        </w:trPr>
        <w:tc>
          <w:tcPr>
            <w:tcW w:w="193" w:type="pct"/>
            <w:vAlign w:val="center"/>
          </w:tcPr>
          <w:p w14:paraId="0FEC94E6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0218FF5E" w14:textId="77777777" w:rsidR="008978F0" w:rsidRPr="00357E3F" w:rsidRDefault="008978F0" w:rsidP="008978F0">
            <w:pPr>
              <w:ind w:right="21"/>
            </w:pPr>
            <w:bookmarkStart w:id="44" w:name="sub_1015"/>
            <w:r w:rsidRPr="00357E3F">
              <w:t>Садоводство</w:t>
            </w:r>
            <w:bookmarkEnd w:id="44"/>
          </w:p>
        </w:tc>
        <w:tc>
          <w:tcPr>
            <w:tcW w:w="247" w:type="pct"/>
            <w:vAlign w:val="center"/>
          </w:tcPr>
          <w:p w14:paraId="14097B63" w14:textId="77777777" w:rsidR="008978F0" w:rsidRPr="00357E3F" w:rsidRDefault="008978F0" w:rsidP="008978F0">
            <w:pPr>
              <w:ind w:right="21"/>
            </w:pPr>
            <w:r w:rsidRPr="00357E3F">
              <w:t>1.5</w:t>
            </w:r>
          </w:p>
        </w:tc>
        <w:tc>
          <w:tcPr>
            <w:tcW w:w="193" w:type="pct"/>
            <w:vAlign w:val="center"/>
          </w:tcPr>
          <w:p w14:paraId="4ACF4E52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0DFC89F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C458AF8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02F11574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75D0AFF2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61FAC895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6CEDDBA9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7C10D2EF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C79146F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4C88E22F" w14:textId="77777777" w:rsidTr="00C256E1">
        <w:trPr>
          <w:cantSplit/>
        </w:trPr>
        <w:tc>
          <w:tcPr>
            <w:tcW w:w="193" w:type="pct"/>
            <w:vAlign w:val="center"/>
          </w:tcPr>
          <w:p w14:paraId="0EE669DE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387812C9" w14:textId="77777777" w:rsidR="008978F0" w:rsidRPr="00357E3F" w:rsidRDefault="008978F0" w:rsidP="008978F0">
            <w:pPr>
              <w:ind w:right="21"/>
            </w:pPr>
            <w:bookmarkStart w:id="45" w:name="sub_112"/>
            <w:r w:rsidRPr="00357E3F">
              <w:t>Пчеловодство</w:t>
            </w:r>
            <w:bookmarkEnd w:id="45"/>
          </w:p>
        </w:tc>
        <w:tc>
          <w:tcPr>
            <w:tcW w:w="247" w:type="pct"/>
            <w:vAlign w:val="center"/>
          </w:tcPr>
          <w:p w14:paraId="71757824" w14:textId="77777777" w:rsidR="008978F0" w:rsidRPr="00357E3F" w:rsidRDefault="008978F0" w:rsidP="008978F0">
            <w:pPr>
              <w:ind w:right="21"/>
            </w:pPr>
            <w:r w:rsidRPr="00357E3F">
              <w:t>1.12</w:t>
            </w:r>
          </w:p>
        </w:tc>
        <w:tc>
          <w:tcPr>
            <w:tcW w:w="193" w:type="pct"/>
            <w:vAlign w:val="center"/>
          </w:tcPr>
          <w:p w14:paraId="428EF616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01839153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F6ABCC6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2CD8C46F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12F4A6C3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EAE4D29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0FD2F693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2B4A2AF0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575E023E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50C736F7" w14:textId="77777777" w:rsidTr="00C256E1">
        <w:trPr>
          <w:cantSplit/>
        </w:trPr>
        <w:tc>
          <w:tcPr>
            <w:tcW w:w="193" w:type="pct"/>
            <w:vAlign w:val="center"/>
          </w:tcPr>
          <w:p w14:paraId="3A5A00DD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29DFE552" w14:textId="77777777" w:rsidR="008978F0" w:rsidRPr="00357E3F" w:rsidRDefault="008978F0" w:rsidP="008978F0">
            <w:pPr>
              <w:ind w:right="21"/>
            </w:pPr>
            <w:r w:rsidRPr="00357E3F">
              <w:t>Рыбоводство</w:t>
            </w:r>
          </w:p>
        </w:tc>
        <w:tc>
          <w:tcPr>
            <w:tcW w:w="247" w:type="pct"/>
            <w:vAlign w:val="center"/>
          </w:tcPr>
          <w:p w14:paraId="0D6D35C3" w14:textId="77777777" w:rsidR="008978F0" w:rsidRPr="00357E3F" w:rsidRDefault="008978F0" w:rsidP="008978F0">
            <w:pPr>
              <w:ind w:right="21"/>
            </w:pPr>
            <w:r w:rsidRPr="00357E3F">
              <w:t>1.13</w:t>
            </w:r>
          </w:p>
        </w:tc>
        <w:tc>
          <w:tcPr>
            <w:tcW w:w="193" w:type="pct"/>
            <w:vAlign w:val="center"/>
          </w:tcPr>
          <w:p w14:paraId="31B42B72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67F37154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014F9736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6568911C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7793DC9A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7E82E7CB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7F034DA7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3CC70A10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3AD9CE2C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62DE9EFF" w14:textId="77777777" w:rsidTr="00C256E1">
        <w:trPr>
          <w:cantSplit/>
        </w:trPr>
        <w:tc>
          <w:tcPr>
            <w:tcW w:w="193" w:type="pct"/>
            <w:vAlign w:val="center"/>
          </w:tcPr>
          <w:p w14:paraId="0594786D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2BDCA725" w14:textId="77777777" w:rsidR="008978F0" w:rsidRPr="00357E3F" w:rsidRDefault="008978F0" w:rsidP="008978F0">
            <w:pPr>
              <w:ind w:right="21"/>
            </w:pPr>
            <w:r w:rsidRPr="00357E3F">
              <w:t>Питомники</w:t>
            </w:r>
          </w:p>
        </w:tc>
        <w:tc>
          <w:tcPr>
            <w:tcW w:w="247" w:type="pct"/>
            <w:vAlign w:val="center"/>
          </w:tcPr>
          <w:p w14:paraId="4B04FD19" w14:textId="77777777" w:rsidR="008978F0" w:rsidRPr="00357E3F" w:rsidRDefault="008978F0" w:rsidP="008978F0">
            <w:pPr>
              <w:ind w:right="21"/>
            </w:pPr>
            <w:r w:rsidRPr="00357E3F">
              <w:t>1.17</w:t>
            </w:r>
          </w:p>
        </w:tc>
        <w:tc>
          <w:tcPr>
            <w:tcW w:w="193" w:type="pct"/>
            <w:vAlign w:val="center"/>
          </w:tcPr>
          <w:p w14:paraId="196E8CF0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41219965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1069919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352C3304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7BADFF9C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5D33F7BC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2DB3CF13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661BD554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54D3F804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4783A0D5" w14:textId="77777777" w:rsidTr="00C256E1">
        <w:trPr>
          <w:cantSplit/>
        </w:trPr>
        <w:tc>
          <w:tcPr>
            <w:tcW w:w="193" w:type="pct"/>
            <w:vAlign w:val="center"/>
          </w:tcPr>
          <w:p w14:paraId="11868BE9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71B21301" w14:textId="77777777" w:rsidR="008978F0" w:rsidRPr="00357E3F" w:rsidRDefault="007D5E33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47" w:type="pct"/>
            <w:vAlign w:val="center"/>
          </w:tcPr>
          <w:p w14:paraId="578FF164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93" w:type="pct"/>
            <w:vAlign w:val="center"/>
          </w:tcPr>
          <w:p w14:paraId="482C760D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6CB999B3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74A6516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6C14B69C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71AE72A8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4C719E20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3DCC1EA5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5AC084CB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26B34C52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0097498B" w14:textId="77777777" w:rsidTr="00C256E1">
        <w:trPr>
          <w:cantSplit/>
        </w:trPr>
        <w:tc>
          <w:tcPr>
            <w:tcW w:w="193" w:type="pct"/>
            <w:vAlign w:val="center"/>
          </w:tcPr>
          <w:p w14:paraId="1FBDEA51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53D2DE38" w14:textId="77777777" w:rsidR="008978F0" w:rsidRPr="00357E3F" w:rsidRDefault="008978F0" w:rsidP="008978F0">
            <w:pPr>
              <w:ind w:right="21"/>
            </w:pPr>
            <w:r w:rsidRPr="00357E3F">
              <w:t>Ведение огородничества</w:t>
            </w:r>
          </w:p>
        </w:tc>
        <w:tc>
          <w:tcPr>
            <w:tcW w:w="247" w:type="pct"/>
            <w:vAlign w:val="center"/>
          </w:tcPr>
          <w:p w14:paraId="5BA3FE68" w14:textId="77777777" w:rsidR="008978F0" w:rsidRPr="00357E3F" w:rsidRDefault="008978F0" w:rsidP="008978F0">
            <w:pPr>
              <w:ind w:right="21"/>
            </w:pPr>
            <w:r w:rsidRPr="00357E3F">
              <w:t>1</w:t>
            </w:r>
            <w:r w:rsidR="007D5E33" w:rsidRPr="00357E3F">
              <w:t>3.1</w:t>
            </w:r>
          </w:p>
        </w:tc>
        <w:tc>
          <w:tcPr>
            <w:tcW w:w="193" w:type="pct"/>
            <w:vAlign w:val="center"/>
          </w:tcPr>
          <w:p w14:paraId="3D63C37C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374F2E82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73B80F7C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7736F537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126A31D9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0F0716D8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1E041B1C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1E90D552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35545D97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6A48A328" w14:textId="77777777" w:rsidTr="00C256E1">
        <w:trPr>
          <w:cantSplit/>
        </w:trPr>
        <w:tc>
          <w:tcPr>
            <w:tcW w:w="193" w:type="pct"/>
            <w:vAlign w:val="center"/>
          </w:tcPr>
          <w:p w14:paraId="46ED0B40" w14:textId="77777777" w:rsidR="008978F0" w:rsidRPr="00357E3F" w:rsidRDefault="008978F0" w:rsidP="00A75A79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0ED5611C" w14:textId="77777777" w:rsidR="008978F0" w:rsidRPr="00357E3F" w:rsidRDefault="008978F0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7" w:type="pct"/>
            <w:vAlign w:val="center"/>
          </w:tcPr>
          <w:p w14:paraId="2AFB195C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93" w:type="pct"/>
            <w:vAlign w:val="center"/>
          </w:tcPr>
          <w:p w14:paraId="7E089C02" w14:textId="77777777" w:rsidR="008978F0" w:rsidRPr="00357E3F" w:rsidRDefault="008978F0" w:rsidP="008978F0">
            <w:pPr>
              <w:ind w:right="21"/>
            </w:pPr>
          </w:p>
        </w:tc>
        <w:tc>
          <w:tcPr>
            <w:tcW w:w="685" w:type="pct"/>
            <w:vAlign w:val="center"/>
          </w:tcPr>
          <w:p w14:paraId="2B5604C5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E01BFC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67" w:type="pct"/>
            <w:vAlign w:val="center"/>
          </w:tcPr>
          <w:p w14:paraId="4426F056" w14:textId="77777777" w:rsidR="008978F0" w:rsidRPr="00357E3F" w:rsidRDefault="008978F0" w:rsidP="008978F0">
            <w:pPr>
              <w:ind w:right="21"/>
            </w:pPr>
          </w:p>
        </w:tc>
        <w:tc>
          <w:tcPr>
            <w:tcW w:w="881" w:type="pct"/>
            <w:vAlign w:val="center"/>
          </w:tcPr>
          <w:p w14:paraId="24DEF22E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0" w:type="pct"/>
            <w:vAlign w:val="center"/>
          </w:tcPr>
          <w:p w14:paraId="17FD8782" w14:textId="77777777" w:rsidR="008978F0" w:rsidRPr="00357E3F" w:rsidRDefault="008978F0" w:rsidP="008978F0">
            <w:pPr>
              <w:ind w:right="21"/>
            </w:pPr>
          </w:p>
        </w:tc>
        <w:tc>
          <w:tcPr>
            <w:tcW w:w="193" w:type="pct"/>
            <w:vAlign w:val="center"/>
          </w:tcPr>
          <w:p w14:paraId="744453ED" w14:textId="77777777" w:rsidR="008978F0" w:rsidRPr="00357E3F" w:rsidRDefault="008978F0" w:rsidP="008978F0">
            <w:pPr>
              <w:ind w:right="21"/>
            </w:pPr>
          </w:p>
        </w:tc>
        <w:tc>
          <w:tcPr>
            <w:tcW w:w="801" w:type="pct"/>
            <w:vAlign w:val="center"/>
          </w:tcPr>
          <w:p w14:paraId="7C5492CC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39084EF" w14:textId="77777777" w:rsidR="008978F0" w:rsidRPr="00357E3F" w:rsidRDefault="008978F0" w:rsidP="008978F0">
            <w:pPr>
              <w:ind w:right="21"/>
            </w:pPr>
          </w:p>
        </w:tc>
      </w:tr>
      <w:tr w:rsidR="00C256E1" w:rsidRPr="00357E3F" w14:paraId="4E5ACC54" w14:textId="77777777" w:rsidTr="00C256E1">
        <w:trPr>
          <w:cantSplit/>
        </w:trPr>
        <w:tc>
          <w:tcPr>
            <w:tcW w:w="193" w:type="pct"/>
            <w:vAlign w:val="center"/>
          </w:tcPr>
          <w:p w14:paraId="59285D8C" w14:textId="77777777" w:rsidR="00C256E1" w:rsidRPr="00357E3F" w:rsidRDefault="00C256E1" w:rsidP="00C256E1">
            <w:pPr>
              <w:numPr>
                <w:ilvl w:val="0"/>
                <w:numId w:val="37"/>
              </w:numPr>
              <w:suppressAutoHyphens w:val="0"/>
              <w:ind w:right="21"/>
            </w:pPr>
          </w:p>
        </w:tc>
        <w:tc>
          <w:tcPr>
            <w:tcW w:w="881" w:type="pct"/>
            <w:vAlign w:val="center"/>
          </w:tcPr>
          <w:p w14:paraId="7C999DC5" w14:textId="08A4F502" w:rsidR="00C256E1" w:rsidRPr="00357E3F" w:rsidRDefault="00C256E1" w:rsidP="00C256E1">
            <w:pPr>
              <w:ind w:right="21"/>
            </w:pPr>
            <w:r>
              <w:rPr>
                <w:lang w:eastAsia="ru-RU"/>
              </w:rPr>
              <w:t>Площадки для занятий спортом</w:t>
            </w:r>
          </w:p>
        </w:tc>
        <w:tc>
          <w:tcPr>
            <w:tcW w:w="247" w:type="pct"/>
            <w:vAlign w:val="center"/>
          </w:tcPr>
          <w:p w14:paraId="2C468D92" w14:textId="3B580AF2" w:rsidR="00C256E1" w:rsidRPr="00357E3F" w:rsidRDefault="00C256E1" w:rsidP="00C256E1">
            <w:pPr>
              <w:ind w:right="21"/>
              <w:rPr>
                <w:lang w:val="en-US"/>
              </w:rPr>
            </w:pPr>
            <w:r>
              <w:t>5.1.3</w:t>
            </w:r>
          </w:p>
        </w:tc>
        <w:tc>
          <w:tcPr>
            <w:tcW w:w="193" w:type="pct"/>
            <w:vAlign w:val="center"/>
          </w:tcPr>
          <w:p w14:paraId="29B1EF62" w14:textId="77777777" w:rsidR="00C256E1" w:rsidRPr="00357E3F" w:rsidRDefault="00C256E1" w:rsidP="00C256E1">
            <w:pPr>
              <w:ind w:right="21"/>
            </w:pPr>
          </w:p>
        </w:tc>
        <w:tc>
          <w:tcPr>
            <w:tcW w:w="685" w:type="pct"/>
            <w:vAlign w:val="center"/>
          </w:tcPr>
          <w:p w14:paraId="2A39582C" w14:textId="77777777" w:rsidR="00C256E1" w:rsidRPr="00357E3F" w:rsidRDefault="00C256E1" w:rsidP="00C256E1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74F85417" w14:textId="77777777" w:rsidR="00C256E1" w:rsidRPr="00357E3F" w:rsidRDefault="00C256E1" w:rsidP="00C256E1">
            <w:pPr>
              <w:ind w:right="21"/>
            </w:pPr>
          </w:p>
        </w:tc>
        <w:tc>
          <w:tcPr>
            <w:tcW w:w="267" w:type="pct"/>
            <w:vAlign w:val="center"/>
          </w:tcPr>
          <w:p w14:paraId="75BEFAD3" w14:textId="77777777" w:rsidR="00C256E1" w:rsidRPr="00357E3F" w:rsidRDefault="00C256E1" w:rsidP="00C256E1">
            <w:pPr>
              <w:ind w:right="21"/>
            </w:pPr>
          </w:p>
        </w:tc>
        <w:tc>
          <w:tcPr>
            <w:tcW w:w="881" w:type="pct"/>
            <w:vAlign w:val="center"/>
          </w:tcPr>
          <w:p w14:paraId="3AA97640" w14:textId="77777777" w:rsidR="00C256E1" w:rsidRPr="00357E3F" w:rsidRDefault="00C256E1" w:rsidP="00C256E1">
            <w:pPr>
              <w:ind w:right="21"/>
            </w:pPr>
          </w:p>
        </w:tc>
        <w:tc>
          <w:tcPr>
            <w:tcW w:w="220" w:type="pct"/>
            <w:vAlign w:val="center"/>
          </w:tcPr>
          <w:p w14:paraId="122A49FF" w14:textId="77777777" w:rsidR="00C256E1" w:rsidRPr="00357E3F" w:rsidRDefault="00C256E1" w:rsidP="00C256E1">
            <w:pPr>
              <w:ind w:right="21"/>
            </w:pPr>
          </w:p>
        </w:tc>
        <w:tc>
          <w:tcPr>
            <w:tcW w:w="193" w:type="pct"/>
            <w:vAlign w:val="center"/>
          </w:tcPr>
          <w:p w14:paraId="7B657FD1" w14:textId="77777777" w:rsidR="00C256E1" w:rsidRPr="00357E3F" w:rsidRDefault="00C256E1" w:rsidP="00C256E1">
            <w:pPr>
              <w:ind w:right="21"/>
            </w:pPr>
          </w:p>
        </w:tc>
        <w:tc>
          <w:tcPr>
            <w:tcW w:w="801" w:type="pct"/>
            <w:vAlign w:val="center"/>
          </w:tcPr>
          <w:p w14:paraId="7FE5805D" w14:textId="77777777" w:rsidR="00C256E1" w:rsidRPr="00357E3F" w:rsidRDefault="00C256E1" w:rsidP="00C256E1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227A7157" w14:textId="77777777" w:rsidR="00C256E1" w:rsidRPr="00357E3F" w:rsidRDefault="00C256E1" w:rsidP="00C256E1">
            <w:pPr>
              <w:ind w:right="21"/>
            </w:pPr>
          </w:p>
        </w:tc>
      </w:tr>
    </w:tbl>
    <w:p w14:paraId="7FA829AB" w14:textId="77777777" w:rsidR="008978F0" w:rsidRPr="00357E3F" w:rsidRDefault="008978F0" w:rsidP="008978F0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9"/>
        <w:gridCol w:w="4364"/>
        <w:gridCol w:w="753"/>
        <w:gridCol w:w="1393"/>
        <w:gridCol w:w="1660"/>
        <w:gridCol w:w="2361"/>
        <w:gridCol w:w="2050"/>
        <w:gridCol w:w="1429"/>
      </w:tblGrid>
      <w:tr w:rsidR="008978F0" w:rsidRPr="00357E3F" w14:paraId="7205390B" w14:textId="77777777" w:rsidTr="00C256E1">
        <w:trPr>
          <w:cantSplit/>
          <w:trHeight w:val="20"/>
          <w:tblHeader/>
        </w:trPr>
        <w:tc>
          <w:tcPr>
            <w:tcW w:w="189" w:type="pct"/>
            <w:vMerge w:val="restart"/>
            <w:vAlign w:val="center"/>
          </w:tcPr>
          <w:p w14:paraId="715373CA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58" w:type="pct"/>
            <w:gridSpan w:val="2"/>
            <w:tcMar>
              <w:left w:w="11" w:type="dxa"/>
              <w:right w:w="11" w:type="dxa"/>
            </w:tcMar>
            <w:vAlign w:val="center"/>
          </w:tcPr>
          <w:p w14:paraId="298DF12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48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569979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7EE8A88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3E966A3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2B75566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04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4F7FD35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91" w:type="pct"/>
            <w:vMerge w:val="restart"/>
            <w:vAlign w:val="center"/>
          </w:tcPr>
          <w:p w14:paraId="75DC172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1771563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0FE707C9" w14:textId="77777777" w:rsidTr="00C256E1">
        <w:trPr>
          <w:cantSplit/>
          <w:trHeight w:val="20"/>
          <w:tblHeader/>
        </w:trPr>
        <w:tc>
          <w:tcPr>
            <w:tcW w:w="189" w:type="pct"/>
            <w:vMerge/>
            <w:vAlign w:val="center"/>
          </w:tcPr>
          <w:p w14:paraId="4D6A5C9F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499" w:type="pct"/>
            <w:tcMar>
              <w:left w:w="11" w:type="dxa"/>
              <w:right w:w="11" w:type="dxa"/>
            </w:tcMar>
            <w:vAlign w:val="center"/>
          </w:tcPr>
          <w:p w14:paraId="047022E5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59" w:type="pct"/>
            <w:vAlign w:val="center"/>
          </w:tcPr>
          <w:p w14:paraId="5CF76A9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8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AC0A33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B42E4C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004E7D2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04" w:type="pct"/>
            <w:vMerge/>
            <w:tcMar>
              <w:left w:w="11" w:type="dxa"/>
              <w:right w:w="11" w:type="dxa"/>
            </w:tcMar>
            <w:vAlign w:val="center"/>
          </w:tcPr>
          <w:p w14:paraId="5E25290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91" w:type="pct"/>
            <w:vMerge/>
            <w:vAlign w:val="center"/>
          </w:tcPr>
          <w:p w14:paraId="52A49B4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1EDC7F9A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2D225495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811" w:type="pct"/>
            <w:gridSpan w:val="7"/>
            <w:vAlign w:val="center"/>
          </w:tcPr>
          <w:p w14:paraId="19139233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F11FD9" w:rsidRPr="00357E3F" w14:paraId="5DDA46F3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0C17FEF4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0F9C9F79" w14:textId="77777777" w:rsidR="00F11FD9" w:rsidRPr="00357E3F" w:rsidRDefault="00F11FD9" w:rsidP="00224B55">
            <w:r w:rsidRPr="00357E3F">
              <w:t>Ведение личного подсобного хозяйства на полевых участках</w:t>
            </w:r>
          </w:p>
        </w:tc>
        <w:tc>
          <w:tcPr>
            <w:tcW w:w="259" w:type="pct"/>
            <w:vAlign w:val="center"/>
          </w:tcPr>
          <w:p w14:paraId="069EADB7" w14:textId="77777777" w:rsidR="00F11FD9" w:rsidRPr="00357E3F" w:rsidRDefault="00F11FD9" w:rsidP="00224B55">
            <w:r w:rsidRPr="00357E3F">
              <w:t>1.16</w:t>
            </w:r>
          </w:p>
        </w:tc>
        <w:tc>
          <w:tcPr>
            <w:tcW w:w="478" w:type="pct"/>
            <w:vAlign w:val="center"/>
          </w:tcPr>
          <w:p w14:paraId="107B0745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5AD2A7F9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0,</w:t>
            </w:r>
            <w:r w:rsidR="00100AA3" w:rsidRPr="00357E3F">
              <w:rPr>
                <w:iCs/>
              </w:rPr>
              <w:t>5</w:t>
            </w:r>
          </w:p>
        </w:tc>
        <w:tc>
          <w:tcPr>
            <w:tcW w:w="811" w:type="pct"/>
            <w:vAlign w:val="center"/>
          </w:tcPr>
          <w:p w14:paraId="5E82E75A" w14:textId="77777777" w:rsidR="00F11FD9" w:rsidRPr="00357E3F" w:rsidRDefault="00F11FD9" w:rsidP="008978F0">
            <w:pPr>
              <w:jc w:val="center"/>
            </w:pPr>
            <w:r w:rsidRPr="00357E3F">
              <w:t>–</w:t>
            </w:r>
          </w:p>
        </w:tc>
        <w:tc>
          <w:tcPr>
            <w:tcW w:w="704" w:type="pct"/>
            <w:vAlign w:val="center"/>
          </w:tcPr>
          <w:p w14:paraId="5EF2571D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1204D133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39B58A19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19E0C5AD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5F0C38D1" w14:textId="77777777" w:rsidR="00F11FD9" w:rsidRPr="00357E3F" w:rsidRDefault="00F11FD9" w:rsidP="00224B55">
            <w:r w:rsidRPr="00357E3F">
              <w:t>Сенокошение</w:t>
            </w:r>
          </w:p>
        </w:tc>
        <w:tc>
          <w:tcPr>
            <w:tcW w:w="259" w:type="pct"/>
            <w:vAlign w:val="center"/>
          </w:tcPr>
          <w:p w14:paraId="72EC81E4" w14:textId="77777777" w:rsidR="00F11FD9" w:rsidRPr="00357E3F" w:rsidRDefault="00F11FD9" w:rsidP="00224B55">
            <w:r w:rsidRPr="00357E3F">
              <w:t>1.19</w:t>
            </w:r>
          </w:p>
        </w:tc>
        <w:tc>
          <w:tcPr>
            <w:tcW w:w="478" w:type="pct"/>
            <w:vAlign w:val="center"/>
          </w:tcPr>
          <w:p w14:paraId="763FEB1B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0D2B5E94" w14:textId="77777777" w:rsidR="00F11FD9" w:rsidRPr="00357E3F" w:rsidRDefault="00346A61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53D7F94E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1F83FF41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25E412E4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51B3CD52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047FAFB0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318394CE" w14:textId="77777777" w:rsidR="00F11FD9" w:rsidRPr="00357E3F" w:rsidRDefault="00F11FD9" w:rsidP="00224B55">
            <w:r w:rsidRPr="00357E3F">
              <w:t>Выпас сельскохозяйственных животных</w:t>
            </w:r>
          </w:p>
        </w:tc>
        <w:tc>
          <w:tcPr>
            <w:tcW w:w="259" w:type="pct"/>
            <w:vAlign w:val="center"/>
          </w:tcPr>
          <w:p w14:paraId="1FF08093" w14:textId="77777777" w:rsidR="00F11FD9" w:rsidRPr="00357E3F" w:rsidRDefault="00F11FD9" w:rsidP="00224B55">
            <w:r w:rsidRPr="00357E3F">
              <w:t>1.20</w:t>
            </w:r>
          </w:p>
        </w:tc>
        <w:tc>
          <w:tcPr>
            <w:tcW w:w="478" w:type="pct"/>
            <w:vAlign w:val="center"/>
          </w:tcPr>
          <w:p w14:paraId="688143CB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4212AC05" w14:textId="77777777" w:rsidR="00F11FD9" w:rsidRPr="00357E3F" w:rsidRDefault="00346A61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615E1D85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729F721F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69EA044C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2F2F730A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79D8AA56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080BA67F" w14:textId="77777777" w:rsidR="00F11FD9" w:rsidRPr="00357E3F" w:rsidRDefault="00F11FD9" w:rsidP="00224B55">
            <w:pPr>
              <w:ind w:right="21"/>
              <w:jc w:val="both"/>
            </w:pPr>
            <w:r w:rsidRPr="00357E3F">
              <w:t>Выращивание зерновых и иных сельскохозяйственных культур</w:t>
            </w:r>
          </w:p>
        </w:tc>
        <w:tc>
          <w:tcPr>
            <w:tcW w:w="259" w:type="pct"/>
            <w:vAlign w:val="center"/>
          </w:tcPr>
          <w:p w14:paraId="41FF165A" w14:textId="77777777" w:rsidR="00F11FD9" w:rsidRPr="00357E3F" w:rsidRDefault="00F11FD9" w:rsidP="00224B55">
            <w:pPr>
              <w:ind w:right="21"/>
            </w:pPr>
            <w:r w:rsidRPr="00357E3F">
              <w:t>1.2</w:t>
            </w:r>
          </w:p>
        </w:tc>
        <w:tc>
          <w:tcPr>
            <w:tcW w:w="478" w:type="pct"/>
            <w:vAlign w:val="center"/>
          </w:tcPr>
          <w:p w14:paraId="720947B8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6911538E" w14:textId="77777777" w:rsidR="00F11FD9" w:rsidRPr="00357E3F" w:rsidRDefault="001D557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58BF5636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3F5B3779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296BFF57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6F98CDEE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4A5D1695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703824B3" w14:textId="77777777" w:rsidR="00F11FD9" w:rsidRPr="00357E3F" w:rsidRDefault="00F11FD9" w:rsidP="00224B55">
            <w:pPr>
              <w:ind w:right="21"/>
            </w:pPr>
            <w:r w:rsidRPr="00357E3F">
              <w:t>Овощеводство</w:t>
            </w:r>
          </w:p>
        </w:tc>
        <w:tc>
          <w:tcPr>
            <w:tcW w:w="259" w:type="pct"/>
            <w:vAlign w:val="center"/>
          </w:tcPr>
          <w:p w14:paraId="34E4C750" w14:textId="77777777" w:rsidR="00F11FD9" w:rsidRPr="00357E3F" w:rsidRDefault="00F11FD9" w:rsidP="00224B55">
            <w:pPr>
              <w:ind w:right="21"/>
            </w:pPr>
            <w:r w:rsidRPr="00357E3F">
              <w:t>1.3</w:t>
            </w:r>
          </w:p>
        </w:tc>
        <w:tc>
          <w:tcPr>
            <w:tcW w:w="478" w:type="pct"/>
            <w:vAlign w:val="center"/>
          </w:tcPr>
          <w:p w14:paraId="47BF0B46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072053A6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7E35CB43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70C3BFE0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20A4DC01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46CB9DBD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54210CCF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12F54A07" w14:textId="77777777" w:rsidR="00F11FD9" w:rsidRPr="00357E3F" w:rsidRDefault="00F11FD9" w:rsidP="00224B55">
            <w:pPr>
              <w:ind w:right="21"/>
            </w:pPr>
            <w:r w:rsidRPr="00357E3F">
              <w:t>Садоводство</w:t>
            </w:r>
          </w:p>
        </w:tc>
        <w:tc>
          <w:tcPr>
            <w:tcW w:w="259" w:type="pct"/>
            <w:vAlign w:val="center"/>
          </w:tcPr>
          <w:p w14:paraId="6725A670" w14:textId="77777777" w:rsidR="00F11FD9" w:rsidRPr="00357E3F" w:rsidRDefault="00F11FD9" w:rsidP="00224B55">
            <w:pPr>
              <w:ind w:right="21"/>
            </w:pPr>
            <w:r w:rsidRPr="00357E3F">
              <w:t>1.5</w:t>
            </w:r>
          </w:p>
        </w:tc>
        <w:tc>
          <w:tcPr>
            <w:tcW w:w="478" w:type="pct"/>
            <w:vAlign w:val="center"/>
          </w:tcPr>
          <w:p w14:paraId="2A6F03DC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FF3DB58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4932C9A9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3C6F3AA0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1228EAFD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7FCB5D8E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0C6F2D7C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2030AF03" w14:textId="77777777" w:rsidR="00F11FD9" w:rsidRPr="00357E3F" w:rsidRDefault="00F11FD9" w:rsidP="00224B55">
            <w:pPr>
              <w:ind w:right="21"/>
            </w:pPr>
            <w:r w:rsidRPr="00357E3F">
              <w:t>Пчеловодство</w:t>
            </w:r>
          </w:p>
        </w:tc>
        <w:tc>
          <w:tcPr>
            <w:tcW w:w="259" w:type="pct"/>
            <w:vAlign w:val="center"/>
          </w:tcPr>
          <w:p w14:paraId="06B6CC14" w14:textId="77777777" w:rsidR="00F11FD9" w:rsidRPr="00357E3F" w:rsidRDefault="00F11FD9" w:rsidP="00224B55">
            <w:pPr>
              <w:ind w:right="21"/>
            </w:pPr>
            <w:r w:rsidRPr="00357E3F">
              <w:t>1.12</w:t>
            </w:r>
          </w:p>
        </w:tc>
        <w:tc>
          <w:tcPr>
            <w:tcW w:w="478" w:type="pct"/>
            <w:vAlign w:val="center"/>
          </w:tcPr>
          <w:p w14:paraId="2DBFC168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306B77B7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25DC8584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17FAF139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1104CA23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1D5575" w:rsidRPr="00357E3F" w14:paraId="4E41E452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37D0FD4F" w14:textId="77777777" w:rsidR="001D5575" w:rsidRPr="00357E3F" w:rsidRDefault="001D5575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679288C1" w14:textId="77777777" w:rsidR="001D5575" w:rsidRPr="00357E3F" w:rsidRDefault="001D5575" w:rsidP="00224B55">
            <w:pPr>
              <w:ind w:right="21"/>
            </w:pPr>
            <w:r w:rsidRPr="00357E3F">
              <w:t>Рыбоводство</w:t>
            </w:r>
          </w:p>
        </w:tc>
        <w:tc>
          <w:tcPr>
            <w:tcW w:w="259" w:type="pct"/>
            <w:vAlign w:val="center"/>
          </w:tcPr>
          <w:p w14:paraId="7B9531C5" w14:textId="77777777" w:rsidR="001D5575" w:rsidRPr="00357E3F" w:rsidRDefault="001D5575" w:rsidP="00224B55">
            <w:pPr>
              <w:ind w:right="21"/>
            </w:pPr>
            <w:r w:rsidRPr="00357E3F">
              <w:t>1.13</w:t>
            </w:r>
          </w:p>
        </w:tc>
        <w:tc>
          <w:tcPr>
            <w:tcW w:w="478" w:type="pct"/>
            <w:vAlign w:val="center"/>
          </w:tcPr>
          <w:p w14:paraId="25A354B8" w14:textId="77777777" w:rsidR="001D5575" w:rsidRPr="00357E3F" w:rsidRDefault="001D557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05F5DDF4" w14:textId="77777777" w:rsidR="001D5575" w:rsidRPr="00357E3F" w:rsidRDefault="001D557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44509B94" w14:textId="77777777" w:rsidR="001D5575" w:rsidRPr="00357E3F" w:rsidRDefault="001D557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636D509C" w14:textId="77777777" w:rsidR="001D5575" w:rsidRPr="00357E3F" w:rsidRDefault="001D557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73BA5453" w14:textId="77777777" w:rsidR="001D5575" w:rsidRPr="00357E3F" w:rsidRDefault="001D557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3331A52C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50E0F47B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610FF297" w14:textId="77777777" w:rsidR="00F11FD9" w:rsidRPr="00357E3F" w:rsidRDefault="00F11FD9" w:rsidP="00224B55">
            <w:pPr>
              <w:ind w:right="21"/>
            </w:pPr>
            <w:r w:rsidRPr="00357E3F">
              <w:t>Питомники</w:t>
            </w:r>
          </w:p>
        </w:tc>
        <w:tc>
          <w:tcPr>
            <w:tcW w:w="259" w:type="pct"/>
            <w:vAlign w:val="center"/>
          </w:tcPr>
          <w:p w14:paraId="3BDA77E0" w14:textId="77777777" w:rsidR="00F11FD9" w:rsidRPr="00357E3F" w:rsidRDefault="00F11FD9" w:rsidP="00224B55">
            <w:pPr>
              <w:ind w:right="21"/>
            </w:pPr>
            <w:r w:rsidRPr="00357E3F">
              <w:t>1.17</w:t>
            </w:r>
          </w:p>
        </w:tc>
        <w:tc>
          <w:tcPr>
            <w:tcW w:w="478" w:type="pct"/>
            <w:vAlign w:val="center"/>
          </w:tcPr>
          <w:p w14:paraId="4735B13A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1DCEAA4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432276FC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1C3B807C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31BCCDD8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31A8E388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129A4A53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4422149D" w14:textId="77777777" w:rsidR="00F11FD9" w:rsidRPr="00357E3F" w:rsidRDefault="00F11FD9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59" w:type="pct"/>
            <w:vAlign w:val="center"/>
          </w:tcPr>
          <w:p w14:paraId="6A7DA94B" w14:textId="77777777" w:rsidR="00F11FD9" w:rsidRPr="00357E3F" w:rsidRDefault="00F11FD9" w:rsidP="00224B55">
            <w:pPr>
              <w:ind w:right="21"/>
            </w:pPr>
            <w:r w:rsidRPr="00357E3F">
              <w:t>3.1.1</w:t>
            </w:r>
          </w:p>
        </w:tc>
        <w:tc>
          <w:tcPr>
            <w:tcW w:w="478" w:type="pct"/>
            <w:vAlign w:val="center"/>
          </w:tcPr>
          <w:p w14:paraId="71D48F6A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028EC84D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3AA6EFF0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314FAC59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58939ADD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2C6D5C8B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372DAAAE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6DF9999E" w14:textId="77777777" w:rsidR="00F11FD9" w:rsidRPr="00357E3F" w:rsidRDefault="00F11FD9" w:rsidP="00224B55">
            <w:pPr>
              <w:ind w:right="21"/>
            </w:pPr>
            <w:r w:rsidRPr="00357E3F">
              <w:t>Ведение огородничества</w:t>
            </w:r>
          </w:p>
        </w:tc>
        <w:tc>
          <w:tcPr>
            <w:tcW w:w="259" w:type="pct"/>
            <w:vAlign w:val="center"/>
          </w:tcPr>
          <w:p w14:paraId="1B873C62" w14:textId="77777777" w:rsidR="00F11FD9" w:rsidRPr="00357E3F" w:rsidRDefault="00DD55FC" w:rsidP="00224B55">
            <w:pPr>
              <w:ind w:right="21"/>
            </w:pPr>
            <w:r w:rsidRPr="00357E3F">
              <w:t>13.1</w:t>
            </w:r>
          </w:p>
        </w:tc>
        <w:tc>
          <w:tcPr>
            <w:tcW w:w="478" w:type="pct"/>
            <w:vAlign w:val="center"/>
          </w:tcPr>
          <w:p w14:paraId="2E244A5A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414534DD" w14:textId="77777777" w:rsidR="00F11FD9" w:rsidRPr="00357E3F" w:rsidRDefault="002667C8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0,5</w:t>
            </w:r>
          </w:p>
        </w:tc>
        <w:tc>
          <w:tcPr>
            <w:tcW w:w="811" w:type="pct"/>
            <w:vAlign w:val="center"/>
          </w:tcPr>
          <w:p w14:paraId="1709D7C8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6FA7D0CC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14020458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F11FD9" w:rsidRPr="00357E3F" w14:paraId="09971807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7A83F94A" w14:textId="77777777" w:rsidR="00F11FD9" w:rsidRPr="00357E3F" w:rsidRDefault="00F11FD9" w:rsidP="00A75A79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33FF7FF3" w14:textId="77777777" w:rsidR="00F11FD9" w:rsidRPr="00357E3F" w:rsidRDefault="00F11FD9" w:rsidP="00224B5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59" w:type="pct"/>
            <w:vAlign w:val="center"/>
          </w:tcPr>
          <w:p w14:paraId="6BDC4EB0" w14:textId="77777777" w:rsidR="00F11FD9" w:rsidRPr="00357E3F" w:rsidRDefault="00F11FD9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78" w:type="pct"/>
            <w:vAlign w:val="center"/>
          </w:tcPr>
          <w:p w14:paraId="7DC3A5BA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55B9D112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54968D29" w14:textId="77777777" w:rsidR="00F11FD9" w:rsidRPr="00357E3F" w:rsidRDefault="00F11FD9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2EB22DC5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0492AA2C" w14:textId="77777777" w:rsidR="00F11FD9" w:rsidRPr="00357E3F" w:rsidRDefault="00F11FD9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C256E1" w:rsidRPr="00357E3F" w14:paraId="3E87C084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26A7A0F2" w14:textId="77777777" w:rsidR="00C256E1" w:rsidRPr="00357E3F" w:rsidRDefault="00C256E1" w:rsidP="00C256E1">
            <w:pPr>
              <w:widowControl w:val="0"/>
              <w:numPr>
                <w:ilvl w:val="0"/>
                <w:numId w:val="32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07D637D6" w14:textId="328B0B0F" w:rsidR="00C256E1" w:rsidRPr="00357E3F" w:rsidRDefault="00C256E1" w:rsidP="00C256E1">
            <w:pPr>
              <w:ind w:right="21"/>
            </w:pPr>
            <w:r>
              <w:rPr>
                <w:lang w:eastAsia="ru-RU"/>
              </w:rPr>
              <w:t>Площадки для занятий спортом</w:t>
            </w:r>
          </w:p>
        </w:tc>
        <w:tc>
          <w:tcPr>
            <w:tcW w:w="259" w:type="pct"/>
            <w:vAlign w:val="center"/>
          </w:tcPr>
          <w:p w14:paraId="4028D101" w14:textId="1B3414FE" w:rsidR="00C256E1" w:rsidRPr="00357E3F" w:rsidRDefault="00C256E1" w:rsidP="00C256E1">
            <w:pPr>
              <w:ind w:right="21"/>
              <w:rPr>
                <w:lang w:val="en-US"/>
              </w:rPr>
            </w:pPr>
            <w:r>
              <w:t>5.1.3</w:t>
            </w:r>
          </w:p>
        </w:tc>
        <w:tc>
          <w:tcPr>
            <w:tcW w:w="478" w:type="pct"/>
          </w:tcPr>
          <w:p w14:paraId="78E6D90B" w14:textId="3816263F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570" w:type="pct"/>
          </w:tcPr>
          <w:p w14:paraId="4B21785A" w14:textId="44C60DC9" w:rsidR="00C256E1" w:rsidRPr="00357E3F" w:rsidRDefault="00C256E1" w:rsidP="00C256E1">
            <w:pPr>
              <w:widowControl w:val="0"/>
              <w:ind w:firstLine="33"/>
              <w:jc w:val="center"/>
              <w:outlineLvl w:val="3"/>
              <w:rPr>
                <w:iCs/>
              </w:rPr>
            </w:pPr>
            <w:r w:rsidRPr="00AA53B8">
              <w:rPr>
                <w:iCs/>
              </w:rPr>
              <w:t>–</w:t>
            </w:r>
          </w:p>
        </w:tc>
        <w:tc>
          <w:tcPr>
            <w:tcW w:w="811" w:type="pct"/>
          </w:tcPr>
          <w:p w14:paraId="5E12EA30" w14:textId="7D0BBC1F" w:rsidR="00C256E1" w:rsidRPr="00357E3F" w:rsidRDefault="00C256E1" w:rsidP="00C256E1">
            <w:pPr>
              <w:jc w:val="center"/>
              <w:rPr>
                <w:iCs/>
              </w:rPr>
            </w:pPr>
            <w:r>
              <w:t>3</w:t>
            </w:r>
          </w:p>
        </w:tc>
        <w:tc>
          <w:tcPr>
            <w:tcW w:w="704" w:type="pct"/>
          </w:tcPr>
          <w:p w14:paraId="16AF16F2" w14:textId="463CE4E0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AA53B8">
              <w:rPr>
                <w:iCs/>
              </w:rPr>
              <w:t>–</w:t>
            </w:r>
          </w:p>
        </w:tc>
        <w:tc>
          <w:tcPr>
            <w:tcW w:w="491" w:type="pct"/>
          </w:tcPr>
          <w:p w14:paraId="560FFDC8" w14:textId="292549B5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AA53B8">
              <w:rPr>
                <w:iCs/>
              </w:rPr>
              <w:t>–</w:t>
            </w:r>
          </w:p>
        </w:tc>
      </w:tr>
      <w:tr w:rsidR="00C256E1" w:rsidRPr="00357E3F" w14:paraId="79EEDB7E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0481874F" w14:textId="77777777" w:rsidR="00C256E1" w:rsidRPr="00357E3F" w:rsidRDefault="00C256E1" w:rsidP="00C256E1">
            <w:pPr>
              <w:widowControl w:val="0"/>
              <w:ind w:left="360"/>
              <w:jc w:val="center"/>
            </w:pPr>
          </w:p>
        </w:tc>
        <w:tc>
          <w:tcPr>
            <w:tcW w:w="4811" w:type="pct"/>
            <w:gridSpan w:val="7"/>
            <w:vAlign w:val="center"/>
          </w:tcPr>
          <w:p w14:paraId="78308F1A" w14:textId="77777777" w:rsidR="00C256E1" w:rsidRPr="00357E3F" w:rsidRDefault="00C256E1" w:rsidP="00C256E1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C256E1" w:rsidRPr="00357E3F" w14:paraId="000F9A85" w14:textId="77777777" w:rsidTr="00C256E1">
        <w:trPr>
          <w:cantSplit/>
          <w:trHeight w:val="20"/>
        </w:trPr>
        <w:tc>
          <w:tcPr>
            <w:tcW w:w="189" w:type="pct"/>
            <w:vAlign w:val="center"/>
          </w:tcPr>
          <w:p w14:paraId="5B676523" w14:textId="77777777" w:rsidR="00C256E1" w:rsidRPr="00357E3F" w:rsidRDefault="00C256E1" w:rsidP="00C256E1">
            <w:pPr>
              <w:widowControl w:val="0"/>
              <w:numPr>
                <w:ilvl w:val="0"/>
                <w:numId w:val="41"/>
              </w:numPr>
              <w:ind w:left="360"/>
              <w:jc w:val="center"/>
            </w:pPr>
          </w:p>
        </w:tc>
        <w:tc>
          <w:tcPr>
            <w:tcW w:w="1499" w:type="pct"/>
            <w:vAlign w:val="center"/>
          </w:tcPr>
          <w:p w14:paraId="289FCD01" w14:textId="77777777" w:rsidR="00C256E1" w:rsidRPr="00357E3F" w:rsidRDefault="00C256E1" w:rsidP="00C256E1">
            <w:pPr>
              <w:ind w:right="21"/>
            </w:pPr>
            <w:r w:rsidRPr="00357E3F">
              <w:t>Сельскохозяйственное использование</w:t>
            </w:r>
          </w:p>
        </w:tc>
        <w:tc>
          <w:tcPr>
            <w:tcW w:w="259" w:type="pct"/>
            <w:vAlign w:val="center"/>
          </w:tcPr>
          <w:p w14:paraId="15885850" w14:textId="77777777" w:rsidR="00C256E1" w:rsidRPr="00357E3F" w:rsidRDefault="00C256E1" w:rsidP="00C256E1">
            <w:pPr>
              <w:ind w:right="21"/>
            </w:pPr>
            <w:r w:rsidRPr="00357E3F">
              <w:t>1.0</w:t>
            </w:r>
          </w:p>
        </w:tc>
        <w:tc>
          <w:tcPr>
            <w:tcW w:w="478" w:type="pct"/>
            <w:vAlign w:val="center"/>
          </w:tcPr>
          <w:p w14:paraId="2AB0AA57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568384B3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11" w:type="pct"/>
            <w:vAlign w:val="center"/>
          </w:tcPr>
          <w:p w14:paraId="0E86B09B" w14:textId="77777777" w:rsidR="00C256E1" w:rsidRPr="00357E3F" w:rsidRDefault="00C256E1" w:rsidP="00C256E1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4" w:type="pct"/>
            <w:vAlign w:val="center"/>
          </w:tcPr>
          <w:p w14:paraId="6031DB29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73B19E37" w14:textId="77777777" w:rsidR="00C256E1" w:rsidRPr="00357E3F" w:rsidRDefault="00C256E1" w:rsidP="00C256E1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71A7A194" w14:textId="77777777" w:rsidR="00E352A6" w:rsidRPr="00357E3F" w:rsidRDefault="008978F0" w:rsidP="008978F0">
      <w:pPr>
        <w:ind w:right="21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46EE8CA0" w14:textId="77777777" w:rsidR="008978F0" w:rsidRPr="00357E3F" w:rsidRDefault="00E352A6" w:rsidP="008871F3">
      <w:pPr>
        <w:pStyle w:val="30"/>
      </w:pPr>
      <w:r w:rsidRPr="00357E3F">
        <w:br w:type="page"/>
      </w:r>
      <w:bookmarkStart w:id="46" w:name="_Toc121748514"/>
      <w:r w:rsidR="007314D3" w:rsidRPr="00357E3F">
        <w:lastRenderedPageBreak/>
        <w:t>СХП</w:t>
      </w:r>
      <w:r w:rsidR="008978F0" w:rsidRPr="00357E3F">
        <w:t xml:space="preserve"> </w:t>
      </w:r>
      <w:r w:rsidR="00571F37" w:rsidRPr="00357E3F">
        <w:t>–</w:t>
      </w:r>
      <w:r w:rsidR="00C03BE3" w:rsidRPr="00357E3F">
        <w:t xml:space="preserve"> </w:t>
      </w:r>
      <w:r w:rsidR="00571F37" w:rsidRPr="00357E3F">
        <w:t>Зона сельскохозяйственных объектов</w:t>
      </w:r>
      <w:bookmarkEnd w:id="46"/>
    </w:p>
    <w:p w14:paraId="48959FEE" w14:textId="77777777" w:rsidR="008978F0" w:rsidRPr="00357E3F" w:rsidRDefault="008978F0" w:rsidP="008978F0">
      <w:pPr>
        <w:spacing w:after="20"/>
        <w:ind w:right="23" w:firstLine="720"/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623"/>
        <w:gridCol w:w="838"/>
        <w:gridCol w:w="561"/>
        <w:gridCol w:w="2006"/>
        <w:gridCol w:w="718"/>
        <w:gridCol w:w="561"/>
        <w:gridCol w:w="2545"/>
        <w:gridCol w:w="658"/>
        <w:gridCol w:w="561"/>
        <w:gridCol w:w="2209"/>
        <w:gridCol w:w="718"/>
      </w:tblGrid>
      <w:tr w:rsidR="008978F0" w:rsidRPr="00357E3F" w14:paraId="0D5C9809" w14:textId="77777777" w:rsidTr="00E272B2">
        <w:trPr>
          <w:cantSplit/>
          <w:tblHeader/>
        </w:trPr>
        <w:tc>
          <w:tcPr>
            <w:tcW w:w="2468" w:type="pct"/>
            <w:gridSpan w:val="6"/>
            <w:vAlign w:val="center"/>
          </w:tcPr>
          <w:p w14:paraId="2F254414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32" w:type="pct"/>
            <w:gridSpan w:val="6"/>
            <w:vAlign w:val="center"/>
          </w:tcPr>
          <w:p w14:paraId="43B18C35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68069FFC" w14:textId="77777777" w:rsidTr="00E272B2">
        <w:trPr>
          <w:cantSplit/>
          <w:tblHeader/>
        </w:trPr>
        <w:tc>
          <w:tcPr>
            <w:tcW w:w="178" w:type="pct"/>
            <w:vMerge w:val="restart"/>
            <w:vAlign w:val="center"/>
          </w:tcPr>
          <w:p w14:paraId="34414F6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71" w:type="pct"/>
            <w:vMerge w:val="restart"/>
            <w:vAlign w:val="center"/>
          </w:tcPr>
          <w:p w14:paraId="488F52B2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66" w:type="pct"/>
            <w:vMerge w:val="restart"/>
            <w:vAlign w:val="center"/>
          </w:tcPr>
          <w:p w14:paraId="3D64465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4" w:type="pct"/>
            <w:gridSpan w:val="3"/>
            <w:vAlign w:val="center"/>
          </w:tcPr>
          <w:p w14:paraId="4AEA4820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178" w:type="pct"/>
            <w:vMerge w:val="restart"/>
            <w:vAlign w:val="center"/>
          </w:tcPr>
          <w:p w14:paraId="18DDBE0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2" w:type="pct"/>
            <w:vMerge w:val="restart"/>
            <w:vAlign w:val="center"/>
          </w:tcPr>
          <w:p w14:paraId="0DCFFA8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5" w:type="pct"/>
            <w:vMerge w:val="restart"/>
            <w:vAlign w:val="center"/>
          </w:tcPr>
          <w:p w14:paraId="7ECB84D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97" w:type="pct"/>
            <w:gridSpan w:val="3"/>
            <w:vAlign w:val="center"/>
          </w:tcPr>
          <w:p w14:paraId="60B3AD27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160D396A" w14:textId="77777777" w:rsidTr="00E272B2">
        <w:trPr>
          <w:cantSplit/>
          <w:tblHeader/>
        </w:trPr>
        <w:tc>
          <w:tcPr>
            <w:tcW w:w="178" w:type="pct"/>
            <w:vMerge/>
            <w:vAlign w:val="center"/>
          </w:tcPr>
          <w:p w14:paraId="6134792F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71" w:type="pct"/>
            <w:vMerge/>
            <w:vAlign w:val="center"/>
          </w:tcPr>
          <w:p w14:paraId="3519FCD5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66" w:type="pct"/>
            <w:vMerge/>
            <w:vAlign w:val="center"/>
          </w:tcPr>
          <w:p w14:paraId="41053B6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78" w:type="pct"/>
            <w:vAlign w:val="center"/>
          </w:tcPr>
          <w:p w14:paraId="00C528A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8" w:type="pct"/>
            <w:vAlign w:val="center"/>
          </w:tcPr>
          <w:p w14:paraId="26B54BA9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8" w:type="pct"/>
            <w:vAlign w:val="center"/>
          </w:tcPr>
          <w:p w14:paraId="142466B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78" w:type="pct"/>
            <w:vMerge/>
            <w:vAlign w:val="center"/>
          </w:tcPr>
          <w:p w14:paraId="5384608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2" w:type="pct"/>
            <w:vMerge/>
            <w:vAlign w:val="center"/>
          </w:tcPr>
          <w:p w14:paraId="1878743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15" w:type="pct"/>
            <w:vMerge/>
            <w:vAlign w:val="center"/>
          </w:tcPr>
          <w:p w14:paraId="600F8805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4EE2157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7" w:type="pct"/>
            <w:vAlign w:val="center"/>
          </w:tcPr>
          <w:p w14:paraId="525D398F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8" w:type="pct"/>
            <w:vAlign w:val="center"/>
          </w:tcPr>
          <w:p w14:paraId="5D7614E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80276" w:rsidRPr="00357E3F" w14:paraId="06A80FD7" w14:textId="77777777" w:rsidTr="00E272B2">
        <w:trPr>
          <w:cantSplit/>
        </w:trPr>
        <w:tc>
          <w:tcPr>
            <w:tcW w:w="178" w:type="pct"/>
            <w:vAlign w:val="center"/>
          </w:tcPr>
          <w:p w14:paraId="14605A46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4F73DCD6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Выращивание зерновых и иных сельскохозяйственных культур</w:t>
            </w:r>
          </w:p>
        </w:tc>
        <w:tc>
          <w:tcPr>
            <w:tcW w:w="266" w:type="pct"/>
            <w:vAlign w:val="center"/>
          </w:tcPr>
          <w:p w14:paraId="2AEBDA6E" w14:textId="77777777" w:rsidR="00880276" w:rsidRPr="00357E3F" w:rsidRDefault="00880276" w:rsidP="008978F0">
            <w:pPr>
              <w:ind w:right="21"/>
            </w:pPr>
            <w:r w:rsidRPr="00357E3F">
              <w:t>1.2</w:t>
            </w:r>
          </w:p>
        </w:tc>
        <w:tc>
          <w:tcPr>
            <w:tcW w:w="178" w:type="pct"/>
            <w:vAlign w:val="center"/>
          </w:tcPr>
          <w:p w14:paraId="35277BE3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46C889B5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1657C138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3F9C3A5D" w14:textId="77777777" w:rsidR="00880276" w:rsidRPr="00357E3F" w:rsidRDefault="00880276" w:rsidP="00A75A79">
            <w:pPr>
              <w:numPr>
                <w:ilvl w:val="0"/>
                <w:numId w:val="42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42" w:type="pct"/>
            <w:vAlign w:val="center"/>
          </w:tcPr>
          <w:p w14:paraId="6777E464" w14:textId="77777777" w:rsidR="00880276" w:rsidRPr="00357E3F" w:rsidRDefault="00880276" w:rsidP="00224B55">
            <w:r w:rsidRPr="00357E3F">
              <w:t>Сенокошение</w:t>
            </w:r>
          </w:p>
        </w:tc>
        <w:tc>
          <w:tcPr>
            <w:tcW w:w="215" w:type="pct"/>
            <w:vAlign w:val="center"/>
          </w:tcPr>
          <w:p w14:paraId="7D81ABAA" w14:textId="77777777" w:rsidR="00880276" w:rsidRPr="00357E3F" w:rsidRDefault="00880276" w:rsidP="00224B55">
            <w:r w:rsidRPr="00357E3F">
              <w:t>1.19</w:t>
            </w:r>
          </w:p>
        </w:tc>
        <w:tc>
          <w:tcPr>
            <w:tcW w:w="222" w:type="pct"/>
            <w:vAlign w:val="center"/>
          </w:tcPr>
          <w:p w14:paraId="72A382B4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05DA2D9A" w14:textId="77777777" w:rsidR="00880276" w:rsidRPr="00357E3F" w:rsidRDefault="00880276" w:rsidP="008978F0">
            <w:pPr>
              <w:ind w:right="21"/>
              <w:jc w:val="both"/>
            </w:pPr>
          </w:p>
        </w:tc>
        <w:tc>
          <w:tcPr>
            <w:tcW w:w="228" w:type="pct"/>
            <w:vAlign w:val="center"/>
          </w:tcPr>
          <w:p w14:paraId="1E142A50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15FBF722" w14:textId="77777777" w:rsidTr="00E272B2">
        <w:trPr>
          <w:cantSplit/>
        </w:trPr>
        <w:tc>
          <w:tcPr>
            <w:tcW w:w="178" w:type="pct"/>
            <w:vAlign w:val="center"/>
          </w:tcPr>
          <w:p w14:paraId="7874573C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2243987A" w14:textId="77777777" w:rsidR="00880276" w:rsidRPr="00357E3F" w:rsidRDefault="00880276" w:rsidP="008978F0">
            <w:pPr>
              <w:ind w:right="21"/>
            </w:pPr>
            <w:r w:rsidRPr="00357E3F">
              <w:t>Овощеводство</w:t>
            </w:r>
          </w:p>
        </w:tc>
        <w:tc>
          <w:tcPr>
            <w:tcW w:w="266" w:type="pct"/>
            <w:vAlign w:val="center"/>
          </w:tcPr>
          <w:p w14:paraId="163D4794" w14:textId="77777777" w:rsidR="00880276" w:rsidRPr="00357E3F" w:rsidRDefault="00880276" w:rsidP="008978F0">
            <w:pPr>
              <w:ind w:right="21"/>
            </w:pPr>
            <w:r w:rsidRPr="00357E3F">
              <w:t>1.3</w:t>
            </w:r>
          </w:p>
        </w:tc>
        <w:tc>
          <w:tcPr>
            <w:tcW w:w="178" w:type="pct"/>
            <w:vAlign w:val="center"/>
          </w:tcPr>
          <w:p w14:paraId="47EFC8A4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54F1072E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3DAD541E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3D80C5A9" w14:textId="77777777" w:rsidR="00880276" w:rsidRPr="00357E3F" w:rsidRDefault="00880276" w:rsidP="00A75A79">
            <w:pPr>
              <w:numPr>
                <w:ilvl w:val="0"/>
                <w:numId w:val="42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42" w:type="pct"/>
            <w:vAlign w:val="center"/>
          </w:tcPr>
          <w:p w14:paraId="102BB82B" w14:textId="77777777" w:rsidR="00880276" w:rsidRPr="00357E3F" w:rsidRDefault="00880276" w:rsidP="00224B55">
            <w:r w:rsidRPr="00357E3F">
              <w:t>Выпас сельскохозяйственных животных</w:t>
            </w:r>
          </w:p>
        </w:tc>
        <w:tc>
          <w:tcPr>
            <w:tcW w:w="215" w:type="pct"/>
            <w:vAlign w:val="center"/>
          </w:tcPr>
          <w:p w14:paraId="7844FFF1" w14:textId="77777777" w:rsidR="00880276" w:rsidRPr="00357E3F" w:rsidRDefault="00880276" w:rsidP="00224B55">
            <w:r w:rsidRPr="00357E3F">
              <w:t>1.20</w:t>
            </w:r>
          </w:p>
        </w:tc>
        <w:tc>
          <w:tcPr>
            <w:tcW w:w="222" w:type="pct"/>
            <w:vAlign w:val="center"/>
          </w:tcPr>
          <w:p w14:paraId="0A1BB4D8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63F57259" w14:textId="77777777" w:rsidR="00880276" w:rsidRPr="00357E3F" w:rsidRDefault="00880276" w:rsidP="008978F0">
            <w:pPr>
              <w:ind w:right="21"/>
              <w:jc w:val="both"/>
            </w:pPr>
          </w:p>
        </w:tc>
        <w:tc>
          <w:tcPr>
            <w:tcW w:w="228" w:type="pct"/>
            <w:vAlign w:val="center"/>
          </w:tcPr>
          <w:p w14:paraId="5A309CCB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5F77C89B" w14:textId="77777777" w:rsidTr="00E272B2">
        <w:trPr>
          <w:cantSplit/>
        </w:trPr>
        <w:tc>
          <w:tcPr>
            <w:tcW w:w="178" w:type="pct"/>
            <w:vAlign w:val="center"/>
          </w:tcPr>
          <w:p w14:paraId="7E448F97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2745958F" w14:textId="77777777" w:rsidR="00880276" w:rsidRPr="00357E3F" w:rsidRDefault="00880276" w:rsidP="008978F0">
            <w:pPr>
              <w:ind w:right="21"/>
            </w:pPr>
            <w:r w:rsidRPr="00357E3F">
              <w:t>Садоводство</w:t>
            </w:r>
          </w:p>
        </w:tc>
        <w:tc>
          <w:tcPr>
            <w:tcW w:w="266" w:type="pct"/>
            <w:vAlign w:val="center"/>
          </w:tcPr>
          <w:p w14:paraId="3387529C" w14:textId="77777777" w:rsidR="00880276" w:rsidRPr="00357E3F" w:rsidRDefault="00880276" w:rsidP="008978F0">
            <w:pPr>
              <w:ind w:right="21"/>
            </w:pPr>
            <w:r w:rsidRPr="00357E3F">
              <w:t>1.5</w:t>
            </w:r>
          </w:p>
        </w:tc>
        <w:tc>
          <w:tcPr>
            <w:tcW w:w="178" w:type="pct"/>
            <w:vAlign w:val="center"/>
          </w:tcPr>
          <w:p w14:paraId="69790555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62CE85D6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7F15B87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71511C63" w14:textId="77777777" w:rsidR="00880276" w:rsidRPr="00357E3F" w:rsidRDefault="00880276" w:rsidP="00A75A79">
            <w:pPr>
              <w:numPr>
                <w:ilvl w:val="0"/>
                <w:numId w:val="42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42" w:type="pct"/>
            <w:vAlign w:val="center"/>
          </w:tcPr>
          <w:p w14:paraId="4FBAF3B5" w14:textId="77777777" w:rsidR="00880276" w:rsidRPr="00357E3F" w:rsidRDefault="00880276" w:rsidP="00224B55">
            <w:pPr>
              <w:ind w:right="21"/>
            </w:pPr>
            <w:r w:rsidRPr="00357E3F">
              <w:t>Скотоводство</w:t>
            </w:r>
          </w:p>
        </w:tc>
        <w:tc>
          <w:tcPr>
            <w:tcW w:w="215" w:type="pct"/>
            <w:vAlign w:val="center"/>
          </w:tcPr>
          <w:p w14:paraId="52243667" w14:textId="77777777" w:rsidR="00880276" w:rsidRPr="00357E3F" w:rsidRDefault="00880276" w:rsidP="00224B55">
            <w:pPr>
              <w:ind w:right="21"/>
            </w:pPr>
            <w:r w:rsidRPr="00357E3F">
              <w:t>1.8</w:t>
            </w:r>
          </w:p>
        </w:tc>
        <w:tc>
          <w:tcPr>
            <w:tcW w:w="222" w:type="pct"/>
            <w:vAlign w:val="center"/>
          </w:tcPr>
          <w:p w14:paraId="5247EA7A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847" w:type="pct"/>
            <w:vAlign w:val="center"/>
          </w:tcPr>
          <w:p w14:paraId="2BFB3B17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6016A2FE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</w:tr>
      <w:tr w:rsidR="00880276" w:rsidRPr="00357E3F" w14:paraId="11889685" w14:textId="77777777" w:rsidTr="00E272B2">
        <w:trPr>
          <w:cantSplit/>
        </w:trPr>
        <w:tc>
          <w:tcPr>
            <w:tcW w:w="178" w:type="pct"/>
            <w:vAlign w:val="center"/>
          </w:tcPr>
          <w:p w14:paraId="1157D673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71CAC215" w14:textId="77777777" w:rsidR="00880276" w:rsidRPr="00357E3F" w:rsidRDefault="00880276" w:rsidP="008978F0">
            <w:pPr>
              <w:ind w:right="21"/>
            </w:pPr>
            <w:r w:rsidRPr="00357E3F">
              <w:t>Пчеловодство</w:t>
            </w:r>
          </w:p>
        </w:tc>
        <w:tc>
          <w:tcPr>
            <w:tcW w:w="266" w:type="pct"/>
            <w:vAlign w:val="center"/>
          </w:tcPr>
          <w:p w14:paraId="0A848456" w14:textId="77777777" w:rsidR="00880276" w:rsidRPr="00357E3F" w:rsidRDefault="00880276" w:rsidP="008978F0">
            <w:pPr>
              <w:ind w:right="21"/>
            </w:pPr>
            <w:r w:rsidRPr="00357E3F">
              <w:t>1.12</w:t>
            </w:r>
          </w:p>
        </w:tc>
        <w:tc>
          <w:tcPr>
            <w:tcW w:w="178" w:type="pct"/>
            <w:vAlign w:val="center"/>
          </w:tcPr>
          <w:p w14:paraId="18D58F84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53EF7E3D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5CAC859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6F74BE2B" w14:textId="77777777" w:rsidR="00880276" w:rsidRPr="00357E3F" w:rsidRDefault="00880276" w:rsidP="00A75A79">
            <w:pPr>
              <w:numPr>
                <w:ilvl w:val="0"/>
                <w:numId w:val="42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42" w:type="pct"/>
            <w:vAlign w:val="center"/>
          </w:tcPr>
          <w:p w14:paraId="6CB06E88" w14:textId="77777777" w:rsidR="00880276" w:rsidRPr="00357E3F" w:rsidRDefault="00880276" w:rsidP="00224B55">
            <w:pPr>
              <w:ind w:right="21"/>
            </w:pPr>
            <w:r w:rsidRPr="00357E3F">
              <w:t>Звероводство</w:t>
            </w:r>
          </w:p>
        </w:tc>
        <w:tc>
          <w:tcPr>
            <w:tcW w:w="215" w:type="pct"/>
            <w:vAlign w:val="center"/>
          </w:tcPr>
          <w:p w14:paraId="478D3B6F" w14:textId="77777777" w:rsidR="00880276" w:rsidRPr="00357E3F" w:rsidRDefault="00880276" w:rsidP="00224B55">
            <w:pPr>
              <w:ind w:right="21"/>
            </w:pPr>
            <w:r w:rsidRPr="00357E3F">
              <w:t>1.9</w:t>
            </w:r>
          </w:p>
        </w:tc>
        <w:tc>
          <w:tcPr>
            <w:tcW w:w="222" w:type="pct"/>
            <w:vAlign w:val="center"/>
          </w:tcPr>
          <w:p w14:paraId="102DFE0C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847" w:type="pct"/>
            <w:vAlign w:val="center"/>
          </w:tcPr>
          <w:p w14:paraId="4F77DB57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44266F4C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</w:tr>
      <w:tr w:rsidR="00880276" w:rsidRPr="00357E3F" w14:paraId="3BC55A9F" w14:textId="77777777" w:rsidTr="00E272B2">
        <w:trPr>
          <w:cantSplit/>
        </w:trPr>
        <w:tc>
          <w:tcPr>
            <w:tcW w:w="178" w:type="pct"/>
            <w:vAlign w:val="center"/>
          </w:tcPr>
          <w:p w14:paraId="400332F9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55C75F4F" w14:textId="77777777" w:rsidR="00880276" w:rsidRPr="00357E3F" w:rsidRDefault="00880276" w:rsidP="008978F0">
            <w:pPr>
              <w:ind w:right="21"/>
            </w:pPr>
            <w:r w:rsidRPr="00357E3F">
              <w:t>Рыбоводство</w:t>
            </w:r>
          </w:p>
        </w:tc>
        <w:tc>
          <w:tcPr>
            <w:tcW w:w="266" w:type="pct"/>
            <w:vAlign w:val="center"/>
          </w:tcPr>
          <w:p w14:paraId="5CA04645" w14:textId="77777777" w:rsidR="00880276" w:rsidRPr="00357E3F" w:rsidRDefault="00880276" w:rsidP="008978F0">
            <w:pPr>
              <w:ind w:right="21"/>
            </w:pPr>
            <w:r w:rsidRPr="00357E3F">
              <w:t>1.13</w:t>
            </w:r>
          </w:p>
        </w:tc>
        <w:tc>
          <w:tcPr>
            <w:tcW w:w="178" w:type="pct"/>
            <w:vAlign w:val="center"/>
          </w:tcPr>
          <w:p w14:paraId="0BB4A67A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2C634EE5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78D65FFC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532D3A9C" w14:textId="77777777" w:rsidR="00880276" w:rsidRPr="00357E3F" w:rsidRDefault="00880276" w:rsidP="00A75A79">
            <w:pPr>
              <w:numPr>
                <w:ilvl w:val="0"/>
                <w:numId w:val="42"/>
              </w:numPr>
              <w:suppressAutoHyphens w:val="0"/>
              <w:ind w:left="357" w:right="23" w:hanging="357"/>
              <w:jc w:val="center"/>
            </w:pPr>
          </w:p>
        </w:tc>
        <w:tc>
          <w:tcPr>
            <w:tcW w:w="842" w:type="pct"/>
            <w:vAlign w:val="center"/>
          </w:tcPr>
          <w:p w14:paraId="092E5A74" w14:textId="77777777" w:rsidR="00880276" w:rsidRPr="00357E3F" w:rsidRDefault="00880276" w:rsidP="00224B55">
            <w:pPr>
              <w:ind w:right="21"/>
            </w:pPr>
            <w:r w:rsidRPr="00357E3F">
              <w:t>Птицеводство</w:t>
            </w:r>
          </w:p>
        </w:tc>
        <w:tc>
          <w:tcPr>
            <w:tcW w:w="215" w:type="pct"/>
            <w:vAlign w:val="center"/>
          </w:tcPr>
          <w:p w14:paraId="5250B735" w14:textId="77777777" w:rsidR="00880276" w:rsidRPr="00357E3F" w:rsidRDefault="00880276" w:rsidP="00224B55">
            <w:pPr>
              <w:ind w:right="21"/>
            </w:pPr>
            <w:r w:rsidRPr="00357E3F">
              <w:t>1.10</w:t>
            </w:r>
          </w:p>
        </w:tc>
        <w:tc>
          <w:tcPr>
            <w:tcW w:w="222" w:type="pct"/>
            <w:vAlign w:val="center"/>
          </w:tcPr>
          <w:p w14:paraId="7D914664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847" w:type="pct"/>
            <w:vAlign w:val="center"/>
          </w:tcPr>
          <w:p w14:paraId="494657E0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2AA5F56F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</w:tr>
      <w:tr w:rsidR="00880276" w:rsidRPr="00357E3F" w14:paraId="0C906EA1" w14:textId="77777777" w:rsidTr="00E272B2">
        <w:trPr>
          <w:cantSplit/>
        </w:trPr>
        <w:tc>
          <w:tcPr>
            <w:tcW w:w="178" w:type="pct"/>
            <w:vAlign w:val="center"/>
          </w:tcPr>
          <w:p w14:paraId="1D32618D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30D52542" w14:textId="77777777" w:rsidR="00880276" w:rsidRPr="00357E3F" w:rsidRDefault="00880276" w:rsidP="008978F0">
            <w:pPr>
              <w:ind w:right="21"/>
            </w:pPr>
            <w:bookmarkStart w:id="47" w:name="sub_10114"/>
            <w:r w:rsidRPr="00357E3F">
              <w:t>Научное обеспечение сельского хозяйства</w:t>
            </w:r>
            <w:bookmarkEnd w:id="47"/>
          </w:p>
        </w:tc>
        <w:tc>
          <w:tcPr>
            <w:tcW w:w="266" w:type="pct"/>
            <w:vAlign w:val="center"/>
          </w:tcPr>
          <w:p w14:paraId="7C030FF1" w14:textId="77777777" w:rsidR="00880276" w:rsidRPr="00357E3F" w:rsidRDefault="00880276" w:rsidP="008978F0">
            <w:pPr>
              <w:ind w:right="21"/>
            </w:pPr>
            <w:r w:rsidRPr="00357E3F">
              <w:t>1.14</w:t>
            </w:r>
          </w:p>
        </w:tc>
        <w:tc>
          <w:tcPr>
            <w:tcW w:w="178" w:type="pct"/>
            <w:vAlign w:val="center"/>
          </w:tcPr>
          <w:p w14:paraId="1C878EE2" w14:textId="77777777" w:rsidR="00880276" w:rsidRPr="00357E3F" w:rsidRDefault="00880276" w:rsidP="008978F0">
            <w:pPr>
              <w:ind w:right="21"/>
            </w:pPr>
            <w:r w:rsidRPr="00357E3F">
              <w:t>1.</w:t>
            </w:r>
          </w:p>
        </w:tc>
        <w:tc>
          <w:tcPr>
            <w:tcW w:w="748" w:type="pct"/>
            <w:vAlign w:val="center"/>
          </w:tcPr>
          <w:p w14:paraId="1781312C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524819E2" w14:textId="77777777" w:rsidR="00880276" w:rsidRPr="00357E3F" w:rsidRDefault="00880276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3315D615" w14:textId="77777777" w:rsidR="00880276" w:rsidRPr="00357E3F" w:rsidRDefault="00880276" w:rsidP="00A75A79">
            <w:pPr>
              <w:numPr>
                <w:ilvl w:val="0"/>
                <w:numId w:val="42"/>
              </w:numPr>
              <w:ind w:left="357" w:right="21" w:hanging="357"/>
            </w:pPr>
          </w:p>
        </w:tc>
        <w:tc>
          <w:tcPr>
            <w:tcW w:w="842" w:type="pct"/>
            <w:vAlign w:val="center"/>
          </w:tcPr>
          <w:p w14:paraId="67C2BB71" w14:textId="77777777" w:rsidR="00880276" w:rsidRPr="00357E3F" w:rsidRDefault="00880276" w:rsidP="00224B55">
            <w:pPr>
              <w:ind w:right="21"/>
            </w:pPr>
            <w:r w:rsidRPr="00357E3F">
              <w:t>Свиноводство</w:t>
            </w:r>
          </w:p>
        </w:tc>
        <w:tc>
          <w:tcPr>
            <w:tcW w:w="215" w:type="pct"/>
            <w:vAlign w:val="center"/>
          </w:tcPr>
          <w:p w14:paraId="349DD9C2" w14:textId="77777777" w:rsidR="00880276" w:rsidRPr="00357E3F" w:rsidRDefault="00880276" w:rsidP="00224B55">
            <w:pPr>
              <w:ind w:right="21"/>
            </w:pPr>
            <w:r w:rsidRPr="00357E3F">
              <w:t>1.11</w:t>
            </w:r>
          </w:p>
        </w:tc>
        <w:tc>
          <w:tcPr>
            <w:tcW w:w="222" w:type="pct"/>
            <w:vAlign w:val="center"/>
          </w:tcPr>
          <w:p w14:paraId="26B7BD0C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847" w:type="pct"/>
            <w:vAlign w:val="center"/>
          </w:tcPr>
          <w:p w14:paraId="71DC3977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28958EB5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</w:tr>
      <w:tr w:rsidR="00880276" w:rsidRPr="00357E3F" w14:paraId="1743B01B" w14:textId="77777777" w:rsidTr="00E272B2">
        <w:trPr>
          <w:cantSplit/>
        </w:trPr>
        <w:tc>
          <w:tcPr>
            <w:tcW w:w="178" w:type="pct"/>
            <w:vAlign w:val="center"/>
          </w:tcPr>
          <w:p w14:paraId="1BF0C4CC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7EBA8353" w14:textId="77777777" w:rsidR="00880276" w:rsidRPr="00357E3F" w:rsidRDefault="00880276" w:rsidP="008978F0">
            <w:pPr>
              <w:pStyle w:val="afff"/>
              <w:jc w:val="left"/>
            </w:pPr>
            <w:r w:rsidRPr="00357E3F">
              <w:t>Хранение и переработка</w:t>
            </w:r>
          </w:p>
          <w:p w14:paraId="544CF05A" w14:textId="77777777" w:rsidR="00880276" w:rsidRPr="00357E3F" w:rsidRDefault="00880276" w:rsidP="008978F0">
            <w:pPr>
              <w:ind w:right="21"/>
            </w:pPr>
            <w:r w:rsidRPr="00357E3F">
              <w:t>сельскохозяйственной продукции</w:t>
            </w:r>
          </w:p>
        </w:tc>
        <w:tc>
          <w:tcPr>
            <w:tcW w:w="266" w:type="pct"/>
            <w:vAlign w:val="center"/>
          </w:tcPr>
          <w:p w14:paraId="26AD876F" w14:textId="77777777" w:rsidR="00880276" w:rsidRPr="00357E3F" w:rsidRDefault="00880276" w:rsidP="008978F0">
            <w:pPr>
              <w:ind w:right="21"/>
            </w:pPr>
            <w:r w:rsidRPr="00357E3F">
              <w:t>1.15</w:t>
            </w:r>
          </w:p>
        </w:tc>
        <w:tc>
          <w:tcPr>
            <w:tcW w:w="178" w:type="pct"/>
            <w:vAlign w:val="center"/>
          </w:tcPr>
          <w:p w14:paraId="6A3185E3" w14:textId="77777777" w:rsidR="00880276" w:rsidRPr="00357E3F" w:rsidRDefault="00880276" w:rsidP="008978F0">
            <w:pPr>
              <w:ind w:right="21"/>
            </w:pPr>
            <w:r w:rsidRPr="00357E3F">
              <w:t>1.</w:t>
            </w:r>
          </w:p>
        </w:tc>
        <w:tc>
          <w:tcPr>
            <w:tcW w:w="748" w:type="pct"/>
            <w:vAlign w:val="center"/>
          </w:tcPr>
          <w:p w14:paraId="08EA4A22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1F2AA6B6" w14:textId="77777777" w:rsidR="00880276" w:rsidRPr="00357E3F" w:rsidRDefault="00880276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424A5BF9" w14:textId="77777777" w:rsidR="00880276" w:rsidRPr="00357E3F" w:rsidRDefault="00880276" w:rsidP="00A75A79">
            <w:pPr>
              <w:numPr>
                <w:ilvl w:val="0"/>
                <w:numId w:val="42"/>
              </w:numPr>
              <w:ind w:left="357" w:right="21" w:hanging="357"/>
            </w:pPr>
          </w:p>
        </w:tc>
        <w:tc>
          <w:tcPr>
            <w:tcW w:w="842" w:type="pct"/>
            <w:vAlign w:val="center"/>
          </w:tcPr>
          <w:p w14:paraId="39B740B7" w14:textId="77777777" w:rsidR="00880276" w:rsidRPr="00357E3F" w:rsidRDefault="00880276" w:rsidP="00224B55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15" w:type="pct"/>
            <w:vAlign w:val="center"/>
          </w:tcPr>
          <w:p w14:paraId="463A7D7A" w14:textId="77777777" w:rsidR="00880276" w:rsidRPr="00357E3F" w:rsidRDefault="00880276" w:rsidP="00224B55">
            <w:pPr>
              <w:ind w:right="21"/>
            </w:pPr>
            <w:r w:rsidRPr="00357E3F">
              <w:t>4.1</w:t>
            </w:r>
          </w:p>
        </w:tc>
        <w:tc>
          <w:tcPr>
            <w:tcW w:w="222" w:type="pct"/>
            <w:vAlign w:val="center"/>
          </w:tcPr>
          <w:p w14:paraId="4CEC98B9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847" w:type="pct"/>
            <w:vAlign w:val="center"/>
          </w:tcPr>
          <w:p w14:paraId="2BABBE29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76AAF346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</w:tr>
      <w:tr w:rsidR="00880276" w:rsidRPr="00357E3F" w14:paraId="52AE9BA4" w14:textId="77777777" w:rsidTr="00E272B2">
        <w:trPr>
          <w:cantSplit/>
        </w:trPr>
        <w:tc>
          <w:tcPr>
            <w:tcW w:w="178" w:type="pct"/>
            <w:vAlign w:val="center"/>
          </w:tcPr>
          <w:p w14:paraId="1AC7B009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79B913E5" w14:textId="77777777" w:rsidR="00880276" w:rsidRPr="00357E3F" w:rsidRDefault="00880276" w:rsidP="008978F0">
            <w:pPr>
              <w:ind w:right="21"/>
            </w:pPr>
            <w:r w:rsidRPr="00357E3F">
              <w:t>Питомники</w:t>
            </w:r>
          </w:p>
        </w:tc>
        <w:tc>
          <w:tcPr>
            <w:tcW w:w="266" w:type="pct"/>
            <w:vAlign w:val="center"/>
          </w:tcPr>
          <w:p w14:paraId="4C3D3519" w14:textId="77777777" w:rsidR="00880276" w:rsidRPr="00357E3F" w:rsidRDefault="00880276" w:rsidP="008978F0">
            <w:pPr>
              <w:ind w:right="21"/>
            </w:pPr>
            <w:r w:rsidRPr="00357E3F">
              <w:t>1.17</w:t>
            </w:r>
          </w:p>
        </w:tc>
        <w:tc>
          <w:tcPr>
            <w:tcW w:w="178" w:type="pct"/>
            <w:vAlign w:val="center"/>
          </w:tcPr>
          <w:p w14:paraId="632AD220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7CCC11DA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3BD5DE8B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16C74833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76298DDD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3334401C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768C5081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7FF95900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1BD843D2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4AAD22B6" w14:textId="77777777" w:rsidTr="00E272B2">
        <w:trPr>
          <w:cantSplit/>
        </w:trPr>
        <w:tc>
          <w:tcPr>
            <w:tcW w:w="178" w:type="pct"/>
            <w:vAlign w:val="center"/>
          </w:tcPr>
          <w:p w14:paraId="0F95BFF1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7EF14076" w14:textId="77777777" w:rsidR="00880276" w:rsidRPr="00357E3F" w:rsidRDefault="00880276" w:rsidP="008978F0">
            <w:pPr>
              <w:pStyle w:val="afff"/>
              <w:jc w:val="left"/>
            </w:pPr>
            <w:r w:rsidRPr="00357E3F">
              <w:t>Обеспечение</w:t>
            </w:r>
          </w:p>
          <w:p w14:paraId="0842ECC0" w14:textId="77777777" w:rsidR="00880276" w:rsidRPr="00357E3F" w:rsidRDefault="00880276" w:rsidP="008978F0">
            <w:pPr>
              <w:ind w:right="21"/>
            </w:pPr>
            <w:r w:rsidRPr="00357E3F">
              <w:t>сельскохозяйственного производства</w:t>
            </w:r>
          </w:p>
        </w:tc>
        <w:tc>
          <w:tcPr>
            <w:tcW w:w="266" w:type="pct"/>
            <w:vAlign w:val="center"/>
          </w:tcPr>
          <w:p w14:paraId="0A813B39" w14:textId="77777777" w:rsidR="00880276" w:rsidRPr="00357E3F" w:rsidRDefault="00880276" w:rsidP="008978F0">
            <w:pPr>
              <w:ind w:right="21"/>
            </w:pPr>
            <w:r w:rsidRPr="00357E3F">
              <w:t>1.18</w:t>
            </w:r>
          </w:p>
        </w:tc>
        <w:tc>
          <w:tcPr>
            <w:tcW w:w="178" w:type="pct"/>
            <w:vAlign w:val="center"/>
          </w:tcPr>
          <w:p w14:paraId="1AC9B966" w14:textId="77777777" w:rsidR="00880276" w:rsidRPr="00357E3F" w:rsidRDefault="00880276" w:rsidP="008978F0">
            <w:pPr>
              <w:ind w:right="21"/>
            </w:pPr>
            <w:r w:rsidRPr="00357E3F">
              <w:t>1.</w:t>
            </w:r>
          </w:p>
        </w:tc>
        <w:tc>
          <w:tcPr>
            <w:tcW w:w="748" w:type="pct"/>
            <w:vAlign w:val="center"/>
          </w:tcPr>
          <w:p w14:paraId="47DA40AA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1AEFA5F5" w14:textId="77777777" w:rsidR="00880276" w:rsidRPr="00357E3F" w:rsidRDefault="00880276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76BE6691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0171BC38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034E676C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71E23AC0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0EF4DD03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62CF6D9E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0B884F05" w14:textId="77777777" w:rsidTr="00E272B2">
        <w:trPr>
          <w:cantSplit/>
        </w:trPr>
        <w:tc>
          <w:tcPr>
            <w:tcW w:w="178" w:type="pct"/>
            <w:vAlign w:val="center"/>
          </w:tcPr>
          <w:p w14:paraId="6F197190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3E268C29" w14:textId="77777777" w:rsidR="00880276" w:rsidRPr="00357E3F" w:rsidRDefault="00880276" w:rsidP="008978F0">
            <w:pPr>
              <w:pStyle w:val="afff"/>
              <w:jc w:val="left"/>
            </w:pPr>
            <w:r w:rsidRPr="00357E3F">
              <w:t>Для ведения личного подсобного хозяйства</w:t>
            </w:r>
          </w:p>
        </w:tc>
        <w:tc>
          <w:tcPr>
            <w:tcW w:w="266" w:type="pct"/>
            <w:vAlign w:val="center"/>
          </w:tcPr>
          <w:p w14:paraId="67DBDBA1" w14:textId="77777777" w:rsidR="00880276" w:rsidRPr="00357E3F" w:rsidRDefault="00880276" w:rsidP="008978F0">
            <w:pPr>
              <w:ind w:right="21"/>
            </w:pPr>
            <w:r w:rsidRPr="00357E3F">
              <w:t>2.2</w:t>
            </w:r>
          </w:p>
        </w:tc>
        <w:tc>
          <w:tcPr>
            <w:tcW w:w="178" w:type="pct"/>
            <w:vAlign w:val="center"/>
          </w:tcPr>
          <w:p w14:paraId="7885AE6A" w14:textId="77777777" w:rsidR="00880276" w:rsidRPr="00357E3F" w:rsidRDefault="00880276" w:rsidP="00224B55">
            <w:pPr>
              <w:ind w:right="21"/>
            </w:pPr>
            <w:r w:rsidRPr="00357E3F">
              <w:t>1.</w:t>
            </w:r>
          </w:p>
        </w:tc>
        <w:tc>
          <w:tcPr>
            <w:tcW w:w="748" w:type="pct"/>
            <w:vAlign w:val="center"/>
          </w:tcPr>
          <w:p w14:paraId="3B810D2C" w14:textId="77777777" w:rsidR="00880276" w:rsidRPr="00357E3F" w:rsidRDefault="0088027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60E323C7" w14:textId="77777777" w:rsidR="00880276" w:rsidRPr="00357E3F" w:rsidRDefault="00880276" w:rsidP="00224B55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04E07E7C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336111D2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2DF576AA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3CD61546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7BFAFD23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66CE1854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37BB81A1" w14:textId="77777777" w:rsidTr="00E272B2">
        <w:trPr>
          <w:cantSplit/>
        </w:trPr>
        <w:tc>
          <w:tcPr>
            <w:tcW w:w="178" w:type="pct"/>
            <w:vAlign w:val="center"/>
          </w:tcPr>
          <w:p w14:paraId="074C3A01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1259DAE9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66" w:type="pct"/>
            <w:vAlign w:val="center"/>
          </w:tcPr>
          <w:p w14:paraId="1C2FC602" w14:textId="77777777" w:rsidR="00880276" w:rsidRPr="00357E3F" w:rsidRDefault="00880276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6FCBF864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7F0500F8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7E0338FB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5CADDE02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152AD110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26A32097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5B260929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5D3A4E99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0E62238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24544CB3" w14:textId="77777777" w:rsidTr="00E272B2">
        <w:trPr>
          <w:cantSplit/>
        </w:trPr>
        <w:tc>
          <w:tcPr>
            <w:tcW w:w="178" w:type="pct"/>
            <w:vAlign w:val="center"/>
          </w:tcPr>
          <w:p w14:paraId="2F68DBAD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64C03BAF" w14:textId="77777777" w:rsidR="00880276" w:rsidRPr="00357E3F" w:rsidRDefault="00880276" w:rsidP="008978F0">
            <w:pPr>
              <w:ind w:right="21"/>
              <w:jc w:val="both"/>
            </w:pPr>
            <w:r w:rsidRPr="00357E3F">
              <w:t>Ветеринарное обслуживание</w:t>
            </w:r>
          </w:p>
        </w:tc>
        <w:tc>
          <w:tcPr>
            <w:tcW w:w="266" w:type="pct"/>
            <w:vAlign w:val="center"/>
          </w:tcPr>
          <w:p w14:paraId="3DBE9F7C" w14:textId="77777777" w:rsidR="00880276" w:rsidRPr="00357E3F" w:rsidRDefault="00880276" w:rsidP="008978F0">
            <w:pPr>
              <w:ind w:right="21"/>
            </w:pPr>
            <w:r w:rsidRPr="00357E3F">
              <w:t>3.10</w:t>
            </w:r>
            <w:r w:rsidR="00855D06" w:rsidRPr="00357E3F">
              <w:t>.1</w:t>
            </w:r>
          </w:p>
        </w:tc>
        <w:tc>
          <w:tcPr>
            <w:tcW w:w="178" w:type="pct"/>
            <w:vAlign w:val="center"/>
          </w:tcPr>
          <w:p w14:paraId="54F93C00" w14:textId="77777777" w:rsidR="00880276" w:rsidRPr="00357E3F" w:rsidRDefault="00880276" w:rsidP="008978F0">
            <w:pPr>
              <w:ind w:right="21"/>
            </w:pPr>
            <w:r w:rsidRPr="00357E3F">
              <w:t>1.</w:t>
            </w:r>
          </w:p>
        </w:tc>
        <w:tc>
          <w:tcPr>
            <w:tcW w:w="748" w:type="pct"/>
            <w:vAlign w:val="center"/>
          </w:tcPr>
          <w:p w14:paraId="787FB1AD" w14:textId="77777777" w:rsidR="00880276" w:rsidRPr="00357E3F" w:rsidRDefault="00880276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28" w:type="pct"/>
            <w:vAlign w:val="center"/>
          </w:tcPr>
          <w:p w14:paraId="55D02658" w14:textId="77777777" w:rsidR="00880276" w:rsidRPr="00357E3F" w:rsidRDefault="00880276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8" w:type="pct"/>
            <w:vAlign w:val="center"/>
          </w:tcPr>
          <w:p w14:paraId="2D5BD869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3789F0D6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41E92087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2791AC44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1A8A82A6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4EC2DAE4" w14:textId="77777777" w:rsidR="00880276" w:rsidRPr="00357E3F" w:rsidRDefault="00880276" w:rsidP="008978F0">
            <w:pPr>
              <w:ind w:right="21"/>
            </w:pPr>
          </w:p>
        </w:tc>
      </w:tr>
      <w:tr w:rsidR="00880276" w:rsidRPr="00357E3F" w14:paraId="77B2005F" w14:textId="77777777" w:rsidTr="00E272B2">
        <w:trPr>
          <w:cantSplit/>
        </w:trPr>
        <w:tc>
          <w:tcPr>
            <w:tcW w:w="178" w:type="pct"/>
            <w:vAlign w:val="center"/>
          </w:tcPr>
          <w:p w14:paraId="510F29C5" w14:textId="77777777" w:rsidR="00880276" w:rsidRPr="00357E3F" w:rsidRDefault="00880276" w:rsidP="00A75A79">
            <w:pPr>
              <w:numPr>
                <w:ilvl w:val="0"/>
                <w:numId w:val="8"/>
              </w:numPr>
              <w:suppressAutoHyphens w:val="0"/>
              <w:ind w:right="21"/>
            </w:pPr>
          </w:p>
        </w:tc>
        <w:tc>
          <w:tcPr>
            <w:tcW w:w="871" w:type="pct"/>
            <w:vAlign w:val="center"/>
          </w:tcPr>
          <w:p w14:paraId="4DC253FD" w14:textId="77777777" w:rsidR="00880276" w:rsidRPr="00357E3F" w:rsidRDefault="00880276" w:rsidP="008978F0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66" w:type="pct"/>
            <w:vAlign w:val="center"/>
          </w:tcPr>
          <w:p w14:paraId="331D008E" w14:textId="77777777" w:rsidR="00880276" w:rsidRPr="00357E3F" w:rsidRDefault="00880276" w:rsidP="008978F0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178" w:type="pct"/>
            <w:vAlign w:val="center"/>
          </w:tcPr>
          <w:p w14:paraId="7AAB13C9" w14:textId="77777777" w:rsidR="00880276" w:rsidRPr="00357E3F" w:rsidRDefault="00880276" w:rsidP="008978F0">
            <w:pPr>
              <w:ind w:right="21"/>
            </w:pPr>
          </w:p>
        </w:tc>
        <w:tc>
          <w:tcPr>
            <w:tcW w:w="748" w:type="pct"/>
            <w:vAlign w:val="center"/>
          </w:tcPr>
          <w:p w14:paraId="1022FBCF" w14:textId="77777777" w:rsidR="00880276" w:rsidRPr="00357E3F" w:rsidRDefault="00880276" w:rsidP="008978F0">
            <w:pPr>
              <w:ind w:right="21"/>
              <w:rPr>
                <w:lang w:val="en-US"/>
              </w:rPr>
            </w:pPr>
          </w:p>
        </w:tc>
        <w:tc>
          <w:tcPr>
            <w:tcW w:w="228" w:type="pct"/>
            <w:vAlign w:val="center"/>
          </w:tcPr>
          <w:p w14:paraId="2922FC5B" w14:textId="77777777" w:rsidR="00880276" w:rsidRPr="00357E3F" w:rsidRDefault="00880276" w:rsidP="008978F0">
            <w:pPr>
              <w:ind w:right="21"/>
            </w:pPr>
          </w:p>
        </w:tc>
        <w:tc>
          <w:tcPr>
            <w:tcW w:w="178" w:type="pct"/>
            <w:vAlign w:val="center"/>
          </w:tcPr>
          <w:p w14:paraId="3E3805D3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2" w:type="pct"/>
            <w:vAlign w:val="center"/>
          </w:tcPr>
          <w:p w14:paraId="06445688" w14:textId="77777777" w:rsidR="00880276" w:rsidRPr="00357E3F" w:rsidRDefault="00880276" w:rsidP="008978F0">
            <w:pPr>
              <w:ind w:right="21"/>
            </w:pPr>
          </w:p>
        </w:tc>
        <w:tc>
          <w:tcPr>
            <w:tcW w:w="215" w:type="pct"/>
            <w:vAlign w:val="center"/>
          </w:tcPr>
          <w:p w14:paraId="06B861F2" w14:textId="77777777" w:rsidR="00880276" w:rsidRPr="00357E3F" w:rsidRDefault="00880276" w:rsidP="008978F0">
            <w:pPr>
              <w:ind w:right="21"/>
            </w:pPr>
          </w:p>
        </w:tc>
        <w:tc>
          <w:tcPr>
            <w:tcW w:w="222" w:type="pct"/>
            <w:vAlign w:val="center"/>
          </w:tcPr>
          <w:p w14:paraId="6A923FC7" w14:textId="77777777" w:rsidR="00880276" w:rsidRPr="00357E3F" w:rsidRDefault="00880276" w:rsidP="008978F0">
            <w:pPr>
              <w:ind w:right="21"/>
            </w:pPr>
          </w:p>
        </w:tc>
        <w:tc>
          <w:tcPr>
            <w:tcW w:w="847" w:type="pct"/>
            <w:vAlign w:val="center"/>
          </w:tcPr>
          <w:p w14:paraId="07A59E59" w14:textId="77777777" w:rsidR="00880276" w:rsidRPr="00357E3F" w:rsidRDefault="00880276" w:rsidP="008978F0">
            <w:pPr>
              <w:ind w:right="21"/>
              <w:rPr>
                <w:lang w:val="en-US"/>
              </w:rPr>
            </w:pPr>
          </w:p>
        </w:tc>
        <w:tc>
          <w:tcPr>
            <w:tcW w:w="228" w:type="pct"/>
            <w:vAlign w:val="center"/>
          </w:tcPr>
          <w:p w14:paraId="77B862C4" w14:textId="77777777" w:rsidR="00880276" w:rsidRPr="00357E3F" w:rsidRDefault="00880276" w:rsidP="008978F0">
            <w:pPr>
              <w:ind w:right="21"/>
            </w:pPr>
          </w:p>
        </w:tc>
      </w:tr>
    </w:tbl>
    <w:p w14:paraId="02C5306E" w14:textId="77777777" w:rsidR="000149AC" w:rsidRPr="00357E3F" w:rsidRDefault="000149AC" w:rsidP="008978F0">
      <w:pPr>
        <w:ind w:right="21"/>
      </w:pPr>
    </w:p>
    <w:p w14:paraId="61DF9F6F" w14:textId="77777777" w:rsidR="008978F0" w:rsidRPr="00357E3F" w:rsidRDefault="000149AC" w:rsidP="000149AC">
      <w:pPr>
        <w:ind w:right="21" w:firstLine="709"/>
        <w:rPr>
          <w:bCs/>
        </w:rPr>
      </w:pPr>
      <w:r w:rsidRPr="00357E3F">
        <w:br w:type="page"/>
      </w:r>
      <w:r w:rsidR="008978F0"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38"/>
        <w:gridCol w:w="838"/>
        <w:gridCol w:w="1393"/>
        <w:gridCol w:w="1659"/>
        <w:gridCol w:w="2338"/>
        <w:gridCol w:w="2024"/>
        <w:gridCol w:w="1429"/>
      </w:tblGrid>
      <w:tr w:rsidR="008978F0" w:rsidRPr="00357E3F" w14:paraId="35FBA411" w14:textId="77777777" w:rsidTr="00E272B2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5AF45D5C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6BAE82D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0DD5116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657C85A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751FDDC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628D4A5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616A5E26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48AAB08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5742BA8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51FCCB4F" w14:textId="77777777" w:rsidTr="00E272B2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11D1E8C9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3CDC1ADF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62FFAB29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562F0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657891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77333E39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03E70F1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523B8F7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0F1A4A54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A107D2C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159EFB45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855D06" w:rsidRPr="00357E3F" w14:paraId="0FB7A032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7EA23E32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1390185" w14:textId="77777777" w:rsidR="00855D06" w:rsidRPr="00357E3F" w:rsidRDefault="00855D06" w:rsidP="00224B55">
            <w:pPr>
              <w:ind w:right="21"/>
              <w:jc w:val="both"/>
            </w:pPr>
            <w:r w:rsidRPr="00357E3F">
              <w:t>Выращивание зерновых и иных сельскохозяйственных культур</w:t>
            </w:r>
          </w:p>
        </w:tc>
        <w:tc>
          <w:tcPr>
            <w:tcW w:w="241" w:type="pct"/>
            <w:vAlign w:val="center"/>
          </w:tcPr>
          <w:p w14:paraId="72FC20CF" w14:textId="77777777" w:rsidR="00855D06" w:rsidRPr="00357E3F" w:rsidRDefault="00855D06" w:rsidP="00224B55">
            <w:pPr>
              <w:ind w:right="21"/>
            </w:pPr>
            <w:r w:rsidRPr="00357E3F">
              <w:t>1.2</w:t>
            </w:r>
          </w:p>
        </w:tc>
        <w:tc>
          <w:tcPr>
            <w:tcW w:w="422" w:type="pct"/>
            <w:vAlign w:val="center"/>
          </w:tcPr>
          <w:p w14:paraId="4D8388B4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A20439F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52CF099F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6BB0F0F3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7E189275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4B4C1A6D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1289643A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BD6B22D" w14:textId="77777777" w:rsidR="00855D06" w:rsidRPr="00357E3F" w:rsidRDefault="00855D06" w:rsidP="00224B55">
            <w:pPr>
              <w:ind w:right="21"/>
            </w:pPr>
            <w:r w:rsidRPr="00357E3F">
              <w:t>Овощеводство</w:t>
            </w:r>
          </w:p>
        </w:tc>
        <w:tc>
          <w:tcPr>
            <w:tcW w:w="241" w:type="pct"/>
            <w:vAlign w:val="center"/>
          </w:tcPr>
          <w:p w14:paraId="367E4F86" w14:textId="77777777" w:rsidR="00855D06" w:rsidRPr="00357E3F" w:rsidRDefault="00855D06" w:rsidP="00224B55">
            <w:pPr>
              <w:ind w:right="21"/>
            </w:pPr>
            <w:r w:rsidRPr="00357E3F">
              <w:t>1.3</w:t>
            </w:r>
          </w:p>
        </w:tc>
        <w:tc>
          <w:tcPr>
            <w:tcW w:w="422" w:type="pct"/>
            <w:vAlign w:val="center"/>
          </w:tcPr>
          <w:p w14:paraId="26BDA617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499951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22F9CAA2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63DF6791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0C9500CB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27ABED90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19EA7A8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E92AC9F" w14:textId="77777777" w:rsidR="00855D06" w:rsidRPr="00357E3F" w:rsidRDefault="00855D06" w:rsidP="00224B55">
            <w:pPr>
              <w:ind w:right="21"/>
            </w:pPr>
            <w:r w:rsidRPr="00357E3F">
              <w:t>Садоводство</w:t>
            </w:r>
          </w:p>
        </w:tc>
        <w:tc>
          <w:tcPr>
            <w:tcW w:w="241" w:type="pct"/>
            <w:vAlign w:val="center"/>
          </w:tcPr>
          <w:p w14:paraId="5BF552BC" w14:textId="77777777" w:rsidR="00855D06" w:rsidRPr="00357E3F" w:rsidRDefault="00855D06" w:rsidP="00224B55">
            <w:pPr>
              <w:ind w:right="21"/>
            </w:pPr>
            <w:r w:rsidRPr="00357E3F">
              <w:t>1.5</w:t>
            </w:r>
          </w:p>
        </w:tc>
        <w:tc>
          <w:tcPr>
            <w:tcW w:w="422" w:type="pct"/>
            <w:vAlign w:val="center"/>
          </w:tcPr>
          <w:p w14:paraId="6D73E39D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1EFFEC4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3F0D5B14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E6BD8BE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0A66DFFF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04CCA481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9C5826F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9299CFC" w14:textId="77777777" w:rsidR="00855D06" w:rsidRPr="00357E3F" w:rsidRDefault="00855D06" w:rsidP="00224B55">
            <w:pPr>
              <w:ind w:right="21"/>
            </w:pPr>
            <w:r w:rsidRPr="00357E3F">
              <w:t>Пчеловодство</w:t>
            </w:r>
          </w:p>
        </w:tc>
        <w:tc>
          <w:tcPr>
            <w:tcW w:w="241" w:type="pct"/>
            <w:vAlign w:val="center"/>
          </w:tcPr>
          <w:p w14:paraId="4C786662" w14:textId="77777777" w:rsidR="00855D06" w:rsidRPr="00357E3F" w:rsidRDefault="00855D06" w:rsidP="00224B55">
            <w:pPr>
              <w:ind w:right="21"/>
            </w:pPr>
            <w:r w:rsidRPr="00357E3F">
              <w:t>1.12</w:t>
            </w:r>
          </w:p>
        </w:tc>
        <w:tc>
          <w:tcPr>
            <w:tcW w:w="422" w:type="pct"/>
            <w:vAlign w:val="center"/>
          </w:tcPr>
          <w:p w14:paraId="41FC9ABD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2C9160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75F14C9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25AD41BB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02BF6D31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3A1CE0B5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9CFA914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6E964848" w14:textId="77777777" w:rsidR="00855D06" w:rsidRPr="00357E3F" w:rsidRDefault="00855D06" w:rsidP="00224B55">
            <w:pPr>
              <w:ind w:right="21"/>
            </w:pPr>
            <w:r w:rsidRPr="00357E3F">
              <w:t>Рыбоводство</w:t>
            </w:r>
          </w:p>
        </w:tc>
        <w:tc>
          <w:tcPr>
            <w:tcW w:w="241" w:type="pct"/>
            <w:vAlign w:val="center"/>
          </w:tcPr>
          <w:p w14:paraId="165FF5E2" w14:textId="77777777" w:rsidR="00855D06" w:rsidRPr="00357E3F" w:rsidRDefault="00855D06" w:rsidP="00224B55">
            <w:pPr>
              <w:ind w:right="21"/>
            </w:pPr>
            <w:r w:rsidRPr="00357E3F">
              <w:t>1.13</w:t>
            </w:r>
          </w:p>
        </w:tc>
        <w:tc>
          <w:tcPr>
            <w:tcW w:w="422" w:type="pct"/>
            <w:vAlign w:val="center"/>
          </w:tcPr>
          <w:p w14:paraId="7A689F2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AAEF3B7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4C864DC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6D21A4C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547AF4C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520111DC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0E56164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AD5E070" w14:textId="77777777" w:rsidR="00855D06" w:rsidRPr="00357E3F" w:rsidRDefault="00855D06" w:rsidP="00224B55">
            <w:pPr>
              <w:ind w:right="21"/>
            </w:pPr>
            <w:r w:rsidRPr="00357E3F">
              <w:t>Научное обеспечение сельского хозяйства</w:t>
            </w:r>
          </w:p>
        </w:tc>
        <w:tc>
          <w:tcPr>
            <w:tcW w:w="241" w:type="pct"/>
            <w:vAlign w:val="center"/>
          </w:tcPr>
          <w:p w14:paraId="7A1021D8" w14:textId="77777777" w:rsidR="00855D06" w:rsidRPr="00357E3F" w:rsidRDefault="00855D06" w:rsidP="00224B55">
            <w:pPr>
              <w:ind w:right="21"/>
            </w:pPr>
            <w:r w:rsidRPr="00357E3F">
              <w:t>1.14</w:t>
            </w:r>
          </w:p>
        </w:tc>
        <w:tc>
          <w:tcPr>
            <w:tcW w:w="422" w:type="pct"/>
            <w:vAlign w:val="center"/>
          </w:tcPr>
          <w:p w14:paraId="57EF5C45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4B3A633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4AFBB1EB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4E5517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C736546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1E94C934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E170030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36EEE0E" w14:textId="77777777" w:rsidR="00855D06" w:rsidRPr="00357E3F" w:rsidRDefault="00855D06" w:rsidP="00224B55">
            <w:pPr>
              <w:pStyle w:val="afff"/>
              <w:jc w:val="left"/>
            </w:pPr>
            <w:r w:rsidRPr="00357E3F">
              <w:t>Хранение и переработка</w:t>
            </w:r>
          </w:p>
          <w:p w14:paraId="71AF66E6" w14:textId="77777777" w:rsidR="00855D06" w:rsidRPr="00357E3F" w:rsidRDefault="00855D06" w:rsidP="00224B55">
            <w:pPr>
              <w:ind w:right="21"/>
            </w:pPr>
            <w:r w:rsidRPr="00357E3F">
              <w:t>сельскохозяйственной продукции</w:t>
            </w:r>
          </w:p>
        </w:tc>
        <w:tc>
          <w:tcPr>
            <w:tcW w:w="241" w:type="pct"/>
            <w:vAlign w:val="center"/>
          </w:tcPr>
          <w:p w14:paraId="710B8142" w14:textId="77777777" w:rsidR="00855D06" w:rsidRPr="00357E3F" w:rsidRDefault="00855D06" w:rsidP="00224B55">
            <w:pPr>
              <w:ind w:right="21"/>
            </w:pPr>
            <w:r w:rsidRPr="00357E3F">
              <w:t>1.15</w:t>
            </w:r>
          </w:p>
        </w:tc>
        <w:tc>
          <w:tcPr>
            <w:tcW w:w="422" w:type="pct"/>
            <w:vAlign w:val="center"/>
          </w:tcPr>
          <w:p w14:paraId="616ABCFB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6E0DAB3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0B32E5FD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AADD00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3912BACB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78862501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CF77FFE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4DF624A4" w14:textId="77777777" w:rsidR="00855D06" w:rsidRPr="00357E3F" w:rsidRDefault="00855D06" w:rsidP="00224B55">
            <w:pPr>
              <w:ind w:right="21"/>
            </w:pPr>
            <w:r w:rsidRPr="00357E3F">
              <w:t>Питомники</w:t>
            </w:r>
          </w:p>
        </w:tc>
        <w:tc>
          <w:tcPr>
            <w:tcW w:w="241" w:type="pct"/>
            <w:vAlign w:val="center"/>
          </w:tcPr>
          <w:p w14:paraId="76E87A98" w14:textId="77777777" w:rsidR="00855D06" w:rsidRPr="00357E3F" w:rsidRDefault="00855D06" w:rsidP="00224B55">
            <w:pPr>
              <w:ind w:right="21"/>
            </w:pPr>
            <w:r w:rsidRPr="00357E3F">
              <w:t>1.17</w:t>
            </w:r>
          </w:p>
        </w:tc>
        <w:tc>
          <w:tcPr>
            <w:tcW w:w="422" w:type="pct"/>
            <w:vAlign w:val="center"/>
          </w:tcPr>
          <w:p w14:paraId="4FB42350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CBB84E9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50E6B81C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E31DF5E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1A52E0C8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6F309832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D469B16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8B8816C" w14:textId="77777777" w:rsidR="00855D06" w:rsidRPr="00357E3F" w:rsidRDefault="00855D06" w:rsidP="00224B55">
            <w:pPr>
              <w:pStyle w:val="afff"/>
              <w:jc w:val="left"/>
            </w:pPr>
            <w:r w:rsidRPr="00357E3F">
              <w:t>Обеспечение</w:t>
            </w:r>
          </w:p>
          <w:p w14:paraId="4949CB53" w14:textId="77777777" w:rsidR="00855D06" w:rsidRPr="00357E3F" w:rsidRDefault="00855D06" w:rsidP="00224B55">
            <w:pPr>
              <w:ind w:right="21"/>
            </w:pPr>
            <w:r w:rsidRPr="00357E3F">
              <w:t>сельскохозяйственного производства</w:t>
            </w:r>
          </w:p>
        </w:tc>
        <w:tc>
          <w:tcPr>
            <w:tcW w:w="241" w:type="pct"/>
            <w:vAlign w:val="center"/>
          </w:tcPr>
          <w:p w14:paraId="2F0A06BF" w14:textId="77777777" w:rsidR="00855D06" w:rsidRPr="00357E3F" w:rsidRDefault="00855D06" w:rsidP="00224B55">
            <w:pPr>
              <w:ind w:right="21"/>
            </w:pPr>
            <w:r w:rsidRPr="00357E3F">
              <w:t>1.18</w:t>
            </w:r>
          </w:p>
        </w:tc>
        <w:tc>
          <w:tcPr>
            <w:tcW w:w="422" w:type="pct"/>
            <w:vAlign w:val="center"/>
          </w:tcPr>
          <w:p w14:paraId="2EB18DD4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6C9AB995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06CE727B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90A9B25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6EEB8B3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3546D779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64BA8F5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F9D7CF9" w14:textId="77777777" w:rsidR="00855D06" w:rsidRPr="00357E3F" w:rsidRDefault="00855D06" w:rsidP="00224B55">
            <w:pPr>
              <w:pStyle w:val="afff"/>
              <w:jc w:val="left"/>
            </w:pPr>
            <w:r w:rsidRPr="00357E3F">
              <w:t>Для ведения личного подсобного хозяйства</w:t>
            </w:r>
          </w:p>
        </w:tc>
        <w:tc>
          <w:tcPr>
            <w:tcW w:w="241" w:type="pct"/>
            <w:vAlign w:val="center"/>
          </w:tcPr>
          <w:p w14:paraId="27D01840" w14:textId="77777777" w:rsidR="00855D06" w:rsidRPr="00357E3F" w:rsidRDefault="00855D06" w:rsidP="00224B55">
            <w:pPr>
              <w:ind w:right="21"/>
            </w:pPr>
            <w:r w:rsidRPr="00357E3F">
              <w:t>2.2</w:t>
            </w:r>
          </w:p>
        </w:tc>
        <w:tc>
          <w:tcPr>
            <w:tcW w:w="422" w:type="pct"/>
            <w:vAlign w:val="center"/>
          </w:tcPr>
          <w:p w14:paraId="753F2723" w14:textId="77777777" w:rsidR="00855D06" w:rsidRPr="00357E3F" w:rsidRDefault="00E54739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0,06</w:t>
            </w:r>
          </w:p>
        </w:tc>
        <w:tc>
          <w:tcPr>
            <w:tcW w:w="482" w:type="pct"/>
            <w:vAlign w:val="center"/>
          </w:tcPr>
          <w:p w14:paraId="12CD6C65" w14:textId="77777777" w:rsidR="00855D06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1,0</w:t>
            </w:r>
          </w:p>
        </w:tc>
        <w:tc>
          <w:tcPr>
            <w:tcW w:w="869" w:type="pct"/>
            <w:vAlign w:val="center"/>
          </w:tcPr>
          <w:p w14:paraId="6DC409C6" w14:textId="77777777" w:rsidR="00855D06" w:rsidRPr="00357E3F" w:rsidRDefault="00ED7476" w:rsidP="008978F0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61" w:type="pct"/>
            <w:vAlign w:val="center"/>
          </w:tcPr>
          <w:p w14:paraId="14B7DBC8" w14:textId="77777777" w:rsidR="00855D06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40</w:t>
            </w:r>
          </w:p>
        </w:tc>
        <w:tc>
          <w:tcPr>
            <w:tcW w:w="418" w:type="pct"/>
            <w:vAlign w:val="center"/>
          </w:tcPr>
          <w:p w14:paraId="6C773C07" w14:textId="77777777" w:rsidR="00855D06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855D06" w:rsidRPr="00357E3F" w14:paraId="7B68F87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79C50B67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17537571" w14:textId="77777777" w:rsidR="00855D06" w:rsidRPr="00357E3F" w:rsidRDefault="00855D06" w:rsidP="00224B55">
            <w:pPr>
              <w:ind w:right="21"/>
              <w:jc w:val="both"/>
            </w:pPr>
            <w:r w:rsidRPr="00357E3F">
              <w:t>Предоставление коммунальных услуг</w:t>
            </w:r>
          </w:p>
        </w:tc>
        <w:tc>
          <w:tcPr>
            <w:tcW w:w="241" w:type="pct"/>
            <w:vAlign w:val="center"/>
          </w:tcPr>
          <w:p w14:paraId="77CD2FD0" w14:textId="77777777" w:rsidR="00855D06" w:rsidRPr="00357E3F" w:rsidRDefault="00855D06" w:rsidP="00224B55">
            <w:pPr>
              <w:ind w:right="21"/>
            </w:pPr>
            <w:r w:rsidRPr="00357E3F">
              <w:t>3.1.1</w:t>
            </w:r>
          </w:p>
        </w:tc>
        <w:tc>
          <w:tcPr>
            <w:tcW w:w="422" w:type="pct"/>
            <w:vAlign w:val="center"/>
          </w:tcPr>
          <w:p w14:paraId="15B02E82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22F4F317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2A1E863C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0106D35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413A7A0C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182FD1A0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5120DB0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0A3BBA2" w14:textId="77777777" w:rsidR="00855D06" w:rsidRPr="00357E3F" w:rsidRDefault="00855D06" w:rsidP="00224B55">
            <w:pPr>
              <w:ind w:right="21"/>
              <w:jc w:val="both"/>
            </w:pPr>
            <w:r w:rsidRPr="00357E3F">
              <w:t>Ветеринарное обслуживание</w:t>
            </w:r>
          </w:p>
        </w:tc>
        <w:tc>
          <w:tcPr>
            <w:tcW w:w="241" w:type="pct"/>
            <w:vAlign w:val="center"/>
          </w:tcPr>
          <w:p w14:paraId="4461ED26" w14:textId="77777777" w:rsidR="00855D06" w:rsidRPr="00357E3F" w:rsidRDefault="00855D06" w:rsidP="00224B55">
            <w:pPr>
              <w:ind w:right="21"/>
            </w:pPr>
            <w:r w:rsidRPr="00357E3F">
              <w:t>3.10.1</w:t>
            </w:r>
          </w:p>
        </w:tc>
        <w:tc>
          <w:tcPr>
            <w:tcW w:w="422" w:type="pct"/>
            <w:vAlign w:val="center"/>
          </w:tcPr>
          <w:p w14:paraId="7BD3A697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01AADC41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12D06496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FAF8018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AD21300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1D8724F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7D89ACE1" w14:textId="77777777" w:rsidR="00855D06" w:rsidRPr="00357E3F" w:rsidRDefault="00855D06" w:rsidP="00A75A79">
            <w:pPr>
              <w:widowControl w:val="0"/>
              <w:numPr>
                <w:ilvl w:val="0"/>
                <w:numId w:val="38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5BA3810" w14:textId="77777777" w:rsidR="00855D06" w:rsidRPr="00357E3F" w:rsidRDefault="00855D06" w:rsidP="00224B55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1" w:type="pct"/>
            <w:vAlign w:val="center"/>
          </w:tcPr>
          <w:p w14:paraId="74058F42" w14:textId="77777777" w:rsidR="00855D06" w:rsidRPr="00357E3F" w:rsidRDefault="00855D06" w:rsidP="00224B55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22" w:type="pct"/>
            <w:vAlign w:val="center"/>
          </w:tcPr>
          <w:p w14:paraId="1455C1D4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8F99664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5A0B52E4" w14:textId="77777777" w:rsidR="00855D06" w:rsidRPr="00357E3F" w:rsidRDefault="00855D06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7F77E97D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3645597F" w14:textId="77777777" w:rsidR="00855D06" w:rsidRPr="00357E3F" w:rsidRDefault="00855D06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55D06" w:rsidRPr="00357E3F" w14:paraId="7D476DD1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4A30587" w14:textId="77777777" w:rsidR="00855D06" w:rsidRPr="00357E3F" w:rsidRDefault="00855D06" w:rsidP="008978F0">
            <w:pPr>
              <w:widowControl w:val="0"/>
              <w:ind w:left="360"/>
            </w:pPr>
          </w:p>
        </w:tc>
        <w:tc>
          <w:tcPr>
            <w:tcW w:w="4760" w:type="pct"/>
            <w:gridSpan w:val="7"/>
            <w:vAlign w:val="center"/>
          </w:tcPr>
          <w:p w14:paraId="5D180367" w14:textId="77777777" w:rsidR="00855D06" w:rsidRPr="00357E3F" w:rsidRDefault="00855D06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4D72B5" w:rsidRPr="00357E3F" w14:paraId="77B949A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84CDE3E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7F6B8FA" w14:textId="77777777" w:rsidR="004D72B5" w:rsidRPr="00357E3F" w:rsidRDefault="004D72B5" w:rsidP="00224B55">
            <w:r w:rsidRPr="00357E3F">
              <w:t>Сенокошение</w:t>
            </w:r>
          </w:p>
        </w:tc>
        <w:tc>
          <w:tcPr>
            <w:tcW w:w="241" w:type="pct"/>
            <w:vAlign w:val="center"/>
          </w:tcPr>
          <w:p w14:paraId="4F234176" w14:textId="77777777" w:rsidR="004D72B5" w:rsidRPr="00357E3F" w:rsidRDefault="004D72B5" w:rsidP="00224B55">
            <w:r w:rsidRPr="00357E3F">
              <w:t>1.19</w:t>
            </w:r>
          </w:p>
        </w:tc>
        <w:tc>
          <w:tcPr>
            <w:tcW w:w="422" w:type="pct"/>
            <w:vAlign w:val="center"/>
          </w:tcPr>
          <w:p w14:paraId="1693226A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259BE81E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92495CC" w14:textId="77777777" w:rsidR="004D72B5" w:rsidRPr="00357E3F" w:rsidRDefault="004D72B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B939737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281CE63C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D72B5" w:rsidRPr="00357E3F" w14:paraId="270D7CDD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1A4CC021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D7367B7" w14:textId="77777777" w:rsidR="004D72B5" w:rsidRPr="00357E3F" w:rsidRDefault="004D72B5" w:rsidP="00224B55">
            <w:r w:rsidRPr="00357E3F">
              <w:t>Выпас сельскохозяйственных животных</w:t>
            </w:r>
          </w:p>
        </w:tc>
        <w:tc>
          <w:tcPr>
            <w:tcW w:w="241" w:type="pct"/>
            <w:vAlign w:val="center"/>
          </w:tcPr>
          <w:p w14:paraId="1F5E9406" w14:textId="77777777" w:rsidR="004D72B5" w:rsidRPr="00357E3F" w:rsidRDefault="004D72B5" w:rsidP="00224B55">
            <w:r w:rsidRPr="00357E3F">
              <w:t>1.20</w:t>
            </w:r>
          </w:p>
        </w:tc>
        <w:tc>
          <w:tcPr>
            <w:tcW w:w="422" w:type="pct"/>
            <w:vAlign w:val="center"/>
          </w:tcPr>
          <w:p w14:paraId="0A617B08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58B99502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29642EB" w14:textId="77777777" w:rsidR="004D72B5" w:rsidRPr="00357E3F" w:rsidRDefault="004D72B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39921F5E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35CA2580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686F95" w:rsidRPr="00357E3F" w14:paraId="347C0968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B7BEA33" w14:textId="77777777" w:rsidR="00686F95" w:rsidRPr="00357E3F" w:rsidRDefault="00686F9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6BD47E0B" w14:textId="77777777" w:rsidR="00686F95" w:rsidRPr="00357E3F" w:rsidRDefault="00686F95" w:rsidP="00224B55">
            <w:pPr>
              <w:ind w:right="21"/>
            </w:pPr>
            <w:r w:rsidRPr="00357E3F">
              <w:t>Скотоводство</w:t>
            </w:r>
          </w:p>
        </w:tc>
        <w:tc>
          <w:tcPr>
            <w:tcW w:w="241" w:type="pct"/>
            <w:vAlign w:val="center"/>
          </w:tcPr>
          <w:p w14:paraId="51F44BD4" w14:textId="77777777" w:rsidR="00686F95" w:rsidRPr="00357E3F" w:rsidRDefault="00686F95" w:rsidP="00224B55">
            <w:pPr>
              <w:ind w:right="21"/>
            </w:pPr>
            <w:r w:rsidRPr="00357E3F">
              <w:t>1.8</w:t>
            </w:r>
          </w:p>
        </w:tc>
        <w:tc>
          <w:tcPr>
            <w:tcW w:w="422" w:type="pct"/>
            <w:vAlign w:val="center"/>
          </w:tcPr>
          <w:p w14:paraId="240DEA25" w14:textId="77777777" w:rsidR="00686F95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4DC5705" w14:textId="77777777" w:rsidR="00686F95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540342E4" w14:textId="77777777" w:rsidR="00686F95" w:rsidRPr="00357E3F" w:rsidRDefault="00686F9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1C2A0A22" w14:textId="77777777" w:rsidR="00686F95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18" w:type="pct"/>
            <w:vAlign w:val="center"/>
          </w:tcPr>
          <w:p w14:paraId="13D38402" w14:textId="77777777" w:rsidR="00686F95" w:rsidRPr="00357E3F" w:rsidRDefault="00686F9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D72B5" w:rsidRPr="00357E3F" w14:paraId="44DA7C9C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1581BBF7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D14BCC3" w14:textId="77777777" w:rsidR="004D72B5" w:rsidRPr="00357E3F" w:rsidRDefault="004D72B5" w:rsidP="00224B55">
            <w:pPr>
              <w:ind w:right="21"/>
            </w:pPr>
            <w:r w:rsidRPr="00357E3F">
              <w:t>Звероводство</w:t>
            </w:r>
          </w:p>
        </w:tc>
        <w:tc>
          <w:tcPr>
            <w:tcW w:w="241" w:type="pct"/>
            <w:vAlign w:val="center"/>
          </w:tcPr>
          <w:p w14:paraId="0F9A4A00" w14:textId="77777777" w:rsidR="004D72B5" w:rsidRPr="00357E3F" w:rsidRDefault="004D72B5" w:rsidP="00224B55">
            <w:pPr>
              <w:ind w:right="21"/>
            </w:pPr>
            <w:r w:rsidRPr="00357E3F">
              <w:t>1.9</w:t>
            </w:r>
          </w:p>
        </w:tc>
        <w:tc>
          <w:tcPr>
            <w:tcW w:w="422" w:type="pct"/>
            <w:vAlign w:val="center"/>
          </w:tcPr>
          <w:p w14:paraId="2D15AE94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3D72FAB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14C8D09" w14:textId="77777777" w:rsidR="004D72B5" w:rsidRPr="00357E3F" w:rsidRDefault="004D72B5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0CB6AE9" w14:textId="77777777" w:rsidR="004D72B5" w:rsidRPr="00357E3F" w:rsidRDefault="004D72B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18" w:type="pct"/>
            <w:vAlign w:val="center"/>
          </w:tcPr>
          <w:p w14:paraId="26D141EA" w14:textId="77777777" w:rsidR="004D72B5" w:rsidRPr="00357E3F" w:rsidRDefault="004D72B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D72B5" w:rsidRPr="00357E3F" w14:paraId="14C4B253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CEB34E8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6595FA7" w14:textId="77777777" w:rsidR="004D72B5" w:rsidRPr="00357E3F" w:rsidRDefault="004D72B5" w:rsidP="00224B55">
            <w:pPr>
              <w:ind w:right="21"/>
            </w:pPr>
            <w:r w:rsidRPr="00357E3F">
              <w:t>Птицеводство</w:t>
            </w:r>
          </w:p>
        </w:tc>
        <w:tc>
          <w:tcPr>
            <w:tcW w:w="241" w:type="pct"/>
            <w:vAlign w:val="center"/>
          </w:tcPr>
          <w:p w14:paraId="1DB76C6D" w14:textId="77777777" w:rsidR="004D72B5" w:rsidRPr="00357E3F" w:rsidRDefault="004D72B5" w:rsidP="00224B55">
            <w:pPr>
              <w:ind w:right="21"/>
            </w:pPr>
            <w:r w:rsidRPr="00357E3F">
              <w:t>1.10</w:t>
            </w:r>
          </w:p>
        </w:tc>
        <w:tc>
          <w:tcPr>
            <w:tcW w:w="422" w:type="pct"/>
            <w:vAlign w:val="center"/>
          </w:tcPr>
          <w:p w14:paraId="20C75483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A01E0F0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551F0544" w14:textId="77777777" w:rsidR="004D72B5" w:rsidRPr="00357E3F" w:rsidRDefault="004D72B5" w:rsidP="008978F0">
            <w:pPr>
              <w:jc w:val="center"/>
            </w:pPr>
            <w:r w:rsidRPr="00357E3F">
              <w:t>–</w:t>
            </w:r>
          </w:p>
        </w:tc>
        <w:tc>
          <w:tcPr>
            <w:tcW w:w="761" w:type="pct"/>
            <w:vAlign w:val="center"/>
          </w:tcPr>
          <w:p w14:paraId="2219F6BE" w14:textId="77777777" w:rsidR="004D72B5" w:rsidRPr="00357E3F" w:rsidRDefault="004D72B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18" w:type="pct"/>
            <w:vAlign w:val="center"/>
          </w:tcPr>
          <w:p w14:paraId="591BA639" w14:textId="77777777" w:rsidR="004D72B5" w:rsidRPr="00357E3F" w:rsidRDefault="004D72B5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D72B5" w:rsidRPr="00357E3F" w14:paraId="719D3D9B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58F9D6EB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3B6DB21" w14:textId="77777777" w:rsidR="004D72B5" w:rsidRPr="00357E3F" w:rsidRDefault="004D72B5" w:rsidP="00224B55">
            <w:pPr>
              <w:ind w:right="21"/>
            </w:pPr>
            <w:r w:rsidRPr="00357E3F">
              <w:t>Свиноводство</w:t>
            </w:r>
          </w:p>
        </w:tc>
        <w:tc>
          <w:tcPr>
            <w:tcW w:w="241" w:type="pct"/>
            <w:vAlign w:val="center"/>
          </w:tcPr>
          <w:p w14:paraId="190127BB" w14:textId="77777777" w:rsidR="004D72B5" w:rsidRPr="00357E3F" w:rsidRDefault="004D72B5" w:rsidP="00224B55">
            <w:pPr>
              <w:ind w:right="21"/>
            </w:pPr>
            <w:r w:rsidRPr="00357E3F">
              <w:t>1.11</w:t>
            </w:r>
          </w:p>
        </w:tc>
        <w:tc>
          <w:tcPr>
            <w:tcW w:w="422" w:type="pct"/>
            <w:vAlign w:val="center"/>
          </w:tcPr>
          <w:p w14:paraId="5C5DE0E3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188947E6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597F774" w14:textId="77777777" w:rsidR="004D72B5" w:rsidRPr="00357E3F" w:rsidRDefault="004D72B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11FD0020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18" w:type="pct"/>
            <w:vAlign w:val="center"/>
          </w:tcPr>
          <w:p w14:paraId="31FA7D14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4D72B5" w:rsidRPr="00357E3F" w14:paraId="242C112F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8515F3E" w14:textId="77777777" w:rsidR="004D72B5" w:rsidRPr="00357E3F" w:rsidRDefault="004D72B5" w:rsidP="00A75A79">
            <w:pPr>
              <w:widowControl w:val="0"/>
              <w:numPr>
                <w:ilvl w:val="0"/>
                <w:numId w:val="33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24BF91C9" w14:textId="77777777" w:rsidR="004D72B5" w:rsidRPr="00357E3F" w:rsidRDefault="004D72B5" w:rsidP="00224B55">
            <w:pPr>
              <w:ind w:right="21"/>
            </w:pPr>
            <w:r w:rsidRPr="00357E3F">
              <w:t>Деловое управление</w:t>
            </w:r>
          </w:p>
        </w:tc>
        <w:tc>
          <w:tcPr>
            <w:tcW w:w="241" w:type="pct"/>
            <w:vAlign w:val="center"/>
          </w:tcPr>
          <w:p w14:paraId="644891B3" w14:textId="77777777" w:rsidR="004D72B5" w:rsidRPr="00357E3F" w:rsidRDefault="004D72B5" w:rsidP="00224B55">
            <w:pPr>
              <w:ind w:right="21"/>
            </w:pPr>
            <w:r w:rsidRPr="00357E3F">
              <w:t>4.1</w:t>
            </w:r>
          </w:p>
        </w:tc>
        <w:tc>
          <w:tcPr>
            <w:tcW w:w="422" w:type="pct"/>
            <w:vAlign w:val="center"/>
          </w:tcPr>
          <w:p w14:paraId="4F0A7D62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6078EE05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1A50125B" w14:textId="77777777" w:rsidR="004D72B5" w:rsidRPr="00357E3F" w:rsidRDefault="004D72B5" w:rsidP="00224B55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0CDCED0D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18" w:type="pct"/>
            <w:vAlign w:val="center"/>
          </w:tcPr>
          <w:p w14:paraId="127EC3D9" w14:textId="77777777" w:rsidR="004D72B5" w:rsidRPr="00357E3F" w:rsidRDefault="004D72B5" w:rsidP="00224B55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499BF823" w14:textId="77777777" w:rsidR="008978F0" w:rsidRPr="00357E3F" w:rsidRDefault="008978F0" w:rsidP="008978F0">
      <w:pPr>
        <w:ind w:right="21"/>
      </w:pPr>
      <w:r w:rsidRPr="00357E3F">
        <w:t>Принятые условные обозначения: «–»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7F8B3C2A" w14:textId="77777777" w:rsidR="000149AC" w:rsidRPr="00357E3F" w:rsidRDefault="000149AC" w:rsidP="008978F0">
      <w:pPr>
        <w:ind w:right="21"/>
      </w:pPr>
    </w:p>
    <w:p w14:paraId="1B901537" w14:textId="77777777" w:rsidR="00163742" w:rsidRPr="00357E3F" w:rsidRDefault="00163742" w:rsidP="008871F3">
      <w:pPr>
        <w:pStyle w:val="30"/>
      </w:pPr>
      <w:bookmarkStart w:id="48" w:name="_Toc121748515"/>
      <w:r w:rsidRPr="00357E3F">
        <w:t>СХС – Зона объектов для ведения дачного хозяйства, садоводства, личного подсобного хозяйства</w:t>
      </w:r>
      <w:bookmarkEnd w:id="48"/>
    </w:p>
    <w:p w14:paraId="018A9F7F" w14:textId="77777777" w:rsidR="00712BB2" w:rsidRPr="00357E3F" w:rsidRDefault="00712BB2" w:rsidP="00712BB2">
      <w:pPr>
        <w:tabs>
          <w:tab w:val="num" w:pos="720"/>
        </w:tabs>
        <w:ind w:left="720" w:right="21" w:hanging="360"/>
        <w:rPr>
          <w:b/>
        </w:rPr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0"/>
        <w:gridCol w:w="658"/>
        <w:gridCol w:w="561"/>
        <w:gridCol w:w="2148"/>
        <w:gridCol w:w="718"/>
        <w:gridCol w:w="660"/>
        <w:gridCol w:w="2433"/>
        <w:gridCol w:w="640"/>
        <w:gridCol w:w="606"/>
        <w:gridCol w:w="2434"/>
        <w:gridCol w:w="640"/>
      </w:tblGrid>
      <w:tr w:rsidR="00712BB2" w:rsidRPr="00357E3F" w14:paraId="109B0EA2" w14:textId="77777777" w:rsidTr="00712BB2">
        <w:trPr>
          <w:cantSplit/>
          <w:tblHeader/>
        </w:trPr>
        <w:tc>
          <w:tcPr>
            <w:tcW w:w="2417" w:type="pct"/>
            <w:gridSpan w:val="6"/>
            <w:vAlign w:val="center"/>
          </w:tcPr>
          <w:p w14:paraId="3E158DAC" w14:textId="77777777" w:rsidR="00712BB2" w:rsidRPr="00357E3F" w:rsidRDefault="00712BB2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83" w:type="pct"/>
            <w:gridSpan w:val="6"/>
            <w:vAlign w:val="center"/>
          </w:tcPr>
          <w:p w14:paraId="5BE8E4B6" w14:textId="77777777" w:rsidR="00712BB2" w:rsidRPr="00357E3F" w:rsidRDefault="00712BB2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712BB2" w:rsidRPr="00357E3F" w14:paraId="2890448D" w14:textId="77777777" w:rsidTr="00712BB2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14:paraId="278D21A3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8" w:type="pct"/>
            <w:vMerge w:val="restart"/>
            <w:vAlign w:val="center"/>
          </w:tcPr>
          <w:p w14:paraId="6C503A50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3" w:type="pct"/>
            <w:vMerge w:val="restart"/>
            <w:vAlign w:val="center"/>
          </w:tcPr>
          <w:p w14:paraId="5CD9EF92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0" w:type="pct"/>
            <w:gridSpan w:val="3"/>
            <w:vAlign w:val="center"/>
          </w:tcPr>
          <w:p w14:paraId="2FC88C15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36" w:type="pct"/>
            <w:vMerge w:val="restart"/>
            <w:vAlign w:val="center"/>
          </w:tcPr>
          <w:p w14:paraId="3BB2C584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Merge w:val="restart"/>
            <w:vAlign w:val="center"/>
          </w:tcPr>
          <w:p w14:paraId="54502228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Merge w:val="restart"/>
            <w:vAlign w:val="center"/>
          </w:tcPr>
          <w:p w14:paraId="213B4421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2" w:type="pct"/>
            <w:gridSpan w:val="3"/>
            <w:vAlign w:val="center"/>
          </w:tcPr>
          <w:p w14:paraId="79B17988" w14:textId="77777777" w:rsidR="00712BB2" w:rsidRPr="00357E3F" w:rsidRDefault="00712BB2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712BB2" w:rsidRPr="00357E3F" w14:paraId="0241220D" w14:textId="77777777" w:rsidTr="00712BB2">
        <w:trPr>
          <w:cantSplit/>
          <w:tblHeader/>
        </w:trPr>
        <w:tc>
          <w:tcPr>
            <w:tcW w:w="176" w:type="pct"/>
            <w:vMerge/>
            <w:vAlign w:val="center"/>
          </w:tcPr>
          <w:p w14:paraId="41A2AFA9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vAlign w:val="center"/>
          </w:tcPr>
          <w:p w14:paraId="1939C974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vAlign w:val="center"/>
          </w:tcPr>
          <w:p w14:paraId="58F21F8F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176" w:type="pct"/>
            <w:vAlign w:val="center"/>
          </w:tcPr>
          <w:p w14:paraId="5BB1A889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7" w:type="pct"/>
            <w:vAlign w:val="center"/>
          </w:tcPr>
          <w:p w14:paraId="499B65B6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7" w:type="pct"/>
            <w:vAlign w:val="center"/>
          </w:tcPr>
          <w:p w14:paraId="6999DE11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36" w:type="pct"/>
            <w:vMerge/>
            <w:vAlign w:val="center"/>
          </w:tcPr>
          <w:p w14:paraId="4EE9220B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45" w:type="pct"/>
            <w:vMerge/>
            <w:vAlign w:val="center"/>
          </w:tcPr>
          <w:p w14:paraId="60CBE11A" w14:textId="77777777" w:rsidR="00712BB2" w:rsidRPr="00357E3F" w:rsidRDefault="00712BB2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20" w:type="pct"/>
            <w:vMerge/>
            <w:vAlign w:val="center"/>
          </w:tcPr>
          <w:p w14:paraId="08878BE0" w14:textId="77777777" w:rsidR="00712BB2" w:rsidRPr="00357E3F" w:rsidRDefault="00712BB2" w:rsidP="004F44BA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530DB34A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Align w:val="center"/>
          </w:tcPr>
          <w:p w14:paraId="4FA41073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1" w:type="pct"/>
            <w:vAlign w:val="center"/>
          </w:tcPr>
          <w:p w14:paraId="6417DB33" w14:textId="77777777" w:rsidR="00712BB2" w:rsidRPr="00357E3F" w:rsidRDefault="00712BB2" w:rsidP="004F44BA">
            <w:pPr>
              <w:ind w:right="21"/>
              <w:jc w:val="center"/>
            </w:pPr>
            <w:r w:rsidRPr="00357E3F">
              <w:t>Код</w:t>
            </w:r>
          </w:p>
        </w:tc>
      </w:tr>
      <w:tr w:rsidR="00712BB2" w:rsidRPr="00357E3F" w14:paraId="19A69EAA" w14:textId="77777777" w:rsidTr="00712BB2">
        <w:trPr>
          <w:cantSplit/>
        </w:trPr>
        <w:tc>
          <w:tcPr>
            <w:tcW w:w="176" w:type="pct"/>
            <w:vAlign w:val="center"/>
          </w:tcPr>
          <w:p w14:paraId="17C3FD21" w14:textId="77777777" w:rsidR="00712BB2" w:rsidRPr="00357E3F" w:rsidRDefault="00712BB2" w:rsidP="00712BB2">
            <w:pPr>
              <w:numPr>
                <w:ilvl w:val="0"/>
                <w:numId w:val="10"/>
              </w:numPr>
              <w:suppressAutoHyphens w:val="0"/>
              <w:ind w:right="21"/>
            </w:pPr>
          </w:p>
        </w:tc>
        <w:tc>
          <w:tcPr>
            <w:tcW w:w="868" w:type="pct"/>
            <w:vAlign w:val="center"/>
          </w:tcPr>
          <w:p w14:paraId="54D29B81" w14:textId="77777777" w:rsidR="00712BB2" w:rsidRPr="00357E3F" w:rsidRDefault="00712BB2" w:rsidP="00712BB2">
            <w:pPr>
              <w:ind w:right="21"/>
            </w:pPr>
            <w:r w:rsidRPr="00357E3F">
              <w:t>Ведение садоводства</w:t>
            </w:r>
          </w:p>
        </w:tc>
        <w:tc>
          <w:tcPr>
            <w:tcW w:w="223" w:type="pct"/>
            <w:vAlign w:val="center"/>
          </w:tcPr>
          <w:p w14:paraId="2EA47D67" w14:textId="77777777" w:rsidR="00712BB2" w:rsidRPr="00357E3F" w:rsidRDefault="00712BB2" w:rsidP="00712BB2">
            <w:pPr>
              <w:ind w:right="21"/>
            </w:pPr>
            <w:r w:rsidRPr="00357E3F">
              <w:t>13.2</w:t>
            </w:r>
          </w:p>
        </w:tc>
        <w:tc>
          <w:tcPr>
            <w:tcW w:w="176" w:type="pct"/>
            <w:vAlign w:val="center"/>
          </w:tcPr>
          <w:p w14:paraId="776BB494" w14:textId="77777777" w:rsidR="00712BB2" w:rsidRPr="00357E3F" w:rsidRDefault="00712BB2" w:rsidP="00712BB2">
            <w:pPr>
              <w:ind w:right="21"/>
            </w:pPr>
            <w:r w:rsidRPr="00357E3F">
              <w:t>1.</w:t>
            </w:r>
          </w:p>
        </w:tc>
        <w:tc>
          <w:tcPr>
            <w:tcW w:w="747" w:type="pct"/>
            <w:vAlign w:val="center"/>
          </w:tcPr>
          <w:p w14:paraId="79FB7BA3" w14:textId="77777777" w:rsidR="00712BB2" w:rsidRPr="00357E3F" w:rsidRDefault="00712BB2" w:rsidP="00712BB2">
            <w:pPr>
              <w:ind w:right="21"/>
              <w:rPr>
                <w:lang w:val="en-US"/>
              </w:rPr>
            </w:pPr>
            <w:r w:rsidRPr="00357E3F">
              <w:t>Предоставление коммунальных услуг</w:t>
            </w:r>
          </w:p>
        </w:tc>
        <w:tc>
          <w:tcPr>
            <w:tcW w:w="227" w:type="pct"/>
            <w:vAlign w:val="center"/>
          </w:tcPr>
          <w:p w14:paraId="3FC30F61" w14:textId="77777777" w:rsidR="00712BB2" w:rsidRPr="00357E3F" w:rsidRDefault="00712BB2" w:rsidP="00712BB2">
            <w:pPr>
              <w:ind w:right="21"/>
            </w:pPr>
            <w:r w:rsidRPr="00357E3F">
              <w:t>3.1.1</w:t>
            </w:r>
          </w:p>
        </w:tc>
        <w:tc>
          <w:tcPr>
            <w:tcW w:w="236" w:type="pct"/>
            <w:vAlign w:val="center"/>
          </w:tcPr>
          <w:p w14:paraId="3931DD1F" w14:textId="77777777" w:rsidR="00712BB2" w:rsidRPr="00357E3F" w:rsidRDefault="00712BB2" w:rsidP="00712BB2">
            <w:pPr>
              <w:suppressAutoHyphens w:val="0"/>
              <w:ind w:right="21"/>
            </w:pPr>
          </w:p>
        </w:tc>
        <w:tc>
          <w:tcPr>
            <w:tcW w:w="845" w:type="pct"/>
            <w:vAlign w:val="center"/>
          </w:tcPr>
          <w:p w14:paraId="48FCC2C8" w14:textId="77777777" w:rsidR="00712BB2" w:rsidRPr="00357E3F" w:rsidRDefault="00712BB2" w:rsidP="00712BB2">
            <w:pPr>
              <w:ind w:right="21"/>
              <w:jc w:val="both"/>
            </w:pPr>
          </w:p>
        </w:tc>
        <w:tc>
          <w:tcPr>
            <w:tcW w:w="220" w:type="pct"/>
            <w:vAlign w:val="center"/>
          </w:tcPr>
          <w:p w14:paraId="23C9484D" w14:textId="77777777" w:rsidR="00712BB2" w:rsidRPr="00357E3F" w:rsidRDefault="00712BB2" w:rsidP="00712BB2">
            <w:pPr>
              <w:ind w:right="21"/>
            </w:pPr>
          </w:p>
        </w:tc>
        <w:tc>
          <w:tcPr>
            <w:tcW w:w="226" w:type="pct"/>
            <w:vAlign w:val="center"/>
          </w:tcPr>
          <w:p w14:paraId="7BE77D0C" w14:textId="77777777" w:rsidR="00712BB2" w:rsidRPr="00357E3F" w:rsidRDefault="00712BB2" w:rsidP="00712BB2">
            <w:pPr>
              <w:ind w:right="21"/>
            </w:pPr>
          </w:p>
        </w:tc>
        <w:tc>
          <w:tcPr>
            <w:tcW w:w="845" w:type="pct"/>
            <w:vAlign w:val="center"/>
          </w:tcPr>
          <w:p w14:paraId="7AB535B5" w14:textId="77777777" w:rsidR="00712BB2" w:rsidRPr="00357E3F" w:rsidRDefault="00712BB2" w:rsidP="00712BB2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14DA66CE" w14:textId="77777777" w:rsidR="00712BB2" w:rsidRPr="00357E3F" w:rsidRDefault="00712BB2" w:rsidP="00712BB2">
            <w:pPr>
              <w:ind w:right="21"/>
            </w:pPr>
          </w:p>
        </w:tc>
      </w:tr>
      <w:tr w:rsidR="00712BB2" w:rsidRPr="00357E3F" w14:paraId="255975C1" w14:textId="77777777" w:rsidTr="00712BB2">
        <w:trPr>
          <w:cantSplit/>
        </w:trPr>
        <w:tc>
          <w:tcPr>
            <w:tcW w:w="176" w:type="pct"/>
            <w:vAlign w:val="center"/>
          </w:tcPr>
          <w:p w14:paraId="2821B195" w14:textId="77777777" w:rsidR="00712BB2" w:rsidRPr="00357E3F" w:rsidRDefault="00712BB2" w:rsidP="00712BB2">
            <w:pPr>
              <w:numPr>
                <w:ilvl w:val="0"/>
                <w:numId w:val="10"/>
              </w:numPr>
              <w:suppressAutoHyphens w:val="0"/>
              <w:ind w:right="21"/>
            </w:pPr>
          </w:p>
        </w:tc>
        <w:tc>
          <w:tcPr>
            <w:tcW w:w="868" w:type="pct"/>
            <w:vAlign w:val="center"/>
          </w:tcPr>
          <w:p w14:paraId="2FA66218" w14:textId="77777777" w:rsidR="00712BB2" w:rsidRPr="00357E3F" w:rsidRDefault="00712BB2" w:rsidP="00712BB2">
            <w:pPr>
              <w:ind w:right="21"/>
              <w:jc w:val="both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23" w:type="pct"/>
            <w:vAlign w:val="center"/>
          </w:tcPr>
          <w:p w14:paraId="1D0DF8B4" w14:textId="77777777" w:rsidR="00712BB2" w:rsidRPr="00357E3F" w:rsidRDefault="00712BB2" w:rsidP="00712BB2">
            <w:pPr>
              <w:ind w:right="21"/>
            </w:pPr>
            <w:r w:rsidRPr="00357E3F">
              <w:t>12.0</w:t>
            </w:r>
          </w:p>
        </w:tc>
        <w:tc>
          <w:tcPr>
            <w:tcW w:w="176" w:type="pct"/>
            <w:vAlign w:val="center"/>
          </w:tcPr>
          <w:p w14:paraId="3C0ADDE5" w14:textId="77777777" w:rsidR="00712BB2" w:rsidRPr="00357E3F" w:rsidRDefault="00712BB2" w:rsidP="00712BB2">
            <w:pPr>
              <w:ind w:right="21"/>
            </w:pPr>
          </w:p>
        </w:tc>
        <w:tc>
          <w:tcPr>
            <w:tcW w:w="747" w:type="pct"/>
            <w:vAlign w:val="center"/>
          </w:tcPr>
          <w:p w14:paraId="07EF5F21" w14:textId="77777777" w:rsidR="00712BB2" w:rsidRPr="00357E3F" w:rsidRDefault="00712BB2" w:rsidP="00712BB2">
            <w:pPr>
              <w:ind w:right="21"/>
            </w:pPr>
          </w:p>
        </w:tc>
        <w:tc>
          <w:tcPr>
            <w:tcW w:w="227" w:type="pct"/>
            <w:vAlign w:val="center"/>
          </w:tcPr>
          <w:p w14:paraId="05212CAA" w14:textId="77777777" w:rsidR="00712BB2" w:rsidRPr="00357E3F" w:rsidRDefault="00712BB2" w:rsidP="00712BB2">
            <w:pPr>
              <w:ind w:right="21"/>
            </w:pPr>
          </w:p>
        </w:tc>
        <w:tc>
          <w:tcPr>
            <w:tcW w:w="236" w:type="pct"/>
            <w:vAlign w:val="center"/>
          </w:tcPr>
          <w:p w14:paraId="64BB27A8" w14:textId="77777777" w:rsidR="00712BB2" w:rsidRPr="00357E3F" w:rsidRDefault="00712BB2" w:rsidP="00712BB2">
            <w:pPr>
              <w:suppressAutoHyphens w:val="0"/>
              <w:ind w:right="21"/>
            </w:pPr>
          </w:p>
        </w:tc>
        <w:tc>
          <w:tcPr>
            <w:tcW w:w="845" w:type="pct"/>
            <w:vAlign w:val="center"/>
          </w:tcPr>
          <w:p w14:paraId="7AED572E" w14:textId="77777777" w:rsidR="00712BB2" w:rsidRPr="00357E3F" w:rsidRDefault="00712BB2" w:rsidP="00712BB2">
            <w:pPr>
              <w:ind w:right="21"/>
              <w:jc w:val="both"/>
            </w:pPr>
          </w:p>
        </w:tc>
        <w:tc>
          <w:tcPr>
            <w:tcW w:w="220" w:type="pct"/>
            <w:vAlign w:val="center"/>
          </w:tcPr>
          <w:p w14:paraId="7E368947" w14:textId="77777777" w:rsidR="00712BB2" w:rsidRPr="00357E3F" w:rsidRDefault="00712BB2" w:rsidP="00712BB2">
            <w:pPr>
              <w:ind w:right="21"/>
            </w:pPr>
          </w:p>
        </w:tc>
        <w:tc>
          <w:tcPr>
            <w:tcW w:w="226" w:type="pct"/>
            <w:vAlign w:val="center"/>
          </w:tcPr>
          <w:p w14:paraId="0D3D5584" w14:textId="77777777" w:rsidR="00712BB2" w:rsidRPr="00357E3F" w:rsidRDefault="00712BB2" w:rsidP="00712BB2">
            <w:pPr>
              <w:ind w:right="21"/>
            </w:pPr>
          </w:p>
        </w:tc>
        <w:tc>
          <w:tcPr>
            <w:tcW w:w="845" w:type="pct"/>
            <w:vAlign w:val="center"/>
          </w:tcPr>
          <w:p w14:paraId="05067203" w14:textId="77777777" w:rsidR="00712BB2" w:rsidRPr="00357E3F" w:rsidRDefault="00712BB2" w:rsidP="00712BB2">
            <w:pPr>
              <w:ind w:right="21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63509463" w14:textId="77777777" w:rsidR="00712BB2" w:rsidRPr="00357E3F" w:rsidRDefault="00712BB2" w:rsidP="00712BB2">
            <w:pPr>
              <w:ind w:right="21"/>
            </w:pPr>
          </w:p>
        </w:tc>
      </w:tr>
    </w:tbl>
    <w:p w14:paraId="74073424" w14:textId="77777777" w:rsidR="00712BB2" w:rsidRPr="00357E3F" w:rsidRDefault="00712BB2" w:rsidP="00712BB2">
      <w:pPr>
        <w:ind w:firstLine="720"/>
        <w:jc w:val="both"/>
      </w:pPr>
    </w:p>
    <w:p w14:paraId="536850C6" w14:textId="77777777" w:rsidR="00712BB2" w:rsidRPr="00357E3F" w:rsidRDefault="00712BB2" w:rsidP="00712BB2">
      <w:pPr>
        <w:ind w:firstLine="720"/>
        <w:jc w:val="both"/>
        <w:rPr>
          <w:bCs/>
        </w:rPr>
      </w:pPr>
      <w:r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  <w:r w:rsidRPr="00357E3F">
        <w:rPr>
          <w:bCs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4436"/>
        <w:gridCol w:w="658"/>
        <w:gridCol w:w="1393"/>
        <w:gridCol w:w="1659"/>
        <w:gridCol w:w="2322"/>
        <w:gridCol w:w="2090"/>
        <w:gridCol w:w="1429"/>
      </w:tblGrid>
      <w:tr w:rsidR="00712BB2" w:rsidRPr="00357E3F" w14:paraId="421E4598" w14:textId="77777777" w:rsidTr="004F44BA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63EF93F8" w14:textId="77777777" w:rsidR="00712BB2" w:rsidRPr="00357E3F" w:rsidRDefault="00712BB2" w:rsidP="004F44BA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790C7B57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EE4A82C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55148BA8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103E869F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49BF4C64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4AE26EDF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6BC432FB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60E4BC72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712BB2" w:rsidRPr="00357E3F" w14:paraId="4B81FAFB" w14:textId="77777777" w:rsidTr="004F44BA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1E60AC71" w14:textId="77777777" w:rsidR="00712BB2" w:rsidRPr="00357E3F" w:rsidRDefault="00712BB2" w:rsidP="004F44BA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7DC424D1" w14:textId="77777777" w:rsidR="00712BB2" w:rsidRPr="00357E3F" w:rsidRDefault="00712BB2" w:rsidP="004F44BA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68C567D9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82DEED5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5305D03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7B6D0AD6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2145B046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09884314" w14:textId="77777777" w:rsidR="00712BB2" w:rsidRPr="00357E3F" w:rsidRDefault="00712BB2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712BB2" w:rsidRPr="00357E3F" w14:paraId="4D34245E" w14:textId="77777777" w:rsidTr="004F44BA">
        <w:trPr>
          <w:cantSplit/>
          <w:trHeight w:val="20"/>
        </w:trPr>
        <w:tc>
          <w:tcPr>
            <w:tcW w:w="240" w:type="pct"/>
            <w:vAlign w:val="center"/>
          </w:tcPr>
          <w:p w14:paraId="5486492C" w14:textId="77777777" w:rsidR="00712BB2" w:rsidRPr="00357E3F" w:rsidRDefault="00712BB2" w:rsidP="004F44BA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3EB1FC98" w14:textId="77777777" w:rsidR="00712BB2" w:rsidRPr="00357E3F" w:rsidRDefault="00712BB2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712BB2" w:rsidRPr="00357E3F" w14:paraId="34466D39" w14:textId="77777777" w:rsidTr="004F44BA">
        <w:trPr>
          <w:cantSplit/>
          <w:trHeight w:val="20"/>
        </w:trPr>
        <w:tc>
          <w:tcPr>
            <w:tcW w:w="240" w:type="pct"/>
            <w:vAlign w:val="center"/>
          </w:tcPr>
          <w:p w14:paraId="6463F91F" w14:textId="77777777" w:rsidR="00712BB2" w:rsidRPr="00357E3F" w:rsidRDefault="00712BB2" w:rsidP="00712BB2">
            <w:pPr>
              <w:widowControl w:val="0"/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6A590555" w14:textId="77777777" w:rsidR="00712BB2" w:rsidRPr="00357E3F" w:rsidRDefault="00712BB2" w:rsidP="00712BB2">
            <w:pPr>
              <w:ind w:right="21"/>
            </w:pPr>
            <w:r w:rsidRPr="00357E3F">
              <w:t>Ведение садоводства</w:t>
            </w:r>
          </w:p>
        </w:tc>
        <w:tc>
          <w:tcPr>
            <w:tcW w:w="241" w:type="pct"/>
            <w:vAlign w:val="center"/>
          </w:tcPr>
          <w:p w14:paraId="742E7D5F" w14:textId="77777777" w:rsidR="00712BB2" w:rsidRPr="00357E3F" w:rsidRDefault="00712BB2" w:rsidP="00712BB2">
            <w:pPr>
              <w:ind w:right="21"/>
              <w:rPr>
                <w:lang w:val="en-US"/>
              </w:rPr>
            </w:pPr>
            <w:r w:rsidRPr="00357E3F">
              <w:t>13.2</w:t>
            </w:r>
          </w:p>
        </w:tc>
        <w:tc>
          <w:tcPr>
            <w:tcW w:w="422" w:type="pct"/>
            <w:vAlign w:val="center"/>
          </w:tcPr>
          <w:p w14:paraId="368C8A24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89C5ED2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0,05</w:t>
            </w:r>
          </w:p>
        </w:tc>
        <w:tc>
          <w:tcPr>
            <w:tcW w:w="869" w:type="pct"/>
            <w:vAlign w:val="center"/>
          </w:tcPr>
          <w:p w14:paraId="31EE6CAA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  <w:tc>
          <w:tcPr>
            <w:tcW w:w="761" w:type="pct"/>
            <w:vAlign w:val="center"/>
          </w:tcPr>
          <w:p w14:paraId="22CB8F73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70</w:t>
            </w:r>
          </w:p>
        </w:tc>
        <w:tc>
          <w:tcPr>
            <w:tcW w:w="418" w:type="pct"/>
            <w:vAlign w:val="center"/>
          </w:tcPr>
          <w:p w14:paraId="764AF282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712BB2" w:rsidRPr="00357E3F" w14:paraId="5EFF6588" w14:textId="77777777" w:rsidTr="004F44BA">
        <w:trPr>
          <w:cantSplit/>
          <w:trHeight w:val="20"/>
        </w:trPr>
        <w:tc>
          <w:tcPr>
            <w:tcW w:w="240" w:type="pct"/>
            <w:vAlign w:val="center"/>
          </w:tcPr>
          <w:p w14:paraId="0CD8F143" w14:textId="77777777" w:rsidR="00712BB2" w:rsidRPr="00357E3F" w:rsidRDefault="00712BB2" w:rsidP="00712BB2">
            <w:pPr>
              <w:widowControl w:val="0"/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79AC4ABD" w14:textId="77777777" w:rsidR="00712BB2" w:rsidRPr="00357E3F" w:rsidRDefault="00712BB2" w:rsidP="00712BB2">
            <w:pPr>
              <w:ind w:right="21"/>
            </w:pPr>
            <w:r w:rsidRPr="00357E3F">
              <w:t>Земельные участки (территории) общего пользования</w:t>
            </w:r>
          </w:p>
        </w:tc>
        <w:tc>
          <w:tcPr>
            <w:tcW w:w="241" w:type="pct"/>
            <w:vAlign w:val="center"/>
          </w:tcPr>
          <w:p w14:paraId="61BC25BA" w14:textId="77777777" w:rsidR="00712BB2" w:rsidRPr="00357E3F" w:rsidRDefault="00712BB2" w:rsidP="00712BB2">
            <w:pPr>
              <w:ind w:right="21"/>
              <w:rPr>
                <w:lang w:val="en-US"/>
              </w:rPr>
            </w:pPr>
            <w:r w:rsidRPr="00357E3F">
              <w:rPr>
                <w:lang w:val="en-US"/>
              </w:rPr>
              <w:t>12.0</w:t>
            </w:r>
          </w:p>
        </w:tc>
        <w:tc>
          <w:tcPr>
            <w:tcW w:w="422" w:type="pct"/>
            <w:vAlign w:val="center"/>
          </w:tcPr>
          <w:p w14:paraId="0A002E29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3F7895A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</w:tcPr>
          <w:p w14:paraId="0A5D0CDA" w14:textId="77777777" w:rsidR="00712BB2" w:rsidRPr="00357E3F" w:rsidRDefault="00712BB2" w:rsidP="00712BB2">
            <w:pPr>
              <w:jc w:val="center"/>
            </w:pPr>
            <w:r w:rsidRPr="00357E3F">
              <w:t>3</w:t>
            </w:r>
          </w:p>
        </w:tc>
        <w:tc>
          <w:tcPr>
            <w:tcW w:w="761" w:type="pct"/>
            <w:vAlign w:val="center"/>
          </w:tcPr>
          <w:p w14:paraId="2EC2C1CA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18" w:type="pct"/>
            <w:vAlign w:val="center"/>
          </w:tcPr>
          <w:p w14:paraId="00913DE0" w14:textId="77777777" w:rsidR="00712BB2" w:rsidRPr="00357E3F" w:rsidRDefault="00712BB2" w:rsidP="00712BB2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</w:tbl>
    <w:p w14:paraId="06E7043A" w14:textId="77777777" w:rsidR="00367BAC" w:rsidRPr="00357E3F" w:rsidRDefault="00712BB2" w:rsidP="00712BB2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6799E0A3" w14:textId="77777777" w:rsidR="009705A7" w:rsidRPr="00357E3F" w:rsidRDefault="009705A7" w:rsidP="00712BB2">
      <w:pPr>
        <w:ind w:firstLine="708"/>
        <w:jc w:val="both"/>
      </w:pPr>
    </w:p>
    <w:p w14:paraId="154BB691" w14:textId="77777777" w:rsidR="008978F0" w:rsidRPr="00357E3F" w:rsidRDefault="008978F0" w:rsidP="008871F3">
      <w:pPr>
        <w:pStyle w:val="30"/>
      </w:pPr>
      <w:bookmarkStart w:id="49" w:name="_Toc121748516"/>
      <w:r w:rsidRPr="00357E3F">
        <w:t>С</w:t>
      </w:r>
      <w:r w:rsidR="00283F13" w:rsidRPr="00357E3F">
        <w:t>К</w:t>
      </w:r>
      <w:r w:rsidRPr="00357E3F">
        <w:t xml:space="preserve"> </w:t>
      </w:r>
      <w:r w:rsidR="00C03BE3" w:rsidRPr="00357E3F">
        <w:t xml:space="preserve">- </w:t>
      </w:r>
      <w:r w:rsidRPr="00357E3F">
        <w:t>Зона кладбищ</w:t>
      </w:r>
      <w:bookmarkEnd w:id="49"/>
    </w:p>
    <w:p w14:paraId="14A79AFE" w14:textId="77777777" w:rsidR="008978F0" w:rsidRPr="00357E3F" w:rsidRDefault="008978F0" w:rsidP="008978F0">
      <w:pPr>
        <w:tabs>
          <w:tab w:val="num" w:pos="720"/>
        </w:tabs>
        <w:ind w:left="720" w:right="21" w:hanging="360"/>
        <w:rPr>
          <w:b/>
        </w:rPr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04"/>
        <w:gridCol w:w="718"/>
        <w:gridCol w:w="561"/>
        <w:gridCol w:w="2152"/>
        <w:gridCol w:w="640"/>
        <w:gridCol w:w="661"/>
        <w:gridCol w:w="2435"/>
        <w:gridCol w:w="640"/>
        <w:gridCol w:w="612"/>
        <w:gridCol w:w="2435"/>
        <w:gridCol w:w="640"/>
      </w:tblGrid>
      <w:tr w:rsidR="008978F0" w:rsidRPr="00357E3F" w14:paraId="081C7897" w14:textId="77777777" w:rsidTr="00E272B2">
        <w:trPr>
          <w:cantSplit/>
          <w:tblHeader/>
        </w:trPr>
        <w:tc>
          <w:tcPr>
            <w:tcW w:w="2408" w:type="pct"/>
            <w:gridSpan w:val="6"/>
            <w:vAlign w:val="center"/>
          </w:tcPr>
          <w:p w14:paraId="7CF1AC3B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92" w:type="pct"/>
            <w:gridSpan w:val="6"/>
            <w:vAlign w:val="center"/>
          </w:tcPr>
          <w:p w14:paraId="5E6948D8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5B9CE4A7" w14:textId="77777777" w:rsidTr="00E272B2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14:paraId="474ADE78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70" w:type="pct"/>
            <w:vMerge w:val="restart"/>
            <w:vAlign w:val="center"/>
          </w:tcPr>
          <w:p w14:paraId="1E45827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5" w:type="pct"/>
            <w:vMerge w:val="restart"/>
            <w:vAlign w:val="center"/>
          </w:tcPr>
          <w:p w14:paraId="6BAB56D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36" w:type="pct"/>
            <w:gridSpan w:val="3"/>
            <w:vAlign w:val="center"/>
          </w:tcPr>
          <w:p w14:paraId="272F4BC0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37" w:type="pct"/>
            <w:vMerge w:val="restart"/>
            <w:vAlign w:val="center"/>
          </w:tcPr>
          <w:p w14:paraId="5C79CFE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Merge w:val="restart"/>
            <w:vAlign w:val="center"/>
          </w:tcPr>
          <w:p w14:paraId="4829B1E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1" w:type="pct"/>
            <w:vMerge w:val="restart"/>
            <w:vAlign w:val="center"/>
          </w:tcPr>
          <w:p w14:paraId="0299B9D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8" w:type="pct"/>
            <w:gridSpan w:val="3"/>
            <w:vAlign w:val="center"/>
          </w:tcPr>
          <w:p w14:paraId="5E7C24CE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55C70CBA" w14:textId="77777777" w:rsidTr="00E272B2">
        <w:trPr>
          <w:cantSplit/>
          <w:tblHeader/>
        </w:trPr>
        <w:tc>
          <w:tcPr>
            <w:tcW w:w="176" w:type="pct"/>
            <w:vMerge/>
            <w:vAlign w:val="center"/>
          </w:tcPr>
          <w:p w14:paraId="2CFCC824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70" w:type="pct"/>
            <w:vMerge/>
            <w:vAlign w:val="center"/>
          </w:tcPr>
          <w:p w14:paraId="7896CF03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5" w:type="pct"/>
            <w:vMerge/>
            <w:vAlign w:val="center"/>
          </w:tcPr>
          <w:p w14:paraId="4C90A04C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76" w:type="pct"/>
            <w:vAlign w:val="center"/>
          </w:tcPr>
          <w:p w14:paraId="6362675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9" w:type="pct"/>
            <w:vAlign w:val="center"/>
          </w:tcPr>
          <w:p w14:paraId="5123456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1" w:type="pct"/>
            <w:vAlign w:val="center"/>
          </w:tcPr>
          <w:p w14:paraId="51296CB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37" w:type="pct"/>
            <w:vMerge/>
            <w:vAlign w:val="center"/>
          </w:tcPr>
          <w:p w14:paraId="3D3D419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6" w:type="pct"/>
            <w:vMerge/>
            <w:vAlign w:val="center"/>
          </w:tcPr>
          <w:p w14:paraId="720AEB4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1" w:type="pct"/>
            <w:vMerge/>
            <w:vAlign w:val="center"/>
          </w:tcPr>
          <w:p w14:paraId="27F16C1F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8" w:type="pct"/>
            <w:vAlign w:val="center"/>
          </w:tcPr>
          <w:p w14:paraId="73CDAD03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6" w:type="pct"/>
            <w:vAlign w:val="center"/>
          </w:tcPr>
          <w:p w14:paraId="34733E6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3" w:type="pct"/>
            <w:vAlign w:val="center"/>
          </w:tcPr>
          <w:p w14:paraId="442EE2F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978F0" w:rsidRPr="00357E3F" w14:paraId="4B4DABFB" w14:textId="77777777" w:rsidTr="00E272B2">
        <w:trPr>
          <w:cantSplit/>
        </w:trPr>
        <w:tc>
          <w:tcPr>
            <w:tcW w:w="176" w:type="pct"/>
            <w:vAlign w:val="center"/>
          </w:tcPr>
          <w:p w14:paraId="50402F55" w14:textId="77777777" w:rsidR="008978F0" w:rsidRPr="00357E3F" w:rsidRDefault="008978F0" w:rsidP="00A75A79">
            <w:pPr>
              <w:numPr>
                <w:ilvl w:val="0"/>
                <w:numId w:val="10"/>
              </w:numPr>
              <w:suppressAutoHyphens w:val="0"/>
              <w:ind w:right="21"/>
            </w:pPr>
          </w:p>
        </w:tc>
        <w:tc>
          <w:tcPr>
            <w:tcW w:w="870" w:type="pct"/>
            <w:vAlign w:val="center"/>
          </w:tcPr>
          <w:p w14:paraId="4964C212" w14:textId="77777777" w:rsidR="008978F0" w:rsidRPr="00357E3F" w:rsidRDefault="007D5E33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3975FF7C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6" w:type="pct"/>
            <w:vAlign w:val="center"/>
          </w:tcPr>
          <w:p w14:paraId="7ED714CE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1C461E18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48FD50EA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391604D0" w14:textId="77777777" w:rsidR="008978F0" w:rsidRPr="00357E3F" w:rsidRDefault="008978F0" w:rsidP="00A75A79">
            <w:pPr>
              <w:numPr>
                <w:ilvl w:val="0"/>
                <w:numId w:val="39"/>
              </w:numPr>
              <w:suppressAutoHyphens w:val="0"/>
              <w:ind w:right="21"/>
            </w:pPr>
          </w:p>
        </w:tc>
        <w:tc>
          <w:tcPr>
            <w:tcW w:w="846" w:type="pct"/>
            <w:vAlign w:val="center"/>
          </w:tcPr>
          <w:p w14:paraId="1CC3774E" w14:textId="77777777" w:rsidR="008978F0" w:rsidRPr="00357E3F" w:rsidRDefault="008978F0" w:rsidP="008978F0">
            <w:pPr>
              <w:ind w:right="21"/>
              <w:jc w:val="both"/>
            </w:pPr>
            <w:r w:rsidRPr="00357E3F">
              <w:t>Религиозное использование</w:t>
            </w:r>
          </w:p>
        </w:tc>
        <w:tc>
          <w:tcPr>
            <w:tcW w:w="221" w:type="pct"/>
            <w:vAlign w:val="center"/>
          </w:tcPr>
          <w:p w14:paraId="11C4B9B7" w14:textId="77777777" w:rsidR="008978F0" w:rsidRPr="00357E3F" w:rsidRDefault="008978F0" w:rsidP="008978F0">
            <w:pPr>
              <w:ind w:right="21"/>
            </w:pPr>
            <w:r w:rsidRPr="00357E3F">
              <w:t>3.7</w:t>
            </w:r>
          </w:p>
        </w:tc>
        <w:tc>
          <w:tcPr>
            <w:tcW w:w="228" w:type="pct"/>
            <w:vAlign w:val="center"/>
          </w:tcPr>
          <w:p w14:paraId="431554CE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24634CF0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108B4E76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3ED87161" w14:textId="77777777" w:rsidTr="00E272B2">
        <w:trPr>
          <w:cantSplit/>
        </w:trPr>
        <w:tc>
          <w:tcPr>
            <w:tcW w:w="176" w:type="pct"/>
            <w:vAlign w:val="center"/>
          </w:tcPr>
          <w:p w14:paraId="7DCB8EFA" w14:textId="77777777" w:rsidR="008978F0" w:rsidRPr="00357E3F" w:rsidRDefault="008978F0" w:rsidP="00A75A79">
            <w:pPr>
              <w:numPr>
                <w:ilvl w:val="0"/>
                <w:numId w:val="39"/>
              </w:numPr>
              <w:suppressAutoHyphens w:val="0"/>
              <w:ind w:right="21"/>
            </w:pPr>
          </w:p>
        </w:tc>
        <w:tc>
          <w:tcPr>
            <w:tcW w:w="870" w:type="pct"/>
            <w:vAlign w:val="center"/>
          </w:tcPr>
          <w:p w14:paraId="05390203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Ритуальная деятельность</w:t>
            </w:r>
          </w:p>
        </w:tc>
        <w:tc>
          <w:tcPr>
            <w:tcW w:w="225" w:type="pct"/>
            <w:vAlign w:val="center"/>
          </w:tcPr>
          <w:p w14:paraId="770EE3DC" w14:textId="77777777" w:rsidR="008978F0" w:rsidRPr="00357E3F" w:rsidRDefault="008978F0" w:rsidP="008978F0">
            <w:pPr>
              <w:ind w:right="21"/>
            </w:pPr>
            <w:r w:rsidRPr="00357E3F">
              <w:t>12.1</w:t>
            </w:r>
          </w:p>
        </w:tc>
        <w:tc>
          <w:tcPr>
            <w:tcW w:w="176" w:type="pct"/>
            <w:vAlign w:val="center"/>
          </w:tcPr>
          <w:p w14:paraId="114866A9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9" w:type="pct"/>
            <w:vAlign w:val="center"/>
          </w:tcPr>
          <w:p w14:paraId="21971F10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3D8F6F19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7" w:type="pct"/>
            <w:vAlign w:val="center"/>
          </w:tcPr>
          <w:p w14:paraId="42A5D418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846" w:type="pct"/>
            <w:vAlign w:val="center"/>
          </w:tcPr>
          <w:p w14:paraId="6EC67788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21" w:type="pct"/>
            <w:vAlign w:val="center"/>
          </w:tcPr>
          <w:p w14:paraId="4EE47BF0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8" w:type="pct"/>
            <w:vAlign w:val="center"/>
          </w:tcPr>
          <w:p w14:paraId="2E7396CE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6" w:type="pct"/>
            <w:vAlign w:val="center"/>
          </w:tcPr>
          <w:p w14:paraId="236D36E7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3" w:type="pct"/>
            <w:vAlign w:val="center"/>
          </w:tcPr>
          <w:p w14:paraId="2FDFFC22" w14:textId="77777777" w:rsidR="008978F0" w:rsidRPr="00357E3F" w:rsidRDefault="008978F0" w:rsidP="008978F0">
            <w:pPr>
              <w:ind w:right="21"/>
            </w:pPr>
          </w:p>
        </w:tc>
      </w:tr>
    </w:tbl>
    <w:p w14:paraId="10826597" w14:textId="77777777" w:rsidR="007D5C51" w:rsidRPr="00357E3F" w:rsidRDefault="007D5C51" w:rsidP="008978F0">
      <w:pPr>
        <w:ind w:firstLine="720"/>
        <w:jc w:val="both"/>
      </w:pPr>
    </w:p>
    <w:p w14:paraId="7580130A" w14:textId="77777777" w:rsidR="008978F0" w:rsidRPr="00357E3F" w:rsidRDefault="008978F0" w:rsidP="008978F0">
      <w:pPr>
        <w:ind w:firstLine="720"/>
        <w:jc w:val="both"/>
        <w:rPr>
          <w:bCs/>
        </w:rPr>
      </w:pPr>
      <w:r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8"/>
        <w:gridCol w:w="718"/>
        <w:gridCol w:w="1393"/>
        <w:gridCol w:w="1659"/>
        <w:gridCol w:w="2368"/>
        <w:gridCol w:w="2054"/>
        <w:gridCol w:w="1429"/>
      </w:tblGrid>
      <w:tr w:rsidR="008978F0" w:rsidRPr="00357E3F" w14:paraId="1EBEAFA0" w14:textId="77777777" w:rsidTr="00E272B2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4D6767E2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13092FA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276F33C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085E3A8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21F774C8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2D47D12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3730B83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6317DC09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25613F1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42FF5321" w14:textId="77777777" w:rsidTr="00E272B2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1464452D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65BE7DBA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57EA331E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EB7EAF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0BE53F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20A6CCD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3A0E40B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4FD53FD9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41B0E334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5824F706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1D257973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8978F0" w:rsidRPr="00357E3F" w14:paraId="4B8FF180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A092519" w14:textId="77777777" w:rsidR="008978F0" w:rsidRPr="00357E3F" w:rsidRDefault="008978F0" w:rsidP="00A75A79">
            <w:pPr>
              <w:widowControl w:val="0"/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0BE0F671" w14:textId="77777777" w:rsidR="008978F0" w:rsidRPr="00357E3F" w:rsidRDefault="007D5E33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1" w:type="pct"/>
            <w:vAlign w:val="center"/>
          </w:tcPr>
          <w:p w14:paraId="505B1608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422" w:type="pct"/>
            <w:vAlign w:val="center"/>
          </w:tcPr>
          <w:p w14:paraId="51690799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555587E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7630A06E" w14:textId="77777777" w:rsidR="008978F0" w:rsidRPr="00357E3F" w:rsidRDefault="008978F0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428780D1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63659848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978F0" w:rsidRPr="00357E3F" w14:paraId="6B9E4493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6C309231" w14:textId="77777777" w:rsidR="008978F0" w:rsidRPr="00357E3F" w:rsidRDefault="008978F0" w:rsidP="00A75A79">
            <w:pPr>
              <w:widowControl w:val="0"/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1E6541B6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Ритуальная деятельность</w:t>
            </w:r>
          </w:p>
        </w:tc>
        <w:tc>
          <w:tcPr>
            <w:tcW w:w="241" w:type="pct"/>
            <w:vAlign w:val="center"/>
          </w:tcPr>
          <w:p w14:paraId="2D96A9C7" w14:textId="77777777" w:rsidR="008978F0" w:rsidRPr="00357E3F" w:rsidRDefault="008978F0" w:rsidP="008978F0">
            <w:pPr>
              <w:ind w:right="21"/>
            </w:pPr>
            <w:r w:rsidRPr="00357E3F">
              <w:t>12.1</w:t>
            </w:r>
          </w:p>
        </w:tc>
        <w:tc>
          <w:tcPr>
            <w:tcW w:w="422" w:type="pct"/>
            <w:vAlign w:val="center"/>
          </w:tcPr>
          <w:p w14:paraId="07FBF5C9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6810E63A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B5D207A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61" w:type="pct"/>
            <w:vAlign w:val="center"/>
          </w:tcPr>
          <w:p w14:paraId="6EB3C740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01EFE7DA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978F0" w:rsidRPr="00357E3F" w14:paraId="05C71658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31B9A5F4" w14:textId="77777777" w:rsidR="008978F0" w:rsidRPr="00357E3F" w:rsidRDefault="008978F0" w:rsidP="008978F0">
            <w:pPr>
              <w:widowControl w:val="0"/>
              <w:ind w:left="360"/>
            </w:pPr>
          </w:p>
        </w:tc>
        <w:tc>
          <w:tcPr>
            <w:tcW w:w="4760" w:type="pct"/>
            <w:gridSpan w:val="7"/>
            <w:vAlign w:val="center"/>
          </w:tcPr>
          <w:p w14:paraId="3A20576F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8978F0" w:rsidRPr="00357E3F" w14:paraId="63F1CAF4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1B0D95A" w14:textId="77777777" w:rsidR="008978F0" w:rsidRPr="00357E3F" w:rsidRDefault="008978F0" w:rsidP="00A75A79">
            <w:pPr>
              <w:widowControl w:val="0"/>
              <w:numPr>
                <w:ilvl w:val="0"/>
                <w:numId w:val="40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388F320E" w14:textId="77777777" w:rsidR="008978F0" w:rsidRPr="00357E3F" w:rsidRDefault="008978F0" w:rsidP="008978F0">
            <w:pPr>
              <w:ind w:right="21"/>
              <w:jc w:val="both"/>
            </w:pPr>
            <w:r w:rsidRPr="00357E3F">
              <w:t>Религиозное использование</w:t>
            </w:r>
          </w:p>
        </w:tc>
        <w:tc>
          <w:tcPr>
            <w:tcW w:w="241" w:type="pct"/>
            <w:vAlign w:val="center"/>
          </w:tcPr>
          <w:p w14:paraId="68800D30" w14:textId="77777777" w:rsidR="008978F0" w:rsidRPr="00357E3F" w:rsidRDefault="008978F0" w:rsidP="008978F0">
            <w:pPr>
              <w:ind w:right="21"/>
            </w:pPr>
            <w:r w:rsidRPr="00357E3F">
              <w:t>3.7</w:t>
            </w:r>
          </w:p>
        </w:tc>
        <w:tc>
          <w:tcPr>
            <w:tcW w:w="422" w:type="pct"/>
            <w:vAlign w:val="center"/>
          </w:tcPr>
          <w:p w14:paraId="1386DCEE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37D65EEB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360429A6" w14:textId="77777777" w:rsidR="008978F0" w:rsidRPr="00357E3F" w:rsidRDefault="008978F0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58BE9BB2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2367E610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4E03D5FF" w14:textId="77777777" w:rsidR="008978F0" w:rsidRPr="00357E3F" w:rsidRDefault="008978F0" w:rsidP="008978F0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04356BEF" w14:textId="77777777" w:rsidR="009705A7" w:rsidRPr="00357E3F" w:rsidRDefault="009705A7" w:rsidP="008978F0">
      <w:pPr>
        <w:ind w:firstLine="708"/>
        <w:jc w:val="both"/>
      </w:pPr>
    </w:p>
    <w:p w14:paraId="107A7091" w14:textId="77777777" w:rsidR="008978F0" w:rsidRPr="00357E3F" w:rsidRDefault="007D5C51" w:rsidP="008871F3">
      <w:pPr>
        <w:pStyle w:val="30"/>
      </w:pPr>
      <w:bookmarkStart w:id="50" w:name="_Toc121748517"/>
      <w:r w:rsidRPr="00357E3F">
        <w:t>СО</w:t>
      </w:r>
      <w:r w:rsidR="008978F0" w:rsidRPr="00357E3F">
        <w:t xml:space="preserve"> </w:t>
      </w:r>
      <w:r w:rsidR="00C03BE3" w:rsidRPr="00357E3F">
        <w:t xml:space="preserve">- </w:t>
      </w:r>
      <w:r w:rsidR="008978F0" w:rsidRPr="00357E3F">
        <w:t xml:space="preserve">Зона </w:t>
      </w:r>
      <w:r w:rsidRPr="00357E3F">
        <w:t>складирования и захоронения отходов</w:t>
      </w:r>
      <w:bookmarkEnd w:id="50"/>
    </w:p>
    <w:p w14:paraId="443D1BC1" w14:textId="77777777" w:rsidR="008978F0" w:rsidRPr="00357E3F" w:rsidRDefault="008978F0" w:rsidP="008978F0">
      <w:pPr>
        <w:ind w:right="21"/>
        <w:rPr>
          <w:b/>
        </w:rPr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91"/>
        <w:gridCol w:w="718"/>
        <w:gridCol w:w="561"/>
        <w:gridCol w:w="2139"/>
        <w:gridCol w:w="718"/>
        <w:gridCol w:w="652"/>
        <w:gridCol w:w="2425"/>
        <w:gridCol w:w="640"/>
        <w:gridCol w:w="589"/>
        <w:gridCol w:w="2425"/>
        <w:gridCol w:w="640"/>
      </w:tblGrid>
      <w:tr w:rsidR="008978F0" w:rsidRPr="00357E3F" w14:paraId="2F8843F3" w14:textId="77777777" w:rsidTr="00E272B2">
        <w:trPr>
          <w:cantSplit/>
          <w:tblHeader/>
        </w:trPr>
        <w:tc>
          <w:tcPr>
            <w:tcW w:w="2418" w:type="pct"/>
            <w:gridSpan w:val="6"/>
            <w:vAlign w:val="center"/>
          </w:tcPr>
          <w:p w14:paraId="775E93FA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82" w:type="pct"/>
            <w:gridSpan w:val="6"/>
            <w:vAlign w:val="center"/>
          </w:tcPr>
          <w:p w14:paraId="025FC7FF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8978F0" w:rsidRPr="00357E3F" w14:paraId="15F5015D" w14:textId="77777777" w:rsidTr="00E272B2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14:paraId="19A3919B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8" w:type="pct"/>
            <w:vMerge w:val="restart"/>
            <w:vAlign w:val="center"/>
          </w:tcPr>
          <w:p w14:paraId="3315A700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5" w:type="pct"/>
            <w:vMerge w:val="restart"/>
            <w:vAlign w:val="center"/>
          </w:tcPr>
          <w:p w14:paraId="60B46D9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49" w:type="pct"/>
            <w:gridSpan w:val="3"/>
            <w:vAlign w:val="center"/>
          </w:tcPr>
          <w:p w14:paraId="04DDE5DF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36" w:type="pct"/>
            <w:vMerge w:val="restart"/>
            <w:vAlign w:val="center"/>
          </w:tcPr>
          <w:p w14:paraId="4FC85A94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Merge w:val="restart"/>
            <w:vAlign w:val="center"/>
          </w:tcPr>
          <w:p w14:paraId="5447ACF1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Merge w:val="restart"/>
            <w:vAlign w:val="center"/>
          </w:tcPr>
          <w:p w14:paraId="5CC276D6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1" w:type="pct"/>
            <w:gridSpan w:val="3"/>
            <w:vAlign w:val="center"/>
          </w:tcPr>
          <w:p w14:paraId="2B55CF0D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8978F0" w:rsidRPr="00357E3F" w14:paraId="1A3AD8E0" w14:textId="77777777" w:rsidTr="00E272B2">
        <w:trPr>
          <w:cantSplit/>
          <w:tblHeader/>
        </w:trPr>
        <w:tc>
          <w:tcPr>
            <w:tcW w:w="176" w:type="pct"/>
            <w:vMerge/>
            <w:vAlign w:val="center"/>
          </w:tcPr>
          <w:p w14:paraId="734205E1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vAlign w:val="center"/>
          </w:tcPr>
          <w:p w14:paraId="46E87250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5" w:type="pct"/>
            <w:vMerge/>
            <w:vAlign w:val="center"/>
          </w:tcPr>
          <w:p w14:paraId="5E763E5A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176" w:type="pct"/>
            <w:vAlign w:val="center"/>
          </w:tcPr>
          <w:p w14:paraId="7942F3FC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7" w:type="pct"/>
            <w:vAlign w:val="center"/>
          </w:tcPr>
          <w:p w14:paraId="1896FCF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6" w:type="pct"/>
            <w:vAlign w:val="center"/>
          </w:tcPr>
          <w:p w14:paraId="7373514A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36" w:type="pct"/>
            <w:vMerge/>
            <w:vAlign w:val="center"/>
          </w:tcPr>
          <w:p w14:paraId="2A02819D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845" w:type="pct"/>
            <w:vMerge/>
            <w:vAlign w:val="center"/>
          </w:tcPr>
          <w:p w14:paraId="3D333615" w14:textId="77777777" w:rsidR="008978F0" w:rsidRPr="00357E3F" w:rsidRDefault="008978F0" w:rsidP="008978F0">
            <w:pPr>
              <w:ind w:right="21"/>
              <w:jc w:val="center"/>
              <w:rPr>
                <w:b/>
              </w:rPr>
            </w:pPr>
          </w:p>
        </w:tc>
        <w:tc>
          <w:tcPr>
            <w:tcW w:w="220" w:type="pct"/>
            <w:vMerge/>
            <w:vAlign w:val="center"/>
          </w:tcPr>
          <w:p w14:paraId="70AE997E" w14:textId="77777777" w:rsidR="008978F0" w:rsidRPr="00357E3F" w:rsidRDefault="008978F0" w:rsidP="008978F0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75437D1E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Align w:val="center"/>
          </w:tcPr>
          <w:p w14:paraId="3923DBF7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0" w:type="pct"/>
            <w:vAlign w:val="center"/>
          </w:tcPr>
          <w:p w14:paraId="2FBA5425" w14:textId="77777777" w:rsidR="008978F0" w:rsidRPr="00357E3F" w:rsidRDefault="008978F0" w:rsidP="008978F0">
            <w:pPr>
              <w:ind w:right="21"/>
              <w:jc w:val="center"/>
            </w:pPr>
            <w:r w:rsidRPr="00357E3F">
              <w:t>Код</w:t>
            </w:r>
          </w:p>
        </w:tc>
      </w:tr>
      <w:tr w:rsidR="008978F0" w:rsidRPr="00357E3F" w14:paraId="30D48896" w14:textId="77777777" w:rsidTr="00E272B2">
        <w:trPr>
          <w:cantSplit/>
        </w:trPr>
        <w:tc>
          <w:tcPr>
            <w:tcW w:w="176" w:type="pct"/>
            <w:vAlign w:val="center"/>
          </w:tcPr>
          <w:p w14:paraId="5E9EBD26" w14:textId="77777777" w:rsidR="008978F0" w:rsidRPr="00357E3F" w:rsidRDefault="008978F0" w:rsidP="00A75A79">
            <w:pPr>
              <w:numPr>
                <w:ilvl w:val="0"/>
                <w:numId w:val="20"/>
              </w:numPr>
              <w:suppressAutoHyphens w:val="0"/>
              <w:ind w:right="21"/>
            </w:pPr>
          </w:p>
        </w:tc>
        <w:tc>
          <w:tcPr>
            <w:tcW w:w="868" w:type="pct"/>
            <w:vAlign w:val="center"/>
          </w:tcPr>
          <w:p w14:paraId="0ACB485A" w14:textId="77777777" w:rsidR="008978F0" w:rsidRPr="00357E3F" w:rsidRDefault="007D5E33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25" w:type="pct"/>
            <w:vAlign w:val="center"/>
          </w:tcPr>
          <w:p w14:paraId="33A36D9A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176" w:type="pct"/>
            <w:vAlign w:val="center"/>
          </w:tcPr>
          <w:p w14:paraId="1FB07CAC" w14:textId="77777777" w:rsidR="008978F0" w:rsidRPr="00357E3F" w:rsidRDefault="008978F0" w:rsidP="008978F0">
            <w:pPr>
              <w:ind w:right="21"/>
            </w:pPr>
          </w:p>
        </w:tc>
        <w:tc>
          <w:tcPr>
            <w:tcW w:w="747" w:type="pct"/>
            <w:vAlign w:val="center"/>
          </w:tcPr>
          <w:p w14:paraId="50AB9026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60C5EE73" w14:textId="77777777" w:rsidR="008978F0" w:rsidRPr="00357E3F" w:rsidRDefault="008978F0" w:rsidP="008978F0">
            <w:pPr>
              <w:ind w:right="21"/>
            </w:pPr>
          </w:p>
        </w:tc>
        <w:tc>
          <w:tcPr>
            <w:tcW w:w="236" w:type="pct"/>
            <w:vAlign w:val="center"/>
          </w:tcPr>
          <w:p w14:paraId="24599A28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845" w:type="pct"/>
            <w:vAlign w:val="center"/>
          </w:tcPr>
          <w:p w14:paraId="1C7BA4FC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4E7510B7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7C0F2D05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5" w:type="pct"/>
            <w:vAlign w:val="center"/>
          </w:tcPr>
          <w:p w14:paraId="6D3F1246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0" w:type="pct"/>
            <w:vAlign w:val="center"/>
          </w:tcPr>
          <w:p w14:paraId="27ACF234" w14:textId="77777777" w:rsidR="008978F0" w:rsidRPr="00357E3F" w:rsidRDefault="008978F0" w:rsidP="008978F0">
            <w:pPr>
              <w:ind w:right="21"/>
            </w:pPr>
          </w:p>
        </w:tc>
      </w:tr>
      <w:tr w:rsidR="008978F0" w:rsidRPr="00357E3F" w14:paraId="0A94B051" w14:textId="77777777" w:rsidTr="00E272B2">
        <w:trPr>
          <w:cantSplit/>
        </w:trPr>
        <w:tc>
          <w:tcPr>
            <w:tcW w:w="176" w:type="pct"/>
            <w:vAlign w:val="center"/>
          </w:tcPr>
          <w:p w14:paraId="6488B835" w14:textId="77777777" w:rsidR="008978F0" w:rsidRPr="00357E3F" w:rsidRDefault="008978F0" w:rsidP="00A75A79">
            <w:pPr>
              <w:numPr>
                <w:ilvl w:val="0"/>
                <w:numId w:val="20"/>
              </w:numPr>
              <w:suppressAutoHyphens w:val="0"/>
              <w:ind w:right="21"/>
            </w:pPr>
          </w:p>
        </w:tc>
        <w:tc>
          <w:tcPr>
            <w:tcW w:w="868" w:type="pct"/>
            <w:vAlign w:val="center"/>
          </w:tcPr>
          <w:p w14:paraId="6C0FC1A9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Специальная деятельность</w:t>
            </w:r>
          </w:p>
        </w:tc>
        <w:tc>
          <w:tcPr>
            <w:tcW w:w="225" w:type="pct"/>
            <w:vAlign w:val="center"/>
          </w:tcPr>
          <w:p w14:paraId="33856CA0" w14:textId="77777777" w:rsidR="008978F0" w:rsidRPr="00357E3F" w:rsidRDefault="008978F0" w:rsidP="008978F0">
            <w:pPr>
              <w:ind w:right="21"/>
            </w:pPr>
            <w:r w:rsidRPr="00357E3F">
              <w:t>12.2</w:t>
            </w:r>
          </w:p>
        </w:tc>
        <w:tc>
          <w:tcPr>
            <w:tcW w:w="176" w:type="pct"/>
            <w:vAlign w:val="center"/>
          </w:tcPr>
          <w:p w14:paraId="20A51643" w14:textId="77777777" w:rsidR="008978F0" w:rsidRPr="00357E3F" w:rsidRDefault="008978F0" w:rsidP="008978F0">
            <w:pPr>
              <w:ind w:right="21"/>
            </w:pPr>
            <w:r w:rsidRPr="00357E3F">
              <w:t>1.</w:t>
            </w:r>
          </w:p>
        </w:tc>
        <w:tc>
          <w:tcPr>
            <w:tcW w:w="747" w:type="pct"/>
            <w:vAlign w:val="center"/>
          </w:tcPr>
          <w:p w14:paraId="7853BD89" w14:textId="77777777" w:rsidR="008978F0" w:rsidRPr="00357E3F" w:rsidRDefault="007D5E33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26" w:type="pct"/>
            <w:vAlign w:val="center"/>
          </w:tcPr>
          <w:p w14:paraId="3F9B2FA0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236" w:type="pct"/>
            <w:vAlign w:val="center"/>
          </w:tcPr>
          <w:p w14:paraId="3F7ED488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845" w:type="pct"/>
            <w:vAlign w:val="center"/>
          </w:tcPr>
          <w:p w14:paraId="7FAC4337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0E9B7EB5" w14:textId="77777777" w:rsidR="008978F0" w:rsidRPr="00357E3F" w:rsidRDefault="008978F0" w:rsidP="008978F0">
            <w:pPr>
              <w:ind w:right="21"/>
            </w:pPr>
          </w:p>
        </w:tc>
        <w:tc>
          <w:tcPr>
            <w:tcW w:w="226" w:type="pct"/>
            <w:vAlign w:val="center"/>
          </w:tcPr>
          <w:p w14:paraId="7E58A49E" w14:textId="77777777" w:rsidR="008978F0" w:rsidRPr="00357E3F" w:rsidRDefault="008978F0" w:rsidP="008978F0">
            <w:pPr>
              <w:ind w:right="21"/>
            </w:pPr>
          </w:p>
        </w:tc>
        <w:tc>
          <w:tcPr>
            <w:tcW w:w="845" w:type="pct"/>
            <w:vAlign w:val="center"/>
          </w:tcPr>
          <w:p w14:paraId="29B02A73" w14:textId="77777777" w:rsidR="008978F0" w:rsidRPr="00357E3F" w:rsidRDefault="008978F0" w:rsidP="008978F0">
            <w:pPr>
              <w:ind w:right="21"/>
              <w:rPr>
                <w:lang w:val="en-US"/>
              </w:rPr>
            </w:pPr>
          </w:p>
        </w:tc>
        <w:tc>
          <w:tcPr>
            <w:tcW w:w="210" w:type="pct"/>
            <w:vAlign w:val="center"/>
          </w:tcPr>
          <w:p w14:paraId="66594ABA" w14:textId="77777777" w:rsidR="008978F0" w:rsidRPr="00357E3F" w:rsidRDefault="008978F0" w:rsidP="008978F0">
            <w:pPr>
              <w:ind w:right="21"/>
            </w:pPr>
          </w:p>
        </w:tc>
      </w:tr>
    </w:tbl>
    <w:p w14:paraId="053CD8BD" w14:textId="77777777" w:rsidR="008978F0" w:rsidRPr="00357E3F" w:rsidRDefault="008978F0" w:rsidP="008978F0">
      <w:pPr>
        <w:ind w:right="21"/>
      </w:pPr>
    </w:p>
    <w:p w14:paraId="0A537ED0" w14:textId="77777777" w:rsidR="008978F0" w:rsidRPr="00357E3F" w:rsidRDefault="008978F0" w:rsidP="008978F0">
      <w:pPr>
        <w:ind w:firstLine="720"/>
        <w:jc w:val="both"/>
        <w:rPr>
          <w:bCs/>
        </w:rPr>
      </w:pPr>
      <w:r w:rsidRPr="00357E3F"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98"/>
        <w:gridCol w:w="718"/>
        <w:gridCol w:w="1393"/>
        <w:gridCol w:w="1659"/>
        <w:gridCol w:w="2368"/>
        <w:gridCol w:w="2054"/>
        <w:gridCol w:w="1429"/>
      </w:tblGrid>
      <w:tr w:rsidR="008978F0" w:rsidRPr="00357E3F" w14:paraId="2AD4389E" w14:textId="77777777" w:rsidTr="00E272B2">
        <w:trPr>
          <w:cantSplit/>
          <w:trHeight w:val="20"/>
          <w:tblHeader/>
        </w:trPr>
        <w:tc>
          <w:tcPr>
            <w:tcW w:w="240" w:type="pct"/>
            <w:vMerge w:val="restart"/>
            <w:vAlign w:val="center"/>
          </w:tcPr>
          <w:p w14:paraId="4034B539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808" w:type="pct"/>
            <w:gridSpan w:val="2"/>
            <w:tcMar>
              <w:left w:w="11" w:type="dxa"/>
              <w:right w:w="11" w:type="dxa"/>
            </w:tcMar>
            <w:vAlign w:val="center"/>
          </w:tcPr>
          <w:p w14:paraId="4119265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904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CE1DC1B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7FC5F09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67ABC990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44608B21" w14:textId="77777777" w:rsidR="008978F0" w:rsidRPr="00357E3F" w:rsidRDefault="008978F0" w:rsidP="00D125BE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61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46C64775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18" w:type="pct"/>
            <w:vMerge w:val="restart"/>
            <w:vAlign w:val="center"/>
          </w:tcPr>
          <w:p w14:paraId="3FB01E82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628F343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8978F0" w:rsidRPr="00357E3F" w14:paraId="084B0441" w14:textId="77777777" w:rsidTr="00E272B2">
        <w:trPr>
          <w:cantSplit/>
          <w:trHeight w:val="20"/>
          <w:tblHeader/>
        </w:trPr>
        <w:tc>
          <w:tcPr>
            <w:tcW w:w="240" w:type="pct"/>
            <w:vMerge/>
            <w:vAlign w:val="center"/>
          </w:tcPr>
          <w:p w14:paraId="2A8CD62C" w14:textId="77777777" w:rsidR="008978F0" w:rsidRPr="00357E3F" w:rsidRDefault="008978F0" w:rsidP="008978F0">
            <w:pPr>
              <w:widowControl w:val="0"/>
              <w:jc w:val="center"/>
            </w:pPr>
          </w:p>
        </w:tc>
        <w:tc>
          <w:tcPr>
            <w:tcW w:w="1567" w:type="pct"/>
            <w:tcMar>
              <w:left w:w="11" w:type="dxa"/>
              <w:right w:w="11" w:type="dxa"/>
            </w:tcMar>
            <w:vAlign w:val="center"/>
          </w:tcPr>
          <w:p w14:paraId="7801287A" w14:textId="77777777" w:rsidR="008978F0" w:rsidRPr="00357E3F" w:rsidRDefault="008978F0" w:rsidP="008978F0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41" w:type="pct"/>
            <w:vAlign w:val="center"/>
          </w:tcPr>
          <w:p w14:paraId="5F7ACFFF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22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8A5743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7424EDA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69" w:type="pct"/>
            <w:vMerge/>
            <w:shd w:val="clear" w:color="auto" w:fill="auto"/>
            <w:vAlign w:val="center"/>
          </w:tcPr>
          <w:p w14:paraId="35D7CCCD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  <w:vAlign w:val="center"/>
          </w:tcPr>
          <w:p w14:paraId="32D89284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18" w:type="pct"/>
            <w:vMerge/>
            <w:vAlign w:val="center"/>
          </w:tcPr>
          <w:p w14:paraId="397994B7" w14:textId="77777777" w:rsidR="008978F0" w:rsidRPr="00357E3F" w:rsidRDefault="008978F0" w:rsidP="008978F0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8978F0" w:rsidRPr="00357E3F" w14:paraId="6E251EC6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40EEE7F0" w14:textId="77777777" w:rsidR="008978F0" w:rsidRPr="00357E3F" w:rsidRDefault="008978F0" w:rsidP="008978F0">
            <w:pPr>
              <w:widowControl w:val="0"/>
              <w:ind w:left="360"/>
              <w:jc w:val="center"/>
            </w:pPr>
          </w:p>
        </w:tc>
        <w:tc>
          <w:tcPr>
            <w:tcW w:w="4760" w:type="pct"/>
            <w:gridSpan w:val="7"/>
            <w:vAlign w:val="center"/>
          </w:tcPr>
          <w:p w14:paraId="2844B01D" w14:textId="77777777" w:rsidR="008978F0" w:rsidRPr="00357E3F" w:rsidRDefault="008978F0" w:rsidP="008978F0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8978F0" w:rsidRPr="00357E3F" w14:paraId="01B7E053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211A94C2" w14:textId="77777777" w:rsidR="008978F0" w:rsidRPr="00357E3F" w:rsidRDefault="008978F0" w:rsidP="00A75A79">
            <w:pPr>
              <w:widowControl w:val="0"/>
              <w:numPr>
                <w:ilvl w:val="0"/>
                <w:numId w:val="35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13C98FA6" w14:textId="77777777" w:rsidR="008978F0" w:rsidRPr="00357E3F" w:rsidRDefault="007D5E33" w:rsidP="008978F0">
            <w:pPr>
              <w:ind w:right="21"/>
            </w:pPr>
            <w:r w:rsidRPr="00357E3F">
              <w:t>Предоставление коммунальных услуг</w:t>
            </w:r>
          </w:p>
        </w:tc>
        <w:tc>
          <w:tcPr>
            <w:tcW w:w="241" w:type="pct"/>
            <w:vAlign w:val="center"/>
          </w:tcPr>
          <w:p w14:paraId="36989D7C" w14:textId="77777777" w:rsidR="008978F0" w:rsidRPr="00357E3F" w:rsidRDefault="007D5E33" w:rsidP="008978F0">
            <w:pPr>
              <w:ind w:right="21"/>
            </w:pPr>
            <w:r w:rsidRPr="00357E3F">
              <w:t>3.1.1</w:t>
            </w:r>
          </w:p>
        </w:tc>
        <w:tc>
          <w:tcPr>
            <w:tcW w:w="422" w:type="pct"/>
            <w:vAlign w:val="center"/>
          </w:tcPr>
          <w:p w14:paraId="17DE7125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4BA75CC7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6E9F0AF1" w14:textId="77777777" w:rsidR="008978F0" w:rsidRPr="00357E3F" w:rsidRDefault="008978F0" w:rsidP="008978F0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61" w:type="pct"/>
            <w:vAlign w:val="center"/>
          </w:tcPr>
          <w:p w14:paraId="6673B8C8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0084CCF7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8978F0" w:rsidRPr="00357E3F" w14:paraId="20761878" w14:textId="77777777" w:rsidTr="00E272B2">
        <w:trPr>
          <w:cantSplit/>
          <w:trHeight w:val="20"/>
        </w:trPr>
        <w:tc>
          <w:tcPr>
            <w:tcW w:w="240" w:type="pct"/>
            <w:vAlign w:val="center"/>
          </w:tcPr>
          <w:p w14:paraId="0625734C" w14:textId="77777777" w:rsidR="008978F0" w:rsidRPr="00357E3F" w:rsidRDefault="008978F0" w:rsidP="00A75A79">
            <w:pPr>
              <w:widowControl w:val="0"/>
              <w:numPr>
                <w:ilvl w:val="0"/>
                <w:numId w:val="35"/>
              </w:numPr>
              <w:ind w:left="360"/>
              <w:jc w:val="center"/>
            </w:pPr>
          </w:p>
        </w:tc>
        <w:tc>
          <w:tcPr>
            <w:tcW w:w="1567" w:type="pct"/>
            <w:vAlign w:val="center"/>
          </w:tcPr>
          <w:p w14:paraId="65C4F0DA" w14:textId="77777777" w:rsidR="008978F0" w:rsidRPr="00357E3F" w:rsidRDefault="008978F0" w:rsidP="008978F0">
            <w:pPr>
              <w:ind w:right="21"/>
              <w:jc w:val="both"/>
              <w:rPr>
                <w:lang w:val="en-US"/>
              </w:rPr>
            </w:pPr>
            <w:r w:rsidRPr="00357E3F">
              <w:t>Специальная деятельность</w:t>
            </w:r>
          </w:p>
        </w:tc>
        <w:tc>
          <w:tcPr>
            <w:tcW w:w="241" w:type="pct"/>
            <w:vAlign w:val="center"/>
          </w:tcPr>
          <w:p w14:paraId="4F58BC46" w14:textId="77777777" w:rsidR="008978F0" w:rsidRPr="00357E3F" w:rsidRDefault="008978F0" w:rsidP="008978F0">
            <w:pPr>
              <w:ind w:right="21"/>
            </w:pPr>
            <w:r w:rsidRPr="00357E3F">
              <w:t>12.2</w:t>
            </w:r>
          </w:p>
        </w:tc>
        <w:tc>
          <w:tcPr>
            <w:tcW w:w="422" w:type="pct"/>
            <w:vAlign w:val="center"/>
          </w:tcPr>
          <w:p w14:paraId="1A3BAB70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82" w:type="pct"/>
            <w:vAlign w:val="center"/>
          </w:tcPr>
          <w:p w14:paraId="7E2CB1A3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69" w:type="pct"/>
            <w:vAlign w:val="center"/>
          </w:tcPr>
          <w:p w14:paraId="13A7C523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761" w:type="pct"/>
            <w:vAlign w:val="center"/>
          </w:tcPr>
          <w:p w14:paraId="26427A33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18" w:type="pct"/>
            <w:vAlign w:val="center"/>
          </w:tcPr>
          <w:p w14:paraId="5F56CFFD" w14:textId="77777777" w:rsidR="008978F0" w:rsidRPr="00357E3F" w:rsidRDefault="008978F0" w:rsidP="008978F0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</w:tbl>
    <w:p w14:paraId="6D957B39" w14:textId="77777777" w:rsidR="00367BAC" w:rsidRPr="00357E3F" w:rsidRDefault="008978F0" w:rsidP="008978F0">
      <w:pPr>
        <w:ind w:firstLine="708"/>
        <w:jc w:val="both"/>
      </w:pPr>
      <w:r w:rsidRPr="00357E3F">
        <w:t>Принятые ус</w:t>
      </w:r>
      <w:r w:rsidR="00D125BE" w:rsidRPr="00357E3F">
        <w:t>ловные обозначения: «–»</w:t>
      </w:r>
      <w:r w:rsidRPr="00357E3F"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1AA52C6D" w14:textId="77777777" w:rsidR="009705A7" w:rsidRPr="00357E3F" w:rsidRDefault="009705A7" w:rsidP="008978F0">
      <w:pPr>
        <w:ind w:firstLine="708"/>
        <w:jc w:val="both"/>
      </w:pPr>
    </w:p>
    <w:p w14:paraId="4DA608AB" w14:textId="77777777" w:rsidR="00163742" w:rsidRPr="00357E3F" w:rsidRDefault="00163742" w:rsidP="008871F3">
      <w:pPr>
        <w:pStyle w:val="30"/>
      </w:pPr>
      <w:bookmarkStart w:id="51" w:name="_Toc121748518"/>
      <w:r w:rsidRPr="00357E3F">
        <w:t>ТО – Зона объектов транспорта</w:t>
      </w:r>
      <w:bookmarkEnd w:id="51"/>
    </w:p>
    <w:p w14:paraId="75A7755D" w14:textId="77777777" w:rsidR="00D125BE" w:rsidRPr="00357E3F" w:rsidRDefault="00D125BE" w:rsidP="00D125BE">
      <w:pPr>
        <w:ind w:right="21"/>
        <w:rPr>
          <w:b/>
        </w:rPr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91"/>
        <w:gridCol w:w="778"/>
        <w:gridCol w:w="561"/>
        <w:gridCol w:w="2139"/>
        <w:gridCol w:w="640"/>
        <w:gridCol w:w="645"/>
        <w:gridCol w:w="2430"/>
        <w:gridCol w:w="640"/>
        <w:gridCol w:w="603"/>
        <w:gridCol w:w="2431"/>
        <w:gridCol w:w="640"/>
      </w:tblGrid>
      <w:tr w:rsidR="00D125BE" w:rsidRPr="00357E3F" w14:paraId="02F459CC" w14:textId="77777777" w:rsidTr="00EF743D">
        <w:trPr>
          <w:cantSplit/>
          <w:tblHeader/>
        </w:trPr>
        <w:tc>
          <w:tcPr>
            <w:tcW w:w="2450" w:type="pct"/>
            <w:gridSpan w:val="6"/>
            <w:vAlign w:val="center"/>
          </w:tcPr>
          <w:p w14:paraId="344E6A8B" w14:textId="77777777" w:rsidR="00D125BE" w:rsidRPr="00357E3F" w:rsidRDefault="00D125BE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50" w:type="pct"/>
            <w:gridSpan w:val="6"/>
            <w:vAlign w:val="center"/>
          </w:tcPr>
          <w:p w14:paraId="3F5A36C8" w14:textId="77777777" w:rsidR="00D125BE" w:rsidRPr="00357E3F" w:rsidRDefault="00D125BE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D125BE" w:rsidRPr="00357E3F" w14:paraId="54AC1C91" w14:textId="77777777" w:rsidTr="00EF743D">
        <w:trPr>
          <w:cantSplit/>
          <w:tblHeader/>
        </w:trPr>
        <w:tc>
          <w:tcPr>
            <w:tcW w:w="193" w:type="pct"/>
            <w:vMerge w:val="restart"/>
            <w:vAlign w:val="center"/>
          </w:tcPr>
          <w:p w14:paraId="732590FE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0" w:type="pct"/>
            <w:vMerge w:val="restart"/>
            <w:vAlign w:val="center"/>
          </w:tcPr>
          <w:p w14:paraId="03384EB9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47" w:type="pct"/>
            <w:vMerge w:val="restart"/>
            <w:vAlign w:val="center"/>
          </w:tcPr>
          <w:p w14:paraId="2230CFB9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51" w:type="pct"/>
            <w:gridSpan w:val="3"/>
            <w:vAlign w:val="center"/>
          </w:tcPr>
          <w:p w14:paraId="459DAEBF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26" w:type="pct"/>
            <w:vMerge w:val="restart"/>
            <w:vAlign w:val="center"/>
          </w:tcPr>
          <w:p w14:paraId="4D45AB41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37" w:type="pct"/>
            <w:vMerge w:val="restart"/>
            <w:vAlign w:val="center"/>
          </w:tcPr>
          <w:p w14:paraId="04C7BC9A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Merge w:val="restart"/>
            <w:vAlign w:val="center"/>
          </w:tcPr>
          <w:p w14:paraId="7D9B0734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67" w:type="pct"/>
            <w:gridSpan w:val="3"/>
            <w:vAlign w:val="center"/>
          </w:tcPr>
          <w:p w14:paraId="3F705CFD" w14:textId="77777777" w:rsidR="00D125BE" w:rsidRPr="00357E3F" w:rsidRDefault="00D125BE" w:rsidP="004F44BA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D125BE" w:rsidRPr="00357E3F" w14:paraId="3ED53D8D" w14:textId="77777777" w:rsidTr="00EF743D">
        <w:trPr>
          <w:cantSplit/>
          <w:tblHeader/>
        </w:trPr>
        <w:tc>
          <w:tcPr>
            <w:tcW w:w="193" w:type="pct"/>
            <w:vMerge/>
            <w:vAlign w:val="center"/>
          </w:tcPr>
          <w:p w14:paraId="69D0CB87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60" w:type="pct"/>
            <w:vMerge/>
            <w:vAlign w:val="center"/>
          </w:tcPr>
          <w:p w14:paraId="0A1CE69E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47" w:type="pct"/>
            <w:vMerge/>
            <w:vAlign w:val="center"/>
          </w:tcPr>
          <w:p w14:paraId="11C7F672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193" w:type="pct"/>
            <w:vAlign w:val="center"/>
          </w:tcPr>
          <w:p w14:paraId="3F462BFC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39" w:type="pct"/>
            <w:vAlign w:val="center"/>
          </w:tcPr>
          <w:p w14:paraId="021241B6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Align w:val="center"/>
          </w:tcPr>
          <w:p w14:paraId="116F8A75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26" w:type="pct"/>
            <w:vMerge/>
            <w:vAlign w:val="center"/>
          </w:tcPr>
          <w:p w14:paraId="7F1F6BD7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837" w:type="pct"/>
            <w:vMerge/>
            <w:vAlign w:val="center"/>
          </w:tcPr>
          <w:p w14:paraId="737916EE" w14:textId="77777777" w:rsidR="00D125BE" w:rsidRPr="00357E3F" w:rsidRDefault="00D125BE" w:rsidP="004F44BA">
            <w:pPr>
              <w:ind w:right="21"/>
              <w:jc w:val="center"/>
              <w:rPr>
                <w:b/>
              </w:rPr>
            </w:pPr>
          </w:p>
        </w:tc>
        <w:tc>
          <w:tcPr>
            <w:tcW w:w="220" w:type="pct"/>
            <w:vMerge/>
            <w:vAlign w:val="center"/>
          </w:tcPr>
          <w:p w14:paraId="0771A42C" w14:textId="77777777" w:rsidR="00D125BE" w:rsidRPr="00357E3F" w:rsidRDefault="00D125BE" w:rsidP="004F44BA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11" w:type="pct"/>
            <w:vAlign w:val="center"/>
          </w:tcPr>
          <w:p w14:paraId="2DB3DB44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37" w:type="pct"/>
            <w:vAlign w:val="center"/>
          </w:tcPr>
          <w:p w14:paraId="67EF8AC7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Align w:val="center"/>
          </w:tcPr>
          <w:p w14:paraId="6BABF4A5" w14:textId="77777777" w:rsidR="00D125BE" w:rsidRPr="00357E3F" w:rsidRDefault="00D125BE" w:rsidP="004F44BA">
            <w:pPr>
              <w:ind w:right="21"/>
              <w:jc w:val="center"/>
            </w:pPr>
            <w:r w:rsidRPr="00357E3F">
              <w:t>Код</w:t>
            </w:r>
          </w:p>
        </w:tc>
      </w:tr>
      <w:tr w:rsidR="00D125BE" w:rsidRPr="00357E3F" w14:paraId="386E738F" w14:textId="77777777" w:rsidTr="00EF743D">
        <w:trPr>
          <w:cantSplit/>
        </w:trPr>
        <w:tc>
          <w:tcPr>
            <w:tcW w:w="193" w:type="pct"/>
            <w:vAlign w:val="center"/>
          </w:tcPr>
          <w:p w14:paraId="15A71B5F" w14:textId="77777777" w:rsidR="00D125BE" w:rsidRPr="00357E3F" w:rsidRDefault="00D125BE" w:rsidP="00D125BE">
            <w:pPr>
              <w:numPr>
                <w:ilvl w:val="0"/>
                <w:numId w:val="52"/>
              </w:numPr>
              <w:suppressAutoHyphens w:val="0"/>
              <w:ind w:right="21"/>
            </w:pPr>
          </w:p>
        </w:tc>
        <w:tc>
          <w:tcPr>
            <w:tcW w:w="860" w:type="pct"/>
          </w:tcPr>
          <w:p w14:paraId="46D1DA7C" w14:textId="77777777" w:rsidR="00D125BE" w:rsidRPr="00357E3F" w:rsidRDefault="00D125BE" w:rsidP="00D125BE">
            <w:pPr>
              <w:ind w:right="21"/>
            </w:pPr>
            <w:r w:rsidRPr="00357E3F">
              <w:t>Коммунальное обслуживание</w:t>
            </w:r>
          </w:p>
        </w:tc>
        <w:tc>
          <w:tcPr>
            <w:tcW w:w="247" w:type="pct"/>
          </w:tcPr>
          <w:p w14:paraId="7BB7B21E" w14:textId="77777777" w:rsidR="00D125BE" w:rsidRPr="00357E3F" w:rsidRDefault="00D125BE" w:rsidP="00D125BE">
            <w:pPr>
              <w:ind w:right="21"/>
            </w:pPr>
            <w:r w:rsidRPr="00357E3F">
              <w:t>3.1</w:t>
            </w:r>
          </w:p>
        </w:tc>
        <w:tc>
          <w:tcPr>
            <w:tcW w:w="193" w:type="pct"/>
            <w:vAlign w:val="center"/>
          </w:tcPr>
          <w:p w14:paraId="51391864" w14:textId="77777777" w:rsidR="00D125BE" w:rsidRPr="00357E3F" w:rsidRDefault="00D125BE" w:rsidP="00D125BE">
            <w:pPr>
              <w:ind w:right="21"/>
            </w:pPr>
          </w:p>
        </w:tc>
        <w:tc>
          <w:tcPr>
            <w:tcW w:w="739" w:type="pct"/>
            <w:vAlign w:val="center"/>
          </w:tcPr>
          <w:p w14:paraId="166998F6" w14:textId="77777777" w:rsidR="00D125BE" w:rsidRPr="00357E3F" w:rsidRDefault="00D125BE" w:rsidP="00D125BE">
            <w:pPr>
              <w:ind w:right="21"/>
              <w:jc w:val="both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C1DC6AB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6" w:type="pct"/>
            <w:vAlign w:val="center"/>
          </w:tcPr>
          <w:p w14:paraId="4D5B7BE4" w14:textId="77777777" w:rsidR="00D125BE" w:rsidRPr="00357E3F" w:rsidRDefault="00D125BE" w:rsidP="00D125BE">
            <w:pPr>
              <w:numPr>
                <w:ilvl w:val="0"/>
                <w:numId w:val="53"/>
              </w:numPr>
              <w:ind w:right="21"/>
            </w:pPr>
          </w:p>
        </w:tc>
        <w:tc>
          <w:tcPr>
            <w:tcW w:w="837" w:type="pct"/>
          </w:tcPr>
          <w:p w14:paraId="49ACB7B7" w14:textId="77777777" w:rsidR="00D125BE" w:rsidRPr="00357E3F" w:rsidRDefault="00D125BE" w:rsidP="00D125BE">
            <w:pPr>
              <w:ind w:right="21"/>
            </w:pPr>
            <w:r w:rsidRPr="00357E3F">
              <w:t>Магазины</w:t>
            </w:r>
          </w:p>
        </w:tc>
        <w:tc>
          <w:tcPr>
            <w:tcW w:w="220" w:type="pct"/>
          </w:tcPr>
          <w:p w14:paraId="0210B1D0" w14:textId="77777777" w:rsidR="00D125BE" w:rsidRPr="00357E3F" w:rsidRDefault="00D125BE" w:rsidP="00D125BE">
            <w:pPr>
              <w:ind w:right="21"/>
            </w:pPr>
            <w:r w:rsidRPr="00357E3F">
              <w:t>4.4</w:t>
            </w:r>
          </w:p>
        </w:tc>
        <w:tc>
          <w:tcPr>
            <w:tcW w:w="211" w:type="pct"/>
            <w:vAlign w:val="center"/>
          </w:tcPr>
          <w:p w14:paraId="5582333B" w14:textId="77777777" w:rsidR="00D125BE" w:rsidRPr="00357E3F" w:rsidRDefault="00D125BE" w:rsidP="00D125BE">
            <w:pPr>
              <w:ind w:right="21"/>
            </w:pPr>
          </w:p>
        </w:tc>
        <w:tc>
          <w:tcPr>
            <w:tcW w:w="837" w:type="pct"/>
            <w:vAlign w:val="center"/>
          </w:tcPr>
          <w:p w14:paraId="7EF440E3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7B6A4F3B" w14:textId="77777777" w:rsidR="00D125BE" w:rsidRPr="00357E3F" w:rsidRDefault="00D125BE" w:rsidP="00D125BE">
            <w:pPr>
              <w:ind w:right="21"/>
            </w:pPr>
          </w:p>
        </w:tc>
      </w:tr>
      <w:tr w:rsidR="00D125BE" w:rsidRPr="00357E3F" w14:paraId="613AE3DF" w14:textId="77777777" w:rsidTr="00EF743D">
        <w:trPr>
          <w:cantSplit/>
        </w:trPr>
        <w:tc>
          <w:tcPr>
            <w:tcW w:w="193" w:type="pct"/>
            <w:vAlign w:val="center"/>
          </w:tcPr>
          <w:p w14:paraId="005408CC" w14:textId="77777777" w:rsidR="00D125BE" w:rsidRPr="00357E3F" w:rsidRDefault="00D125BE" w:rsidP="00D125BE">
            <w:pPr>
              <w:numPr>
                <w:ilvl w:val="0"/>
                <w:numId w:val="52"/>
              </w:numPr>
              <w:suppressAutoHyphens w:val="0"/>
              <w:ind w:right="21"/>
            </w:pPr>
          </w:p>
        </w:tc>
        <w:tc>
          <w:tcPr>
            <w:tcW w:w="860" w:type="pct"/>
          </w:tcPr>
          <w:p w14:paraId="32E23767" w14:textId="77777777" w:rsidR="00D125BE" w:rsidRPr="00357E3F" w:rsidRDefault="00D125BE" w:rsidP="00D125BE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47" w:type="pct"/>
          </w:tcPr>
          <w:p w14:paraId="2B74343A" w14:textId="77777777" w:rsidR="00D125BE" w:rsidRPr="00357E3F" w:rsidRDefault="00D125BE" w:rsidP="00D125BE">
            <w:pPr>
              <w:ind w:right="21"/>
            </w:pPr>
            <w:r w:rsidRPr="00357E3F">
              <w:t>4.9</w:t>
            </w:r>
          </w:p>
        </w:tc>
        <w:tc>
          <w:tcPr>
            <w:tcW w:w="193" w:type="pct"/>
            <w:vAlign w:val="center"/>
          </w:tcPr>
          <w:p w14:paraId="240453B6" w14:textId="77777777" w:rsidR="00D125BE" w:rsidRPr="00357E3F" w:rsidRDefault="00D125BE" w:rsidP="00D125BE">
            <w:pPr>
              <w:ind w:right="21"/>
            </w:pPr>
          </w:p>
        </w:tc>
        <w:tc>
          <w:tcPr>
            <w:tcW w:w="739" w:type="pct"/>
            <w:vAlign w:val="center"/>
          </w:tcPr>
          <w:p w14:paraId="550C4143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0" w:type="pct"/>
            <w:vAlign w:val="center"/>
          </w:tcPr>
          <w:p w14:paraId="52308081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6" w:type="pct"/>
            <w:vAlign w:val="center"/>
          </w:tcPr>
          <w:p w14:paraId="29BEB48C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142136FA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946DFAC" w14:textId="77777777" w:rsidR="00D125BE" w:rsidRPr="00357E3F" w:rsidRDefault="00D125BE" w:rsidP="00D125BE">
            <w:pPr>
              <w:ind w:right="21"/>
            </w:pPr>
          </w:p>
        </w:tc>
        <w:tc>
          <w:tcPr>
            <w:tcW w:w="211" w:type="pct"/>
            <w:vAlign w:val="center"/>
          </w:tcPr>
          <w:p w14:paraId="0EFFB4EF" w14:textId="77777777" w:rsidR="00D125BE" w:rsidRPr="00357E3F" w:rsidRDefault="00D125BE" w:rsidP="00D125BE">
            <w:pPr>
              <w:ind w:right="21"/>
            </w:pPr>
          </w:p>
        </w:tc>
        <w:tc>
          <w:tcPr>
            <w:tcW w:w="837" w:type="pct"/>
            <w:vAlign w:val="center"/>
          </w:tcPr>
          <w:p w14:paraId="02CCFA70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0CB0445A" w14:textId="77777777" w:rsidR="00D125BE" w:rsidRPr="00357E3F" w:rsidRDefault="00D125BE" w:rsidP="00D125BE">
            <w:pPr>
              <w:ind w:right="21"/>
            </w:pPr>
          </w:p>
        </w:tc>
      </w:tr>
      <w:tr w:rsidR="00D125BE" w:rsidRPr="00357E3F" w14:paraId="51197F95" w14:textId="77777777" w:rsidTr="00EF743D">
        <w:trPr>
          <w:cantSplit/>
        </w:trPr>
        <w:tc>
          <w:tcPr>
            <w:tcW w:w="193" w:type="pct"/>
            <w:vAlign w:val="center"/>
          </w:tcPr>
          <w:p w14:paraId="2B44D52B" w14:textId="77777777" w:rsidR="00D125BE" w:rsidRPr="00357E3F" w:rsidRDefault="00D125BE" w:rsidP="00D125BE">
            <w:pPr>
              <w:numPr>
                <w:ilvl w:val="0"/>
                <w:numId w:val="52"/>
              </w:numPr>
              <w:suppressAutoHyphens w:val="0"/>
              <w:ind w:right="21"/>
            </w:pPr>
          </w:p>
        </w:tc>
        <w:tc>
          <w:tcPr>
            <w:tcW w:w="860" w:type="pct"/>
          </w:tcPr>
          <w:p w14:paraId="0AB2A426" w14:textId="77777777" w:rsidR="00D125BE" w:rsidRPr="00357E3F" w:rsidRDefault="00D125BE" w:rsidP="00D125BE">
            <w:pPr>
              <w:ind w:right="21"/>
            </w:pPr>
            <w:r w:rsidRPr="00357E3F">
              <w:t>Объекты дорожного сервиса</w:t>
            </w:r>
          </w:p>
        </w:tc>
        <w:tc>
          <w:tcPr>
            <w:tcW w:w="247" w:type="pct"/>
          </w:tcPr>
          <w:p w14:paraId="024FEAE6" w14:textId="77777777" w:rsidR="00D125BE" w:rsidRPr="00357E3F" w:rsidRDefault="00D125BE" w:rsidP="00D125BE">
            <w:pPr>
              <w:ind w:right="21"/>
            </w:pPr>
            <w:r w:rsidRPr="00357E3F">
              <w:t>4.9.1</w:t>
            </w:r>
          </w:p>
        </w:tc>
        <w:tc>
          <w:tcPr>
            <w:tcW w:w="193" w:type="pct"/>
            <w:vAlign w:val="center"/>
          </w:tcPr>
          <w:p w14:paraId="4EF329A8" w14:textId="77777777" w:rsidR="00D125BE" w:rsidRPr="00357E3F" w:rsidRDefault="00D125BE" w:rsidP="00D125BE">
            <w:pPr>
              <w:ind w:right="21"/>
            </w:pPr>
          </w:p>
        </w:tc>
        <w:tc>
          <w:tcPr>
            <w:tcW w:w="739" w:type="pct"/>
            <w:vAlign w:val="center"/>
          </w:tcPr>
          <w:p w14:paraId="61920366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0" w:type="pct"/>
            <w:vAlign w:val="center"/>
          </w:tcPr>
          <w:p w14:paraId="39994A14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6" w:type="pct"/>
            <w:vAlign w:val="center"/>
          </w:tcPr>
          <w:p w14:paraId="48BBBBEE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65256B0E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788F0DE" w14:textId="77777777" w:rsidR="00D125BE" w:rsidRPr="00357E3F" w:rsidRDefault="00D125BE" w:rsidP="00D125BE">
            <w:pPr>
              <w:ind w:right="21"/>
            </w:pPr>
          </w:p>
        </w:tc>
        <w:tc>
          <w:tcPr>
            <w:tcW w:w="211" w:type="pct"/>
            <w:vAlign w:val="center"/>
          </w:tcPr>
          <w:p w14:paraId="0B8D6D5D" w14:textId="77777777" w:rsidR="00D125BE" w:rsidRPr="00357E3F" w:rsidRDefault="00D125BE" w:rsidP="00D125BE">
            <w:pPr>
              <w:ind w:right="21"/>
            </w:pPr>
          </w:p>
        </w:tc>
        <w:tc>
          <w:tcPr>
            <w:tcW w:w="837" w:type="pct"/>
            <w:vAlign w:val="center"/>
          </w:tcPr>
          <w:p w14:paraId="4BA92DCD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44EE0F9" w14:textId="77777777" w:rsidR="00D125BE" w:rsidRPr="00357E3F" w:rsidRDefault="00D125BE" w:rsidP="00D125BE">
            <w:pPr>
              <w:ind w:right="21"/>
            </w:pPr>
          </w:p>
        </w:tc>
      </w:tr>
      <w:tr w:rsidR="00D125BE" w:rsidRPr="00357E3F" w14:paraId="47529EE7" w14:textId="77777777" w:rsidTr="00EF743D">
        <w:trPr>
          <w:cantSplit/>
        </w:trPr>
        <w:tc>
          <w:tcPr>
            <w:tcW w:w="193" w:type="pct"/>
            <w:vAlign w:val="center"/>
          </w:tcPr>
          <w:p w14:paraId="5A4049C6" w14:textId="77777777" w:rsidR="00D125BE" w:rsidRPr="00357E3F" w:rsidRDefault="00D125BE" w:rsidP="00D125BE">
            <w:pPr>
              <w:numPr>
                <w:ilvl w:val="0"/>
                <w:numId w:val="52"/>
              </w:numPr>
              <w:suppressAutoHyphens w:val="0"/>
              <w:ind w:right="21"/>
            </w:pPr>
          </w:p>
        </w:tc>
        <w:tc>
          <w:tcPr>
            <w:tcW w:w="860" w:type="pct"/>
          </w:tcPr>
          <w:p w14:paraId="6F5B182E" w14:textId="77777777" w:rsidR="00D125BE" w:rsidRPr="00357E3F" w:rsidRDefault="00D125BE" w:rsidP="00D125BE">
            <w:pPr>
              <w:ind w:right="21"/>
            </w:pPr>
            <w:r w:rsidRPr="00357E3F">
              <w:t>Автомобильный транспорт</w:t>
            </w:r>
          </w:p>
        </w:tc>
        <w:tc>
          <w:tcPr>
            <w:tcW w:w="247" w:type="pct"/>
          </w:tcPr>
          <w:p w14:paraId="14BB8218" w14:textId="77777777" w:rsidR="00D125BE" w:rsidRPr="00357E3F" w:rsidRDefault="00D125BE" w:rsidP="00D125BE">
            <w:pPr>
              <w:ind w:right="21"/>
            </w:pPr>
            <w:r w:rsidRPr="00357E3F">
              <w:t>7.2</w:t>
            </w:r>
          </w:p>
        </w:tc>
        <w:tc>
          <w:tcPr>
            <w:tcW w:w="193" w:type="pct"/>
            <w:vAlign w:val="center"/>
          </w:tcPr>
          <w:p w14:paraId="787A7D0D" w14:textId="77777777" w:rsidR="00D125BE" w:rsidRPr="00357E3F" w:rsidRDefault="00D125BE" w:rsidP="00D125BE">
            <w:pPr>
              <w:ind w:right="21"/>
            </w:pPr>
          </w:p>
        </w:tc>
        <w:tc>
          <w:tcPr>
            <w:tcW w:w="739" w:type="pct"/>
            <w:vAlign w:val="center"/>
          </w:tcPr>
          <w:p w14:paraId="0E1C4D9E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0" w:type="pct"/>
            <w:vAlign w:val="center"/>
          </w:tcPr>
          <w:p w14:paraId="6EDA5D78" w14:textId="77777777" w:rsidR="00D125BE" w:rsidRPr="00357E3F" w:rsidRDefault="00D125BE" w:rsidP="00D125BE">
            <w:pPr>
              <w:ind w:right="21"/>
            </w:pPr>
          </w:p>
        </w:tc>
        <w:tc>
          <w:tcPr>
            <w:tcW w:w="226" w:type="pct"/>
            <w:vAlign w:val="center"/>
          </w:tcPr>
          <w:p w14:paraId="4A40B1D7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2EF358A7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489CC673" w14:textId="77777777" w:rsidR="00D125BE" w:rsidRPr="00357E3F" w:rsidRDefault="00D125BE" w:rsidP="00D125BE">
            <w:pPr>
              <w:ind w:right="21"/>
            </w:pPr>
          </w:p>
        </w:tc>
        <w:tc>
          <w:tcPr>
            <w:tcW w:w="211" w:type="pct"/>
            <w:vAlign w:val="center"/>
          </w:tcPr>
          <w:p w14:paraId="41760411" w14:textId="77777777" w:rsidR="00D125BE" w:rsidRPr="00357E3F" w:rsidRDefault="00D125BE" w:rsidP="00D125BE">
            <w:pPr>
              <w:ind w:right="21"/>
            </w:pPr>
          </w:p>
        </w:tc>
        <w:tc>
          <w:tcPr>
            <w:tcW w:w="837" w:type="pct"/>
            <w:vAlign w:val="center"/>
          </w:tcPr>
          <w:p w14:paraId="6786D54B" w14:textId="77777777" w:rsidR="00D125BE" w:rsidRPr="00357E3F" w:rsidRDefault="00D125BE" w:rsidP="00D125BE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AB18546" w14:textId="77777777" w:rsidR="00D125BE" w:rsidRPr="00357E3F" w:rsidRDefault="00D125BE" w:rsidP="00D125BE">
            <w:pPr>
              <w:ind w:right="21"/>
            </w:pPr>
          </w:p>
        </w:tc>
      </w:tr>
      <w:tr w:rsidR="00EF743D" w:rsidRPr="00357E3F" w14:paraId="43F48DE7" w14:textId="77777777" w:rsidTr="00EF743D">
        <w:trPr>
          <w:cantSplit/>
        </w:trPr>
        <w:tc>
          <w:tcPr>
            <w:tcW w:w="193" w:type="pct"/>
            <w:vAlign w:val="center"/>
          </w:tcPr>
          <w:p w14:paraId="6F66CC8F" w14:textId="77777777" w:rsidR="00EF743D" w:rsidRPr="00357E3F" w:rsidRDefault="00EF743D" w:rsidP="00EF743D">
            <w:pPr>
              <w:numPr>
                <w:ilvl w:val="0"/>
                <w:numId w:val="52"/>
              </w:numPr>
              <w:suppressAutoHyphens w:val="0"/>
              <w:ind w:right="21"/>
            </w:pPr>
          </w:p>
        </w:tc>
        <w:tc>
          <w:tcPr>
            <w:tcW w:w="860" w:type="pct"/>
            <w:vAlign w:val="center"/>
          </w:tcPr>
          <w:p w14:paraId="55C26F40" w14:textId="1994B309" w:rsidR="00EF743D" w:rsidRPr="00357E3F" w:rsidRDefault="00EF743D" w:rsidP="00EF743D">
            <w:pPr>
              <w:ind w:right="21"/>
            </w:pPr>
            <w:r w:rsidRPr="00EF743D">
              <w:t>Размещение гаражей для собственных нужд</w:t>
            </w:r>
          </w:p>
        </w:tc>
        <w:tc>
          <w:tcPr>
            <w:tcW w:w="247" w:type="pct"/>
            <w:vAlign w:val="center"/>
          </w:tcPr>
          <w:p w14:paraId="1F32DA45" w14:textId="78A5213B" w:rsidR="00EF743D" w:rsidRPr="00357E3F" w:rsidRDefault="00EF743D" w:rsidP="00EF743D">
            <w:pPr>
              <w:ind w:right="21"/>
            </w:pPr>
            <w:r w:rsidRPr="00EF743D">
              <w:t>2.7.2.</w:t>
            </w:r>
          </w:p>
        </w:tc>
        <w:tc>
          <w:tcPr>
            <w:tcW w:w="193" w:type="pct"/>
            <w:vAlign w:val="center"/>
          </w:tcPr>
          <w:p w14:paraId="7CEC51BE" w14:textId="77777777" w:rsidR="00EF743D" w:rsidRPr="00357E3F" w:rsidRDefault="00EF743D" w:rsidP="00EF743D">
            <w:pPr>
              <w:ind w:right="21"/>
            </w:pPr>
          </w:p>
        </w:tc>
        <w:tc>
          <w:tcPr>
            <w:tcW w:w="739" w:type="pct"/>
            <w:vAlign w:val="center"/>
          </w:tcPr>
          <w:p w14:paraId="1108ED92" w14:textId="77777777" w:rsidR="00EF743D" w:rsidRPr="00357E3F" w:rsidRDefault="00EF743D" w:rsidP="00EF743D">
            <w:pPr>
              <w:ind w:right="21"/>
            </w:pPr>
          </w:p>
        </w:tc>
        <w:tc>
          <w:tcPr>
            <w:tcW w:w="220" w:type="pct"/>
            <w:vAlign w:val="center"/>
          </w:tcPr>
          <w:p w14:paraId="1E8EC425" w14:textId="77777777" w:rsidR="00EF743D" w:rsidRPr="00357E3F" w:rsidRDefault="00EF743D" w:rsidP="00EF743D">
            <w:pPr>
              <w:ind w:right="21"/>
            </w:pPr>
          </w:p>
        </w:tc>
        <w:tc>
          <w:tcPr>
            <w:tcW w:w="226" w:type="pct"/>
            <w:vAlign w:val="center"/>
          </w:tcPr>
          <w:p w14:paraId="66078B91" w14:textId="77777777" w:rsidR="00EF743D" w:rsidRPr="00357E3F" w:rsidRDefault="00EF743D" w:rsidP="00EF743D">
            <w:pPr>
              <w:ind w:right="21"/>
              <w:rPr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4A82287F" w14:textId="77777777" w:rsidR="00EF743D" w:rsidRPr="00357E3F" w:rsidRDefault="00EF743D" w:rsidP="00EF743D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7E585C69" w14:textId="77777777" w:rsidR="00EF743D" w:rsidRPr="00357E3F" w:rsidRDefault="00EF743D" w:rsidP="00EF743D">
            <w:pPr>
              <w:ind w:right="21"/>
            </w:pPr>
          </w:p>
        </w:tc>
        <w:tc>
          <w:tcPr>
            <w:tcW w:w="211" w:type="pct"/>
            <w:vAlign w:val="center"/>
          </w:tcPr>
          <w:p w14:paraId="1EDE24E7" w14:textId="77777777" w:rsidR="00EF743D" w:rsidRPr="00357E3F" w:rsidRDefault="00EF743D" w:rsidP="00EF743D">
            <w:pPr>
              <w:ind w:right="21"/>
            </w:pPr>
          </w:p>
        </w:tc>
        <w:tc>
          <w:tcPr>
            <w:tcW w:w="837" w:type="pct"/>
            <w:vAlign w:val="center"/>
          </w:tcPr>
          <w:p w14:paraId="4B3A7607" w14:textId="77777777" w:rsidR="00EF743D" w:rsidRPr="00357E3F" w:rsidRDefault="00EF743D" w:rsidP="00EF743D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CCEC8A8" w14:textId="77777777" w:rsidR="00EF743D" w:rsidRPr="00357E3F" w:rsidRDefault="00EF743D" w:rsidP="00EF743D">
            <w:pPr>
              <w:ind w:right="21"/>
            </w:pPr>
          </w:p>
        </w:tc>
      </w:tr>
    </w:tbl>
    <w:p w14:paraId="47A6E0E7" w14:textId="77777777" w:rsidR="00D125BE" w:rsidRPr="00357E3F" w:rsidRDefault="00D125BE" w:rsidP="00D125BE">
      <w:pPr>
        <w:ind w:right="21"/>
      </w:pPr>
    </w:p>
    <w:p w14:paraId="680EE7B7" w14:textId="77777777" w:rsidR="00D125BE" w:rsidRPr="00357E3F" w:rsidRDefault="00D125BE" w:rsidP="00D125BE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4367"/>
        <w:gridCol w:w="778"/>
        <w:gridCol w:w="1393"/>
        <w:gridCol w:w="1659"/>
        <w:gridCol w:w="2352"/>
        <w:gridCol w:w="2037"/>
        <w:gridCol w:w="1433"/>
      </w:tblGrid>
      <w:tr w:rsidR="00D125BE" w:rsidRPr="00357E3F" w14:paraId="5D1D6274" w14:textId="77777777" w:rsidTr="00EF743D">
        <w:trPr>
          <w:cantSplit/>
          <w:trHeight w:val="20"/>
          <w:tblHeader/>
        </w:trPr>
        <w:tc>
          <w:tcPr>
            <w:tcW w:w="185" w:type="pct"/>
            <w:vMerge w:val="restart"/>
            <w:vAlign w:val="center"/>
          </w:tcPr>
          <w:p w14:paraId="1EDC439B" w14:textId="77777777" w:rsidR="00D125BE" w:rsidRPr="00357E3F" w:rsidRDefault="00D125BE" w:rsidP="004F44BA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67" w:type="pct"/>
            <w:gridSpan w:val="2"/>
            <w:tcMar>
              <w:left w:w="11" w:type="dxa"/>
              <w:right w:w="11" w:type="dxa"/>
            </w:tcMar>
            <w:vAlign w:val="center"/>
          </w:tcPr>
          <w:p w14:paraId="031A48E9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48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26BBD95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1A54B3AF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14:paraId="3E7DEDAE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00141364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зданий, строений сооружений, (м)</w:t>
            </w:r>
          </w:p>
        </w:tc>
        <w:tc>
          <w:tcPr>
            <w:tcW w:w="700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1D389B60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91" w:type="pct"/>
            <w:vMerge w:val="restart"/>
            <w:vAlign w:val="center"/>
          </w:tcPr>
          <w:p w14:paraId="1FAD869F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5F125395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D125BE" w:rsidRPr="00357E3F" w14:paraId="65B077BF" w14:textId="77777777" w:rsidTr="00EF743D">
        <w:trPr>
          <w:cantSplit/>
          <w:trHeight w:val="20"/>
          <w:tblHeader/>
        </w:trPr>
        <w:tc>
          <w:tcPr>
            <w:tcW w:w="185" w:type="pct"/>
            <w:vMerge/>
            <w:vAlign w:val="center"/>
          </w:tcPr>
          <w:p w14:paraId="4B56E87D" w14:textId="77777777" w:rsidR="00D125BE" w:rsidRPr="00357E3F" w:rsidRDefault="00D125BE" w:rsidP="004F44BA">
            <w:pPr>
              <w:widowControl w:val="0"/>
              <w:jc w:val="center"/>
            </w:pPr>
          </w:p>
        </w:tc>
        <w:tc>
          <w:tcPr>
            <w:tcW w:w="1500" w:type="pct"/>
            <w:tcMar>
              <w:left w:w="11" w:type="dxa"/>
              <w:right w:w="11" w:type="dxa"/>
            </w:tcMar>
            <w:vAlign w:val="center"/>
          </w:tcPr>
          <w:p w14:paraId="6021CFE9" w14:textId="77777777" w:rsidR="00D125BE" w:rsidRPr="00357E3F" w:rsidRDefault="00D125BE" w:rsidP="004F44BA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67" w:type="pct"/>
            <w:vAlign w:val="center"/>
          </w:tcPr>
          <w:p w14:paraId="0C3208F2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8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68DE395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C60C9C2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08" w:type="pct"/>
            <w:vMerge/>
            <w:shd w:val="clear" w:color="auto" w:fill="auto"/>
            <w:vAlign w:val="center"/>
          </w:tcPr>
          <w:p w14:paraId="6828F06A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00" w:type="pct"/>
            <w:vMerge/>
            <w:tcMar>
              <w:left w:w="11" w:type="dxa"/>
              <w:right w:w="11" w:type="dxa"/>
            </w:tcMar>
            <w:vAlign w:val="center"/>
          </w:tcPr>
          <w:p w14:paraId="059C03A7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91" w:type="pct"/>
            <w:vMerge/>
            <w:vAlign w:val="center"/>
          </w:tcPr>
          <w:p w14:paraId="4D44DBC8" w14:textId="77777777" w:rsidR="00D125BE" w:rsidRPr="00357E3F" w:rsidRDefault="00D125BE" w:rsidP="004F44BA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D125BE" w:rsidRPr="00357E3F" w14:paraId="4200674D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3DEED066" w14:textId="77777777" w:rsidR="00D125BE" w:rsidRPr="00357E3F" w:rsidRDefault="00D125BE" w:rsidP="004F44BA">
            <w:pPr>
              <w:widowControl w:val="0"/>
              <w:ind w:left="360"/>
              <w:jc w:val="center"/>
            </w:pPr>
          </w:p>
        </w:tc>
        <w:tc>
          <w:tcPr>
            <w:tcW w:w="4815" w:type="pct"/>
            <w:gridSpan w:val="7"/>
            <w:vAlign w:val="center"/>
          </w:tcPr>
          <w:p w14:paraId="0DBDB61E" w14:textId="77777777" w:rsidR="00D125BE" w:rsidRPr="00357E3F" w:rsidRDefault="00D125BE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D125BE" w:rsidRPr="00357E3F" w14:paraId="10D8FD08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2487DCFA" w14:textId="77777777" w:rsidR="00D125BE" w:rsidRPr="00357E3F" w:rsidRDefault="00D125BE" w:rsidP="00D125BE">
            <w:pPr>
              <w:widowControl w:val="0"/>
              <w:numPr>
                <w:ilvl w:val="0"/>
                <w:numId w:val="54"/>
              </w:numPr>
              <w:jc w:val="center"/>
            </w:pPr>
          </w:p>
        </w:tc>
        <w:tc>
          <w:tcPr>
            <w:tcW w:w="1500" w:type="pct"/>
          </w:tcPr>
          <w:p w14:paraId="0B351ACC" w14:textId="77777777" w:rsidR="00D125BE" w:rsidRPr="00357E3F" w:rsidRDefault="00D125BE" w:rsidP="00D125BE">
            <w:pPr>
              <w:ind w:right="21"/>
            </w:pPr>
            <w:r w:rsidRPr="00357E3F">
              <w:t>Коммунальное обслуживание</w:t>
            </w:r>
          </w:p>
        </w:tc>
        <w:tc>
          <w:tcPr>
            <w:tcW w:w="267" w:type="pct"/>
          </w:tcPr>
          <w:p w14:paraId="0F51AB86" w14:textId="77777777" w:rsidR="00D125BE" w:rsidRPr="00357E3F" w:rsidRDefault="00D125BE" w:rsidP="00D125BE">
            <w:pPr>
              <w:ind w:right="21"/>
            </w:pPr>
            <w:r w:rsidRPr="00357E3F">
              <w:t>3.1</w:t>
            </w:r>
          </w:p>
        </w:tc>
        <w:tc>
          <w:tcPr>
            <w:tcW w:w="478" w:type="pct"/>
            <w:vAlign w:val="center"/>
          </w:tcPr>
          <w:p w14:paraId="4B2DFBFC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3E28D740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08" w:type="pct"/>
          </w:tcPr>
          <w:p w14:paraId="3FD690E3" w14:textId="77777777" w:rsidR="00D125BE" w:rsidRPr="00357E3F" w:rsidRDefault="00D125BE" w:rsidP="00D125BE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0" w:type="pct"/>
            <w:vAlign w:val="center"/>
          </w:tcPr>
          <w:p w14:paraId="258117C1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  <w:tc>
          <w:tcPr>
            <w:tcW w:w="491" w:type="pct"/>
            <w:vAlign w:val="center"/>
          </w:tcPr>
          <w:p w14:paraId="6478FEEF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–</w:t>
            </w:r>
          </w:p>
        </w:tc>
      </w:tr>
      <w:tr w:rsidR="00D125BE" w:rsidRPr="00357E3F" w14:paraId="7A95F24D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6F6FC617" w14:textId="77777777" w:rsidR="00D125BE" w:rsidRPr="00357E3F" w:rsidRDefault="00D125BE" w:rsidP="00D125BE">
            <w:pPr>
              <w:widowControl w:val="0"/>
              <w:numPr>
                <w:ilvl w:val="0"/>
                <w:numId w:val="54"/>
              </w:numPr>
              <w:jc w:val="center"/>
            </w:pPr>
          </w:p>
        </w:tc>
        <w:tc>
          <w:tcPr>
            <w:tcW w:w="1500" w:type="pct"/>
          </w:tcPr>
          <w:p w14:paraId="2E0F4450" w14:textId="77777777" w:rsidR="00D125BE" w:rsidRPr="00357E3F" w:rsidRDefault="00D125BE" w:rsidP="00D125BE">
            <w:pPr>
              <w:ind w:right="21"/>
            </w:pPr>
            <w:r w:rsidRPr="00357E3F">
              <w:t>Служебные гаражи</w:t>
            </w:r>
          </w:p>
        </w:tc>
        <w:tc>
          <w:tcPr>
            <w:tcW w:w="267" w:type="pct"/>
          </w:tcPr>
          <w:p w14:paraId="1ABC7088" w14:textId="77777777" w:rsidR="00D125BE" w:rsidRPr="00357E3F" w:rsidRDefault="00D125BE" w:rsidP="00D125BE">
            <w:pPr>
              <w:ind w:right="21"/>
            </w:pPr>
            <w:r w:rsidRPr="00357E3F">
              <w:t>4.9</w:t>
            </w:r>
          </w:p>
        </w:tc>
        <w:tc>
          <w:tcPr>
            <w:tcW w:w="478" w:type="pct"/>
            <w:vAlign w:val="center"/>
          </w:tcPr>
          <w:p w14:paraId="4A35BF1D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0AF18DBC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08" w:type="pct"/>
          </w:tcPr>
          <w:p w14:paraId="6FD722BC" w14:textId="77777777" w:rsidR="00D125BE" w:rsidRPr="00357E3F" w:rsidRDefault="00D125BE" w:rsidP="00D125BE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700" w:type="pct"/>
            <w:vAlign w:val="center"/>
          </w:tcPr>
          <w:p w14:paraId="2B5C8467" w14:textId="77777777" w:rsidR="00D125BE" w:rsidRPr="00357E3F" w:rsidRDefault="00D125BE" w:rsidP="00D125BE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91" w:type="pct"/>
            <w:vAlign w:val="center"/>
          </w:tcPr>
          <w:p w14:paraId="175031DF" w14:textId="77777777" w:rsidR="00D125BE" w:rsidRPr="00357E3F" w:rsidRDefault="00D125BE" w:rsidP="00D125BE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  <w:tr w:rsidR="00D125BE" w:rsidRPr="00357E3F" w14:paraId="0BA2900D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657D8050" w14:textId="77777777" w:rsidR="00D125BE" w:rsidRPr="00357E3F" w:rsidRDefault="00D125BE" w:rsidP="00D125BE">
            <w:pPr>
              <w:widowControl w:val="0"/>
              <w:numPr>
                <w:ilvl w:val="0"/>
                <w:numId w:val="54"/>
              </w:numPr>
              <w:jc w:val="center"/>
            </w:pPr>
          </w:p>
        </w:tc>
        <w:tc>
          <w:tcPr>
            <w:tcW w:w="1500" w:type="pct"/>
          </w:tcPr>
          <w:p w14:paraId="1AB05F25" w14:textId="77777777" w:rsidR="00D125BE" w:rsidRPr="00357E3F" w:rsidRDefault="00D125BE" w:rsidP="00D125BE">
            <w:pPr>
              <w:ind w:right="21"/>
            </w:pPr>
            <w:r w:rsidRPr="00357E3F">
              <w:t>Объекты дорожного сервиса</w:t>
            </w:r>
          </w:p>
        </w:tc>
        <w:tc>
          <w:tcPr>
            <w:tcW w:w="267" w:type="pct"/>
          </w:tcPr>
          <w:p w14:paraId="7B3EDF5C" w14:textId="77777777" w:rsidR="00D125BE" w:rsidRPr="00357E3F" w:rsidRDefault="00D125BE" w:rsidP="00D125BE">
            <w:pPr>
              <w:ind w:right="21"/>
            </w:pPr>
            <w:r w:rsidRPr="00357E3F">
              <w:t>4.9.1</w:t>
            </w:r>
          </w:p>
        </w:tc>
        <w:tc>
          <w:tcPr>
            <w:tcW w:w="478" w:type="pct"/>
            <w:vAlign w:val="center"/>
          </w:tcPr>
          <w:p w14:paraId="360BD338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7EB2DC7D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08" w:type="pct"/>
          </w:tcPr>
          <w:p w14:paraId="2EC19CC0" w14:textId="77777777" w:rsidR="00D125BE" w:rsidRPr="00357E3F" w:rsidRDefault="00D125BE" w:rsidP="00D125BE">
            <w:pPr>
              <w:jc w:val="center"/>
            </w:pPr>
            <w:r w:rsidRPr="00357E3F">
              <w:t>–</w:t>
            </w:r>
          </w:p>
        </w:tc>
        <w:tc>
          <w:tcPr>
            <w:tcW w:w="700" w:type="pct"/>
            <w:vAlign w:val="center"/>
          </w:tcPr>
          <w:p w14:paraId="54A7369C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91" w:type="pct"/>
            <w:vAlign w:val="center"/>
          </w:tcPr>
          <w:p w14:paraId="2DE6D5BD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  <w:tr w:rsidR="00D125BE" w:rsidRPr="00357E3F" w14:paraId="5347547E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767CF4C6" w14:textId="77777777" w:rsidR="00D125BE" w:rsidRPr="00357E3F" w:rsidRDefault="00D125BE" w:rsidP="00D125BE">
            <w:pPr>
              <w:widowControl w:val="0"/>
              <w:numPr>
                <w:ilvl w:val="0"/>
                <w:numId w:val="54"/>
              </w:numPr>
              <w:jc w:val="center"/>
            </w:pPr>
          </w:p>
        </w:tc>
        <w:tc>
          <w:tcPr>
            <w:tcW w:w="1500" w:type="pct"/>
          </w:tcPr>
          <w:p w14:paraId="32C736A8" w14:textId="77777777" w:rsidR="00D125BE" w:rsidRPr="00357E3F" w:rsidRDefault="00D125BE" w:rsidP="00D125BE">
            <w:pPr>
              <w:ind w:right="21"/>
            </w:pPr>
            <w:r w:rsidRPr="00357E3F">
              <w:t>Автомобильный транспорт</w:t>
            </w:r>
          </w:p>
        </w:tc>
        <w:tc>
          <w:tcPr>
            <w:tcW w:w="267" w:type="pct"/>
          </w:tcPr>
          <w:p w14:paraId="1F88A612" w14:textId="77777777" w:rsidR="00D125BE" w:rsidRPr="00357E3F" w:rsidRDefault="00D125BE" w:rsidP="00D125BE">
            <w:pPr>
              <w:ind w:right="21"/>
            </w:pPr>
            <w:r w:rsidRPr="00357E3F">
              <w:t>7.2</w:t>
            </w:r>
          </w:p>
        </w:tc>
        <w:tc>
          <w:tcPr>
            <w:tcW w:w="478" w:type="pct"/>
            <w:vAlign w:val="center"/>
          </w:tcPr>
          <w:p w14:paraId="5857CE9D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3B9E4137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08" w:type="pct"/>
          </w:tcPr>
          <w:p w14:paraId="4138AF33" w14:textId="77777777" w:rsidR="00D125BE" w:rsidRPr="00357E3F" w:rsidRDefault="00D125BE" w:rsidP="00D125BE">
            <w:pPr>
              <w:jc w:val="center"/>
            </w:pPr>
            <w:r w:rsidRPr="00357E3F">
              <w:t>–</w:t>
            </w:r>
          </w:p>
        </w:tc>
        <w:tc>
          <w:tcPr>
            <w:tcW w:w="700" w:type="pct"/>
            <w:vAlign w:val="center"/>
          </w:tcPr>
          <w:p w14:paraId="36A617A9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491" w:type="pct"/>
            <w:vAlign w:val="center"/>
          </w:tcPr>
          <w:p w14:paraId="1CE689F6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</w:tr>
      <w:tr w:rsidR="00EF743D" w:rsidRPr="00357E3F" w14:paraId="0F77E0FD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1C79A444" w14:textId="77777777" w:rsidR="00EF743D" w:rsidRPr="00357E3F" w:rsidRDefault="00EF743D" w:rsidP="00EF743D">
            <w:pPr>
              <w:widowControl w:val="0"/>
              <w:numPr>
                <w:ilvl w:val="0"/>
                <w:numId w:val="54"/>
              </w:numPr>
              <w:jc w:val="center"/>
            </w:pPr>
          </w:p>
        </w:tc>
        <w:tc>
          <w:tcPr>
            <w:tcW w:w="1500" w:type="pct"/>
          </w:tcPr>
          <w:p w14:paraId="019F76E9" w14:textId="43CD41D6" w:rsidR="00EF743D" w:rsidRPr="00357E3F" w:rsidRDefault="00EF743D" w:rsidP="00EF743D">
            <w:pPr>
              <w:ind w:right="21"/>
            </w:pPr>
            <w:r w:rsidRPr="00EF743D">
              <w:t>Размещение гаражей для собственных нужд</w:t>
            </w:r>
          </w:p>
        </w:tc>
        <w:tc>
          <w:tcPr>
            <w:tcW w:w="267" w:type="pct"/>
          </w:tcPr>
          <w:p w14:paraId="5DA17094" w14:textId="00C41D73" w:rsidR="00EF743D" w:rsidRPr="00357E3F" w:rsidRDefault="00EF743D" w:rsidP="00EF743D">
            <w:pPr>
              <w:ind w:right="21"/>
            </w:pPr>
            <w:r w:rsidRPr="00EF743D">
              <w:t>2.7.2.</w:t>
            </w:r>
          </w:p>
        </w:tc>
        <w:tc>
          <w:tcPr>
            <w:tcW w:w="478" w:type="pct"/>
            <w:vAlign w:val="center"/>
          </w:tcPr>
          <w:p w14:paraId="1568D6DB" w14:textId="1E3E66AA" w:rsidR="00EF743D" w:rsidRPr="00EF743D" w:rsidRDefault="00EF743D" w:rsidP="00EF743D">
            <w:pPr>
              <w:widowControl w:val="0"/>
              <w:ind w:firstLine="33"/>
              <w:jc w:val="center"/>
              <w:outlineLvl w:val="3"/>
            </w:pPr>
            <w:r w:rsidRPr="00EF743D">
              <w:t>0.002</w:t>
            </w:r>
          </w:p>
        </w:tc>
        <w:tc>
          <w:tcPr>
            <w:tcW w:w="570" w:type="pct"/>
            <w:vAlign w:val="center"/>
          </w:tcPr>
          <w:p w14:paraId="72073C83" w14:textId="5AF5511C" w:rsidR="00EF743D" w:rsidRPr="00EF743D" w:rsidRDefault="00EF743D" w:rsidP="00EF743D">
            <w:pPr>
              <w:widowControl w:val="0"/>
              <w:ind w:firstLine="33"/>
              <w:jc w:val="center"/>
              <w:outlineLvl w:val="3"/>
            </w:pPr>
            <w:r w:rsidRPr="00EF743D">
              <w:t>0.01</w:t>
            </w:r>
          </w:p>
        </w:tc>
        <w:tc>
          <w:tcPr>
            <w:tcW w:w="808" w:type="pct"/>
            <w:vAlign w:val="center"/>
          </w:tcPr>
          <w:p w14:paraId="1AA96D32" w14:textId="103598B5" w:rsidR="00EF743D" w:rsidRPr="00357E3F" w:rsidRDefault="00EF743D" w:rsidP="00EF743D">
            <w:pPr>
              <w:jc w:val="center"/>
            </w:pPr>
            <w:r w:rsidRPr="00EF743D">
              <w:t>–</w:t>
            </w:r>
          </w:p>
        </w:tc>
        <w:tc>
          <w:tcPr>
            <w:tcW w:w="700" w:type="pct"/>
            <w:vAlign w:val="center"/>
          </w:tcPr>
          <w:p w14:paraId="70CED786" w14:textId="7330230E" w:rsidR="00EF743D" w:rsidRPr="00EF743D" w:rsidRDefault="00EF743D" w:rsidP="00EF743D">
            <w:pPr>
              <w:widowControl w:val="0"/>
              <w:ind w:firstLine="33"/>
              <w:jc w:val="center"/>
              <w:outlineLvl w:val="3"/>
            </w:pPr>
            <w:r w:rsidRPr="00EF743D">
              <w:t>–</w:t>
            </w:r>
          </w:p>
        </w:tc>
        <w:tc>
          <w:tcPr>
            <w:tcW w:w="491" w:type="pct"/>
            <w:vAlign w:val="center"/>
          </w:tcPr>
          <w:p w14:paraId="4A2F3101" w14:textId="18BDBEFC" w:rsidR="00EF743D" w:rsidRPr="00EF743D" w:rsidRDefault="00EF743D" w:rsidP="00EF743D">
            <w:pPr>
              <w:widowControl w:val="0"/>
              <w:ind w:firstLine="33"/>
              <w:jc w:val="center"/>
              <w:outlineLvl w:val="3"/>
            </w:pPr>
            <w:r w:rsidRPr="00EF743D">
              <w:t>1</w:t>
            </w:r>
          </w:p>
        </w:tc>
      </w:tr>
      <w:tr w:rsidR="00D125BE" w:rsidRPr="00357E3F" w14:paraId="574D053E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72815377" w14:textId="77777777" w:rsidR="00D125BE" w:rsidRPr="00357E3F" w:rsidRDefault="00D125BE" w:rsidP="004F44BA">
            <w:pPr>
              <w:widowControl w:val="0"/>
              <w:ind w:left="360"/>
            </w:pPr>
          </w:p>
        </w:tc>
        <w:tc>
          <w:tcPr>
            <w:tcW w:w="4815" w:type="pct"/>
            <w:gridSpan w:val="7"/>
            <w:vAlign w:val="center"/>
          </w:tcPr>
          <w:p w14:paraId="666BF96F" w14:textId="77777777" w:rsidR="00D125BE" w:rsidRPr="00357E3F" w:rsidRDefault="00D125BE" w:rsidP="004F44BA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Условно разрешенный вид использования</w:t>
            </w:r>
          </w:p>
        </w:tc>
      </w:tr>
      <w:tr w:rsidR="00D125BE" w:rsidRPr="00357E3F" w14:paraId="24E1B600" w14:textId="77777777" w:rsidTr="00EF743D">
        <w:trPr>
          <w:cantSplit/>
          <w:trHeight w:val="20"/>
        </w:trPr>
        <w:tc>
          <w:tcPr>
            <w:tcW w:w="185" w:type="pct"/>
            <w:vAlign w:val="center"/>
          </w:tcPr>
          <w:p w14:paraId="40CF0745" w14:textId="77777777" w:rsidR="00D125BE" w:rsidRPr="00357E3F" w:rsidRDefault="00D125BE" w:rsidP="00D125BE">
            <w:pPr>
              <w:widowControl w:val="0"/>
              <w:numPr>
                <w:ilvl w:val="0"/>
                <w:numId w:val="55"/>
              </w:numPr>
              <w:jc w:val="center"/>
            </w:pPr>
          </w:p>
        </w:tc>
        <w:tc>
          <w:tcPr>
            <w:tcW w:w="1500" w:type="pct"/>
          </w:tcPr>
          <w:p w14:paraId="6156C38C" w14:textId="77777777" w:rsidR="00D125BE" w:rsidRPr="00357E3F" w:rsidRDefault="00D125BE" w:rsidP="00D125BE">
            <w:pPr>
              <w:ind w:right="21"/>
            </w:pPr>
            <w:r w:rsidRPr="00357E3F">
              <w:t>Магазины</w:t>
            </w:r>
          </w:p>
        </w:tc>
        <w:tc>
          <w:tcPr>
            <w:tcW w:w="267" w:type="pct"/>
          </w:tcPr>
          <w:p w14:paraId="5898B7C3" w14:textId="77777777" w:rsidR="00D125BE" w:rsidRPr="00357E3F" w:rsidRDefault="00D125BE" w:rsidP="00D125BE">
            <w:pPr>
              <w:ind w:right="21"/>
            </w:pPr>
            <w:r w:rsidRPr="00357E3F">
              <w:t>4.4</w:t>
            </w:r>
          </w:p>
        </w:tc>
        <w:tc>
          <w:tcPr>
            <w:tcW w:w="478" w:type="pct"/>
            <w:vAlign w:val="center"/>
          </w:tcPr>
          <w:p w14:paraId="75CE8EE0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70" w:type="pct"/>
            <w:vAlign w:val="center"/>
          </w:tcPr>
          <w:p w14:paraId="104C1BD1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08" w:type="pct"/>
          </w:tcPr>
          <w:p w14:paraId="52D3DEE4" w14:textId="77777777" w:rsidR="00D125BE" w:rsidRPr="00357E3F" w:rsidRDefault="00D125BE" w:rsidP="00D125BE">
            <w:pPr>
              <w:jc w:val="center"/>
            </w:pPr>
            <w:r w:rsidRPr="00357E3F">
              <w:t>–</w:t>
            </w:r>
          </w:p>
        </w:tc>
        <w:tc>
          <w:tcPr>
            <w:tcW w:w="700" w:type="pct"/>
            <w:vAlign w:val="center"/>
          </w:tcPr>
          <w:p w14:paraId="251AB2FC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80</w:t>
            </w:r>
          </w:p>
        </w:tc>
        <w:tc>
          <w:tcPr>
            <w:tcW w:w="491" w:type="pct"/>
            <w:vAlign w:val="center"/>
          </w:tcPr>
          <w:p w14:paraId="0C514571" w14:textId="77777777" w:rsidR="00D125BE" w:rsidRPr="00357E3F" w:rsidRDefault="00D125BE" w:rsidP="00D125BE">
            <w:pPr>
              <w:widowControl w:val="0"/>
              <w:ind w:firstLine="33"/>
              <w:jc w:val="center"/>
              <w:outlineLvl w:val="3"/>
            </w:pPr>
            <w:r w:rsidRPr="00357E3F">
              <w:t>3</w:t>
            </w:r>
          </w:p>
        </w:tc>
      </w:tr>
    </w:tbl>
    <w:p w14:paraId="020FEF73" w14:textId="77777777" w:rsidR="00D125BE" w:rsidRPr="00357E3F" w:rsidRDefault="00D125BE" w:rsidP="00D125BE">
      <w:pPr>
        <w:ind w:firstLine="708"/>
        <w:jc w:val="both"/>
      </w:pPr>
      <w:r w:rsidRPr="00357E3F">
        <w:t>Принятые условные обозначения: «–»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3861D343" w14:textId="77777777" w:rsidR="009705A7" w:rsidRPr="00357E3F" w:rsidRDefault="009705A7" w:rsidP="00D125BE">
      <w:pPr>
        <w:ind w:firstLine="708"/>
        <w:jc w:val="both"/>
      </w:pPr>
    </w:p>
    <w:p w14:paraId="1BF28BEF" w14:textId="77777777" w:rsidR="00163742" w:rsidRPr="00357E3F" w:rsidRDefault="00163742" w:rsidP="008871F3">
      <w:pPr>
        <w:pStyle w:val="30"/>
      </w:pPr>
      <w:bookmarkStart w:id="52" w:name="_Toc121748519"/>
      <w:r w:rsidRPr="00357E3F">
        <w:lastRenderedPageBreak/>
        <w:t xml:space="preserve">ТВ – </w:t>
      </w:r>
      <w:r w:rsidR="00BB1C59" w:rsidRPr="00357E3F">
        <w:t>Зона</w:t>
      </w:r>
      <w:r w:rsidRPr="00357E3F">
        <w:t xml:space="preserve"> воздушного транспорта</w:t>
      </w:r>
      <w:bookmarkEnd w:id="52"/>
    </w:p>
    <w:p w14:paraId="42EF0B18" w14:textId="77777777" w:rsidR="00163742" w:rsidRPr="00357E3F" w:rsidRDefault="00163742" w:rsidP="00163742">
      <w:pPr>
        <w:ind w:right="21"/>
        <w:rPr>
          <w:b/>
        </w:rPr>
      </w:pPr>
      <w:r w:rsidRPr="00357E3F">
        <w:t>1)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13"/>
        <w:gridCol w:w="641"/>
        <w:gridCol w:w="561"/>
        <w:gridCol w:w="2161"/>
        <w:gridCol w:w="644"/>
        <w:gridCol w:w="673"/>
        <w:gridCol w:w="2446"/>
        <w:gridCol w:w="640"/>
        <w:gridCol w:w="632"/>
        <w:gridCol w:w="2447"/>
        <w:gridCol w:w="640"/>
      </w:tblGrid>
      <w:tr w:rsidR="00163742" w:rsidRPr="00357E3F" w14:paraId="0AE40932" w14:textId="77777777" w:rsidTr="00A75A79">
        <w:trPr>
          <w:cantSplit/>
          <w:tblHeader/>
        </w:trPr>
        <w:tc>
          <w:tcPr>
            <w:tcW w:w="2418" w:type="pct"/>
            <w:gridSpan w:val="6"/>
            <w:vAlign w:val="center"/>
          </w:tcPr>
          <w:p w14:paraId="67896531" w14:textId="77777777" w:rsidR="00163742" w:rsidRPr="00357E3F" w:rsidRDefault="00163742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  <w:tc>
          <w:tcPr>
            <w:tcW w:w="2582" w:type="pct"/>
            <w:gridSpan w:val="6"/>
            <w:vAlign w:val="center"/>
          </w:tcPr>
          <w:p w14:paraId="1CFC01F6" w14:textId="77777777" w:rsidR="00163742" w:rsidRPr="00357E3F" w:rsidRDefault="00163742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Условно разрешенный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вид использования</w:t>
            </w:r>
          </w:p>
        </w:tc>
      </w:tr>
      <w:tr w:rsidR="00163742" w:rsidRPr="00357E3F" w14:paraId="274C40AC" w14:textId="77777777" w:rsidTr="00A75A79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14:paraId="694179EF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68" w:type="pct"/>
            <w:vMerge w:val="restart"/>
            <w:vAlign w:val="center"/>
          </w:tcPr>
          <w:p w14:paraId="0FEFBD90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5" w:type="pct"/>
            <w:vMerge w:val="restart"/>
            <w:vAlign w:val="center"/>
          </w:tcPr>
          <w:p w14:paraId="7B47FAD3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149" w:type="pct"/>
            <w:gridSpan w:val="3"/>
            <w:vAlign w:val="center"/>
          </w:tcPr>
          <w:p w14:paraId="136E75BA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  <w:tc>
          <w:tcPr>
            <w:tcW w:w="236" w:type="pct"/>
            <w:vMerge w:val="restart"/>
            <w:vAlign w:val="center"/>
          </w:tcPr>
          <w:p w14:paraId="0FA72AD4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Merge w:val="restart"/>
            <w:vAlign w:val="center"/>
          </w:tcPr>
          <w:p w14:paraId="1B22BAB8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0" w:type="pct"/>
            <w:vMerge w:val="restart"/>
            <w:vAlign w:val="center"/>
          </w:tcPr>
          <w:p w14:paraId="1E61E50F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1281" w:type="pct"/>
            <w:gridSpan w:val="3"/>
            <w:vAlign w:val="center"/>
          </w:tcPr>
          <w:p w14:paraId="2C9D3D7A" w14:textId="77777777" w:rsidR="00163742" w:rsidRPr="00357E3F" w:rsidRDefault="00163742" w:rsidP="00A75A79">
            <w:pPr>
              <w:ind w:right="21"/>
              <w:jc w:val="center"/>
              <w:rPr>
                <w:b/>
                <w:lang w:val="en-US"/>
              </w:rPr>
            </w:pPr>
            <w:r w:rsidRPr="00357E3F">
              <w:rPr>
                <w:b/>
              </w:rPr>
              <w:t>Вспомогательный вид</w:t>
            </w:r>
            <w:r w:rsidRPr="00357E3F">
              <w:rPr>
                <w:b/>
                <w:lang w:val="en-US"/>
              </w:rPr>
              <w:t xml:space="preserve"> </w:t>
            </w:r>
            <w:r w:rsidRPr="00357E3F">
              <w:rPr>
                <w:b/>
              </w:rPr>
              <w:t>разрешенного использования</w:t>
            </w:r>
          </w:p>
        </w:tc>
      </w:tr>
      <w:tr w:rsidR="00163742" w:rsidRPr="00357E3F" w14:paraId="6853C1C9" w14:textId="77777777" w:rsidTr="00A75A79">
        <w:trPr>
          <w:cantSplit/>
          <w:tblHeader/>
        </w:trPr>
        <w:tc>
          <w:tcPr>
            <w:tcW w:w="176" w:type="pct"/>
            <w:vMerge/>
            <w:vAlign w:val="center"/>
          </w:tcPr>
          <w:p w14:paraId="3359C7AC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868" w:type="pct"/>
            <w:vMerge/>
            <w:vAlign w:val="center"/>
          </w:tcPr>
          <w:p w14:paraId="164DEC60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225" w:type="pct"/>
            <w:vMerge/>
            <w:vAlign w:val="center"/>
          </w:tcPr>
          <w:p w14:paraId="4671DF03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176" w:type="pct"/>
            <w:vAlign w:val="center"/>
          </w:tcPr>
          <w:p w14:paraId="19856284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747" w:type="pct"/>
            <w:vAlign w:val="center"/>
          </w:tcPr>
          <w:p w14:paraId="2D210F10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26" w:type="pct"/>
            <w:vAlign w:val="center"/>
          </w:tcPr>
          <w:p w14:paraId="684B99A0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Код</w:t>
            </w:r>
          </w:p>
        </w:tc>
        <w:tc>
          <w:tcPr>
            <w:tcW w:w="236" w:type="pct"/>
            <w:vMerge/>
            <w:vAlign w:val="center"/>
          </w:tcPr>
          <w:p w14:paraId="37516D89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845" w:type="pct"/>
            <w:vMerge/>
            <w:vAlign w:val="center"/>
          </w:tcPr>
          <w:p w14:paraId="49E3F583" w14:textId="77777777" w:rsidR="00163742" w:rsidRPr="00357E3F" w:rsidRDefault="00163742" w:rsidP="00A75A79">
            <w:pPr>
              <w:ind w:right="21"/>
              <w:jc w:val="center"/>
              <w:rPr>
                <w:b/>
              </w:rPr>
            </w:pPr>
          </w:p>
        </w:tc>
        <w:tc>
          <w:tcPr>
            <w:tcW w:w="220" w:type="pct"/>
            <w:vMerge/>
            <w:vAlign w:val="center"/>
          </w:tcPr>
          <w:p w14:paraId="494E8D23" w14:textId="77777777" w:rsidR="00163742" w:rsidRPr="00357E3F" w:rsidRDefault="00163742" w:rsidP="00A75A79">
            <w:pPr>
              <w:ind w:right="21"/>
              <w:jc w:val="center"/>
              <w:rPr>
                <w:b/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65895CCB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№ п/п</w:t>
            </w:r>
          </w:p>
        </w:tc>
        <w:tc>
          <w:tcPr>
            <w:tcW w:w="845" w:type="pct"/>
            <w:vAlign w:val="center"/>
          </w:tcPr>
          <w:p w14:paraId="61B9B2DB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Наименование</w:t>
            </w:r>
          </w:p>
        </w:tc>
        <w:tc>
          <w:tcPr>
            <w:tcW w:w="210" w:type="pct"/>
            <w:vAlign w:val="center"/>
          </w:tcPr>
          <w:p w14:paraId="2C0F76F8" w14:textId="77777777" w:rsidR="00163742" w:rsidRPr="00357E3F" w:rsidRDefault="00163742" w:rsidP="00A75A79">
            <w:pPr>
              <w:ind w:right="21"/>
              <w:jc w:val="center"/>
            </w:pPr>
            <w:r w:rsidRPr="00357E3F">
              <w:t>Код</w:t>
            </w:r>
          </w:p>
        </w:tc>
      </w:tr>
      <w:tr w:rsidR="00163742" w:rsidRPr="00357E3F" w14:paraId="75289DB7" w14:textId="77777777" w:rsidTr="00A75A79">
        <w:trPr>
          <w:cantSplit/>
        </w:trPr>
        <w:tc>
          <w:tcPr>
            <w:tcW w:w="176" w:type="pct"/>
            <w:vAlign w:val="center"/>
          </w:tcPr>
          <w:p w14:paraId="703E36F9" w14:textId="77777777" w:rsidR="00163742" w:rsidRPr="00357E3F" w:rsidRDefault="00163742" w:rsidP="00A75A79">
            <w:pPr>
              <w:numPr>
                <w:ilvl w:val="0"/>
                <w:numId w:val="43"/>
              </w:numPr>
              <w:suppressAutoHyphens w:val="0"/>
              <w:ind w:right="21"/>
            </w:pPr>
          </w:p>
        </w:tc>
        <w:tc>
          <w:tcPr>
            <w:tcW w:w="868" w:type="pct"/>
            <w:vAlign w:val="center"/>
          </w:tcPr>
          <w:p w14:paraId="1DCFF16F" w14:textId="77777777" w:rsidR="00163742" w:rsidRPr="00357E3F" w:rsidRDefault="0007017C" w:rsidP="0007017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57E3F">
              <w:rPr>
                <w:rFonts w:eastAsia="Times New Roman"/>
              </w:rPr>
              <w:t xml:space="preserve">Воздушный транспорт </w:t>
            </w:r>
          </w:p>
        </w:tc>
        <w:tc>
          <w:tcPr>
            <w:tcW w:w="225" w:type="pct"/>
            <w:vAlign w:val="center"/>
          </w:tcPr>
          <w:p w14:paraId="4D6DF648" w14:textId="77777777" w:rsidR="00163742" w:rsidRPr="00357E3F" w:rsidRDefault="0007017C" w:rsidP="00A75A79">
            <w:pPr>
              <w:ind w:right="21"/>
            </w:pPr>
            <w:r w:rsidRPr="00357E3F">
              <w:t>7.4</w:t>
            </w:r>
          </w:p>
        </w:tc>
        <w:tc>
          <w:tcPr>
            <w:tcW w:w="176" w:type="pct"/>
            <w:vAlign w:val="center"/>
          </w:tcPr>
          <w:p w14:paraId="0E8E0286" w14:textId="77777777" w:rsidR="00163742" w:rsidRPr="00357E3F" w:rsidRDefault="00163742" w:rsidP="00A75A79">
            <w:pPr>
              <w:ind w:right="21"/>
            </w:pPr>
          </w:p>
        </w:tc>
        <w:tc>
          <w:tcPr>
            <w:tcW w:w="747" w:type="pct"/>
            <w:vAlign w:val="center"/>
          </w:tcPr>
          <w:p w14:paraId="79038466" w14:textId="77777777" w:rsidR="00163742" w:rsidRPr="00357E3F" w:rsidRDefault="00163742" w:rsidP="00A75A79">
            <w:pPr>
              <w:ind w:right="21"/>
              <w:jc w:val="both"/>
              <w:rPr>
                <w:lang w:val="en-US"/>
              </w:rPr>
            </w:pPr>
          </w:p>
        </w:tc>
        <w:tc>
          <w:tcPr>
            <w:tcW w:w="226" w:type="pct"/>
            <w:vAlign w:val="center"/>
          </w:tcPr>
          <w:p w14:paraId="16FB4653" w14:textId="77777777" w:rsidR="00163742" w:rsidRPr="00357E3F" w:rsidRDefault="00163742" w:rsidP="00A75A79">
            <w:pPr>
              <w:ind w:right="21"/>
            </w:pPr>
          </w:p>
        </w:tc>
        <w:tc>
          <w:tcPr>
            <w:tcW w:w="236" w:type="pct"/>
            <w:vAlign w:val="center"/>
          </w:tcPr>
          <w:p w14:paraId="40C5AF00" w14:textId="77777777" w:rsidR="00163742" w:rsidRPr="00357E3F" w:rsidRDefault="00163742" w:rsidP="00A75A79">
            <w:pPr>
              <w:ind w:right="21"/>
              <w:rPr>
                <w:lang w:val="en-US"/>
              </w:rPr>
            </w:pPr>
          </w:p>
        </w:tc>
        <w:tc>
          <w:tcPr>
            <w:tcW w:w="845" w:type="pct"/>
            <w:vAlign w:val="center"/>
          </w:tcPr>
          <w:p w14:paraId="7AD76C76" w14:textId="77777777" w:rsidR="00163742" w:rsidRPr="00357E3F" w:rsidRDefault="00163742" w:rsidP="00A75A79">
            <w:pPr>
              <w:ind w:right="21"/>
              <w:rPr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568E66D" w14:textId="77777777" w:rsidR="00163742" w:rsidRPr="00357E3F" w:rsidRDefault="00163742" w:rsidP="00A75A79">
            <w:pPr>
              <w:ind w:right="21"/>
            </w:pPr>
          </w:p>
        </w:tc>
        <w:tc>
          <w:tcPr>
            <w:tcW w:w="226" w:type="pct"/>
            <w:vAlign w:val="center"/>
          </w:tcPr>
          <w:p w14:paraId="145CAB4F" w14:textId="77777777" w:rsidR="00163742" w:rsidRPr="00357E3F" w:rsidRDefault="00163742" w:rsidP="00A75A79">
            <w:pPr>
              <w:ind w:right="21"/>
            </w:pPr>
          </w:p>
        </w:tc>
        <w:tc>
          <w:tcPr>
            <w:tcW w:w="845" w:type="pct"/>
            <w:vAlign w:val="center"/>
          </w:tcPr>
          <w:p w14:paraId="4224A2A8" w14:textId="77777777" w:rsidR="00163742" w:rsidRPr="00357E3F" w:rsidRDefault="00163742" w:rsidP="00A75A79">
            <w:pPr>
              <w:ind w:right="21"/>
              <w:rPr>
                <w:lang w:val="en-US"/>
              </w:rPr>
            </w:pPr>
          </w:p>
        </w:tc>
        <w:tc>
          <w:tcPr>
            <w:tcW w:w="210" w:type="pct"/>
            <w:vAlign w:val="center"/>
          </w:tcPr>
          <w:p w14:paraId="1280E046" w14:textId="77777777" w:rsidR="00163742" w:rsidRPr="00357E3F" w:rsidRDefault="00163742" w:rsidP="00A75A79">
            <w:pPr>
              <w:ind w:right="21"/>
            </w:pPr>
          </w:p>
        </w:tc>
      </w:tr>
    </w:tbl>
    <w:p w14:paraId="32376FD7" w14:textId="77777777" w:rsidR="00163742" w:rsidRPr="00357E3F" w:rsidRDefault="00163742" w:rsidP="00163742">
      <w:pPr>
        <w:ind w:firstLine="720"/>
        <w:jc w:val="both"/>
        <w:rPr>
          <w:bCs/>
        </w:rPr>
      </w:pPr>
      <w:r w:rsidRPr="00357E3F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1 статьи 38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"/>
        <w:gridCol w:w="4431"/>
        <w:gridCol w:w="619"/>
        <w:gridCol w:w="1393"/>
        <w:gridCol w:w="1659"/>
        <w:gridCol w:w="2378"/>
        <w:gridCol w:w="2084"/>
        <w:gridCol w:w="1429"/>
      </w:tblGrid>
      <w:tr w:rsidR="00163742" w:rsidRPr="00357E3F" w14:paraId="48A8D2E8" w14:textId="77777777" w:rsidTr="00A541B8">
        <w:trPr>
          <w:cantSplit/>
          <w:trHeight w:val="20"/>
          <w:tblHeader/>
        </w:trPr>
        <w:tc>
          <w:tcPr>
            <w:tcW w:w="201" w:type="pct"/>
            <w:vMerge w:val="restart"/>
            <w:vAlign w:val="center"/>
          </w:tcPr>
          <w:p w14:paraId="13CA5669" w14:textId="77777777" w:rsidR="00163742" w:rsidRPr="00357E3F" w:rsidRDefault="00163742" w:rsidP="00A75A79">
            <w:pPr>
              <w:widowControl w:val="0"/>
              <w:jc w:val="center"/>
            </w:pPr>
            <w:r w:rsidRPr="00357E3F">
              <w:t>№ п/п</w:t>
            </w:r>
          </w:p>
        </w:tc>
        <w:tc>
          <w:tcPr>
            <w:tcW w:w="1738" w:type="pct"/>
            <w:gridSpan w:val="2"/>
            <w:tcMar>
              <w:left w:w="11" w:type="dxa"/>
              <w:right w:w="11" w:type="dxa"/>
            </w:tcMar>
            <w:vAlign w:val="center"/>
          </w:tcPr>
          <w:p w14:paraId="5461C2AD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032" w:type="pct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5763A18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 xml:space="preserve">Площадь земельного участка, </w:t>
            </w:r>
          </w:p>
          <w:p w14:paraId="639F7CFD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га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788AE0AE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Минимальный отступ от границ ЗУ в целях определения мест допустимого размещения</w:t>
            </w:r>
          </w:p>
          <w:p w14:paraId="02DA6D33" w14:textId="77777777" w:rsidR="00163742" w:rsidRPr="00357E3F" w:rsidRDefault="00357E3F" w:rsidP="00A75A79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зданий, строений сооружений, </w:t>
            </w:r>
            <w:r w:rsidR="00163742" w:rsidRPr="00357E3F">
              <w:rPr>
                <w:bCs/>
              </w:rPr>
              <w:t>(м)</w:t>
            </w:r>
          </w:p>
        </w:tc>
        <w:tc>
          <w:tcPr>
            <w:tcW w:w="722" w:type="pct"/>
            <w:vMerge w:val="restart"/>
            <w:tcMar>
              <w:left w:w="11" w:type="dxa"/>
              <w:right w:w="11" w:type="dxa"/>
            </w:tcMar>
            <w:vAlign w:val="center"/>
          </w:tcPr>
          <w:p w14:paraId="109BE5EB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t>Максимальный процент застройки в границах земельного участка, %</w:t>
            </w:r>
          </w:p>
        </w:tc>
        <w:tc>
          <w:tcPr>
            <w:tcW w:w="483" w:type="pct"/>
            <w:vMerge w:val="restart"/>
            <w:vAlign w:val="center"/>
          </w:tcPr>
          <w:p w14:paraId="47D0182D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Предельное</w:t>
            </w:r>
          </w:p>
          <w:p w14:paraId="153C62D9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количество этажей</w:t>
            </w:r>
          </w:p>
        </w:tc>
      </w:tr>
      <w:tr w:rsidR="00163742" w:rsidRPr="00357E3F" w14:paraId="668DB133" w14:textId="77777777" w:rsidTr="00A541B8">
        <w:trPr>
          <w:cantSplit/>
          <w:trHeight w:val="20"/>
          <w:tblHeader/>
        </w:trPr>
        <w:tc>
          <w:tcPr>
            <w:tcW w:w="201" w:type="pct"/>
            <w:vMerge/>
            <w:vAlign w:val="center"/>
          </w:tcPr>
          <w:p w14:paraId="0FAFF157" w14:textId="77777777" w:rsidR="00163742" w:rsidRPr="00357E3F" w:rsidRDefault="00163742" w:rsidP="00A75A79">
            <w:pPr>
              <w:widowControl w:val="0"/>
              <w:jc w:val="center"/>
            </w:pPr>
          </w:p>
        </w:tc>
        <w:tc>
          <w:tcPr>
            <w:tcW w:w="1528" w:type="pct"/>
            <w:tcMar>
              <w:left w:w="11" w:type="dxa"/>
              <w:right w:w="11" w:type="dxa"/>
            </w:tcMar>
            <w:vAlign w:val="center"/>
          </w:tcPr>
          <w:p w14:paraId="6BCA4F06" w14:textId="77777777" w:rsidR="00163742" w:rsidRPr="00357E3F" w:rsidRDefault="00163742" w:rsidP="00A75A79">
            <w:pPr>
              <w:widowControl w:val="0"/>
              <w:jc w:val="center"/>
            </w:pPr>
            <w:r w:rsidRPr="00357E3F">
              <w:t>Наименование</w:t>
            </w:r>
          </w:p>
        </w:tc>
        <w:tc>
          <w:tcPr>
            <w:tcW w:w="209" w:type="pct"/>
            <w:vAlign w:val="center"/>
          </w:tcPr>
          <w:p w14:paraId="4B4690C4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Код</w:t>
            </w:r>
          </w:p>
        </w:tc>
        <w:tc>
          <w:tcPr>
            <w:tcW w:w="471" w:type="pc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2C8525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минимальная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FFCC364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  <w:r w:rsidRPr="00357E3F">
              <w:rPr>
                <w:bCs/>
              </w:rPr>
              <w:t>максимальная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14:paraId="7EE0C358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722" w:type="pct"/>
            <w:vMerge/>
            <w:tcMar>
              <w:left w:w="11" w:type="dxa"/>
              <w:right w:w="11" w:type="dxa"/>
            </w:tcMar>
            <w:vAlign w:val="center"/>
          </w:tcPr>
          <w:p w14:paraId="0FB2F604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</w:p>
        </w:tc>
        <w:tc>
          <w:tcPr>
            <w:tcW w:w="483" w:type="pct"/>
            <w:vMerge/>
            <w:vAlign w:val="center"/>
          </w:tcPr>
          <w:p w14:paraId="5F94B26C" w14:textId="77777777" w:rsidR="00163742" w:rsidRPr="00357E3F" w:rsidRDefault="00163742" w:rsidP="00A75A79">
            <w:pPr>
              <w:widowControl w:val="0"/>
              <w:jc w:val="center"/>
              <w:outlineLvl w:val="3"/>
              <w:rPr>
                <w:bCs/>
              </w:rPr>
            </w:pPr>
          </w:p>
        </w:tc>
      </w:tr>
      <w:tr w:rsidR="00163742" w:rsidRPr="00357E3F" w14:paraId="350DBDE7" w14:textId="77777777" w:rsidTr="00A541B8">
        <w:trPr>
          <w:cantSplit/>
          <w:trHeight w:val="20"/>
        </w:trPr>
        <w:tc>
          <w:tcPr>
            <w:tcW w:w="201" w:type="pct"/>
            <w:vAlign w:val="center"/>
          </w:tcPr>
          <w:p w14:paraId="64D3D4CE" w14:textId="77777777" w:rsidR="00163742" w:rsidRPr="00357E3F" w:rsidRDefault="00163742" w:rsidP="00A75A79">
            <w:pPr>
              <w:widowControl w:val="0"/>
              <w:ind w:left="360"/>
              <w:jc w:val="center"/>
            </w:pPr>
          </w:p>
        </w:tc>
        <w:tc>
          <w:tcPr>
            <w:tcW w:w="4799" w:type="pct"/>
            <w:gridSpan w:val="7"/>
            <w:vAlign w:val="center"/>
          </w:tcPr>
          <w:p w14:paraId="2D97D687" w14:textId="77777777" w:rsidR="00163742" w:rsidRPr="00357E3F" w:rsidRDefault="00163742" w:rsidP="00A75A79">
            <w:pPr>
              <w:widowControl w:val="0"/>
              <w:ind w:firstLine="33"/>
              <w:outlineLvl w:val="3"/>
            </w:pPr>
            <w:r w:rsidRPr="00357E3F">
              <w:rPr>
                <w:b/>
              </w:rPr>
              <w:t>Основной вид разрешенного использования</w:t>
            </w:r>
          </w:p>
        </w:tc>
      </w:tr>
      <w:tr w:rsidR="00A541B8" w:rsidRPr="00357E3F" w14:paraId="18F79812" w14:textId="77777777" w:rsidTr="00A541B8">
        <w:trPr>
          <w:cantSplit/>
          <w:trHeight w:val="20"/>
        </w:trPr>
        <w:tc>
          <w:tcPr>
            <w:tcW w:w="201" w:type="pct"/>
            <w:vAlign w:val="center"/>
          </w:tcPr>
          <w:p w14:paraId="6B3B1DFB" w14:textId="77777777" w:rsidR="00A541B8" w:rsidRPr="00357E3F" w:rsidRDefault="00A541B8" w:rsidP="00A541B8">
            <w:pPr>
              <w:widowControl w:val="0"/>
              <w:numPr>
                <w:ilvl w:val="0"/>
                <w:numId w:val="44"/>
              </w:numPr>
              <w:jc w:val="center"/>
            </w:pPr>
          </w:p>
        </w:tc>
        <w:tc>
          <w:tcPr>
            <w:tcW w:w="1528" w:type="pct"/>
            <w:vAlign w:val="center"/>
          </w:tcPr>
          <w:p w14:paraId="55FA28EF" w14:textId="77777777" w:rsidR="00A541B8" w:rsidRPr="00357E3F" w:rsidRDefault="00A541B8" w:rsidP="00A541B8">
            <w:pPr>
              <w:ind w:right="21"/>
            </w:pPr>
            <w:r w:rsidRPr="00357E3F">
              <w:t>Воздушный транспорт</w:t>
            </w:r>
          </w:p>
        </w:tc>
        <w:tc>
          <w:tcPr>
            <w:tcW w:w="209" w:type="pct"/>
            <w:vAlign w:val="center"/>
          </w:tcPr>
          <w:p w14:paraId="79013150" w14:textId="77777777" w:rsidR="00A541B8" w:rsidRPr="00357E3F" w:rsidRDefault="00A541B8" w:rsidP="00A541B8">
            <w:pPr>
              <w:ind w:right="21"/>
            </w:pPr>
            <w:r w:rsidRPr="00357E3F">
              <w:t>7.4</w:t>
            </w:r>
          </w:p>
        </w:tc>
        <w:tc>
          <w:tcPr>
            <w:tcW w:w="471" w:type="pct"/>
            <w:vAlign w:val="center"/>
          </w:tcPr>
          <w:p w14:paraId="3DCDB7C2" w14:textId="77777777" w:rsidR="00A541B8" w:rsidRPr="00357E3F" w:rsidRDefault="00A541B8" w:rsidP="00A541B8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561" w:type="pct"/>
            <w:vAlign w:val="center"/>
          </w:tcPr>
          <w:p w14:paraId="180F6452" w14:textId="77777777" w:rsidR="00A541B8" w:rsidRPr="00357E3F" w:rsidRDefault="00A541B8" w:rsidP="00A541B8">
            <w:pPr>
              <w:widowControl w:val="0"/>
              <w:ind w:firstLine="33"/>
              <w:jc w:val="center"/>
              <w:outlineLvl w:val="3"/>
            </w:pPr>
            <w:r w:rsidRPr="00357E3F">
              <w:rPr>
                <w:iCs/>
              </w:rPr>
              <w:t>–</w:t>
            </w:r>
          </w:p>
        </w:tc>
        <w:tc>
          <w:tcPr>
            <w:tcW w:w="823" w:type="pct"/>
            <w:vAlign w:val="center"/>
          </w:tcPr>
          <w:p w14:paraId="21886546" w14:textId="77777777" w:rsidR="00A541B8" w:rsidRPr="00357E3F" w:rsidRDefault="00A541B8" w:rsidP="00A541B8">
            <w:pPr>
              <w:jc w:val="center"/>
            </w:pPr>
            <w:r w:rsidRPr="00357E3F">
              <w:rPr>
                <w:iCs/>
              </w:rPr>
              <w:t>3</w:t>
            </w:r>
          </w:p>
        </w:tc>
        <w:tc>
          <w:tcPr>
            <w:tcW w:w="722" w:type="pct"/>
          </w:tcPr>
          <w:p w14:paraId="08A1ECD9" w14:textId="77777777" w:rsidR="00A541B8" w:rsidRPr="00357E3F" w:rsidRDefault="00A541B8" w:rsidP="00A541B8">
            <w:pPr>
              <w:jc w:val="center"/>
            </w:pPr>
            <w:r w:rsidRPr="00357E3F">
              <w:rPr>
                <w:iCs/>
              </w:rPr>
              <w:t>–</w:t>
            </w:r>
          </w:p>
        </w:tc>
        <w:tc>
          <w:tcPr>
            <w:tcW w:w="483" w:type="pct"/>
          </w:tcPr>
          <w:p w14:paraId="47080012" w14:textId="77777777" w:rsidR="00A541B8" w:rsidRPr="00357E3F" w:rsidRDefault="00A541B8" w:rsidP="00A541B8">
            <w:pPr>
              <w:jc w:val="center"/>
            </w:pPr>
            <w:r w:rsidRPr="00357E3F">
              <w:rPr>
                <w:iCs/>
              </w:rPr>
              <w:t>–</w:t>
            </w:r>
          </w:p>
        </w:tc>
      </w:tr>
    </w:tbl>
    <w:p w14:paraId="6D91A2BC" w14:textId="77777777" w:rsidR="00163742" w:rsidRPr="00357E3F" w:rsidRDefault="00163742" w:rsidP="00163742">
      <w:pPr>
        <w:ind w:firstLine="708"/>
        <w:jc w:val="both"/>
      </w:pPr>
      <w:r w:rsidRPr="00357E3F">
        <w:t>Принятые условные обозначения: «–»</w:t>
      </w:r>
      <w:r w:rsidR="004F44BA" w:rsidRPr="00357E3F">
        <w:t xml:space="preserve"> </w:t>
      </w:r>
      <w:r w:rsidRPr="00357E3F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14:paraId="071CE8FB" w14:textId="77777777" w:rsidR="00163742" w:rsidRPr="00357E3F" w:rsidRDefault="00163742" w:rsidP="008978F0">
      <w:pPr>
        <w:ind w:firstLine="708"/>
        <w:jc w:val="both"/>
      </w:pPr>
    </w:p>
    <w:p w14:paraId="7B22A133" w14:textId="77777777" w:rsidR="00367BAC" w:rsidRPr="00357E3F" w:rsidRDefault="00367BAC" w:rsidP="00157152">
      <w:pPr>
        <w:pStyle w:val="2"/>
        <w:sectPr w:rsidR="00367BAC" w:rsidRPr="00357E3F" w:rsidSect="000149AC">
          <w:footerReference w:type="even" r:id="rId8"/>
          <w:footerReference w:type="default" r:id="rId9"/>
          <w:footnotePr>
            <w:pos w:val="beneathText"/>
          </w:footnotePr>
          <w:pgSz w:w="16837" w:h="11905" w:orient="landscape"/>
          <w:pgMar w:top="1701" w:right="1134" w:bottom="851" w:left="1134" w:header="720" w:footer="709" w:gutter="0"/>
          <w:cols w:space="720"/>
          <w:docGrid w:linePitch="360"/>
        </w:sectPr>
      </w:pPr>
    </w:p>
    <w:p w14:paraId="7A8F0E52" w14:textId="77777777" w:rsidR="00367BAC" w:rsidRPr="00357E3F" w:rsidRDefault="00367BAC" w:rsidP="008871F3">
      <w:pPr>
        <w:pStyle w:val="30"/>
      </w:pPr>
      <w:bookmarkStart w:id="53" w:name="_Toc121748520"/>
      <w:r w:rsidRPr="00357E3F">
        <w:lastRenderedPageBreak/>
        <w:t xml:space="preserve">Статья </w:t>
      </w:r>
      <w:r w:rsidR="009705A7" w:rsidRPr="00357E3F">
        <w:t>19</w:t>
      </w:r>
      <w:r w:rsidRPr="00357E3F">
        <w:t xml:space="preserve">. </w:t>
      </w:r>
      <w:r w:rsidRPr="00357E3F">
        <w:rPr>
          <w:b w:val="0"/>
        </w:rPr>
        <w:t>Границы территорий, для которых градостроительный регламент не устанавливается</w:t>
      </w:r>
      <w:bookmarkEnd w:id="53"/>
    </w:p>
    <w:p w14:paraId="5D255619" w14:textId="77777777" w:rsidR="009705A7" w:rsidRPr="00357E3F" w:rsidRDefault="009705A7" w:rsidP="009705A7">
      <w:pPr>
        <w:rPr>
          <w:lang w:eastAsia="ru-RU"/>
        </w:rPr>
      </w:pPr>
    </w:p>
    <w:p w14:paraId="7C64F616" w14:textId="77777777" w:rsidR="008978F0" w:rsidRPr="00357E3F" w:rsidRDefault="00401DAD" w:rsidP="008871F3">
      <w:pPr>
        <w:pStyle w:val="30"/>
      </w:pPr>
      <w:bookmarkStart w:id="54" w:name="_Toc121748521"/>
      <w:r w:rsidRPr="00357E3F">
        <w:t>ЗЛФ</w:t>
      </w:r>
      <w:r w:rsidR="008978F0" w:rsidRPr="00357E3F">
        <w:t xml:space="preserve"> </w:t>
      </w:r>
      <w:r w:rsidR="00163742" w:rsidRPr="00357E3F">
        <w:t>–</w:t>
      </w:r>
      <w:r w:rsidR="00C03BE3" w:rsidRPr="00357E3F">
        <w:t xml:space="preserve"> </w:t>
      </w:r>
      <w:r w:rsidR="00163742" w:rsidRPr="00357E3F">
        <w:t>Зона лесов</w:t>
      </w:r>
      <w:bookmarkEnd w:id="54"/>
    </w:p>
    <w:p w14:paraId="4841B79B" w14:textId="77777777" w:rsidR="008978F0" w:rsidRPr="00357E3F" w:rsidRDefault="008978F0" w:rsidP="008978F0">
      <w:pPr>
        <w:ind w:right="21" w:firstLine="708"/>
      </w:pPr>
      <w:r w:rsidRPr="00357E3F">
        <w:t xml:space="preserve">Регламенты не устанавливаются согласно статье 36 Градостроительного кодекса РФ. Виды разрешенного использования земельных участков и других объектов недвижимости для </w:t>
      </w:r>
      <w:r w:rsidRPr="00357E3F">
        <w:rPr>
          <w:rFonts w:eastAsia="TimesNewRomanPSMT"/>
          <w:bCs/>
          <w:lang w:eastAsia="ru-RU"/>
        </w:rPr>
        <w:t>данной территориальной зоны определяются уполномоченным органом исполнительной власти Росси</w:t>
      </w:r>
      <w:r w:rsidRPr="00357E3F">
        <w:t>йской Федерации в соответствии с федеральным законодательством.</w:t>
      </w:r>
    </w:p>
    <w:p w14:paraId="1C2D9AD7" w14:textId="77777777" w:rsidR="008871F3" w:rsidRPr="00357E3F" w:rsidRDefault="008871F3" w:rsidP="008978F0">
      <w:pPr>
        <w:ind w:right="21" w:firstLine="708"/>
      </w:pPr>
    </w:p>
    <w:p w14:paraId="1C99E24E" w14:textId="77777777" w:rsidR="008978F0" w:rsidRPr="00357E3F" w:rsidRDefault="00D272C8" w:rsidP="008871F3">
      <w:pPr>
        <w:pStyle w:val="30"/>
      </w:pPr>
      <w:bookmarkStart w:id="55" w:name="_Toc121748522"/>
      <w:r w:rsidRPr="00357E3F">
        <w:t>СХ</w:t>
      </w:r>
      <w:r w:rsidR="008978F0" w:rsidRPr="00357E3F">
        <w:t xml:space="preserve"> </w:t>
      </w:r>
      <w:r w:rsidR="00163742" w:rsidRPr="00357E3F">
        <w:t>–</w:t>
      </w:r>
      <w:r w:rsidR="00C03BE3" w:rsidRPr="00357E3F">
        <w:t xml:space="preserve"> </w:t>
      </w:r>
      <w:r w:rsidR="0037291D" w:rsidRPr="00357E3F">
        <w:t>Территория, занятая сельскохозяйственными угодьями в границах земель сельскохозяйственного назначения</w:t>
      </w:r>
      <w:bookmarkEnd w:id="55"/>
    </w:p>
    <w:p w14:paraId="568B86A7" w14:textId="77777777" w:rsidR="008978F0" w:rsidRPr="00357E3F" w:rsidRDefault="008978F0" w:rsidP="008978F0">
      <w:pPr>
        <w:ind w:right="21" w:firstLine="708"/>
        <w:jc w:val="both"/>
      </w:pPr>
      <w:r w:rsidRPr="00357E3F">
        <w:t>Регламенты не устанавливаются согласно статье 36 Градостроительного кодекса РФ. Согласно статье 79 Земельного кодекса РФ к сельскохозяйственным угодьям относятся: пашни, сенокосы, пастбища, залежи, земли, занятые многолетними насаждениями (садами, виноградниками и другими).</w:t>
      </w:r>
    </w:p>
    <w:p w14:paraId="41B996F9" w14:textId="77777777" w:rsidR="008871F3" w:rsidRPr="00357E3F" w:rsidRDefault="008871F3" w:rsidP="008978F0">
      <w:pPr>
        <w:ind w:right="21" w:firstLine="708"/>
        <w:jc w:val="both"/>
      </w:pPr>
    </w:p>
    <w:p w14:paraId="07E1B44A" w14:textId="77777777" w:rsidR="008978F0" w:rsidRPr="00357E3F" w:rsidRDefault="00AB76B7" w:rsidP="008871F3">
      <w:pPr>
        <w:pStyle w:val="30"/>
        <w:jc w:val="left"/>
      </w:pPr>
      <w:r w:rsidRPr="00357E3F">
        <w:tab/>
      </w:r>
      <w:bookmarkStart w:id="56" w:name="_Toc121748523"/>
      <w:r w:rsidR="00D32E45" w:rsidRPr="00357E3F">
        <w:t>Т</w:t>
      </w:r>
      <w:r w:rsidR="008978F0" w:rsidRPr="00357E3F">
        <w:t xml:space="preserve"> </w:t>
      </w:r>
      <w:r w:rsidR="00C03BE3" w:rsidRPr="00357E3F">
        <w:t xml:space="preserve">- </w:t>
      </w:r>
      <w:r w:rsidR="00163742" w:rsidRPr="00357E3F">
        <w:t>Территория</w:t>
      </w:r>
      <w:r w:rsidR="008978F0" w:rsidRPr="00357E3F">
        <w:t xml:space="preserve"> </w:t>
      </w:r>
      <w:r w:rsidR="00D32E45" w:rsidRPr="00357E3F">
        <w:t>транспорт</w:t>
      </w:r>
      <w:r w:rsidR="00163742" w:rsidRPr="00357E3F">
        <w:t>а</w:t>
      </w:r>
      <w:bookmarkEnd w:id="56"/>
      <w:r w:rsidRPr="00357E3F">
        <w:tab/>
      </w:r>
    </w:p>
    <w:p w14:paraId="78CE2896" w14:textId="77777777" w:rsidR="008978F0" w:rsidRPr="00357E3F" w:rsidRDefault="00620620" w:rsidP="00620620">
      <w:pPr>
        <w:ind w:right="21" w:firstLine="708"/>
        <w:jc w:val="both"/>
      </w:pPr>
      <w:r w:rsidRPr="00357E3F">
        <w:t>Порядок установления и использования земельных участков в границах полос отвода и придорожных полос автомобильных дорог федерального, регионального или межмуниципального значения определяется уполномоченными органами исполнительной власти Российской Федерации, субъекта Российской Федерации, местного самоуправления.</w:t>
      </w:r>
    </w:p>
    <w:p w14:paraId="17F7FB0E" w14:textId="77777777" w:rsidR="008871F3" w:rsidRPr="00357E3F" w:rsidRDefault="008871F3" w:rsidP="00620620">
      <w:pPr>
        <w:ind w:right="21" w:firstLine="708"/>
        <w:jc w:val="both"/>
      </w:pPr>
    </w:p>
    <w:p w14:paraId="1F67059B" w14:textId="77777777" w:rsidR="00AB76B7" w:rsidRPr="00357E3F" w:rsidRDefault="00AB76B7" w:rsidP="008871F3">
      <w:pPr>
        <w:pStyle w:val="30"/>
      </w:pPr>
      <w:bookmarkStart w:id="57" w:name="_Toc121748524"/>
      <w:r w:rsidRPr="00357E3F">
        <w:t>ТОП - Территория общего пользования</w:t>
      </w:r>
      <w:bookmarkEnd w:id="57"/>
    </w:p>
    <w:p w14:paraId="4E4EC3A7" w14:textId="77777777" w:rsidR="00571807" w:rsidRPr="00357E3F" w:rsidRDefault="00571807" w:rsidP="00AB76B7">
      <w:pPr>
        <w:ind w:right="21" w:firstLine="708"/>
        <w:jc w:val="both"/>
      </w:pPr>
      <w:r w:rsidRPr="00357E3F"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Регламенты не устанавливаются согласно статье 36 Градостроительного кодекса РФ.</w:t>
      </w:r>
    </w:p>
    <w:p w14:paraId="3EB4CE49" w14:textId="77777777" w:rsidR="008871F3" w:rsidRPr="00357E3F" w:rsidRDefault="008871F3" w:rsidP="00AB76B7">
      <w:pPr>
        <w:ind w:right="21" w:firstLine="708"/>
        <w:jc w:val="both"/>
      </w:pPr>
    </w:p>
    <w:p w14:paraId="395AA096" w14:textId="77777777" w:rsidR="00163742" w:rsidRPr="00357E3F" w:rsidRDefault="00163742" w:rsidP="008871F3">
      <w:pPr>
        <w:pStyle w:val="30"/>
      </w:pPr>
      <w:bookmarkStart w:id="58" w:name="_Toc121748525"/>
      <w:r w:rsidRPr="00357E3F">
        <w:t>ТЖ – Территория железнодорожного транспорта</w:t>
      </w:r>
      <w:bookmarkEnd w:id="58"/>
    </w:p>
    <w:p w14:paraId="64CF5AB4" w14:textId="77777777" w:rsidR="008871F3" w:rsidRPr="00357E3F" w:rsidRDefault="008871F3" w:rsidP="008871F3">
      <w:pPr>
        <w:rPr>
          <w:lang w:eastAsia="ru-RU"/>
        </w:rPr>
      </w:pPr>
    </w:p>
    <w:p w14:paraId="01D79EC9" w14:textId="77777777" w:rsidR="007340DF" w:rsidRPr="00357E3F" w:rsidRDefault="00712BB2" w:rsidP="005710DA">
      <w:pPr>
        <w:pStyle w:val="Standarduser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E3F">
        <w:rPr>
          <w:rFonts w:ascii="Times New Roman" w:hAnsi="Times New Roman"/>
          <w:sz w:val="24"/>
          <w:szCs w:val="24"/>
          <w:lang w:eastAsia="ru-RU"/>
        </w:rPr>
        <w:t>Территории железнодорожного транспорта – территории, предназначенные для размещения и (или) занятые железнодорожными линиями</w:t>
      </w:r>
      <w:r w:rsidRPr="00357E3F">
        <w:rPr>
          <w:rFonts w:ascii="Times New Roman" w:hAnsi="Times New Roman"/>
          <w:iCs/>
          <w:sz w:val="24"/>
          <w:szCs w:val="24"/>
          <w:lang w:eastAsia="ru-RU"/>
        </w:rPr>
        <w:t xml:space="preserve">, используемые в соответствие с земельным законодательством, законодательством о </w:t>
      </w:r>
      <w:r w:rsidRPr="00357E3F">
        <w:rPr>
          <w:rFonts w:ascii="Times New Roman" w:hAnsi="Times New Roman"/>
          <w:sz w:val="24"/>
          <w:szCs w:val="24"/>
          <w:lang w:eastAsia="ru-RU"/>
        </w:rPr>
        <w:t>железнодорожном транспорте.</w:t>
      </w:r>
    </w:p>
    <w:p w14:paraId="47F32E01" w14:textId="77777777" w:rsidR="00367BAC" w:rsidRPr="00357E3F" w:rsidRDefault="00367BAC" w:rsidP="005710DA">
      <w:pPr>
        <w:pStyle w:val="Standarduser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38C3EA" w14:textId="77777777" w:rsidR="00367BAC" w:rsidRPr="00357E3F" w:rsidRDefault="00367BAC" w:rsidP="008871F3">
      <w:pPr>
        <w:pStyle w:val="30"/>
      </w:pPr>
      <w:bookmarkStart w:id="59" w:name="_Toc117244399"/>
      <w:bookmarkStart w:id="60" w:name="_Toc121748526"/>
      <w:r w:rsidRPr="00357E3F">
        <w:t xml:space="preserve">Статья </w:t>
      </w:r>
      <w:r w:rsidR="009705A7" w:rsidRPr="00357E3F">
        <w:t>20</w:t>
      </w:r>
      <w:r w:rsidRPr="00357E3F">
        <w:t xml:space="preserve">. </w:t>
      </w:r>
      <w:r w:rsidRPr="00357E3F">
        <w:rPr>
          <w:b w:val="0"/>
        </w:rPr>
        <w:t>Границы территорий, на которые действие градостроительного регламента не распространяется</w:t>
      </w:r>
      <w:bookmarkEnd w:id="59"/>
      <w:bookmarkEnd w:id="60"/>
    </w:p>
    <w:p w14:paraId="37C0D9E6" w14:textId="77777777" w:rsidR="009705A7" w:rsidRPr="00357E3F" w:rsidRDefault="009705A7" w:rsidP="009705A7">
      <w:pPr>
        <w:rPr>
          <w:lang w:eastAsia="ru-RU"/>
        </w:rPr>
      </w:pPr>
    </w:p>
    <w:p w14:paraId="7C7429FD" w14:textId="77777777" w:rsidR="00367BAC" w:rsidRPr="00357E3F" w:rsidRDefault="00367BAC" w:rsidP="008871F3">
      <w:pPr>
        <w:pStyle w:val="30"/>
      </w:pPr>
      <w:bookmarkStart w:id="61" w:name="_Toc117244400"/>
      <w:bookmarkStart w:id="62" w:name="_Toc121748527"/>
      <w:r w:rsidRPr="00357E3F">
        <w:t>2</w:t>
      </w:r>
      <w:r w:rsidR="009705A7" w:rsidRPr="00357E3F">
        <w:t>0</w:t>
      </w:r>
      <w:r w:rsidRPr="00357E3F">
        <w:t xml:space="preserve">.1 </w:t>
      </w:r>
      <w:r w:rsidRPr="00357E3F">
        <w:rPr>
          <w:b w:val="0"/>
        </w:rPr>
        <w:t>Зона объектов культурного наследия</w:t>
      </w:r>
      <w:bookmarkEnd w:id="61"/>
      <w:bookmarkEnd w:id="62"/>
    </w:p>
    <w:p w14:paraId="0F7BBC29" w14:textId="77777777" w:rsidR="00367BAC" w:rsidRPr="00357E3F" w:rsidRDefault="00367BAC" w:rsidP="00367BAC">
      <w:pPr>
        <w:ind w:firstLine="720"/>
        <w:jc w:val="both"/>
        <w:rPr>
          <w:b/>
        </w:rPr>
      </w:pPr>
      <w:r w:rsidRPr="00357E3F">
        <w:rPr>
          <w:rFonts w:eastAsia="TimesNewRomanPSMT"/>
        </w:rPr>
        <w:t xml:space="preserve">На территории муниципального образования </w:t>
      </w:r>
      <w:r w:rsidR="007E0AC5" w:rsidRPr="00357E3F">
        <w:rPr>
          <w:rFonts w:eastAsia="TimesNewRomanPSMT"/>
        </w:rPr>
        <w:t>городское</w:t>
      </w:r>
      <w:r w:rsidRPr="00357E3F">
        <w:rPr>
          <w:rFonts w:eastAsia="TimesNewRomanPSMT"/>
        </w:rPr>
        <w:t xml:space="preserve"> поселение рабочий поселок Сузун находятся объекты культурного наследия. Использование данных объектов устанавливаются Градостроительным Кодексом Российской Федерации от 15.03.2008г №191-ФЗ, Федеральным Законом от 25.06.2002г. № 73-ФЗ «Об объектах культурного наследия (памятниках истории и культуры) народов Российской Федерации», Федеральным законом от 17 ноября 1995 г. № 169-ФЗ «Об архитектурной деятельности в Российской Федерации», региональными и местными нормативно-правовыми актами.</w:t>
      </w:r>
    </w:p>
    <w:p w14:paraId="18EE1E14" w14:textId="77777777" w:rsidR="00367BAC" w:rsidRPr="00357E3F" w:rsidRDefault="00367BAC" w:rsidP="00367BAC">
      <w:pPr>
        <w:ind w:firstLine="720"/>
        <w:jc w:val="both"/>
        <w:rPr>
          <w:rFonts w:eastAsia="TimesNewRomanPSMT"/>
        </w:rPr>
      </w:pPr>
      <w:r w:rsidRPr="00357E3F">
        <w:rPr>
          <w:rFonts w:eastAsia="TimesNewRomanPSMT"/>
        </w:rPr>
        <w:t xml:space="preserve">В пределах муниципального образования </w:t>
      </w:r>
      <w:r w:rsidR="007E0AC5" w:rsidRPr="00357E3F">
        <w:rPr>
          <w:rFonts w:eastAsia="TimesNewRomanPSMT"/>
        </w:rPr>
        <w:t>городское</w:t>
      </w:r>
      <w:r w:rsidRPr="00357E3F">
        <w:rPr>
          <w:rFonts w:eastAsia="TimesNewRomanPSMT"/>
        </w:rPr>
        <w:t xml:space="preserve"> поселение рабочий поселок Сузун на учете в государственном органе по охране объектов культурного наследия Новосибирской области находятся объекты культурного наследия – памятник</w:t>
      </w:r>
      <w:r w:rsidR="00A25DC2" w:rsidRPr="00357E3F">
        <w:rPr>
          <w:rFonts w:eastAsia="TimesNewRomanPSMT"/>
        </w:rPr>
        <w:t>и</w:t>
      </w:r>
      <w:r w:rsidRPr="00357E3F">
        <w:rPr>
          <w:rFonts w:eastAsia="TimesNewRomanPSMT"/>
        </w:rPr>
        <w:t xml:space="preserve"> истории, архитектуры, градостроительства.</w:t>
      </w:r>
    </w:p>
    <w:p w14:paraId="0204AD0D" w14:textId="77777777" w:rsidR="008871F3" w:rsidRPr="00357E3F" w:rsidRDefault="008871F3" w:rsidP="00367BAC">
      <w:pPr>
        <w:ind w:firstLine="720"/>
        <w:jc w:val="both"/>
        <w:rPr>
          <w:b/>
        </w:rPr>
      </w:pPr>
    </w:p>
    <w:p w14:paraId="086F7FA7" w14:textId="77777777" w:rsidR="00367BAC" w:rsidRPr="00357E3F" w:rsidRDefault="00367BAC" w:rsidP="008871F3">
      <w:pPr>
        <w:pStyle w:val="30"/>
      </w:pPr>
      <w:bookmarkStart w:id="63" w:name="_Toc117244401"/>
      <w:bookmarkStart w:id="64" w:name="_Toc121748528"/>
      <w:r w:rsidRPr="00357E3F">
        <w:lastRenderedPageBreak/>
        <w:t>2</w:t>
      </w:r>
      <w:r w:rsidR="009705A7" w:rsidRPr="00357E3F">
        <w:t>0</w:t>
      </w:r>
      <w:r w:rsidRPr="00357E3F">
        <w:t xml:space="preserve">.2 </w:t>
      </w:r>
      <w:r w:rsidRPr="00357E3F">
        <w:rPr>
          <w:b w:val="0"/>
        </w:rPr>
        <w:t>Зоны охраны объектов культурного наследия</w:t>
      </w:r>
      <w:bookmarkEnd w:id="63"/>
      <w:bookmarkEnd w:id="64"/>
    </w:p>
    <w:p w14:paraId="3880D86D" w14:textId="77777777" w:rsidR="00367BAC" w:rsidRPr="00357E3F" w:rsidRDefault="00367BAC" w:rsidP="00367BAC">
      <w:pPr>
        <w:ind w:firstLine="720"/>
        <w:jc w:val="both"/>
        <w:rPr>
          <w:b/>
          <w:i/>
        </w:rPr>
      </w:pPr>
      <w:r w:rsidRPr="00357E3F">
        <w:rPr>
          <w:rFonts w:eastAsia="TimesNewRomanPSMT"/>
        </w:rPr>
        <w:t>В мероприятиях по охране объектов культурного наследия, проектом рекомендуется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разработать проект охранных зон объектов культурного наследия (архитектура, история, градостроительство). При этом в плане реализации «Схемы территориального планирования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Куйтунского района» предусмотреть мероприятия по внесению соответствующих изменений в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градостроительную документацию после утверждения границ территорий и зон охраны ОКН,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а также градостроительных регламентов для данных зон.</w:t>
      </w:r>
    </w:p>
    <w:p w14:paraId="41FBA541" w14:textId="77777777" w:rsidR="00367BAC" w:rsidRPr="00357E3F" w:rsidRDefault="00367BAC" w:rsidP="00367BAC">
      <w:pPr>
        <w:ind w:firstLine="720"/>
        <w:jc w:val="both"/>
        <w:rPr>
          <w:b/>
          <w:i/>
        </w:rPr>
      </w:pPr>
      <w:r w:rsidRPr="00357E3F">
        <w:rPr>
          <w:rFonts w:eastAsia="TimesNewRomanPSMT"/>
        </w:rPr>
        <w:t>В соответствии с законом «Об объектах культурного наследия (памятниках истории и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культуры) народов Российской Федерации» №ФЗ</w:t>
      </w:r>
      <w:r w:rsidRPr="00357E3F">
        <w:t>-</w:t>
      </w:r>
      <w:r w:rsidRPr="00357E3F">
        <w:rPr>
          <w:rFonts w:eastAsia="TimesNewRomanPSMT"/>
        </w:rPr>
        <w:t>73 от 25.06.2002 года объекты культурного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наследия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порядка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их использования, перемещения и предотвращения других действий, могущих причинить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вред объектам культурного наследия, а также в целях их защиты от неблагоприятного воздействия окружающей среды и от иных негативных воздействий, также законом установлен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режим использования земель:</w:t>
      </w:r>
    </w:p>
    <w:p w14:paraId="6DFF8D18" w14:textId="77777777" w:rsidR="00367BAC" w:rsidRPr="00357E3F" w:rsidRDefault="00367BAC" w:rsidP="00367BAC">
      <w:pPr>
        <w:ind w:firstLine="720"/>
        <w:jc w:val="both"/>
        <w:rPr>
          <w:b/>
          <w:i/>
        </w:rPr>
      </w:pPr>
      <w:r w:rsidRPr="00357E3F">
        <w:rPr>
          <w:rFonts w:eastAsia="TimesNewRomanPSMT"/>
        </w:rPr>
        <w:t>- для памятников археологии на основании ст. 35 ФЗ-73 запрещается проектирование и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проведение землеустроительных, земляных, строительных и иных видов работ, в исключительных случаях допускается проведение спасательных археологических работ (ст.40 ФЗ-73);</w:t>
      </w:r>
    </w:p>
    <w:p w14:paraId="7FD4D3CA" w14:textId="77777777" w:rsidR="00367BAC" w:rsidRPr="00357E3F" w:rsidRDefault="00367BAC" w:rsidP="00367BAC">
      <w:pPr>
        <w:ind w:firstLine="720"/>
        <w:jc w:val="both"/>
        <w:rPr>
          <w:b/>
          <w:i/>
        </w:rPr>
      </w:pPr>
      <w:r w:rsidRPr="00357E3F">
        <w:rPr>
          <w:rFonts w:eastAsia="TimesNewRomanPSMT"/>
        </w:rPr>
        <w:t>- в случае не информативности культурного слоя и отсутствия предмета охраны выдается разрешение на хозяйственное освоение;</w:t>
      </w:r>
    </w:p>
    <w:p w14:paraId="22CDF92D" w14:textId="77777777" w:rsidR="00367BAC" w:rsidRPr="00357E3F" w:rsidRDefault="00367BAC" w:rsidP="00367BAC">
      <w:pPr>
        <w:ind w:firstLine="720"/>
        <w:jc w:val="both"/>
        <w:rPr>
          <w:rFonts w:eastAsia="TimesNewRomanPSMT"/>
        </w:rPr>
      </w:pPr>
      <w:r w:rsidRPr="00357E3F">
        <w:rPr>
          <w:rFonts w:eastAsia="TimesNewRomanPSMT"/>
        </w:rPr>
        <w:t>- в случае наличия предмета охраны хозяйственное освоение запрещается, проводятся</w:t>
      </w:r>
      <w:r w:rsidRPr="00357E3F">
        <w:rPr>
          <w:b/>
          <w:i/>
        </w:rPr>
        <w:t xml:space="preserve"> </w:t>
      </w:r>
      <w:r w:rsidRPr="00357E3F">
        <w:rPr>
          <w:rFonts w:eastAsia="TimesNewRomanPSMT"/>
        </w:rPr>
        <w:t>мероприятия по обеспечению сохранности объекта археологического наследия.</w:t>
      </w:r>
    </w:p>
    <w:p w14:paraId="52DCF283" w14:textId="77777777" w:rsidR="008871F3" w:rsidRPr="00357E3F" w:rsidRDefault="008871F3" w:rsidP="00367BAC">
      <w:pPr>
        <w:ind w:firstLine="720"/>
        <w:jc w:val="both"/>
        <w:rPr>
          <w:rFonts w:eastAsia="TimesNewRomanPSMT"/>
        </w:rPr>
      </w:pPr>
    </w:p>
    <w:p w14:paraId="01506A27" w14:textId="77777777" w:rsidR="00367BAC" w:rsidRPr="00357E3F" w:rsidRDefault="00367BAC" w:rsidP="008871F3">
      <w:pPr>
        <w:pStyle w:val="30"/>
      </w:pPr>
      <w:bookmarkStart w:id="65" w:name="_Toc117244402"/>
      <w:bookmarkStart w:id="66" w:name="_Toc121748529"/>
      <w:r w:rsidRPr="00357E3F">
        <w:t>2</w:t>
      </w:r>
      <w:r w:rsidR="009705A7" w:rsidRPr="00357E3F">
        <w:t>0</w:t>
      </w:r>
      <w:r w:rsidRPr="00357E3F">
        <w:t xml:space="preserve">.3 </w:t>
      </w:r>
      <w:r w:rsidRPr="00357E3F">
        <w:rPr>
          <w:b w:val="0"/>
        </w:rPr>
        <w:t>Земельные участки, занятые линейными объектами</w:t>
      </w:r>
      <w:bookmarkEnd w:id="65"/>
      <w:bookmarkEnd w:id="66"/>
    </w:p>
    <w:p w14:paraId="0505167D" w14:textId="77777777" w:rsidR="00367BAC" w:rsidRPr="00357E3F" w:rsidRDefault="00367BAC" w:rsidP="00367BAC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357E3F">
        <w:rPr>
          <w:rFonts w:eastAsia="TimesNewRomanPSMT"/>
        </w:rPr>
        <w:t>Условия для территорий линейных объектов устанавливаются Градостроительным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Кодексом от 15.03.2008 г. № 191-ФЗ, Земельным Кодексом Российской Федерации №136 – ФЗ,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от 25.10.2001 г., СНиП 2.07.01-89, Гост 12.1.051-90, ФЗ от 8.11.2007 г. «Об автомобильных дорогах и о дорожной деятельности в РФ» № 257-ФЗ, Правилами, утвержденными правительством от 9.06.1995г №578, Постановлением Правительства РФ от 29.10.09 г. № 860 «О требованиях к обеспеченности автомобильных дорог общего пользования объектов дорожного сервиса, размещенных в границах полос отвода», Постановлением Правительства № 717 от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2.09.2009 г., Приказами Минтранса РФ от 13.01.2010 г. № 4, № 5.</w:t>
      </w:r>
    </w:p>
    <w:p w14:paraId="2F3C755B" w14:textId="77777777" w:rsidR="00367BAC" w:rsidRPr="00357E3F" w:rsidRDefault="00367BAC" w:rsidP="00367BAC">
      <w:pPr>
        <w:ind w:firstLine="720"/>
        <w:jc w:val="both"/>
        <w:rPr>
          <w:b/>
        </w:rPr>
      </w:pPr>
      <w:r w:rsidRPr="00357E3F">
        <w:rPr>
          <w:rFonts w:eastAsia="TimesNewRomanPSMT"/>
        </w:rPr>
        <w:t>Зоны линий электропередач регламентируются ГОСТом 12.1.051-90 «Система стандартов безопасности труда. Электробезопасность. Расстояния безопасности в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охранной зоне линий электропередачи напряжением выше 1000 в», «Правилами охраны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электрических сетей напряжением выше 1000 в», утвержденными постановлением Совета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Министров СССР от 26.03.1984г.</w:t>
      </w:r>
    </w:p>
    <w:p w14:paraId="3D6EEF05" w14:textId="77777777" w:rsidR="00367BAC" w:rsidRPr="00357E3F" w:rsidRDefault="00367BAC" w:rsidP="00367BAC">
      <w:pPr>
        <w:ind w:firstLine="720"/>
        <w:jc w:val="both"/>
        <w:rPr>
          <w:b/>
        </w:rPr>
      </w:pPr>
      <w:r w:rsidRPr="00357E3F">
        <w:rPr>
          <w:rFonts w:eastAsia="TimesNewRomanPSMT"/>
        </w:rPr>
        <w:t>Зоны линий связи и линий радиофикации регламентируются «Правилами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охраны линий и сооружений связи Российской Федерации» от 9.06.1995г. № 578.</w:t>
      </w:r>
    </w:p>
    <w:p w14:paraId="63D46DE4" w14:textId="77777777" w:rsidR="00367BAC" w:rsidRPr="00357E3F" w:rsidRDefault="00367BAC" w:rsidP="00367BAC">
      <w:pPr>
        <w:ind w:firstLine="720"/>
        <w:jc w:val="both"/>
        <w:rPr>
          <w:b/>
        </w:rPr>
      </w:pPr>
      <w:r w:rsidRPr="00357E3F">
        <w:rPr>
          <w:rFonts w:eastAsia="TimesNewRomanPSMT"/>
        </w:rPr>
        <w:t>Охранные зоны продуктопроводов регламентируются СНиП 2.07.01-89, ГОСТ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12.1.005-88, правилами безопасности при эксплуатации продуктопроводов.</w:t>
      </w:r>
    </w:p>
    <w:p w14:paraId="6788A888" w14:textId="77777777" w:rsidR="00367BAC" w:rsidRPr="00357E3F" w:rsidRDefault="00367BAC" w:rsidP="00367BAC">
      <w:pPr>
        <w:ind w:firstLine="720"/>
        <w:jc w:val="both"/>
        <w:rPr>
          <w:rFonts w:eastAsia="TimesNewRomanPSMT"/>
        </w:rPr>
      </w:pPr>
      <w:r w:rsidRPr="00357E3F">
        <w:rPr>
          <w:rFonts w:eastAsia="TimesNewRomanPSMT"/>
        </w:rPr>
        <w:t>В охранных зонах магистральных продуктопроводов запрещается размещение зданий,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сооружений и коммуникаций инженерной и транспортной инфраструктур. Территории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 xml:space="preserve">промплощадок, трассы трубопроводов, здания, сооружения и помещения объектов </w:t>
      </w:r>
      <w:proofErr w:type="spellStart"/>
      <w:r w:rsidRPr="00357E3F">
        <w:rPr>
          <w:rFonts w:eastAsia="TimesNewRomanPSMT"/>
        </w:rPr>
        <w:t>конденсатопродуктопроводов</w:t>
      </w:r>
      <w:proofErr w:type="spellEnd"/>
      <w:r w:rsidRPr="00357E3F">
        <w:rPr>
          <w:rFonts w:eastAsia="TimesNewRomanPSMT"/>
        </w:rPr>
        <w:t xml:space="preserve"> должны соответствовать требованиям норм и правил, в том числе санитарным, пожарной безопасности, технической безопасности при эксплуатации, и т.д., а оборудование - требованиям технических условий заводов-изготовителей и другой проектной и</w:t>
      </w:r>
      <w:r w:rsidRPr="00357E3F">
        <w:rPr>
          <w:b/>
        </w:rPr>
        <w:t xml:space="preserve"> </w:t>
      </w:r>
      <w:r w:rsidRPr="00357E3F">
        <w:rPr>
          <w:rFonts w:eastAsia="TimesNewRomanPSMT"/>
        </w:rPr>
        <w:t>эксплуатационной документации.</w:t>
      </w:r>
    </w:p>
    <w:p w14:paraId="00B6480B" w14:textId="77777777" w:rsidR="008871F3" w:rsidRPr="00357E3F" w:rsidRDefault="008871F3" w:rsidP="00367BAC">
      <w:pPr>
        <w:ind w:firstLine="720"/>
        <w:jc w:val="both"/>
        <w:rPr>
          <w:b/>
        </w:rPr>
      </w:pPr>
    </w:p>
    <w:p w14:paraId="6BF69148" w14:textId="77777777" w:rsidR="00A25DC2" w:rsidRPr="00357E3F" w:rsidRDefault="00A25DC2" w:rsidP="008871F3">
      <w:pPr>
        <w:pStyle w:val="30"/>
      </w:pPr>
      <w:bookmarkStart w:id="67" w:name="_Toc114753012"/>
      <w:bookmarkStart w:id="68" w:name="_Toc121748530"/>
      <w:r w:rsidRPr="00357E3F">
        <w:lastRenderedPageBreak/>
        <w:t>2</w:t>
      </w:r>
      <w:r w:rsidR="009705A7" w:rsidRPr="00357E3F">
        <w:t>0</w:t>
      </w:r>
      <w:r w:rsidRPr="00357E3F">
        <w:t xml:space="preserve">.4 </w:t>
      </w:r>
      <w:r w:rsidRPr="00357E3F">
        <w:rPr>
          <w:b w:val="0"/>
        </w:rPr>
        <w:t>Земельные участки для добычи полезных ископаемых</w:t>
      </w:r>
      <w:bookmarkEnd w:id="67"/>
      <w:bookmarkEnd w:id="68"/>
      <w:r w:rsidRPr="00357E3F">
        <w:t xml:space="preserve"> </w:t>
      </w:r>
    </w:p>
    <w:p w14:paraId="6D305557" w14:textId="77777777" w:rsidR="00A25DC2" w:rsidRPr="00357E3F" w:rsidRDefault="00A25DC2" w:rsidP="00A25DC2">
      <w:pPr>
        <w:autoSpaceDE w:val="0"/>
        <w:ind w:right="-2" w:firstLine="720"/>
        <w:jc w:val="both"/>
        <w:rPr>
          <w:rFonts w:eastAsia="TimesNewRomanPSMT"/>
        </w:rPr>
      </w:pPr>
      <w:r w:rsidRPr="00357E3F">
        <w:rPr>
          <w:rFonts w:eastAsia="TimesNewRomanPSMT"/>
        </w:rPr>
        <w:t>Условия использования для земельных участков добычи полезных ископаемых регламентируются Градостроительным Кодексом от 15.03.2008 г. № 191-ФЗ, Земельным Кодексом Российской Федерации №136 – ФЗ, от 25.10.2001г, Федеральным Законом Российской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Федерации «О недрах» от 21.02.1992 г. №2395-1-ФЗ, Федеральным Законом от 30.12.2008 г. №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309-ФЗ, Федеральным Законом от 18.07.2011 г. № 224-ФЗ, Федеральным Законом от 02.01.2000 г.</w:t>
      </w:r>
      <w:r w:rsidRPr="00357E3F">
        <w:rPr>
          <w:b/>
          <w:bCs/>
          <w:i/>
          <w:iCs/>
        </w:rPr>
        <w:t xml:space="preserve"> </w:t>
      </w:r>
      <w:r w:rsidRPr="00357E3F">
        <w:rPr>
          <w:rFonts w:eastAsia="TimesNewRomanPSMT"/>
        </w:rPr>
        <w:t>№ 20-ФЗ.</w:t>
      </w:r>
    </w:p>
    <w:p w14:paraId="7246DC6B" w14:textId="77777777" w:rsidR="00367BAC" w:rsidRPr="00357E3F" w:rsidRDefault="00A25DC2" w:rsidP="008871F3">
      <w:pPr>
        <w:pStyle w:val="30"/>
        <w:rPr>
          <w:b w:val="0"/>
        </w:rPr>
      </w:pPr>
      <w:bookmarkStart w:id="69" w:name="_Toc121748531"/>
      <w:r w:rsidRPr="00357E3F">
        <w:t>2</w:t>
      </w:r>
      <w:r w:rsidR="009705A7" w:rsidRPr="00357E3F">
        <w:t>0</w:t>
      </w:r>
      <w:r w:rsidRPr="00357E3F">
        <w:t>.</w:t>
      </w:r>
      <w:r w:rsidR="00DE3228" w:rsidRPr="00357E3F">
        <w:t>5</w:t>
      </w:r>
      <w:r w:rsidRPr="00357E3F">
        <w:t xml:space="preserve"> </w:t>
      </w:r>
      <w:r w:rsidRPr="00357E3F">
        <w:rPr>
          <w:b w:val="0"/>
        </w:rPr>
        <w:t>Объекты особо охраняемых природных территорий</w:t>
      </w:r>
      <w:bookmarkEnd w:id="69"/>
    </w:p>
    <w:p w14:paraId="2382F1C7" w14:textId="77777777" w:rsidR="007C2EB9" w:rsidRPr="00357E3F" w:rsidRDefault="00A25DC2" w:rsidP="007C2EB9">
      <w:pPr>
        <w:pStyle w:val="affff3"/>
        <w:ind w:firstLine="0"/>
        <w:jc w:val="left"/>
        <w:rPr>
          <w:rFonts w:eastAsia="TimesNewRomanPSMT"/>
          <w:lang w:val="ru-RU"/>
        </w:rPr>
      </w:pPr>
      <w:r w:rsidRPr="00357E3F">
        <w:rPr>
          <w:rFonts w:eastAsia="TimesNewRomanPSMT"/>
          <w:lang w:val="ru-RU"/>
        </w:rPr>
        <w:t xml:space="preserve">На территории муниципального образования </w:t>
      </w:r>
      <w:r w:rsidR="007E0AC5" w:rsidRPr="00357E3F">
        <w:rPr>
          <w:rFonts w:eastAsia="TimesNewRomanPSMT"/>
          <w:lang w:val="ru-RU"/>
        </w:rPr>
        <w:t>городское</w:t>
      </w:r>
      <w:r w:rsidRPr="00357E3F">
        <w:rPr>
          <w:rFonts w:eastAsia="TimesNewRomanPSMT"/>
          <w:lang w:val="ru-RU"/>
        </w:rPr>
        <w:t xml:space="preserve"> поселение рабочий поселок Сузун </w:t>
      </w:r>
      <w:r w:rsidR="007C2EB9" w:rsidRPr="00357E3F">
        <w:rPr>
          <w:rFonts w:eastAsia="TimesNewRomanPSMT"/>
          <w:lang w:val="ru-RU"/>
        </w:rPr>
        <w:t>в Юго-восточная части образован решением Новосибирского областного Совета народных депутатов от 04.08.67 №508, решением от 27.08.79 №593 срок действия заказника продлен до 1990 г.</w:t>
      </w:r>
    </w:p>
    <w:p w14:paraId="71823156" w14:textId="77777777" w:rsidR="007C2EB9" w:rsidRPr="00357E3F" w:rsidRDefault="007C2EB9" w:rsidP="007C2EB9">
      <w:pPr>
        <w:pStyle w:val="affff3"/>
        <w:ind w:firstLine="0"/>
        <w:jc w:val="left"/>
        <w:rPr>
          <w:rFonts w:eastAsia="TimesNewRomanPSMT"/>
          <w:lang w:val="ru-RU"/>
        </w:rPr>
      </w:pPr>
      <w:r w:rsidRPr="00357E3F">
        <w:rPr>
          <w:rFonts w:eastAsia="TimesNewRomanPSMT"/>
          <w:lang w:val="ru-RU"/>
        </w:rPr>
        <w:t>В 1990 г. решением исполнительного комитета Новосибирского областного Совета народных депутатов от 18.07.90 №277 срок действия заказника продлен до 2000 г.</w:t>
      </w:r>
    </w:p>
    <w:p w14:paraId="2AABAC7A" w14:textId="77777777" w:rsidR="00A25DC2" w:rsidRPr="00357E3F" w:rsidRDefault="007C2EB9" w:rsidP="007C2EB9">
      <w:pPr>
        <w:rPr>
          <w:rFonts w:eastAsia="TimesNewRomanPSMT"/>
        </w:rPr>
      </w:pPr>
      <w:r w:rsidRPr="00357E3F">
        <w:rPr>
          <w:rFonts w:eastAsia="TimesNewRomanPSMT"/>
        </w:rPr>
        <w:t>Постановлением главы администрации Новосибирской области от 17.01.2001 №68 заказник переименован в государственный биологический заказник областного значения "Сузунский".</w:t>
      </w:r>
    </w:p>
    <w:p w14:paraId="17047E18" w14:textId="77777777" w:rsidR="007C2EB9" w:rsidRPr="00357E3F" w:rsidRDefault="007C2EB9" w:rsidP="007C2EB9">
      <w:pPr>
        <w:pStyle w:val="affff3"/>
        <w:rPr>
          <w:rFonts w:eastAsia="TimesNewRomanPSMT"/>
          <w:lang w:val="ru-RU"/>
        </w:rPr>
      </w:pPr>
      <w:r w:rsidRPr="00357E3F">
        <w:rPr>
          <w:rFonts w:eastAsia="TimesNewRomanPSMT"/>
          <w:lang w:val="ru-RU"/>
        </w:rPr>
        <w:t xml:space="preserve">Вопросы образования и функционирования ООПТ в Новосибирской области на региональном уровне регулируются Федеральным законом от 14 марта 1995 г. №33-ФЗ «Об особо охраняемых природных территориях», законом Новосибирской области от 26 сентября 2005 г. №325-ОЗ (с изменениями на 3 июня 2014 года) «Об особо охраняемых природных территориях в Новосибирской области», а также нормативными правовыми актами Губернатора и администрации Новосибирской области. </w:t>
      </w:r>
    </w:p>
    <w:p w14:paraId="226613EC" w14:textId="77777777" w:rsidR="007C2EB9" w:rsidRPr="00357E3F" w:rsidRDefault="007C2EB9" w:rsidP="007C2EB9">
      <w:pPr>
        <w:pStyle w:val="affff3"/>
        <w:rPr>
          <w:rFonts w:eastAsia="TimesNewRomanPSMT"/>
          <w:lang w:val="ru-RU"/>
        </w:rPr>
      </w:pPr>
      <w:r w:rsidRPr="00357E3F">
        <w:rPr>
          <w:rFonts w:eastAsia="TimesNewRomanPSMT"/>
          <w:lang w:val="ru-RU"/>
        </w:rPr>
        <w:t xml:space="preserve">Особенности использования, охраны, защиты, воспроизводства лесов, расположенных на ООПТ определяются Приказом МПР РФ от 16 июля 2007 года №181 «Особенности использования, охраны, защиты, воспроизводства лесов, расположенных на особо охраняемых природных территориях». </w:t>
      </w:r>
    </w:p>
    <w:p w14:paraId="4116F6DD" w14:textId="77777777" w:rsidR="007C2EB9" w:rsidRPr="000149AC" w:rsidRDefault="007C2EB9" w:rsidP="007C2EB9">
      <w:pPr>
        <w:pStyle w:val="affff3"/>
        <w:rPr>
          <w:rFonts w:eastAsia="TimesNewRomanPSMT"/>
          <w:lang w:val="ru-RU"/>
        </w:rPr>
      </w:pPr>
      <w:r w:rsidRPr="00357E3F">
        <w:rPr>
          <w:rFonts w:eastAsia="TimesNewRomanPSMT"/>
          <w:lang w:val="ru-RU"/>
        </w:rPr>
        <w:t>Для каждой ООПТ в соответствии с ее статусом и видом в нормативных документах о создании ООПТ устанавливается специальный режим охраны.</w:t>
      </w:r>
      <w:r w:rsidRPr="000149AC">
        <w:rPr>
          <w:rFonts w:eastAsia="TimesNewRomanPSMT"/>
          <w:lang w:val="ru-RU"/>
        </w:rPr>
        <w:t xml:space="preserve"> </w:t>
      </w:r>
    </w:p>
    <w:p w14:paraId="2909439E" w14:textId="77777777" w:rsidR="007C2EB9" w:rsidRPr="000149AC" w:rsidRDefault="007C2EB9" w:rsidP="007C2EB9">
      <w:pPr>
        <w:rPr>
          <w:lang w:eastAsia="ru-RU"/>
        </w:rPr>
      </w:pPr>
    </w:p>
    <w:sectPr w:rsidR="007C2EB9" w:rsidRPr="000149AC" w:rsidSect="00367BAC">
      <w:footnotePr>
        <w:pos w:val="beneathText"/>
      </w:footnotePr>
      <w:pgSz w:w="11905" w:h="16837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0EFA" w14:textId="77777777" w:rsidR="00F52A42" w:rsidRDefault="00F52A42">
      <w:r>
        <w:separator/>
      </w:r>
    </w:p>
  </w:endnote>
  <w:endnote w:type="continuationSeparator" w:id="0">
    <w:p w14:paraId="0284A93E" w14:textId="77777777" w:rsidR="00F52A42" w:rsidRDefault="00F5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5BC8" w14:textId="77777777" w:rsidR="00BA4B50" w:rsidRDefault="00BA4B50" w:rsidP="00390723">
    <w:pPr>
      <w:pStyle w:val="af1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C577F">
      <w:rPr>
        <w:rStyle w:val="a3"/>
        <w:noProof/>
      </w:rPr>
      <w:t>2</w:t>
    </w:r>
    <w:r>
      <w:rPr>
        <w:rStyle w:val="a3"/>
      </w:rPr>
      <w:fldChar w:fldCharType="end"/>
    </w:r>
  </w:p>
  <w:p w14:paraId="39C1DD9A" w14:textId="77777777" w:rsidR="00BA4B50" w:rsidRDefault="00BA4B50" w:rsidP="0039072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DA47" w14:textId="77777777" w:rsidR="00BA4B50" w:rsidRDefault="00BA4B50" w:rsidP="00D65791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34E908A" w14:textId="77777777" w:rsidR="00BA4B50" w:rsidRDefault="00BA4B50" w:rsidP="002102FA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6473" w14:textId="77777777" w:rsidR="00BA4B50" w:rsidRDefault="00BA4B50" w:rsidP="00D65791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C577F">
      <w:rPr>
        <w:rStyle w:val="a3"/>
        <w:noProof/>
      </w:rPr>
      <w:t>21</w:t>
    </w:r>
    <w:r>
      <w:rPr>
        <w:rStyle w:val="a3"/>
      </w:rPr>
      <w:fldChar w:fldCharType="end"/>
    </w:r>
  </w:p>
  <w:p w14:paraId="31BD359E" w14:textId="77777777" w:rsidR="00BA4B50" w:rsidRDefault="00BA4B5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F3D1" w14:textId="77777777" w:rsidR="00F52A42" w:rsidRDefault="00F52A42">
      <w:r>
        <w:separator/>
      </w:r>
    </w:p>
  </w:footnote>
  <w:footnote w:type="continuationSeparator" w:id="0">
    <w:p w14:paraId="5CD18E84" w14:textId="77777777" w:rsidR="00F52A42" w:rsidRDefault="00F5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1"/>
      <w:lvlText w:val=""/>
      <w:lvlJc w:val="left"/>
      <w:pPr>
        <w:tabs>
          <w:tab w:val="num" w:pos="0"/>
        </w:tabs>
        <w:ind w:firstLine="68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C1BE1D88"/>
    <w:lvl w:ilvl="0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7"/>
      <w:numFmt w:val="decimal"/>
      <w:lvlText w:val="%3."/>
      <w:lvlJc w:val="left"/>
      <w:pPr>
        <w:tabs>
          <w:tab w:val="num" w:pos="1888"/>
        </w:tabs>
        <w:ind w:left="1888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360"/>
      </w:pPr>
    </w:lvl>
    <w:lvl w:ilvl="4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>
      <w:start w:val="1"/>
      <w:numFmt w:val="decimal"/>
      <w:lvlText w:val="%6."/>
      <w:lvlJc w:val="left"/>
      <w:pPr>
        <w:tabs>
          <w:tab w:val="num" w:pos="2968"/>
        </w:tabs>
        <w:ind w:left="2968" w:hanging="360"/>
      </w:pPr>
    </w:lvl>
    <w:lvl w:ilvl="6">
      <w:start w:val="1"/>
      <w:numFmt w:val="decimal"/>
      <w:lvlText w:val="%7."/>
      <w:lvlJc w:val="left"/>
      <w:pPr>
        <w:tabs>
          <w:tab w:val="num" w:pos="3328"/>
        </w:tabs>
        <w:ind w:left="3328" w:hanging="360"/>
      </w:pPr>
    </w:lvl>
    <w:lvl w:ilvl="7">
      <w:start w:val="1"/>
      <w:numFmt w:val="decimal"/>
      <w:lvlText w:val="%8."/>
      <w:lvlJc w:val="left"/>
      <w:pPr>
        <w:tabs>
          <w:tab w:val="num" w:pos="3688"/>
        </w:tabs>
        <w:ind w:left="3688" w:hanging="360"/>
      </w:pPr>
    </w:lvl>
    <w:lvl w:ilvl="8">
      <w:start w:val="1"/>
      <w:numFmt w:val="decimal"/>
      <w:lvlText w:val="%9."/>
      <w:lvlJc w:val="left"/>
      <w:pPr>
        <w:tabs>
          <w:tab w:val="num" w:pos="4048"/>
        </w:tabs>
        <w:ind w:left="4048" w:hanging="360"/>
      </w:p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4"/>
    <w:multiLevelType w:val="multilevel"/>
    <w:tmpl w:val="00000034"/>
    <w:name w:val="WW8Num57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B3704F"/>
    <w:multiLevelType w:val="hybridMultilevel"/>
    <w:tmpl w:val="9F32A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351770A"/>
    <w:multiLevelType w:val="hybridMultilevel"/>
    <w:tmpl w:val="FBA0E9BC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1254D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7D10799"/>
    <w:multiLevelType w:val="hybridMultilevel"/>
    <w:tmpl w:val="CB62F5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DD54D4"/>
    <w:multiLevelType w:val="hybridMultilevel"/>
    <w:tmpl w:val="BF906C5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E91498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F4803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BD3773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641B65"/>
    <w:multiLevelType w:val="hybridMultilevel"/>
    <w:tmpl w:val="46801F0A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CB52055"/>
    <w:multiLevelType w:val="hybridMultilevel"/>
    <w:tmpl w:val="AC167A7A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D2B4B61"/>
    <w:multiLevelType w:val="hybridMultilevel"/>
    <w:tmpl w:val="3C8E8CB6"/>
    <w:lvl w:ilvl="0" w:tplc="1DE424A6">
      <w:start w:val="1"/>
      <w:numFmt w:val="decimal"/>
      <w:pStyle w:val="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DD55FE3"/>
    <w:multiLevelType w:val="hybridMultilevel"/>
    <w:tmpl w:val="A13C11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0E5A5528"/>
    <w:multiLevelType w:val="hybridMultilevel"/>
    <w:tmpl w:val="AC64FC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FFB3DAA"/>
    <w:multiLevelType w:val="hybridMultilevel"/>
    <w:tmpl w:val="AC64F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1E79DD"/>
    <w:multiLevelType w:val="hybridMultilevel"/>
    <w:tmpl w:val="AC167A7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1F1D1A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E62EDF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0F45A5"/>
    <w:multiLevelType w:val="hybridMultilevel"/>
    <w:tmpl w:val="1D48CC06"/>
    <w:lvl w:ilvl="0" w:tplc="EA22C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44EE8"/>
    <w:multiLevelType w:val="hybridMultilevel"/>
    <w:tmpl w:val="B7BC2458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E6927"/>
    <w:multiLevelType w:val="hybridMultilevel"/>
    <w:tmpl w:val="7A4EA18A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9CC5A86"/>
    <w:multiLevelType w:val="hybridMultilevel"/>
    <w:tmpl w:val="9F32A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8B53FE"/>
    <w:multiLevelType w:val="hybridMultilevel"/>
    <w:tmpl w:val="FBA0E9BC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D734DA"/>
    <w:multiLevelType w:val="hybridMultilevel"/>
    <w:tmpl w:val="751AE0DE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E26B3D"/>
    <w:multiLevelType w:val="hybridMultilevel"/>
    <w:tmpl w:val="F59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F9F58BE"/>
    <w:multiLevelType w:val="hybridMultilevel"/>
    <w:tmpl w:val="6220D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07553F8"/>
    <w:multiLevelType w:val="hybridMultilevel"/>
    <w:tmpl w:val="0BFCFDD4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331289"/>
    <w:multiLevelType w:val="hybridMultilevel"/>
    <w:tmpl w:val="7860853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46A3D43"/>
    <w:multiLevelType w:val="hybridMultilevel"/>
    <w:tmpl w:val="60BA23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27E24328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8D50E1"/>
    <w:multiLevelType w:val="hybridMultilevel"/>
    <w:tmpl w:val="B3DC78C4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99E5FF0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9C7B4E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E06795"/>
    <w:multiLevelType w:val="hybridMultilevel"/>
    <w:tmpl w:val="F2FA1DC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FA5467"/>
    <w:multiLevelType w:val="hybridMultilevel"/>
    <w:tmpl w:val="720C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A15CE8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687023"/>
    <w:multiLevelType w:val="hybridMultilevel"/>
    <w:tmpl w:val="7BF62886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E910058"/>
    <w:multiLevelType w:val="hybridMultilevel"/>
    <w:tmpl w:val="BEF2E69E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F001240"/>
    <w:multiLevelType w:val="hybridMultilevel"/>
    <w:tmpl w:val="A442E84C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5A774F"/>
    <w:multiLevelType w:val="hybridMultilevel"/>
    <w:tmpl w:val="AC167A7A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0617D05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83C80"/>
    <w:multiLevelType w:val="hybridMultilevel"/>
    <w:tmpl w:val="79820436"/>
    <w:lvl w:ilvl="0" w:tplc="0C06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70577A"/>
    <w:multiLevelType w:val="hybridMultilevel"/>
    <w:tmpl w:val="0BFCFDD4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4A232F5"/>
    <w:multiLevelType w:val="hybridMultilevel"/>
    <w:tmpl w:val="4E0210A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3C321E"/>
    <w:multiLevelType w:val="hybridMultilevel"/>
    <w:tmpl w:val="CD7805FE"/>
    <w:lvl w:ilvl="0" w:tplc="74D6B288">
      <w:start w:val="1"/>
      <w:numFmt w:val="bullet"/>
      <w:pStyle w:val="enko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1" w15:restartNumberingAfterBreak="0">
    <w:nsid w:val="4B802574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E705CF3"/>
    <w:multiLevelType w:val="hybridMultilevel"/>
    <w:tmpl w:val="BF906C5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3436B7F"/>
    <w:multiLevelType w:val="hybridMultilevel"/>
    <w:tmpl w:val="751AE0DE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40766A0"/>
    <w:multiLevelType w:val="hybridMultilevel"/>
    <w:tmpl w:val="A13C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6F304F"/>
    <w:multiLevelType w:val="hybridMultilevel"/>
    <w:tmpl w:val="A13C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995C38"/>
    <w:multiLevelType w:val="hybridMultilevel"/>
    <w:tmpl w:val="6220D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DB1104"/>
    <w:multiLevelType w:val="hybridMultilevel"/>
    <w:tmpl w:val="A8FEA6C0"/>
    <w:lvl w:ilvl="0" w:tplc="1EB6A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0219CC">
      <w:start w:val="1"/>
      <w:numFmt w:val="decimal"/>
      <w:pStyle w:val="S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pStyle w:val="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2B75ADA"/>
    <w:multiLevelType w:val="hybridMultilevel"/>
    <w:tmpl w:val="474A370E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5C0E15"/>
    <w:multiLevelType w:val="hybridMultilevel"/>
    <w:tmpl w:val="CB62F5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E062876"/>
    <w:multiLevelType w:val="hybridMultilevel"/>
    <w:tmpl w:val="9F32A7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1" w15:restartNumberingAfterBreak="0">
    <w:nsid w:val="6F6E25AD"/>
    <w:multiLevelType w:val="hybridMultilevel"/>
    <w:tmpl w:val="3D74DDAE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09542F"/>
    <w:multiLevelType w:val="hybridMultilevel"/>
    <w:tmpl w:val="BDAAD538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205A29"/>
    <w:multiLevelType w:val="hybridMultilevel"/>
    <w:tmpl w:val="213E959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3C0390"/>
    <w:multiLevelType w:val="hybridMultilevel"/>
    <w:tmpl w:val="7860853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4A7772F"/>
    <w:multiLevelType w:val="hybridMultilevel"/>
    <w:tmpl w:val="0BFCFDD4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58A076D"/>
    <w:multiLevelType w:val="hybridMultilevel"/>
    <w:tmpl w:val="7860853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66F4F33"/>
    <w:multiLevelType w:val="hybridMultilevel"/>
    <w:tmpl w:val="214A6ED8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8E96084"/>
    <w:multiLevelType w:val="hybridMultilevel"/>
    <w:tmpl w:val="88883B1C"/>
    <w:lvl w:ilvl="0" w:tplc="1728AD66">
      <w:start w:val="1"/>
      <w:numFmt w:val="bullet"/>
      <w:pStyle w:val="21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5F9433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C24DB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CB572ED"/>
    <w:multiLevelType w:val="hybridMultilevel"/>
    <w:tmpl w:val="AC64F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EB40343"/>
    <w:multiLevelType w:val="hybridMultilevel"/>
    <w:tmpl w:val="B3DC78C4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8"/>
  </w:num>
  <w:num w:numId="4">
    <w:abstractNumId w:val="17"/>
  </w:num>
  <w:num w:numId="5">
    <w:abstractNumId w:val="57"/>
  </w:num>
  <w:num w:numId="6">
    <w:abstractNumId w:val="50"/>
  </w:num>
  <w:num w:numId="7">
    <w:abstractNumId w:val="39"/>
  </w:num>
  <w:num w:numId="8">
    <w:abstractNumId w:val="42"/>
  </w:num>
  <w:num w:numId="9">
    <w:abstractNumId w:val="8"/>
  </w:num>
  <w:num w:numId="10">
    <w:abstractNumId w:val="26"/>
  </w:num>
  <w:num w:numId="11">
    <w:abstractNumId w:val="20"/>
  </w:num>
  <w:num w:numId="12">
    <w:abstractNumId w:val="55"/>
  </w:num>
  <w:num w:numId="13">
    <w:abstractNumId w:val="27"/>
  </w:num>
  <w:num w:numId="14">
    <w:abstractNumId w:val="40"/>
  </w:num>
  <w:num w:numId="15">
    <w:abstractNumId w:val="56"/>
  </w:num>
  <w:num w:numId="16">
    <w:abstractNumId w:val="59"/>
  </w:num>
  <w:num w:numId="17">
    <w:abstractNumId w:val="30"/>
  </w:num>
  <w:num w:numId="18">
    <w:abstractNumId w:val="67"/>
  </w:num>
  <w:num w:numId="19">
    <w:abstractNumId w:val="33"/>
  </w:num>
  <w:num w:numId="20">
    <w:abstractNumId w:val="52"/>
  </w:num>
  <w:num w:numId="21">
    <w:abstractNumId w:val="32"/>
  </w:num>
  <w:num w:numId="22">
    <w:abstractNumId w:val="21"/>
  </w:num>
  <w:num w:numId="23">
    <w:abstractNumId w:val="44"/>
  </w:num>
  <w:num w:numId="24">
    <w:abstractNumId w:val="25"/>
  </w:num>
  <w:num w:numId="25">
    <w:abstractNumId w:val="49"/>
  </w:num>
  <w:num w:numId="26">
    <w:abstractNumId w:val="13"/>
  </w:num>
  <w:num w:numId="27">
    <w:abstractNumId w:val="38"/>
  </w:num>
  <w:num w:numId="28">
    <w:abstractNumId w:val="37"/>
  </w:num>
  <w:num w:numId="29">
    <w:abstractNumId w:val="22"/>
  </w:num>
  <w:num w:numId="30">
    <w:abstractNumId w:val="35"/>
  </w:num>
  <w:num w:numId="31">
    <w:abstractNumId w:val="23"/>
  </w:num>
  <w:num w:numId="32">
    <w:abstractNumId w:val="12"/>
  </w:num>
  <w:num w:numId="33">
    <w:abstractNumId w:val="46"/>
  </w:num>
  <w:num w:numId="34">
    <w:abstractNumId w:val="29"/>
  </w:num>
  <w:num w:numId="35">
    <w:abstractNumId w:val="58"/>
  </w:num>
  <w:num w:numId="36">
    <w:abstractNumId w:val="62"/>
  </w:num>
  <w:num w:numId="37">
    <w:abstractNumId w:val="15"/>
  </w:num>
  <w:num w:numId="38">
    <w:abstractNumId w:val="41"/>
  </w:num>
  <w:num w:numId="39">
    <w:abstractNumId w:val="43"/>
  </w:num>
  <w:num w:numId="40">
    <w:abstractNumId w:val="71"/>
  </w:num>
  <w:num w:numId="41">
    <w:abstractNumId w:val="61"/>
  </w:num>
  <w:num w:numId="42">
    <w:abstractNumId w:val="63"/>
  </w:num>
  <w:num w:numId="43">
    <w:abstractNumId w:val="24"/>
  </w:num>
  <w:num w:numId="44">
    <w:abstractNumId w:val="47"/>
  </w:num>
  <w:num w:numId="45">
    <w:abstractNumId w:val="31"/>
  </w:num>
  <w:num w:numId="46">
    <w:abstractNumId w:val="10"/>
  </w:num>
  <w:num w:numId="47">
    <w:abstractNumId w:val="70"/>
  </w:num>
  <w:num w:numId="48">
    <w:abstractNumId w:val="54"/>
  </w:num>
  <w:num w:numId="49">
    <w:abstractNumId w:val="48"/>
  </w:num>
  <w:num w:numId="50">
    <w:abstractNumId w:val="19"/>
  </w:num>
  <w:num w:numId="51">
    <w:abstractNumId w:val="18"/>
  </w:num>
  <w:num w:numId="52">
    <w:abstractNumId w:val="11"/>
  </w:num>
  <w:num w:numId="53">
    <w:abstractNumId w:val="34"/>
  </w:num>
  <w:num w:numId="54">
    <w:abstractNumId w:val="53"/>
  </w:num>
  <w:num w:numId="55">
    <w:abstractNumId w:val="36"/>
  </w:num>
  <w:num w:numId="56">
    <w:abstractNumId w:val="64"/>
  </w:num>
  <w:num w:numId="57">
    <w:abstractNumId w:val="28"/>
  </w:num>
  <w:num w:numId="58">
    <w:abstractNumId w:val="69"/>
  </w:num>
  <w:num w:numId="59">
    <w:abstractNumId w:val="51"/>
  </w:num>
  <w:num w:numId="60">
    <w:abstractNumId w:val="66"/>
  </w:num>
  <w:num w:numId="61">
    <w:abstractNumId w:val="14"/>
  </w:num>
  <w:num w:numId="62">
    <w:abstractNumId w:val="9"/>
  </w:num>
  <w:num w:numId="63">
    <w:abstractNumId w:val="65"/>
  </w:num>
  <w:num w:numId="64">
    <w:abstractNumId w:val="16"/>
  </w:num>
  <w:num w:numId="65">
    <w:abstractNumId w:val="7"/>
  </w:num>
  <w:num w:numId="66">
    <w:abstractNumId w:val="45"/>
  </w:num>
  <w:num w:numId="67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2D"/>
    <w:rsid w:val="000007D2"/>
    <w:rsid w:val="00000DA3"/>
    <w:rsid w:val="0000161E"/>
    <w:rsid w:val="00001D44"/>
    <w:rsid w:val="00005952"/>
    <w:rsid w:val="00005D6B"/>
    <w:rsid w:val="0000794B"/>
    <w:rsid w:val="00007A57"/>
    <w:rsid w:val="000149AC"/>
    <w:rsid w:val="00020380"/>
    <w:rsid w:val="00020626"/>
    <w:rsid w:val="00021002"/>
    <w:rsid w:val="0002247C"/>
    <w:rsid w:val="00022527"/>
    <w:rsid w:val="00023632"/>
    <w:rsid w:val="000262B5"/>
    <w:rsid w:val="00026956"/>
    <w:rsid w:val="00031057"/>
    <w:rsid w:val="00031302"/>
    <w:rsid w:val="000313ED"/>
    <w:rsid w:val="00031727"/>
    <w:rsid w:val="00032FDF"/>
    <w:rsid w:val="00033FCE"/>
    <w:rsid w:val="0003511E"/>
    <w:rsid w:val="00037FB6"/>
    <w:rsid w:val="00040EEA"/>
    <w:rsid w:val="00041E6A"/>
    <w:rsid w:val="0004487A"/>
    <w:rsid w:val="00046306"/>
    <w:rsid w:val="000464DE"/>
    <w:rsid w:val="00050CC6"/>
    <w:rsid w:val="00052235"/>
    <w:rsid w:val="00053C95"/>
    <w:rsid w:val="000544E7"/>
    <w:rsid w:val="00054D40"/>
    <w:rsid w:val="00057604"/>
    <w:rsid w:val="00060E8B"/>
    <w:rsid w:val="00062B7E"/>
    <w:rsid w:val="00064BA7"/>
    <w:rsid w:val="0006541A"/>
    <w:rsid w:val="0007017C"/>
    <w:rsid w:val="00070D5F"/>
    <w:rsid w:val="000720E2"/>
    <w:rsid w:val="00072E15"/>
    <w:rsid w:val="00072F64"/>
    <w:rsid w:val="00074B9F"/>
    <w:rsid w:val="000757A4"/>
    <w:rsid w:val="000774B9"/>
    <w:rsid w:val="00077FBA"/>
    <w:rsid w:val="00080B5C"/>
    <w:rsid w:val="0008100F"/>
    <w:rsid w:val="00081628"/>
    <w:rsid w:val="00081F28"/>
    <w:rsid w:val="000825FC"/>
    <w:rsid w:val="000831D5"/>
    <w:rsid w:val="00087647"/>
    <w:rsid w:val="00087E31"/>
    <w:rsid w:val="00094AA1"/>
    <w:rsid w:val="00096068"/>
    <w:rsid w:val="00096105"/>
    <w:rsid w:val="000A1621"/>
    <w:rsid w:val="000A2D27"/>
    <w:rsid w:val="000A3994"/>
    <w:rsid w:val="000A3B40"/>
    <w:rsid w:val="000A6E5B"/>
    <w:rsid w:val="000B20CA"/>
    <w:rsid w:val="000B2D6E"/>
    <w:rsid w:val="000B39AB"/>
    <w:rsid w:val="000B3CE3"/>
    <w:rsid w:val="000B438D"/>
    <w:rsid w:val="000B4B74"/>
    <w:rsid w:val="000C2916"/>
    <w:rsid w:val="000C34F0"/>
    <w:rsid w:val="000C3F4C"/>
    <w:rsid w:val="000C47AB"/>
    <w:rsid w:val="000C5001"/>
    <w:rsid w:val="000D2234"/>
    <w:rsid w:val="000D58E4"/>
    <w:rsid w:val="000D5BF8"/>
    <w:rsid w:val="000E016F"/>
    <w:rsid w:val="000E386C"/>
    <w:rsid w:val="000E3DFA"/>
    <w:rsid w:val="000E3E28"/>
    <w:rsid w:val="000E3FC4"/>
    <w:rsid w:val="000E6527"/>
    <w:rsid w:val="000E66E5"/>
    <w:rsid w:val="000E6F01"/>
    <w:rsid w:val="000E7AFA"/>
    <w:rsid w:val="000F041F"/>
    <w:rsid w:val="000F1523"/>
    <w:rsid w:val="000F17CF"/>
    <w:rsid w:val="000F3527"/>
    <w:rsid w:val="000F7888"/>
    <w:rsid w:val="000F7E13"/>
    <w:rsid w:val="00100384"/>
    <w:rsid w:val="00100AA3"/>
    <w:rsid w:val="001011B4"/>
    <w:rsid w:val="00101BC8"/>
    <w:rsid w:val="00102EF9"/>
    <w:rsid w:val="0010407A"/>
    <w:rsid w:val="001043EE"/>
    <w:rsid w:val="00104BC9"/>
    <w:rsid w:val="001058C7"/>
    <w:rsid w:val="001063ED"/>
    <w:rsid w:val="001076DB"/>
    <w:rsid w:val="00114B3B"/>
    <w:rsid w:val="001165CB"/>
    <w:rsid w:val="001201A7"/>
    <w:rsid w:val="00120735"/>
    <w:rsid w:val="00121039"/>
    <w:rsid w:val="001210AE"/>
    <w:rsid w:val="0012413E"/>
    <w:rsid w:val="00124FFB"/>
    <w:rsid w:val="00127A6A"/>
    <w:rsid w:val="001302FB"/>
    <w:rsid w:val="001304ED"/>
    <w:rsid w:val="00130690"/>
    <w:rsid w:val="00130976"/>
    <w:rsid w:val="00130B38"/>
    <w:rsid w:val="001317EE"/>
    <w:rsid w:val="00133E45"/>
    <w:rsid w:val="0013675C"/>
    <w:rsid w:val="0013715F"/>
    <w:rsid w:val="00137F9C"/>
    <w:rsid w:val="00141F5F"/>
    <w:rsid w:val="001427D7"/>
    <w:rsid w:val="001466BF"/>
    <w:rsid w:val="00147D74"/>
    <w:rsid w:val="0015067B"/>
    <w:rsid w:val="001514CC"/>
    <w:rsid w:val="00151764"/>
    <w:rsid w:val="00152CFE"/>
    <w:rsid w:val="001536CA"/>
    <w:rsid w:val="00154054"/>
    <w:rsid w:val="001557A7"/>
    <w:rsid w:val="00157152"/>
    <w:rsid w:val="00157419"/>
    <w:rsid w:val="00160094"/>
    <w:rsid w:val="00160FD9"/>
    <w:rsid w:val="001614CC"/>
    <w:rsid w:val="0016277F"/>
    <w:rsid w:val="00163742"/>
    <w:rsid w:val="00164025"/>
    <w:rsid w:val="001646DD"/>
    <w:rsid w:val="001647D2"/>
    <w:rsid w:val="00166B74"/>
    <w:rsid w:val="00170B3E"/>
    <w:rsid w:val="001738DA"/>
    <w:rsid w:val="0017534C"/>
    <w:rsid w:val="00175CBE"/>
    <w:rsid w:val="00175FD5"/>
    <w:rsid w:val="00176253"/>
    <w:rsid w:val="00177BB6"/>
    <w:rsid w:val="00177C91"/>
    <w:rsid w:val="00180007"/>
    <w:rsid w:val="0018067C"/>
    <w:rsid w:val="00180A58"/>
    <w:rsid w:val="00183930"/>
    <w:rsid w:val="0018394F"/>
    <w:rsid w:val="00183A34"/>
    <w:rsid w:val="0018508A"/>
    <w:rsid w:val="00186800"/>
    <w:rsid w:val="001868F2"/>
    <w:rsid w:val="00186AD3"/>
    <w:rsid w:val="001873EF"/>
    <w:rsid w:val="00190808"/>
    <w:rsid w:val="00191A1E"/>
    <w:rsid w:val="001934D0"/>
    <w:rsid w:val="00193FE4"/>
    <w:rsid w:val="00194BD7"/>
    <w:rsid w:val="00194CE1"/>
    <w:rsid w:val="00194DD9"/>
    <w:rsid w:val="001963D6"/>
    <w:rsid w:val="001A0722"/>
    <w:rsid w:val="001A0EB0"/>
    <w:rsid w:val="001A19B8"/>
    <w:rsid w:val="001A320A"/>
    <w:rsid w:val="001A58AA"/>
    <w:rsid w:val="001A59FD"/>
    <w:rsid w:val="001A6334"/>
    <w:rsid w:val="001A6D51"/>
    <w:rsid w:val="001B2CAD"/>
    <w:rsid w:val="001B54C1"/>
    <w:rsid w:val="001B6376"/>
    <w:rsid w:val="001B65F8"/>
    <w:rsid w:val="001B7203"/>
    <w:rsid w:val="001C1B67"/>
    <w:rsid w:val="001C1FA3"/>
    <w:rsid w:val="001C400B"/>
    <w:rsid w:val="001D0BE5"/>
    <w:rsid w:val="001D10E7"/>
    <w:rsid w:val="001D16CF"/>
    <w:rsid w:val="001D1A46"/>
    <w:rsid w:val="001D40A7"/>
    <w:rsid w:val="001D5575"/>
    <w:rsid w:val="001D654A"/>
    <w:rsid w:val="001D6BC7"/>
    <w:rsid w:val="001D6D58"/>
    <w:rsid w:val="001D7032"/>
    <w:rsid w:val="001E0386"/>
    <w:rsid w:val="001E110F"/>
    <w:rsid w:val="001E1C7A"/>
    <w:rsid w:val="001E3059"/>
    <w:rsid w:val="001E540A"/>
    <w:rsid w:val="001E6FA9"/>
    <w:rsid w:val="001E77A3"/>
    <w:rsid w:val="001E7A3C"/>
    <w:rsid w:val="001F04EE"/>
    <w:rsid w:val="001F200D"/>
    <w:rsid w:val="001F2444"/>
    <w:rsid w:val="001F3A01"/>
    <w:rsid w:val="001F5EF2"/>
    <w:rsid w:val="001F79C7"/>
    <w:rsid w:val="001F7AA8"/>
    <w:rsid w:val="00205742"/>
    <w:rsid w:val="00205802"/>
    <w:rsid w:val="00207F83"/>
    <w:rsid w:val="002102FA"/>
    <w:rsid w:val="0021048C"/>
    <w:rsid w:val="00211156"/>
    <w:rsid w:val="00211419"/>
    <w:rsid w:val="002118E5"/>
    <w:rsid w:val="00211AB9"/>
    <w:rsid w:val="00212797"/>
    <w:rsid w:val="002141F9"/>
    <w:rsid w:val="00214361"/>
    <w:rsid w:val="00214694"/>
    <w:rsid w:val="00215087"/>
    <w:rsid w:val="00217474"/>
    <w:rsid w:val="0022239E"/>
    <w:rsid w:val="0022329D"/>
    <w:rsid w:val="002237A7"/>
    <w:rsid w:val="00224B55"/>
    <w:rsid w:val="00225BEA"/>
    <w:rsid w:val="00226944"/>
    <w:rsid w:val="00227544"/>
    <w:rsid w:val="002316C1"/>
    <w:rsid w:val="00231883"/>
    <w:rsid w:val="002321A5"/>
    <w:rsid w:val="0023238C"/>
    <w:rsid w:val="00233429"/>
    <w:rsid w:val="00233CF7"/>
    <w:rsid w:val="00233D4D"/>
    <w:rsid w:val="002367EB"/>
    <w:rsid w:val="00237A4C"/>
    <w:rsid w:val="00241246"/>
    <w:rsid w:val="00241AB8"/>
    <w:rsid w:val="00244987"/>
    <w:rsid w:val="0024551F"/>
    <w:rsid w:val="0024682C"/>
    <w:rsid w:val="0024691C"/>
    <w:rsid w:val="00251A9F"/>
    <w:rsid w:val="00252276"/>
    <w:rsid w:val="00253C7A"/>
    <w:rsid w:val="002543DA"/>
    <w:rsid w:val="00255700"/>
    <w:rsid w:val="00260D63"/>
    <w:rsid w:val="0026162C"/>
    <w:rsid w:val="0026234C"/>
    <w:rsid w:val="00262739"/>
    <w:rsid w:val="002656D1"/>
    <w:rsid w:val="002661D0"/>
    <w:rsid w:val="002667C8"/>
    <w:rsid w:val="00267FB0"/>
    <w:rsid w:val="0027081A"/>
    <w:rsid w:val="0027153E"/>
    <w:rsid w:val="00271AEB"/>
    <w:rsid w:val="0027275B"/>
    <w:rsid w:val="002728EF"/>
    <w:rsid w:val="00273E16"/>
    <w:rsid w:val="00274665"/>
    <w:rsid w:val="00274A43"/>
    <w:rsid w:val="00276738"/>
    <w:rsid w:val="002775F3"/>
    <w:rsid w:val="00277A60"/>
    <w:rsid w:val="00282012"/>
    <w:rsid w:val="002831D7"/>
    <w:rsid w:val="00283F13"/>
    <w:rsid w:val="00286B73"/>
    <w:rsid w:val="00287305"/>
    <w:rsid w:val="002878C3"/>
    <w:rsid w:val="00292E6B"/>
    <w:rsid w:val="00294FFE"/>
    <w:rsid w:val="002A04F6"/>
    <w:rsid w:val="002A05FB"/>
    <w:rsid w:val="002A2A65"/>
    <w:rsid w:val="002A4181"/>
    <w:rsid w:val="002A6DFA"/>
    <w:rsid w:val="002B1C9E"/>
    <w:rsid w:val="002B4F02"/>
    <w:rsid w:val="002B5C2B"/>
    <w:rsid w:val="002B6318"/>
    <w:rsid w:val="002B7477"/>
    <w:rsid w:val="002C063A"/>
    <w:rsid w:val="002C0A5E"/>
    <w:rsid w:val="002C2454"/>
    <w:rsid w:val="002C375B"/>
    <w:rsid w:val="002C73F2"/>
    <w:rsid w:val="002C7606"/>
    <w:rsid w:val="002D0C5D"/>
    <w:rsid w:val="002D29C1"/>
    <w:rsid w:val="002D61B8"/>
    <w:rsid w:val="002D667A"/>
    <w:rsid w:val="002D72E8"/>
    <w:rsid w:val="002E2648"/>
    <w:rsid w:val="002E2C95"/>
    <w:rsid w:val="002E355E"/>
    <w:rsid w:val="002E567B"/>
    <w:rsid w:val="002E66A3"/>
    <w:rsid w:val="002E7E6D"/>
    <w:rsid w:val="002F0BF0"/>
    <w:rsid w:val="002F2085"/>
    <w:rsid w:val="002F2EAB"/>
    <w:rsid w:val="002F4DC7"/>
    <w:rsid w:val="002F576A"/>
    <w:rsid w:val="002F672A"/>
    <w:rsid w:val="00302440"/>
    <w:rsid w:val="0030500E"/>
    <w:rsid w:val="00306806"/>
    <w:rsid w:val="00306DEC"/>
    <w:rsid w:val="00306E0E"/>
    <w:rsid w:val="003073DF"/>
    <w:rsid w:val="003076C0"/>
    <w:rsid w:val="00311A8F"/>
    <w:rsid w:val="0031505B"/>
    <w:rsid w:val="00315573"/>
    <w:rsid w:val="003157D5"/>
    <w:rsid w:val="00316D1C"/>
    <w:rsid w:val="0032023E"/>
    <w:rsid w:val="003203E9"/>
    <w:rsid w:val="003255D8"/>
    <w:rsid w:val="00325CE1"/>
    <w:rsid w:val="003262DD"/>
    <w:rsid w:val="00326888"/>
    <w:rsid w:val="00327245"/>
    <w:rsid w:val="00330E95"/>
    <w:rsid w:val="00331845"/>
    <w:rsid w:val="00332E65"/>
    <w:rsid w:val="003332F8"/>
    <w:rsid w:val="00334872"/>
    <w:rsid w:val="00337033"/>
    <w:rsid w:val="003417BB"/>
    <w:rsid w:val="00341A4D"/>
    <w:rsid w:val="00342723"/>
    <w:rsid w:val="00344BFF"/>
    <w:rsid w:val="00346A61"/>
    <w:rsid w:val="00354081"/>
    <w:rsid w:val="00354178"/>
    <w:rsid w:val="00355022"/>
    <w:rsid w:val="003553DE"/>
    <w:rsid w:val="00356931"/>
    <w:rsid w:val="00357E3F"/>
    <w:rsid w:val="00360252"/>
    <w:rsid w:val="00360405"/>
    <w:rsid w:val="0036107B"/>
    <w:rsid w:val="00362EB2"/>
    <w:rsid w:val="0036314C"/>
    <w:rsid w:val="0036424A"/>
    <w:rsid w:val="00364598"/>
    <w:rsid w:val="00364982"/>
    <w:rsid w:val="00366F92"/>
    <w:rsid w:val="003678B4"/>
    <w:rsid w:val="00367BAC"/>
    <w:rsid w:val="00371B92"/>
    <w:rsid w:val="0037291D"/>
    <w:rsid w:val="0037292C"/>
    <w:rsid w:val="00376714"/>
    <w:rsid w:val="00376EF1"/>
    <w:rsid w:val="00377559"/>
    <w:rsid w:val="00382915"/>
    <w:rsid w:val="003833A4"/>
    <w:rsid w:val="003850B4"/>
    <w:rsid w:val="003853C9"/>
    <w:rsid w:val="00385C04"/>
    <w:rsid w:val="00390723"/>
    <w:rsid w:val="0039545F"/>
    <w:rsid w:val="003A033A"/>
    <w:rsid w:val="003A06DB"/>
    <w:rsid w:val="003A0ECD"/>
    <w:rsid w:val="003A1AD5"/>
    <w:rsid w:val="003A2603"/>
    <w:rsid w:val="003A2A08"/>
    <w:rsid w:val="003A6DAF"/>
    <w:rsid w:val="003A6F1A"/>
    <w:rsid w:val="003A7DFB"/>
    <w:rsid w:val="003B158A"/>
    <w:rsid w:val="003B16B4"/>
    <w:rsid w:val="003B1937"/>
    <w:rsid w:val="003B3CDB"/>
    <w:rsid w:val="003B550E"/>
    <w:rsid w:val="003B5A02"/>
    <w:rsid w:val="003B5C84"/>
    <w:rsid w:val="003B6E0E"/>
    <w:rsid w:val="003B7006"/>
    <w:rsid w:val="003B70DD"/>
    <w:rsid w:val="003C0A81"/>
    <w:rsid w:val="003C1185"/>
    <w:rsid w:val="003C1C25"/>
    <w:rsid w:val="003C363A"/>
    <w:rsid w:val="003C3E06"/>
    <w:rsid w:val="003C4706"/>
    <w:rsid w:val="003D0B2F"/>
    <w:rsid w:val="003D17A9"/>
    <w:rsid w:val="003D18E5"/>
    <w:rsid w:val="003D39D5"/>
    <w:rsid w:val="003D3F49"/>
    <w:rsid w:val="003D5E2C"/>
    <w:rsid w:val="003D73B5"/>
    <w:rsid w:val="003E1FDE"/>
    <w:rsid w:val="003E28FE"/>
    <w:rsid w:val="003E35EF"/>
    <w:rsid w:val="003E3B32"/>
    <w:rsid w:val="003E5460"/>
    <w:rsid w:val="003E6B9A"/>
    <w:rsid w:val="003E6E19"/>
    <w:rsid w:val="003F01C0"/>
    <w:rsid w:val="003F0C80"/>
    <w:rsid w:val="003F1D86"/>
    <w:rsid w:val="003F2712"/>
    <w:rsid w:val="003F27CF"/>
    <w:rsid w:val="003F285E"/>
    <w:rsid w:val="003F3C4D"/>
    <w:rsid w:val="003F49B3"/>
    <w:rsid w:val="003F52BD"/>
    <w:rsid w:val="003F5BA5"/>
    <w:rsid w:val="003F6A55"/>
    <w:rsid w:val="003F6FED"/>
    <w:rsid w:val="003F7AF3"/>
    <w:rsid w:val="004009B5"/>
    <w:rsid w:val="00400AAA"/>
    <w:rsid w:val="004011AB"/>
    <w:rsid w:val="004018A3"/>
    <w:rsid w:val="00401DAD"/>
    <w:rsid w:val="00402A36"/>
    <w:rsid w:val="00402E36"/>
    <w:rsid w:val="00403BF7"/>
    <w:rsid w:val="00403D7B"/>
    <w:rsid w:val="00403EDF"/>
    <w:rsid w:val="00404859"/>
    <w:rsid w:val="0040496F"/>
    <w:rsid w:val="0040567C"/>
    <w:rsid w:val="00405F41"/>
    <w:rsid w:val="0040719E"/>
    <w:rsid w:val="004076E2"/>
    <w:rsid w:val="00410B3B"/>
    <w:rsid w:val="00411445"/>
    <w:rsid w:val="00411950"/>
    <w:rsid w:val="004138F8"/>
    <w:rsid w:val="0041480D"/>
    <w:rsid w:val="004148A7"/>
    <w:rsid w:val="00415E64"/>
    <w:rsid w:val="00417368"/>
    <w:rsid w:val="00420DEC"/>
    <w:rsid w:val="0042203D"/>
    <w:rsid w:val="00422D48"/>
    <w:rsid w:val="0042311B"/>
    <w:rsid w:val="00423254"/>
    <w:rsid w:val="00423EB3"/>
    <w:rsid w:val="00425262"/>
    <w:rsid w:val="004252E6"/>
    <w:rsid w:val="004269CD"/>
    <w:rsid w:val="00427CCE"/>
    <w:rsid w:val="00427F89"/>
    <w:rsid w:val="00430265"/>
    <w:rsid w:val="00431D35"/>
    <w:rsid w:val="00435DCD"/>
    <w:rsid w:val="004368DC"/>
    <w:rsid w:val="0044133A"/>
    <w:rsid w:val="0044205B"/>
    <w:rsid w:val="004421D0"/>
    <w:rsid w:val="00443314"/>
    <w:rsid w:val="004465A5"/>
    <w:rsid w:val="0044748A"/>
    <w:rsid w:val="00447D25"/>
    <w:rsid w:val="004508F0"/>
    <w:rsid w:val="00450DEB"/>
    <w:rsid w:val="004516FF"/>
    <w:rsid w:val="00452CFA"/>
    <w:rsid w:val="00452E0C"/>
    <w:rsid w:val="0045327D"/>
    <w:rsid w:val="00455351"/>
    <w:rsid w:val="00456F24"/>
    <w:rsid w:val="00460342"/>
    <w:rsid w:val="0046049D"/>
    <w:rsid w:val="00460928"/>
    <w:rsid w:val="004609C0"/>
    <w:rsid w:val="00462A39"/>
    <w:rsid w:val="004642A5"/>
    <w:rsid w:val="0046430A"/>
    <w:rsid w:val="00464438"/>
    <w:rsid w:val="00466D5B"/>
    <w:rsid w:val="00467FB1"/>
    <w:rsid w:val="00470A30"/>
    <w:rsid w:val="00470AF4"/>
    <w:rsid w:val="0047120E"/>
    <w:rsid w:val="0047128D"/>
    <w:rsid w:val="004714A8"/>
    <w:rsid w:val="00471C59"/>
    <w:rsid w:val="00474737"/>
    <w:rsid w:val="00475B4D"/>
    <w:rsid w:val="00476140"/>
    <w:rsid w:val="004828CC"/>
    <w:rsid w:val="0048292A"/>
    <w:rsid w:val="00483B1B"/>
    <w:rsid w:val="00484CFF"/>
    <w:rsid w:val="004860EB"/>
    <w:rsid w:val="004870DA"/>
    <w:rsid w:val="00490C49"/>
    <w:rsid w:val="004935D5"/>
    <w:rsid w:val="00494FD5"/>
    <w:rsid w:val="00495332"/>
    <w:rsid w:val="00496BE8"/>
    <w:rsid w:val="004A179B"/>
    <w:rsid w:val="004A2D0C"/>
    <w:rsid w:val="004A3987"/>
    <w:rsid w:val="004A4A50"/>
    <w:rsid w:val="004A78F6"/>
    <w:rsid w:val="004B428E"/>
    <w:rsid w:val="004B62F5"/>
    <w:rsid w:val="004B6390"/>
    <w:rsid w:val="004C010C"/>
    <w:rsid w:val="004C26E5"/>
    <w:rsid w:val="004C2B07"/>
    <w:rsid w:val="004C2D9D"/>
    <w:rsid w:val="004C6EFC"/>
    <w:rsid w:val="004C6FDC"/>
    <w:rsid w:val="004D0E0B"/>
    <w:rsid w:val="004D190C"/>
    <w:rsid w:val="004D1D92"/>
    <w:rsid w:val="004D1F30"/>
    <w:rsid w:val="004D20E0"/>
    <w:rsid w:val="004D36FB"/>
    <w:rsid w:val="004D3F6F"/>
    <w:rsid w:val="004D7130"/>
    <w:rsid w:val="004D72B5"/>
    <w:rsid w:val="004D730C"/>
    <w:rsid w:val="004D77BB"/>
    <w:rsid w:val="004E02F2"/>
    <w:rsid w:val="004E1555"/>
    <w:rsid w:val="004E2EF7"/>
    <w:rsid w:val="004E4188"/>
    <w:rsid w:val="004E42DF"/>
    <w:rsid w:val="004E42ED"/>
    <w:rsid w:val="004E767C"/>
    <w:rsid w:val="004F12B2"/>
    <w:rsid w:val="004F13A0"/>
    <w:rsid w:val="004F44BA"/>
    <w:rsid w:val="004F4888"/>
    <w:rsid w:val="004F4BAF"/>
    <w:rsid w:val="004F5873"/>
    <w:rsid w:val="004F621C"/>
    <w:rsid w:val="004F64FD"/>
    <w:rsid w:val="004F7FC8"/>
    <w:rsid w:val="00500250"/>
    <w:rsid w:val="005015F8"/>
    <w:rsid w:val="00503CAE"/>
    <w:rsid w:val="00503DC7"/>
    <w:rsid w:val="005061EB"/>
    <w:rsid w:val="005067B0"/>
    <w:rsid w:val="00510999"/>
    <w:rsid w:val="005121C2"/>
    <w:rsid w:val="00514EBD"/>
    <w:rsid w:val="005222AB"/>
    <w:rsid w:val="005234B7"/>
    <w:rsid w:val="00524199"/>
    <w:rsid w:val="00525F3F"/>
    <w:rsid w:val="00526089"/>
    <w:rsid w:val="00526818"/>
    <w:rsid w:val="0053187E"/>
    <w:rsid w:val="00531E1F"/>
    <w:rsid w:val="00533CBC"/>
    <w:rsid w:val="00533E1B"/>
    <w:rsid w:val="00534247"/>
    <w:rsid w:val="005353AD"/>
    <w:rsid w:val="00536A63"/>
    <w:rsid w:val="00537765"/>
    <w:rsid w:val="00540460"/>
    <w:rsid w:val="0054141E"/>
    <w:rsid w:val="00541A87"/>
    <w:rsid w:val="0054298B"/>
    <w:rsid w:val="005443A4"/>
    <w:rsid w:val="00547CBA"/>
    <w:rsid w:val="00551B33"/>
    <w:rsid w:val="00551CFB"/>
    <w:rsid w:val="00551DB0"/>
    <w:rsid w:val="00552080"/>
    <w:rsid w:val="00554A58"/>
    <w:rsid w:val="00555A86"/>
    <w:rsid w:val="00556D00"/>
    <w:rsid w:val="00557390"/>
    <w:rsid w:val="00560DC0"/>
    <w:rsid w:val="005611A7"/>
    <w:rsid w:val="00561E87"/>
    <w:rsid w:val="00562111"/>
    <w:rsid w:val="00566B2A"/>
    <w:rsid w:val="00567EA2"/>
    <w:rsid w:val="005710DA"/>
    <w:rsid w:val="00571807"/>
    <w:rsid w:val="00571F37"/>
    <w:rsid w:val="00574923"/>
    <w:rsid w:val="0057557C"/>
    <w:rsid w:val="005771BB"/>
    <w:rsid w:val="005803C7"/>
    <w:rsid w:val="00580B27"/>
    <w:rsid w:val="00581BA7"/>
    <w:rsid w:val="00581C08"/>
    <w:rsid w:val="00583E61"/>
    <w:rsid w:val="00591768"/>
    <w:rsid w:val="00591D37"/>
    <w:rsid w:val="00591FB6"/>
    <w:rsid w:val="005920AD"/>
    <w:rsid w:val="00596B96"/>
    <w:rsid w:val="005A1E37"/>
    <w:rsid w:val="005A2B92"/>
    <w:rsid w:val="005A2DE0"/>
    <w:rsid w:val="005A666C"/>
    <w:rsid w:val="005A7E6F"/>
    <w:rsid w:val="005B055A"/>
    <w:rsid w:val="005B1289"/>
    <w:rsid w:val="005B1774"/>
    <w:rsid w:val="005B30AE"/>
    <w:rsid w:val="005B35BD"/>
    <w:rsid w:val="005B487C"/>
    <w:rsid w:val="005B5069"/>
    <w:rsid w:val="005B645F"/>
    <w:rsid w:val="005B6A64"/>
    <w:rsid w:val="005C1177"/>
    <w:rsid w:val="005C310F"/>
    <w:rsid w:val="005C4A3E"/>
    <w:rsid w:val="005C5D4B"/>
    <w:rsid w:val="005C6B04"/>
    <w:rsid w:val="005C7853"/>
    <w:rsid w:val="005C7CBB"/>
    <w:rsid w:val="005D019F"/>
    <w:rsid w:val="005D02E4"/>
    <w:rsid w:val="005D0452"/>
    <w:rsid w:val="005D0ADB"/>
    <w:rsid w:val="005D2964"/>
    <w:rsid w:val="005D3707"/>
    <w:rsid w:val="005D53DA"/>
    <w:rsid w:val="005D598C"/>
    <w:rsid w:val="005D5F7E"/>
    <w:rsid w:val="005D72F5"/>
    <w:rsid w:val="005E0371"/>
    <w:rsid w:val="005E1364"/>
    <w:rsid w:val="005E3212"/>
    <w:rsid w:val="005E426E"/>
    <w:rsid w:val="005E456C"/>
    <w:rsid w:val="005E5F28"/>
    <w:rsid w:val="005F1C56"/>
    <w:rsid w:val="005F32B1"/>
    <w:rsid w:val="005F37DA"/>
    <w:rsid w:val="006020D4"/>
    <w:rsid w:val="006034AC"/>
    <w:rsid w:val="006053C3"/>
    <w:rsid w:val="0060637A"/>
    <w:rsid w:val="00606923"/>
    <w:rsid w:val="00607F2C"/>
    <w:rsid w:val="00607F5F"/>
    <w:rsid w:val="006114C8"/>
    <w:rsid w:val="00613348"/>
    <w:rsid w:val="0061364D"/>
    <w:rsid w:val="006141F2"/>
    <w:rsid w:val="00620620"/>
    <w:rsid w:val="006221F4"/>
    <w:rsid w:val="00624947"/>
    <w:rsid w:val="00625C0A"/>
    <w:rsid w:val="00625E31"/>
    <w:rsid w:val="00627891"/>
    <w:rsid w:val="00627AF6"/>
    <w:rsid w:val="0063016D"/>
    <w:rsid w:val="00630403"/>
    <w:rsid w:val="0063186D"/>
    <w:rsid w:val="006325F5"/>
    <w:rsid w:val="00634BBA"/>
    <w:rsid w:val="00635027"/>
    <w:rsid w:val="00636315"/>
    <w:rsid w:val="0063687D"/>
    <w:rsid w:val="00636C1C"/>
    <w:rsid w:val="00636CA9"/>
    <w:rsid w:val="00641043"/>
    <w:rsid w:val="006413DD"/>
    <w:rsid w:val="006429D8"/>
    <w:rsid w:val="00643369"/>
    <w:rsid w:val="006514E4"/>
    <w:rsid w:val="00653479"/>
    <w:rsid w:val="00653F70"/>
    <w:rsid w:val="00654D00"/>
    <w:rsid w:val="0066400E"/>
    <w:rsid w:val="006644F8"/>
    <w:rsid w:val="00665165"/>
    <w:rsid w:val="0066663F"/>
    <w:rsid w:val="0066726A"/>
    <w:rsid w:val="006672AF"/>
    <w:rsid w:val="00667E1A"/>
    <w:rsid w:val="0067054B"/>
    <w:rsid w:val="0067306B"/>
    <w:rsid w:val="00673386"/>
    <w:rsid w:val="00674927"/>
    <w:rsid w:val="006756CB"/>
    <w:rsid w:val="00680B63"/>
    <w:rsid w:val="00681F98"/>
    <w:rsid w:val="006820DD"/>
    <w:rsid w:val="006828B4"/>
    <w:rsid w:val="00682900"/>
    <w:rsid w:val="00685B36"/>
    <w:rsid w:val="00686F95"/>
    <w:rsid w:val="00687080"/>
    <w:rsid w:val="0068798A"/>
    <w:rsid w:val="00691634"/>
    <w:rsid w:val="0069286B"/>
    <w:rsid w:val="006943CB"/>
    <w:rsid w:val="00697488"/>
    <w:rsid w:val="006A20E2"/>
    <w:rsid w:val="006A4163"/>
    <w:rsid w:val="006A5D4F"/>
    <w:rsid w:val="006A6D77"/>
    <w:rsid w:val="006B094F"/>
    <w:rsid w:val="006B101A"/>
    <w:rsid w:val="006B19AF"/>
    <w:rsid w:val="006B202D"/>
    <w:rsid w:val="006B2217"/>
    <w:rsid w:val="006B58FA"/>
    <w:rsid w:val="006B6F12"/>
    <w:rsid w:val="006B6FA4"/>
    <w:rsid w:val="006B78E7"/>
    <w:rsid w:val="006B7A22"/>
    <w:rsid w:val="006B7EBA"/>
    <w:rsid w:val="006C0EE5"/>
    <w:rsid w:val="006C3FC7"/>
    <w:rsid w:val="006C4945"/>
    <w:rsid w:val="006C5CEB"/>
    <w:rsid w:val="006C5FE2"/>
    <w:rsid w:val="006C7071"/>
    <w:rsid w:val="006C750B"/>
    <w:rsid w:val="006D05AD"/>
    <w:rsid w:val="006D0F5A"/>
    <w:rsid w:val="006D2FEC"/>
    <w:rsid w:val="006D36D6"/>
    <w:rsid w:val="006D554F"/>
    <w:rsid w:val="006E13CE"/>
    <w:rsid w:val="006E1B7A"/>
    <w:rsid w:val="006E2D5B"/>
    <w:rsid w:val="006E4267"/>
    <w:rsid w:val="006E48EA"/>
    <w:rsid w:val="006E58F5"/>
    <w:rsid w:val="006E7435"/>
    <w:rsid w:val="006F226A"/>
    <w:rsid w:val="006F3534"/>
    <w:rsid w:val="006F3A5F"/>
    <w:rsid w:val="006F562E"/>
    <w:rsid w:val="006F68F6"/>
    <w:rsid w:val="006F6F48"/>
    <w:rsid w:val="00700443"/>
    <w:rsid w:val="00701437"/>
    <w:rsid w:val="007022B9"/>
    <w:rsid w:val="00702851"/>
    <w:rsid w:val="00706201"/>
    <w:rsid w:val="00706550"/>
    <w:rsid w:val="00706C8D"/>
    <w:rsid w:val="00712BB2"/>
    <w:rsid w:val="0071767B"/>
    <w:rsid w:val="0071795A"/>
    <w:rsid w:val="007203FD"/>
    <w:rsid w:val="00721975"/>
    <w:rsid w:val="007222FA"/>
    <w:rsid w:val="00723B56"/>
    <w:rsid w:val="00723C17"/>
    <w:rsid w:val="00726317"/>
    <w:rsid w:val="007263ED"/>
    <w:rsid w:val="00726D84"/>
    <w:rsid w:val="007314D3"/>
    <w:rsid w:val="00731B1D"/>
    <w:rsid w:val="007326D7"/>
    <w:rsid w:val="00732A9D"/>
    <w:rsid w:val="007340DF"/>
    <w:rsid w:val="00736713"/>
    <w:rsid w:val="0074108F"/>
    <w:rsid w:val="007431DD"/>
    <w:rsid w:val="00744F31"/>
    <w:rsid w:val="007455DE"/>
    <w:rsid w:val="00745724"/>
    <w:rsid w:val="007459CB"/>
    <w:rsid w:val="0075241A"/>
    <w:rsid w:val="00753790"/>
    <w:rsid w:val="00755077"/>
    <w:rsid w:val="00756DE3"/>
    <w:rsid w:val="00760C82"/>
    <w:rsid w:val="00767CCF"/>
    <w:rsid w:val="00770738"/>
    <w:rsid w:val="00774A87"/>
    <w:rsid w:val="00780D77"/>
    <w:rsid w:val="00781EA5"/>
    <w:rsid w:val="00786283"/>
    <w:rsid w:val="007866D8"/>
    <w:rsid w:val="007871A4"/>
    <w:rsid w:val="00787C1E"/>
    <w:rsid w:val="0079237A"/>
    <w:rsid w:val="00792C3F"/>
    <w:rsid w:val="00792DA8"/>
    <w:rsid w:val="00792FA9"/>
    <w:rsid w:val="00794993"/>
    <w:rsid w:val="00794C8E"/>
    <w:rsid w:val="00795899"/>
    <w:rsid w:val="00795DA3"/>
    <w:rsid w:val="00796E31"/>
    <w:rsid w:val="007979B9"/>
    <w:rsid w:val="007A1AA3"/>
    <w:rsid w:val="007A21AD"/>
    <w:rsid w:val="007A2D51"/>
    <w:rsid w:val="007A40D0"/>
    <w:rsid w:val="007A4A52"/>
    <w:rsid w:val="007A4D79"/>
    <w:rsid w:val="007A4FE0"/>
    <w:rsid w:val="007A63C0"/>
    <w:rsid w:val="007A6CBD"/>
    <w:rsid w:val="007B29C5"/>
    <w:rsid w:val="007B5031"/>
    <w:rsid w:val="007B59B0"/>
    <w:rsid w:val="007B59F2"/>
    <w:rsid w:val="007B665C"/>
    <w:rsid w:val="007B763F"/>
    <w:rsid w:val="007C0919"/>
    <w:rsid w:val="007C1B25"/>
    <w:rsid w:val="007C2634"/>
    <w:rsid w:val="007C2EB9"/>
    <w:rsid w:val="007C4929"/>
    <w:rsid w:val="007C5256"/>
    <w:rsid w:val="007C6C35"/>
    <w:rsid w:val="007D0266"/>
    <w:rsid w:val="007D0ADC"/>
    <w:rsid w:val="007D1062"/>
    <w:rsid w:val="007D14CB"/>
    <w:rsid w:val="007D2B54"/>
    <w:rsid w:val="007D3239"/>
    <w:rsid w:val="007D42DF"/>
    <w:rsid w:val="007D594C"/>
    <w:rsid w:val="007D5C51"/>
    <w:rsid w:val="007D5E33"/>
    <w:rsid w:val="007E02E8"/>
    <w:rsid w:val="007E0AC5"/>
    <w:rsid w:val="007E2D53"/>
    <w:rsid w:val="007E3C2E"/>
    <w:rsid w:val="007E4FBA"/>
    <w:rsid w:val="007E5735"/>
    <w:rsid w:val="007E78CD"/>
    <w:rsid w:val="007F024D"/>
    <w:rsid w:val="007F0E8C"/>
    <w:rsid w:val="007F2067"/>
    <w:rsid w:val="007F2F8E"/>
    <w:rsid w:val="007F3332"/>
    <w:rsid w:val="007F38DA"/>
    <w:rsid w:val="007F3936"/>
    <w:rsid w:val="0080164B"/>
    <w:rsid w:val="008026DB"/>
    <w:rsid w:val="008026FB"/>
    <w:rsid w:val="00802F0E"/>
    <w:rsid w:val="008031BA"/>
    <w:rsid w:val="00803DB5"/>
    <w:rsid w:val="00804D12"/>
    <w:rsid w:val="00806246"/>
    <w:rsid w:val="00807CCA"/>
    <w:rsid w:val="008103D7"/>
    <w:rsid w:val="00811E9A"/>
    <w:rsid w:val="00812B17"/>
    <w:rsid w:val="0081416B"/>
    <w:rsid w:val="008144B7"/>
    <w:rsid w:val="008155E7"/>
    <w:rsid w:val="00815F1B"/>
    <w:rsid w:val="0081716A"/>
    <w:rsid w:val="00817C48"/>
    <w:rsid w:val="00820101"/>
    <w:rsid w:val="00824BC8"/>
    <w:rsid w:val="00826C38"/>
    <w:rsid w:val="0082704C"/>
    <w:rsid w:val="00827AD4"/>
    <w:rsid w:val="00832844"/>
    <w:rsid w:val="00834C22"/>
    <w:rsid w:val="00834EBC"/>
    <w:rsid w:val="00835327"/>
    <w:rsid w:val="00836D35"/>
    <w:rsid w:val="00837395"/>
    <w:rsid w:val="00837759"/>
    <w:rsid w:val="00837D8B"/>
    <w:rsid w:val="008407AA"/>
    <w:rsid w:val="00841F5C"/>
    <w:rsid w:val="0084202E"/>
    <w:rsid w:val="008426E1"/>
    <w:rsid w:val="00843730"/>
    <w:rsid w:val="0084412C"/>
    <w:rsid w:val="008454C2"/>
    <w:rsid w:val="00846D29"/>
    <w:rsid w:val="00847495"/>
    <w:rsid w:val="00847F0A"/>
    <w:rsid w:val="00851925"/>
    <w:rsid w:val="00853E37"/>
    <w:rsid w:val="00853F26"/>
    <w:rsid w:val="00854F5F"/>
    <w:rsid w:val="00855D06"/>
    <w:rsid w:val="008573F9"/>
    <w:rsid w:val="008579C2"/>
    <w:rsid w:val="0086115D"/>
    <w:rsid w:val="00861740"/>
    <w:rsid w:val="00861E1C"/>
    <w:rsid w:val="00862178"/>
    <w:rsid w:val="008628CE"/>
    <w:rsid w:val="00863E93"/>
    <w:rsid w:val="008649F1"/>
    <w:rsid w:val="00867AFA"/>
    <w:rsid w:val="00871D9C"/>
    <w:rsid w:val="0087379F"/>
    <w:rsid w:val="008739EE"/>
    <w:rsid w:val="008770A6"/>
    <w:rsid w:val="00880213"/>
    <w:rsid w:val="00880276"/>
    <w:rsid w:val="00881AC5"/>
    <w:rsid w:val="00881B7A"/>
    <w:rsid w:val="00882368"/>
    <w:rsid w:val="00882473"/>
    <w:rsid w:val="008838B4"/>
    <w:rsid w:val="00883DF6"/>
    <w:rsid w:val="00886171"/>
    <w:rsid w:val="008871F3"/>
    <w:rsid w:val="00887275"/>
    <w:rsid w:val="00887D1B"/>
    <w:rsid w:val="008917FC"/>
    <w:rsid w:val="00891FBA"/>
    <w:rsid w:val="00892BF4"/>
    <w:rsid w:val="008978F0"/>
    <w:rsid w:val="00897B2E"/>
    <w:rsid w:val="008A0879"/>
    <w:rsid w:val="008A0EE7"/>
    <w:rsid w:val="008A43C4"/>
    <w:rsid w:val="008A47B1"/>
    <w:rsid w:val="008A53C1"/>
    <w:rsid w:val="008A5656"/>
    <w:rsid w:val="008A58EB"/>
    <w:rsid w:val="008A5A06"/>
    <w:rsid w:val="008A5BA5"/>
    <w:rsid w:val="008A7AF0"/>
    <w:rsid w:val="008B0456"/>
    <w:rsid w:val="008B148C"/>
    <w:rsid w:val="008B66AA"/>
    <w:rsid w:val="008B780D"/>
    <w:rsid w:val="008C1B0B"/>
    <w:rsid w:val="008C28CC"/>
    <w:rsid w:val="008C3C2D"/>
    <w:rsid w:val="008C45E3"/>
    <w:rsid w:val="008C4DC5"/>
    <w:rsid w:val="008C5400"/>
    <w:rsid w:val="008C5878"/>
    <w:rsid w:val="008D19C9"/>
    <w:rsid w:val="008D1F8A"/>
    <w:rsid w:val="008D2369"/>
    <w:rsid w:val="008D3838"/>
    <w:rsid w:val="008D3D89"/>
    <w:rsid w:val="008D47C4"/>
    <w:rsid w:val="008D6EAF"/>
    <w:rsid w:val="008D7D05"/>
    <w:rsid w:val="008E0E1A"/>
    <w:rsid w:val="008E0EFC"/>
    <w:rsid w:val="008E1A1D"/>
    <w:rsid w:val="008E2954"/>
    <w:rsid w:val="008E2DFD"/>
    <w:rsid w:val="008E42A0"/>
    <w:rsid w:val="008E67D9"/>
    <w:rsid w:val="008F1530"/>
    <w:rsid w:val="008F28F5"/>
    <w:rsid w:val="008F3452"/>
    <w:rsid w:val="008F4BB9"/>
    <w:rsid w:val="008F52E0"/>
    <w:rsid w:val="008F53C1"/>
    <w:rsid w:val="008F5CAC"/>
    <w:rsid w:val="008F63A0"/>
    <w:rsid w:val="008F7496"/>
    <w:rsid w:val="009019AB"/>
    <w:rsid w:val="009027FB"/>
    <w:rsid w:val="009056D9"/>
    <w:rsid w:val="00905F6D"/>
    <w:rsid w:val="00906F9E"/>
    <w:rsid w:val="0090721C"/>
    <w:rsid w:val="009076EB"/>
    <w:rsid w:val="00907F89"/>
    <w:rsid w:val="009105F1"/>
    <w:rsid w:val="00910826"/>
    <w:rsid w:val="00911649"/>
    <w:rsid w:val="00915D0E"/>
    <w:rsid w:val="009161EC"/>
    <w:rsid w:val="00916FBF"/>
    <w:rsid w:val="00917C00"/>
    <w:rsid w:val="0092184F"/>
    <w:rsid w:val="009233CD"/>
    <w:rsid w:val="0092629C"/>
    <w:rsid w:val="009266F8"/>
    <w:rsid w:val="00926E37"/>
    <w:rsid w:val="00933177"/>
    <w:rsid w:val="00934061"/>
    <w:rsid w:val="009378FF"/>
    <w:rsid w:val="009407F8"/>
    <w:rsid w:val="00940CA5"/>
    <w:rsid w:val="00941F5B"/>
    <w:rsid w:val="009435BD"/>
    <w:rsid w:val="00944890"/>
    <w:rsid w:val="00944ED0"/>
    <w:rsid w:val="00945289"/>
    <w:rsid w:val="00945CCF"/>
    <w:rsid w:val="00946FCB"/>
    <w:rsid w:val="00947AD4"/>
    <w:rsid w:val="009514D2"/>
    <w:rsid w:val="009520BA"/>
    <w:rsid w:val="00953B9F"/>
    <w:rsid w:val="009621CD"/>
    <w:rsid w:val="00962561"/>
    <w:rsid w:val="00963258"/>
    <w:rsid w:val="00963659"/>
    <w:rsid w:val="009673EA"/>
    <w:rsid w:val="009705A7"/>
    <w:rsid w:val="00971753"/>
    <w:rsid w:val="00976211"/>
    <w:rsid w:val="009825FA"/>
    <w:rsid w:val="00982A5B"/>
    <w:rsid w:val="00986FF8"/>
    <w:rsid w:val="009908E6"/>
    <w:rsid w:val="0099102F"/>
    <w:rsid w:val="009920DB"/>
    <w:rsid w:val="00992D7F"/>
    <w:rsid w:val="00993BD4"/>
    <w:rsid w:val="00993E5D"/>
    <w:rsid w:val="00994AAF"/>
    <w:rsid w:val="0099518F"/>
    <w:rsid w:val="00995916"/>
    <w:rsid w:val="00996ACD"/>
    <w:rsid w:val="00997DAE"/>
    <w:rsid w:val="009A161C"/>
    <w:rsid w:val="009A22C4"/>
    <w:rsid w:val="009A24FC"/>
    <w:rsid w:val="009A33BE"/>
    <w:rsid w:val="009A515D"/>
    <w:rsid w:val="009A57F6"/>
    <w:rsid w:val="009A59D6"/>
    <w:rsid w:val="009A5AC7"/>
    <w:rsid w:val="009A6378"/>
    <w:rsid w:val="009B0F72"/>
    <w:rsid w:val="009B2E1E"/>
    <w:rsid w:val="009B3D7D"/>
    <w:rsid w:val="009B472E"/>
    <w:rsid w:val="009B4A5E"/>
    <w:rsid w:val="009C0904"/>
    <w:rsid w:val="009C0F37"/>
    <w:rsid w:val="009C10B5"/>
    <w:rsid w:val="009C3EDD"/>
    <w:rsid w:val="009C5759"/>
    <w:rsid w:val="009C731D"/>
    <w:rsid w:val="009C7602"/>
    <w:rsid w:val="009D0E9B"/>
    <w:rsid w:val="009D13E7"/>
    <w:rsid w:val="009D4342"/>
    <w:rsid w:val="009D4C1C"/>
    <w:rsid w:val="009D6E3B"/>
    <w:rsid w:val="009E0D48"/>
    <w:rsid w:val="009E17F9"/>
    <w:rsid w:val="009E2FB8"/>
    <w:rsid w:val="009E30AD"/>
    <w:rsid w:val="009E349A"/>
    <w:rsid w:val="009E4245"/>
    <w:rsid w:val="009E45D4"/>
    <w:rsid w:val="009F58CA"/>
    <w:rsid w:val="009F5ABC"/>
    <w:rsid w:val="009F6236"/>
    <w:rsid w:val="009F6566"/>
    <w:rsid w:val="009F682F"/>
    <w:rsid w:val="009F7AEA"/>
    <w:rsid w:val="00A00541"/>
    <w:rsid w:val="00A01E01"/>
    <w:rsid w:val="00A024F9"/>
    <w:rsid w:val="00A02963"/>
    <w:rsid w:val="00A031DA"/>
    <w:rsid w:val="00A03D93"/>
    <w:rsid w:val="00A04335"/>
    <w:rsid w:val="00A05C55"/>
    <w:rsid w:val="00A06A17"/>
    <w:rsid w:val="00A075DE"/>
    <w:rsid w:val="00A10823"/>
    <w:rsid w:val="00A115D8"/>
    <w:rsid w:val="00A117EB"/>
    <w:rsid w:val="00A11990"/>
    <w:rsid w:val="00A15349"/>
    <w:rsid w:val="00A162EC"/>
    <w:rsid w:val="00A168F8"/>
    <w:rsid w:val="00A16DD9"/>
    <w:rsid w:val="00A22649"/>
    <w:rsid w:val="00A22A95"/>
    <w:rsid w:val="00A23B95"/>
    <w:rsid w:val="00A24D65"/>
    <w:rsid w:val="00A25DC2"/>
    <w:rsid w:val="00A26D3B"/>
    <w:rsid w:val="00A30021"/>
    <w:rsid w:val="00A3019A"/>
    <w:rsid w:val="00A3021F"/>
    <w:rsid w:val="00A317C2"/>
    <w:rsid w:val="00A325CB"/>
    <w:rsid w:val="00A352B3"/>
    <w:rsid w:val="00A35EDC"/>
    <w:rsid w:val="00A363CB"/>
    <w:rsid w:val="00A365F2"/>
    <w:rsid w:val="00A37786"/>
    <w:rsid w:val="00A379EC"/>
    <w:rsid w:val="00A412BD"/>
    <w:rsid w:val="00A41C34"/>
    <w:rsid w:val="00A44CC9"/>
    <w:rsid w:val="00A47D0C"/>
    <w:rsid w:val="00A501BF"/>
    <w:rsid w:val="00A503D3"/>
    <w:rsid w:val="00A52343"/>
    <w:rsid w:val="00A541B8"/>
    <w:rsid w:val="00A5551E"/>
    <w:rsid w:val="00A56AE5"/>
    <w:rsid w:val="00A57753"/>
    <w:rsid w:val="00A5791C"/>
    <w:rsid w:val="00A610D8"/>
    <w:rsid w:val="00A63495"/>
    <w:rsid w:val="00A65216"/>
    <w:rsid w:val="00A70713"/>
    <w:rsid w:val="00A72AC3"/>
    <w:rsid w:val="00A73522"/>
    <w:rsid w:val="00A7459B"/>
    <w:rsid w:val="00A75A79"/>
    <w:rsid w:val="00A80410"/>
    <w:rsid w:val="00A80673"/>
    <w:rsid w:val="00A81C5B"/>
    <w:rsid w:val="00A82212"/>
    <w:rsid w:val="00A840D6"/>
    <w:rsid w:val="00A86AAB"/>
    <w:rsid w:val="00A87E20"/>
    <w:rsid w:val="00A92588"/>
    <w:rsid w:val="00A938D2"/>
    <w:rsid w:val="00A947ED"/>
    <w:rsid w:val="00A94E3B"/>
    <w:rsid w:val="00A95577"/>
    <w:rsid w:val="00A95618"/>
    <w:rsid w:val="00A96A28"/>
    <w:rsid w:val="00A96B76"/>
    <w:rsid w:val="00AA0D12"/>
    <w:rsid w:val="00AA21F0"/>
    <w:rsid w:val="00AA243A"/>
    <w:rsid w:val="00AA2BBB"/>
    <w:rsid w:val="00AA4C3B"/>
    <w:rsid w:val="00AA63E6"/>
    <w:rsid w:val="00AB009C"/>
    <w:rsid w:val="00AB2A91"/>
    <w:rsid w:val="00AB2E0F"/>
    <w:rsid w:val="00AB3420"/>
    <w:rsid w:val="00AB41CF"/>
    <w:rsid w:val="00AB54DB"/>
    <w:rsid w:val="00AB6586"/>
    <w:rsid w:val="00AB76B7"/>
    <w:rsid w:val="00AB7E7A"/>
    <w:rsid w:val="00AC1FB0"/>
    <w:rsid w:val="00AC269D"/>
    <w:rsid w:val="00AC4190"/>
    <w:rsid w:val="00AC576F"/>
    <w:rsid w:val="00AC5C9E"/>
    <w:rsid w:val="00AC671C"/>
    <w:rsid w:val="00AD2072"/>
    <w:rsid w:val="00AD2D95"/>
    <w:rsid w:val="00AD3E7F"/>
    <w:rsid w:val="00AD6577"/>
    <w:rsid w:val="00AD6C34"/>
    <w:rsid w:val="00AE0965"/>
    <w:rsid w:val="00AE427A"/>
    <w:rsid w:val="00AE45FE"/>
    <w:rsid w:val="00AE4D0D"/>
    <w:rsid w:val="00AE6320"/>
    <w:rsid w:val="00AE6FED"/>
    <w:rsid w:val="00AF0DC2"/>
    <w:rsid w:val="00AF3526"/>
    <w:rsid w:val="00AF4A13"/>
    <w:rsid w:val="00AF526F"/>
    <w:rsid w:val="00AF6086"/>
    <w:rsid w:val="00AF6BC2"/>
    <w:rsid w:val="00AF6F25"/>
    <w:rsid w:val="00B00B73"/>
    <w:rsid w:val="00B02425"/>
    <w:rsid w:val="00B0433D"/>
    <w:rsid w:val="00B04819"/>
    <w:rsid w:val="00B05555"/>
    <w:rsid w:val="00B05814"/>
    <w:rsid w:val="00B06FF2"/>
    <w:rsid w:val="00B10E92"/>
    <w:rsid w:val="00B11763"/>
    <w:rsid w:val="00B12397"/>
    <w:rsid w:val="00B1594F"/>
    <w:rsid w:val="00B15D48"/>
    <w:rsid w:val="00B17781"/>
    <w:rsid w:val="00B20D78"/>
    <w:rsid w:val="00B22B8C"/>
    <w:rsid w:val="00B236D3"/>
    <w:rsid w:val="00B2404B"/>
    <w:rsid w:val="00B265C3"/>
    <w:rsid w:val="00B272A6"/>
    <w:rsid w:val="00B30F3D"/>
    <w:rsid w:val="00B31F9B"/>
    <w:rsid w:val="00B332C7"/>
    <w:rsid w:val="00B34174"/>
    <w:rsid w:val="00B3536F"/>
    <w:rsid w:val="00B41431"/>
    <w:rsid w:val="00B45861"/>
    <w:rsid w:val="00B4689D"/>
    <w:rsid w:val="00B46BE8"/>
    <w:rsid w:val="00B47717"/>
    <w:rsid w:val="00B50584"/>
    <w:rsid w:val="00B54169"/>
    <w:rsid w:val="00B54AF3"/>
    <w:rsid w:val="00B60865"/>
    <w:rsid w:val="00B61BFF"/>
    <w:rsid w:val="00B61D69"/>
    <w:rsid w:val="00B6762D"/>
    <w:rsid w:val="00B71020"/>
    <w:rsid w:val="00B73D76"/>
    <w:rsid w:val="00B75235"/>
    <w:rsid w:val="00B7596C"/>
    <w:rsid w:val="00B76617"/>
    <w:rsid w:val="00B76677"/>
    <w:rsid w:val="00B80904"/>
    <w:rsid w:val="00B81E64"/>
    <w:rsid w:val="00B82772"/>
    <w:rsid w:val="00B82ABC"/>
    <w:rsid w:val="00B843EB"/>
    <w:rsid w:val="00B85E11"/>
    <w:rsid w:val="00B871ED"/>
    <w:rsid w:val="00B9041B"/>
    <w:rsid w:val="00B904E6"/>
    <w:rsid w:val="00B9133A"/>
    <w:rsid w:val="00B91D48"/>
    <w:rsid w:val="00B91D62"/>
    <w:rsid w:val="00B937A1"/>
    <w:rsid w:val="00B94541"/>
    <w:rsid w:val="00B94770"/>
    <w:rsid w:val="00B95BB4"/>
    <w:rsid w:val="00B97317"/>
    <w:rsid w:val="00BA271B"/>
    <w:rsid w:val="00BA3852"/>
    <w:rsid w:val="00BA3A71"/>
    <w:rsid w:val="00BA4B50"/>
    <w:rsid w:val="00BA4D00"/>
    <w:rsid w:val="00BA6329"/>
    <w:rsid w:val="00BB0BA7"/>
    <w:rsid w:val="00BB105F"/>
    <w:rsid w:val="00BB1C59"/>
    <w:rsid w:val="00BB2D81"/>
    <w:rsid w:val="00BB3614"/>
    <w:rsid w:val="00BB3D28"/>
    <w:rsid w:val="00BB688A"/>
    <w:rsid w:val="00BC071F"/>
    <w:rsid w:val="00BC0DE0"/>
    <w:rsid w:val="00BC2B4A"/>
    <w:rsid w:val="00BC3282"/>
    <w:rsid w:val="00BC7A85"/>
    <w:rsid w:val="00BD0542"/>
    <w:rsid w:val="00BD2EA8"/>
    <w:rsid w:val="00BE04AC"/>
    <w:rsid w:val="00BE478F"/>
    <w:rsid w:val="00BE51D1"/>
    <w:rsid w:val="00BF0838"/>
    <w:rsid w:val="00BF08A4"/>
    <w:rsid w:val="00BF13F0"/>
    <w:rsid w:val="00BF3C87"/>
    <w:rsid w:val="00BF40EB"/>
    <w:rsid w:val="00BF49B4"/>
    <w:rsid w:val="00BF53B4"/>
    <w:rsid w:val="00BF571C"/>
    <w:rsid w:val="00BF68C6"/>
    <w:rsid w:val="00BF790A"/>
    <w:rsid w:val="00C01DB9"/>
    <w:rsid w:val="00C02461"/>
    <w:rsid w:val="00C0274A"/>
    <w:rsid w:val="00C03BE3"/>
    <w:rsid w:val="00C05137"/>
    <w:rsid w:val="00C059DF"/>
    <w:rsid w:val="00C05AB2"/>
    <w:rsid w:val="00C05B1B"/>
    <w:rsid w:val="00C0623D"/>
    <w:rsid w:val="00C12447"/>
    <w:rsid w:val="00C13217"/>
    <w:rsid w:val="00C146FE"/>
    <w:rsid w:val="00C14994"/>
    <w:rsid w:val="00C16D18"/>
    <w:rsid w:val="00C21372"/>
    <w:rsid w:val="00C2165A"/>
    <w:rsid w:val="00C21F5E"/>
    <w:rsid w:val="00C22175"/>
    <w:rsid w:val="00C240CE"/>
    <w:rsid w:val="00C24DAD"/>
    <w:rsid w:val="00C256E1"/>
    <w:rsid w:val="00C2575D"/>
    <w:rsid w:val="00C26ECD"/>
    <w:rsid w:val="00C270A3"/>
    <w:rsid w:val="00C276E2"/>
    <w:rsid w:val="00C301FB"/>
    <w:rsid w:val="00C30BEF"/>
    <w:rsid w:val="00C32975"/>
    <w:rsid w:val="00C34700"/>
    <w:rsid w:val="00C35C39"/>
    <w:rsid w:val="00C37790"/>
    <w:rsid w:val="00C44B70"/>
    <w:rsid w:val="00C46142"/>
    <w:rsid w:val="00C46696"/>
    <w:rsid w:val="00C5049E"/>
    <w:rsid w:val="00C5258B"/>
    <w:rsid w:val="00C53F36"/>
    <w:rsid w:val="00C54609"/>
    <w:rsid w:val="00C5588B"/>
    <w:rsid w:val="00C55CD1"/>
    <w:rsid w:val="00C5636F"/>
    <w:rsid w:val="00C56831"/>
    <w:rsid w:val="00C5696B"/>
    <w:rsid w:val="00C6129E"/>
    <w:rsid w:val="00C64087"/>
    <w:rsid w:val="00C65A1F"/>
    <w:rsid w:val="00C66D52"/>
    <w:rsid w:val="00C66E0A"/>
    <w:rsid w:val="00C67184"/>
    <w:rsid w:val="00C67633"/>
    <w:rsid w:val="00C70E54"/>
    <w:rsid w:val="00C71BFA"/>
    <w:rsid w:val="00C74EB2"/>
    <w:rsid w:val="00C75115"/>
    <w:rsid w:val="00C76191"/>
    <w:rsid w:val="00C821B2"/>
    <w:rsid w:val="00C82E00"/>
    <w:rsid w:val="00C82EBD"/>
    <w:rsid w:val="00C929E8"/>
    <w:rsid w:val="00C92CE5"/>
    <w:rsid w:val="00C930F0"/>
    <w:rsid w:val="00C9327B"/>
    <w:rsid w:val="00C93BF4"/>
    <w:rsid w:val="00C93C35"/>
    <w:rsid w:val="00C94ADF"/>
    <w:rsid w:val="00C97327"/>
    <w:rsid w:val="00C975DE"/>
    <w:rsid w:val="00C97C3B"/>
    <w:rsid w:val="00CA0DE2"/>
    <w:rsid w:val="00CA1837"/>
    <w:rsid w:val="00CA1C7C"/>
    <w:rsid w:val="00CA2DCB"/>
    <w:rsid w:val="00CA3D7C"/>
    <w:rsid w:val="00CA4AC9"/>
    <w:rsid w:val="00CA514C"/>
    <w:rsid w:val="00CA5A74"/>
    <w:rsid w:val="00CA5DE0"/>
    <w:rsid w:val="00CA60F6"/>
    <w:rsid w:val="00CB0A75"/>
    <w:rsid w:val="00CB244A"/>
    <w:rsid w:val="00CB30EF"/>
    <w:rsid w:val="00CB3AB1"/>
    <w:rsid w:val="00CB5220"/>
    <w:rsid w:val="00CB662D"/>
    <w:rsid w:val="00CB6C01"/>
    <w:rsid w:val="00CB6D78"/>
    <w:rsid w:val="00CC0255"/>
    <w:rsid w:val="00CC02B9"/>
    <w:rsid w:val="00CC0D89"/>
    <w:rsid w:val="00CC337E"/>
    <w:rsid w:val="00CC4BBF"/>
    <w:rsid w:val="00CC5EC3"/>
    <w:rsid w:val="00CC7442"/>
    <w:rsid w:val="00CC79D1"/>
    <w:rsid w:val="00CD23A4"/>
    <w:rsid w:val="00CD275C"/>
    <w:rsid w:val="00CD689C"/>
    <w:rsid w:val="00CD74F0"/>
    <w:rsid w:val="00CD751A"/>
    <w:rsid w:val="00CE0655"/>
    <w:rsid w:val="00CE16DE"/>
    <w:rsid w:val="00CE5D1F"/>
    <w:rsid w:val="00CE62D4"/>
    <w:rsid w:val="00CE67DA"/>
    <w:rsid w:val="00CE6C3A"/>
    <w:rsid w:val="00CE7683"/>
    <w:rsid w:val="00CF10AE"/>
    <w:rsid w:val="00CF15AC"/>
    <w:rsid w:val="00CF1FDD"/>
    <w:rsid w:val="00CF26A8"/>
    <w:rsid w:val="00CF439C"/>
    <w:rsid w:val="00CF4C5E"/>
    <w:rsid w:val="00CF5805"/>
    <w:rsid w:val="00CF756C"/>
    <w:rsid w:val="00D00F38"/>
    <w:rsid w:val="00D025F5"/>
    <w:rsid w:val="00D06DE0"/>
    <w:rsid w:val="00D125BE"/>
    <w:rsid w:val="00D16053"/>
    <w:rsid w:val="00D16806"/>
    <w:rsid w:val="00D16811"/>
    <w:rsid w:val="00D20443"/>
    <w:rsid w:val="00D20473"/>
    <w:rsid w:val="00D21889"/>
    <w:rsid w:val="00D21FBD"/>
    <w:rsid w:val="00D25541"/>
    <w:rsid w:val="00D26720"/>
    <w:rsid w:val="00D271AE"/>
    <w:rsid w:val="00D272C8"/>
    <w:rsid w:val="00D276D3"/>
    <w:rsid w:val="00D27DA9"/>
    <w:rsid w:val="00D302C2"/>
    <w:rsid w:val="00D310E6"/>
    <w:rsid w:val="00D3130C"/>
    <w:rsid w:val="00D32E45"/>
    <w:rsid w:val="00D35DBB"/>
    <w:rsid w:val="00D3742F"/>
    <w:rsid w:val="00D374D6"/>
    <w:rsid w:val="00D40A75"/>
    <w:rsid w:val="00D4104D"/>
    <w:rsid w:val="00D422CC"/>
    <w:rsid w:val="00D42845"/>
    <w:rsid w:val="00D43484"/>
    <w:rsid w:val="00D45970"/>
    <w:rsid w:val="00D46AB8"/>
    <w:rsid w:val="00D47406"/>
    <w:rsid w:val="00D47705"/>
    <w:rsid w:val="00D50992"/>
    <w:rsid w:val="00D51D4B"/>
    <w:rsid w:val="00D56A9A"/>
    <w:rsid w:val="00D571BE"/>
    <w:rsid w:val="00D572FB"/>
    <w:rsid w:val="00D57A38"/>
    <w:rsid w:val="00D60833"/>
    <w:rsid w:val="00D622A1"/>
    <w:rsid w:val="00D624B4"/>
    <w:rsid w:val="00D63B14"/>
    <w:rsid w:val="00D643C9"/>
    <w:rsid w:val="00D65791"/>
    <w:rsid w:val="00D66527"/>
    <w:rsid w:val="00D66600"/>
    <w:rsid w:val="00D66882"/>
    <w:rsid w:val="00D6783F"/>
    <w:rsid w:val="00D71C8A"/>
    <w:rsid w:val="00D71FC8"/>
    <w:rsid w:val="00D73498"/>
    <w:rsid w:val="00D7505D"/>
    <w:rsid w:val="00D77977"/>
    <w:rsid w:val="00D77A5C"/>
    <w:rsid w:val="00D80936"/>
    <w:rsid w:val="00D8548A"/>
    <w:rsid w:val="00D87625"/>
    <w:rsid w:val="00D90841"/>
    <w:rsid w:val="00D9141B"/>
    <w:rsid w:val="00D92887"/>
    <w:rsid w:val="00D92CCD"/>
    <w:rsid w:val="00D93AA0"/>
    <w:rsid w:val="00D97201"/>
    <w:rsid w:val="00DA0545"/>
    <w:rsid w:val="00DA06AE"/>
    <w:rsid w:val="00DA0C20"/>
    <w:rsid w:val="00DA26BE"/>
    <w:rsid w:val="00DA3B92"/>
    <w:rsid w:val="00DA5A20"/>
    <w:rsid w:val="00DA6615"/>
    <w:rsid w:val="00DA6B93"/>
    <w:rsid w:val="00DB0391"/>
    <w:rsid w:val="00DB14FC"/>
    <w:rsid w:val="00DB1DE1"/>
    <w:rsid w:val="00DB3054"/>
    <w:rsid w:val="00DB5B17"/>
    <w:rsid w:val="00DB77AE"/>
    <w:rsid w:val="00DB7DFE"/>
    <w:rsid w:val="00DC069E"/>
    <w:rsid w:val="00DC11B2"/>
    <w:rsid w:val="00DC3322"/>
    <w:rsid w:val="00DC4D18"/>
    <w:rsid w:val="00DC4D68"/>
    <w:rsid w:val="00DC537B"/>
    <w:rsid w:val="00DC5473"/>
    <w:rsid w:val="00DC5FBA"/>
    <w:rsid w:val="00DC6D9C"/>
    <w:rsid w:val="00DD0E56"/>
    <w:rsid w:val="00DD3FEC"/>
    <w:rsid w:val="00DD55FC"/>
    <w:rsid w:val="00DD5CF1"/>
    <w:rsid w:val="00DD6906"/>
    <w:rsid w:val="00DE0F5E"/>
    <w:rsid w:val="00DE1E58"/>
    <w:rsid w:val="00DE3228"/>
    <w:rsid w:val="00DE44AC"/>
    <w:rsid w:val="00DE4557"/>
    <w:rsid w:val="00DE5832"/>
    <w:rsid w:val="00DE671F"/>
    <w:rsid w:val="00DE701D"/>
    <w:rsid w:val="00DE7CA5"/>
    <w:rsid w:val="00DF0C0F"/>
    <w:rsid w:val="00DF22C1"/>
    <w:rsid w:val="00DF2FB3"/>
    <w:rsid w:val="00DF5563"/>
    <w:rsid w:val="00DF59FF"/>
    <w:rsid w:val="00DF6934"/>
    <w:rsid w:val="00DF7827"/>
    <w:rsid w:val="00E00D25"/>
    <w:rsid w:val="00E0249E"/>
    <w:rsid w:val="00E02564"/>
    <w:rsid w:val="00E0281D"/>
    <w:rsid w:val="00E07410"/>
    <w:rsid w:val="00E075BC"/>
    <w:rsid w:val="00E1377A"/>
    <w:rsid w:val="00E16580"/>
    <w:rsid w:val="00E1724D"/>
    <w:rsid w:val="00E204F2"/>
    <w:rsid w:val="00E213B7"/>
    <w:rsid w:val="00E23D40"/>
    <w:rsid w:val="00E2413A"/>
    <w:rsid w:val="00E242C1"/>
    <w:rsid w:val="00E24D84"/>
    <w:rsid w:val="00E2548A"/>
    <w:rsid w:val="00E2654E"/>
    <w:rsid w:val="00E272B2"/>
    <w:rsid w:val="00E31515"/>
    <w:rsid w:val="00E32885"/>
    <w:rsid w:val="00E350F6"/>
    <w:rsid w:val="00E352A6"/>
    <w:rsid w:val="00E35981"/>
    <w:rsid w:val="00E36926"/>
    <w:rsid w:val="00E37AB0"/>
    <w:rsid w:val="00E40544"/>
    <w:rsid w:val="00E40822"/>
    <w:rsid w:val="00E43D8E"/>
    <w:rsid w:val="00E43F5C"/>
    <w:rsid w:val="00E45181"/>
    <w:rsid w:val="00E455BF"/>
    <w:rsid w:val="00E4692F"/>
    <w:rsid w:val="00E46EE4"/>
    <w:rsid w:val="00E529A2"/>
    <w:rsid w:val="00E5323F"/>
    <w:rsid w:val="00E54739"/>
    <w:rsid w:val="00E55C0A"/>
    <w:rsid w:val="00E55ED6"/>
    <w:rsid w:val="00E564AE"/>
    <w:rsid w:val="00E61231"/>
    <w:rsid w:val="00E61974"/>
    <w:rsid w:val="00E61ACD"/>
    <w:rsid w:val="00E620BD"/>
    <w:rsid w:val="00E62F46"/>
    <w:rsid w:val="00E64A7F"/>
    <w:rsid w:val="00E658B9"/>
    <w:rsid w:val="00E66E07"/>
    <w:rsid w:val="00E66F8C"/>
    <w:rsid w:val="00E71706"/>
    <w:rsid w:val="00E71DCB"/>
    <w:rsid w:val="00E72B19"/>
    <w:rsid w:val="00E737C3"/>
    <w:rsid w:val="00E73AAB"/>
    <w:rsid w:val="00E73DA5"/>
    <w:rsid w:val="00E7423C"/>
    <w:rsid w:val="00E74EF3"/>
    <w:rsid w:val="00E76655"/>
    <w:rsid w:val="00E80C1E"/>
    <w:rsid w:val="00E817F3"/>
    <w:rsid w:val="00E8258F"/>
    <w:rsid w:val="00E85DF2"/>
    <w:rsid w:val="00E85FDD"/>
    <w:rsid w:val="00E863C3"/>
    <w:rsid w:val="00E873CD"/>
    <w:rsid w:val="00E877D1"/>
    <w:rsid w:val="00E91D47"/>
    <w:rsid w:val="00E92D11"/>
    <w:rsid w:val="00E9376E"/>
    <w:rsid w:val="00E9440D"/>
    <w:rsid w:val="00E96B9B"/>
    <w:rsid w:val="00E96EBE"/>
    <w:rsid w:val="00E96F28"/>
    <w:rsid w:val="00EA04BA"/>
    <w:rsid w:val="00EA4C98"/>
    <w:rsid w:val="00EA5956"/>
    <w:rsid w:val="00EA7FD5"/>
    <w:rsid w:val="00EB0DA2"/>
    <w:rsid w:val="00EB199C"/>
    <w:rsid w:val="00EB1EE0"/>
    <w:rsid w:val="00EB35E1"/>
    <w:rsid w:val="00EB3C0E"/>
    <w:rsid w:val="00EB4456"/>
    <w:rsid w:val="00EB4B8A"/>
    <w:rsid w:val="00EB5F57"/>
    <w:rsid w:val="00EB643B"/>
    <w:rsid w:val="00EB690E"/>
    <w:rsid w:val="00EB7501"/>
    <w:rsid w:val="00EC035E"/>
    <w:rsid w:val="00EC32EE"/>
    <w:rsid w:val="00EC3B85"/>
    <w:rsid w:val="00EC68F9"/>
    <w:rsid w:val="00EC71D4"/>
    <w:rsid w:val="00EC77B7"/>
    <w:rsid w:val="00EC7881"/>
    <w:rsid w:val="00ED1954"/>
    <w:rsid w:val="00ED1E6A"/>
    <w:rsid w:val="00ED2037"/>
    <w:rsid w:val="00ED212B"/>
    <w:rsid w:val="00ED26AA"/>
    <w:rsid w:val="00ED4718"/>
    <w:rsid w:val="00ED5420"/>
    <w:rsid w:val="00ED579D"/>
    <w:rsid w:val="00ED610C"/>
    <w:rsid w:val="00ED6C2E"/>
    <w:rsid w:val="00ED71B8"/>
    <w:rsid w:val="00ED7476"/>
    <w:rsid w:val="00EE016E"/>
    <w:rsid w:val="00EE0735"/>
    <w:rsid w:val="00EE09E7"/>
    <w:rsid w:val="00EE1839"/>
    <w:rsid w:val="00EE1992"/>
    <w:rsid w:val="00EE3164"/>
    <w:rsid w:val="00EE3C94"/>
    <w:rsid w:val="00EE4545"/>
    <w:rsid w:val="00EE540D"/>
    <w:rsid w:val="00EE658A"/>
    <w:rsid w:val="00EE66A3"/>
    <w:rsid w:val="00EE6CB7"/>
    <w:rsid w:val="00EF1374"/>
    <w:rsid w:val="00EF2DBC"/>
    <w:rsid w:val="00EF3591"/>
    <w:rsid w:val="00EF4545"/>
    <w:rsid w:val="00EF5190"/>
    <w:rsid w:val="00EF743D"/>
    <w:rsid w:val="00F011BA"/>
    <w:rsid w:val="00F01513"/>
    <w:rsid w:val="00F01D15"/>
    <w:rsid w:val="00F05070"/>
    <w:rsid w:val="00F0613B"/>
    <w:rsid w:val="00F061F9"/>
    <w:rsid w:val="00F0787F"/>
    <w:rsid w:val="00F07FF0"/>
    <w:rsid w:val="00F103E8"/>
    <w:rsid w:val="00F11FD9"/>
    <w:rsid w:val="00F13C83"/>
    <w:rsid w:val="00F13E70"/>
    <w:rsid w:val="00F146AE"/>
    <w:rsid w:val="00F14831"/>
    <w:rsid w:val="00F149B6"/>
    <w:rsid w:val="00F15668"/>
    <w:rsid w:val="00F21C8E"/>
    <w:rsid w:val="00F21E41"/>
    <w:rsid w:val="00F241A9"/>
    <w:rsid w:val="00F24782"/>
    <w:rsid w:val="00F25834"/>
    <w:rsid w:val="00F26C07"/>
    <w:rsid w:val="00F27801"/>
    <w:rsid w:val="00F322FF"/>
    <w:rsid w:val="00F36AFA"/>
    <w:rsid w:val="00F37744"/>
    <w:rsid w:val="00F4093C"/>
    <w:rsid w:val="00F4126C"/>
    <w:rsid w:val="00F4173C"/>
    <w:rsid w:val="00F417F3"/>
    <w:rsid w:val="00F424CC"/>
    <w:rsid w:val="00F424D3"/>
    <w:rsid w:val="00F42A23"/>
    <w:rsid w:val="00F43A08"/>
    <w:rsid w:val="00F43C5A"/>
    <w:rsid w:val="00F46A93"/>
    <w:rsid w:val="00F50DC5"/>
    <w:rsid w:val="00F51C32"/>
    <w:rsid w:val="00F52924"/>
    <w:rsid w:val="00F52A42"/>
    <w:rsid w:val="00F555C1"/>
    <w:rsid w:val="00F555E3"/>
    <w:rsid w:val="00F560B5"/>
    <w:rsid w:val="00F560EE"/>
    <w:rsid w:val="00F565F3"/>
    <w:rsid w:val="00F566C5"/>
    <w:rsid w:val="00F56C72"/>
    <w:rsid w:val="00F6159F"/>
    <w:rsid w:val="00F6209E"/>
    <w:rsid w:val="00F63BE7"/>
    <w:rsid w:val="00F63DCC"/>
    <w:rsid w:val="00F648B8"/>
    <w:rsid w:val="00F65222"/>
    <w:rsid w:val="00F65280"/>
    <w:rsid w:val="00F67250"/>
    <w:rsid w:val="00F73333"/>
    <w:rsid w:val="00F76FF0"/>
    <w:rsid w:val="00F7706C"/>
    <w:rsid w:val="00F77D73"/>
    <w:rsid w:val="00F80A2A"/>
    <w:rsid w:val="00F811D7"/>
    <w:rsid w:val="00F821A4"/>
    <w:rsid w:val="00F87197"/>
    <w:rsid w:val="00F90381"/>
    <w:rsid w:val="00F9077E"/>
    <w:rsid w:val="00F9139D"/>
    <w:rsid w:val="00F9194B"/>
    <w:rsid w:val="00F92ABD"/>
    <w:rsid w:val="00F94CA8"/>
    <w:rsid w:val="00F95C61"/>
    <w:rsid w:val="00F963FC"/>
    <w:rsid w:val="00FA0DB6"/>
    <w:rsid w:val="00FA1A2C"/>
    <w:rsid w:val="00FA2461"/>
    <w:rsid w:val="00FA2B6B"/>
    <w:rsid w:val="00FA36EA"/>
    <w:rsid w:val="00FA515F"/>
    <w:rsid w:val="00FA56AA"/>
    <w:rsid w:val="00FB3605"/>
    <w:rsid w:val="00FB4228"/>
    <w:rsid w:val="00FB4BF5"/>
    <w:rsid w:val="00FB60F1"/>
    <w:rsid w:val="00FB718A"/>
    <w:rsid w:val="00FC21B8"/>
    <w:rsid w:val="00FC4121"/>
    <w:rsid w:val="00FC4856"/>
    <w:rsid w:val="00FC577F"/>
    <w:rsid w:val="00FC7DB6"/>
    <w:rsid w:val="00FD04CC"/>
    <w:rsid w:val="00FD1A90"/>
    <w:rsid w:val="00FD22BA"/>
    <w:rsid w:val="00FD4F5F"/>
    <w:rsid w:val="00FD595A"/>
    <w:rsid w:val="00FD5DC6"/>
    <w:rsid w:val="00FD6713"/>
    <w:rsid w:val="00FE157A"/>
    <w:rsid w:val="00FE306C"/>
    <w:rsid w:val="00FE3EB6"/>
    <w:rsid w:val="00FE4466"/>
    <w:rsid w:val="00FE4A17"/>
    <w:rsid w:val="00FE56D0"/>
    <w:rsid w:val="00FE5B8E"/>
    <w:rsid w:val="00FE5E43"/>
    <w:rsid w:val="00FE6FCD"/>
    <w:rsid w:val="00FF01A4"/>
    <w:rsid w:val="00FF32BF"/>
    <w:rsid w:val="00FF44EA"/>
    <w:rsid w:val="00FF4D89"/>
    <w:rsid w:val="00FF5F05"/>
    <w:rsid w:val="00FF6345"/>
    <w:rsid w:val="00FF76C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E409B"/>
  <w15:chartTrackingRefBased/>
  <w15:docId w15:val="{72C69053-2697-470A-90FF-908EE465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199"/>
    <w:pPr>
      <w:suppressAutoHyphens/>
    </w:pPr>
    <w:rPr>
      <w:rFonts w:eastAsia="SimSun"/>
      <w:sz w:val="24"/>
      <w:szCs w:val="24"/>
      <w:lang w:eastAsia="ar-SA"/>
    </w:rPr>
  </w:style>
  <w:style w:type="paragraph" w:styleId="10">
    <w:name w:val="heading 1"/>
    <w:basedOn w:val="8"/>
    <w:next w:val="a"/>
    <w:link w:val="11"/>
    <w:qFormat/>
    <w:rsid w:val="004E42ED"/>
    <w:pPr>
      <w:outlineLvl w:val="0"/>
    </w:pPr>
  </w:style>
  <w:style w:type="paragraph" w:styleId="2">
    <w:name w:val="heading 2"/>
    <w:basedOn w:val="a"/>
    <w:next w:val="a"/>
    <w:link w:val="210"/>
    <w:autoRedefine/>
    <w:qFormat/>
    <w:rsid w:val="00157152"/>
    <w:pPr>
      <w:keepNext/>
      <w:spacing w:before="120" w:after="240"/>
      <w:ind w:right="22"/>
      <w:jc w:val="center"/>
      <w:outlineLvl w:val="1"/>
    </w:pPr>
    <w:rPr>
      <w:rFonts w:eastAsia="Times New Roman"/>
      <w:b/>
      <w:bCs/>
      <w:iCs/>
      <w:lang w:eastAsia="en-US"/>
    </w:rPr>
  </w:style>
  <w:style w:type="paragraph" w:styleId="30">
    <w:name w:val="heading 3"/>
    <w:basedOn w:val="a"/>
    <w:next w:val="a"/>
    <w:link w:val="32"/>
    <w:autoRedefine/>
    <w:qFormat/>
    <w:rsid w:val="008871F3"/>
    <w:pPr>
      <w:keepNext/>
      <w:tabs>
        <w:tab w:val="center" w:pos="4536"/>
        <w:tab w:val="left" w:pos="6832"/>
      </w:tabs>
      <w:ind w:right="-2"/>
      <w:jc w:val="center"/>
      <w:outlineLvl w:val="2"/>
    </w:pPr>
    <w:rPr>
      <w:rFonts w:eastAsia="TimesNewRomanPSMT"/>
      <w:b/>
      <w:bCs/>
      <w:lang w:eastAsia="ru-RU"/>
    </w:rPr>
  </w:style>
  <w:style w:type="paragraph" w:styleId="4">
    <w:name w:val="heading 4"/>
    <w:basedOn w:val="a"/>
    <w:next w:val="a"/>
    <w:link w:val="40"/>
    <w:autoRedefine/>
    <w:qFormat/>
    <w:rsid w:val="009705A7"/>
    <w:pPr>
      <w:keepNext/>
      <w:jc w:val="center"/>
      <w:outlineLvl w:val="3"/>
    </w:pPr>
    <w:rPr>
      <w:b/>
      <w:bCs/>
      <w:szCs w:val="28"/>
    </w:rPr>
  </w:style>
  <w:style w:type="paragraph" w:styleId="5">
    <w:name w:val="heading 5"/>
    <w:aliases w:val="заголовок-введение"/>
    <w:basedOn w:val="a"/>
    <w:next w:val="a"/>
    <w:link w:val="50"/>
    <w:qFormat/>
    <w:rsid w:val="00EE6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658A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EE65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658A"/>
    <w:pPr>
      <w:keepNext/>
      <w:pageBreakBefore/>
      <w:ind w:firstLine="539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390723"/>
    <w:pPr>
      <w:keepNext/>
      <w:suppressAutoHyphens w:val="0"/>
      <w:outlineLvl w:val="8"/>
    </w:pPr>
    <w:rPr>
      <w:rFonts w:eastAsia="Times New Roman"/>
      <w:sz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E42ED"/>
    <w:rPr>
      <w:rFonts w:eastAsia="SimSun"/>
      <w:b/>
      <w:sz w:val="24"/>
      <w:szCs w:val="24"/>
      <w:lang w:eastAsia="ar-SA"/>
    </w:rPr>
  </w:style>
  <w:style w:type="character" w:customStyle="1" w:styleId="210">
    <w:name w:val="Заголовок 2 Знак1"/>
    <w:link w:val="2"/>
    <w:locked/>
    <w:rsid w:val="00157152"/>
    <w:rPr>
      <w:b/>
      <w:bCs/>
      <w:iCs/>
      <w:sz w:val="24"/>
      <w:szCs w:val="24"/>
      <w:lang w:eastAsia="en-US"/>
    </w:rPr>
  </w:style>
  <w:style w:type="character" w:customStyle="1" w:styleId="32">
    <w:name w:val="Заголовок 3 Знак"/>
    <w:link w:val="30"/>
    <w:locked/>
    <w:rsid w:val="008871F3"/>
    <w:rPr>
      <w:rFonts w:eastAsia="TimesNewRomanPSMT"/>
      <w:b/>
      <w:bCs/>
      <w:sz w:val="24"/>
      <w:szCs w:val="24"/>
    </w:rPr>
  </w:style>
  <w:style w:type="character" w:customStyle="1" w:styleId="40">
    <w:name w:val="Заголовок 4 Знак"/>
    <w:link w:val="4"/>
    <w:locked/>
    <w:rsid w:val="009705A7"/>
    <w:rPr>
      <w:rFonts w:eastAsia="SimSun"/>
      <w:b/>
      <w:bCs/>
      <w:sz w:val="24"/>
      <w:szCs w:val="28"/>
      <w:lang w:eastAsia="ar-SA"/>
    </w:rPr>
  </w:style>
  <w:style w:type="character" w:customStyle="1" w:styleId="50">
    <w:name w:val="Заголовок 5 Знак"/>
    <w:aliases w:val="заголовок-введение Знак"/>
    <w:link w:val="5"/>
    <w:semiHidden/>
    <w:locked/>
    <w:rsid w:val="000A6E5B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0A6E5B"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0A6E5B"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semiHidden/>
    <w:locked/>
    <w:rsid w:val="000A6E5B"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locked/>
    <w:rsid w:val="00390723"/>
    <w:rPr>
      <w:szCs w:val="24"/>
      <w:u w:val="single"/>
      <w:lang w:val="ru-RU" w:eastAsia="ru-RU" w:bidi="ar-SA"/>
    </w:rPr>
  </w:style>
  <w:style w:type="character" w:customStyle="1" w:styleId="WW8Num1z0">
    <w:name w:val="WW8Num1z0"/>
    <w:rsid w:val="00EE658A"/>
    <w:rPr>
      <w:rFonts w:ascii="Symbol" w:hAnsi="Symbol"/>
    </w:rPr>
  </w:style>
  <w:style w:type="character" w:customStyle="1" w:styleId="Absatz-Standardschriftart">
    <w:name w:val="Absatz-Standardschriftart"/>
    <w:rsid w:val="00EE658A"/>
  </w:style>
  <w:style w:type="character" w:customStyle="1" w:styleId="WW-Absatz-Standardschriftart">
    <w:name w:val="WW-Absatz-Standardschriftart"/>
    <w:rsid w:val="00EE658A"/>
  </w:style>
  <w:style w:type="character" w:customStyle="1" w:styleId="WW-Absatz-Standardschriftart1">
    <w:name w:val="WW-Absatz-Standardschriftart1"/>
    <w:rsid w:val="00EE658A"/>
  </w:style>
  <w:style w:type="character" w:customStyle="1" w:styleId="WW8Num6z0">
    <w:name w:val="WW8Num6z0"/>
    <w:rsid w:val="00EE658A"/>
    <w:rPr>
      <w:rFonts w:ascii="Wingdings" w:hAnsi="Wingdings"/>
    </w:rPr>
  </w:style>
  <w:style w:type="character" w:customStyle="1" w:styleId="WW8Num6z1">
    <w:name w:val="WW8Num6z1"/>
    <w:rsid w:val="00EE658A"/>
    <w:rPr>
      <w:rFonts w:ascii="Courier New" w:hAnsi="Courier New"/>
    </w:rPr>
  </w:style>
  <w:style w:type="character" w:customStyle="1" w:styleId="WW8Num6z3">
    <w:name w:val="WW8Num6z3"/>
    <w:rsid w:val="00EE658A"/>
    <w:rPr>
      <w:rFonts w:ascii="Symbol" w:hAnsi="Symbol"/>
    </w:rPr>
  </w:style>
  <w:style w:type="character" w:customStyle="1" w:styleId="WW8Num9z0">
    <w:name w:val="WW8Num9z0"/>
    <w:rsid w:val="00EE658A"/>
    <w:rPr>
      <w:rFonts w:ascii="Symbol" w:hAnsi="Symbol"/>
    </w:rPr>
  </w:style>
  <w:style w:type="character" w:customStyle="1" w:styleId="WW8Num10z0">
    <w:name w:val="WW8Num10z0"/>
    <w:rsid w:val="00EE658A"/>
    <w:rPr>
      <w:sz w:val="24"/>
    </w:rPr>
  </w:style>
  <w:style w:type="character" w:customStyle="1" w:styleId="WW8Num13z0">
    <w:name w:val="WW8Num13z0"/>
    <w:rsid w:val="00EE658A"/>
    <w:rPr>
      <w:rFonts w:ascii="Symbol" w:hAnsi="Symbol"/>
    </w:rPr>
  </w:style>
  <w:style w:type="character" w:customStyle="1" w:styleId="WW8Num16z0">
    <w:name w:val="WW8Num16z0"/>
    <w:rsid w:val="00EE658A"/>
    <w:rPr>
      <w:rFonts w:ascii="Symbol" w:hAnsi="Symbol"/>
    </w:rPr>
  </w:style>
  <w:style w:type="character" w:customStyle="1" w:styleId="WW8Num22z0">
    <w:name w:val="WW8Num22z0"/>
    <w:rsid w:val="00EE658A"/>
    <w:rPr>
      <w:rFonts w:ascii="Symbol" w:hAnsi="Symbol"/>
    </w:rPr>
  </w:style>
  <w:style w:type="character" w:customStyle="1" w:styleId="WW8Num23z0">
    <w:name w:val="WW8Num23z0"/>
    <w:rsid w:val="00EE658A"/>
    <w:rPr>
      <w:rFonts w:ascii="Symbol" w:hAnsi="Symbol"/>
    </w:rPr>
  </w:style>
  <w:style w:type="character" w:customStyle="1" w:styleId="WW8Num23z1">
    <w:name w:val="WW8Num23z1"/>
    <w:rsid w:val="00EE658A"/>
    <w:rPr>
      <w:rFonts w:ascii="Courier New" w:hAnsi="Courier New"/>
    </w:rPr>
  </w:style>
  <w:style w:type="character" w:customStyle="1" w:styleId="WW8Num23z2">
    <w:name w:val="WW8Num23z2"/>
    <w:rsid w:val="00EE658A"/>
    <w:rPr>
      <w:rFonts w:ascii="Wingdings" w:hAnsi="Wingdings"/>
    </w:rPr>
  </w:style>
  <w:style w:type="character" w:customStyle="1" w:styleId="WW8Num24z0">
    <w:name w:val="WW8Num24z0"/>
    <w:rsid w:val="00EE658A"/>
    <w:rPr>
      <w:rFonts w:ascii="Symbol" w:hAnsi="Symbol"/>
    </w:rPr>
  </w:style>
  <w:style w:type="character" w:customStyle="1" w:styleId="WW8Num25z0">
    <w:name w:val="WW8Num25z0"/>
    <w:rsid w:val="00EE658A"/>
    <w:rPr>
      <w:rFonts w:ascii="Symbol" w:hAnsi="Symbol"/>
    </w:rPr>
  </w:style>
  <w:style w:type="character" w:customStyle="1" w:styleId="12">
    <w:name w:val="Основной шрифт абзаца1"/>
    <w:rsid w:val="00EE658A"/>
  </w:style>
  <w:style w:type="character" w:customStyle="1" w:styleId="13">
    <w:name w:val="Заголовок 1 Знак Знак Знак"/>
    <w:rsid w:val="00EE658A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14">
    <w:name w:val="Знак Знак1"/>
    <w:rsid w:val="00EE658A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3">
    <w:name w:val="page number"/>
    <w:rsid w:val="00EE658A"/>
    <w:rPr>
      <w:rFonts w:cs="Times New Roman"/>
    </w:rPr>
  </w:style>
  <w:style w:type="character" w:customStyle="1" w:styleId="a4">
    <w:name w:val="Знак Знак"/>
    <w:rsid w:val="00EE658A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5">
    <w:name w:val="Заголовок 1 Знак Знак"/>
    <w:rsid w:val="00EE658A"/>
    <w:rPr>
      <w:rFonts w:ascii="Times New Roman" w:hAnsi="Times New Roman" w:cs="Times New Roman"/>
      <w:b/>
      <w:bCs/>
      <w:sz w:val="28"/>
      <w:szCs w:val="28"/>
      <w:lang w:val="ru-RU" w:eastAsia="ar-SA" w:bidi="ar-SA"/>
    </w:rPr>
  </w:style>
  <w:style w:type="character" w:styleId="a5">
    <w:name w:val="Emphasis"/>
    <w:qFormat/>
    <w:rsid w:val="00EE658A"/>
    <w:rPr>
      <w:rFonts w:cs="Times New Roman"/>
      <w:i/>
      <w:iCs/>
    </w:rPr>
  </w:style>
  <w:style w:type="character" w:customStyle="1" w:styleId="a6">
    <w:name w:val="Символ сноски"/>
    <w:rsid w:val="00EE658A"/>
    <w:rPr>
      <w:rFonts w:cs="Times New Roman"/>
      <w:vertAlign w:val="superscript"/>
    </w:rPr>
  </w:style>
  <w:style w:type="character" w:customStyle="1" w:styleId="S">
    <w:name w:val="S_Маркированный Знак Знак"/>
    <w:rsid w:val="00EE658A"/>
    <w:rPr>
      <w:rFonts w:cs="Times New Roman"/>
      <w:sz w:val="24"/>
      <w:szCs w:val="24"/>
    </w:rPr>
  </w:style>
  <w:style w:type="paragraph" w:customStyle="1" w:styleId="a7">
    <w:name w:val="Название"/>
    <w:basedOn w:val="a"/>
    <w:next w:val="a8"/>
    <w:rsid w:val="00EE658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styleId="a8">
    <w:name w:val="Body Text"/>
    <w:basedOn w:val="a"/>
    <w:link w:val="a9"/>
    <w:rsid w:val="00EE658A"/>
    <w:pPr>
      <w:jc w:val="center"/>
    </w:pPr>
    <w:rPr>
      <w:rFonts w:eastAsia="Times New Roman"/>
      <w:b/>
      <w:bCs/>
    </w:rPr>
  </w:style>
  <w:style w:type="character" w:customStyle="1" w:styleId="a9">
    <w:name w:val="Основной текст Знак"/>
    <w:link w:val="a8"/>
    <w:semiHidden/>
    <w:locked/>
    <w:rsid w:val="000A6E5B"/>
    <w:rPr>
      <w:rFonts w:eastAsia="SimSun" w:cs="Times New Roman"/>
      <w:sz w:val="24"/>
      <w:szCs w:val="24"/>
      <w:lang w:val="x-none" w:eastAsia="ar-SA" w:bidi="ar-SA"/>
    </w:rPr>
  </w:style>
  <w:style w:type="paragraph" w:styleId="aa">
    <w:name w:val="List"/>
    <w:basedOn w:val="a8"/>
    <w:rsid w:val="00EE658A"/>
    <w:rPr>
      <w:rFonts w:ascii="Arial" w:hAnsi="Arial" w:cs="Tahoma"/>
    </w:rPr>
  </w:style>
  <w:style w:type="paragraph" w:customStyle="1" w:styleId="16">
    <w:name w:val="Название1"/>
    <w:basedOn w:val="a"/>
    <w:rsid w:val="00EE65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7">
    <w:name w:val="Указатель1"/>
    <w:basedOn w:val="a"/>
    <w:rsid w:val="00EE658A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EE658A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customStyle="1" w:styleId="ConsNonformat">
    <w:name w:val="ConsNonformat"/>
    <w:rsid w:val="00EE658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EE658A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EE658A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EE658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Normal (Web)"/>
    <w:basedOn w:val="a"/>
    <w:link w:val="ac"/>
    <w:rsid w:val="00EE658A"/>
    <w:pPr>
      <w:spacing w:before="75" w:after="75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</w:rPr>
  </w:style>
  <w:style w:type="character" w:customStyle="1" w:styleId="ac">
    <w:name w:val="Обычный (Интернет) Знак"/>
    <w:link w:val="ab"/>
    <w:rsid w:val="00390723"/>
    <w:rPr>
      <w:rFonts w:ascii="Verdana" w:hAnsi="Verdana" w:cs="Verdana"/>
      <w:color w:val="000000"/>
      <w:sz w:val="18"/>
      <w:szCs w:val="18"/>
      <w:lang w:val="ru-RU" w:eastAsia="ar-SA" w:bidi="ar-SA"/>
    </w:rPr>
  </w:style>
  <w:style w:type="paragraph" w:customStyle="1" w:styleId="ad">
    <w:name w:val="Название"/>
    <w:basedOn w:val="a"/>
    <w:next w:val="ae"/>
    <w:link w:val="af"/>
    <w:qFormat/>
    <w:rsid w:val="00EE1992"/>
    <w:pPr>
      <w:jc w:val="center"/>
    </w:pPr>
    <w:rPr>
      <w:rFonts w:eastAsia="Times New Roman"/>
      <w:b/>
      <w:sz w:val="28"/>
      <w:szCs w:val="32"/>
    </w:rPr>
  </w:style>
  <w:style w:type="paragraph" w:styleId="ae">
    <w:name w:val="Subtitle"/>
    <w:basedOn w:val="a7"/>
    <w:next w:val="a8"/>
    <w:link w:val="af0"/>
    <w:qFormat/>
    <w:rsid w:val="00EE658A"/>
    <w:pPr>
      <w:jc w:val="center"/>
    </w:pPr>
    <w:rPr>
      <w:i/>
      <w:iCs/>
    </w:rPr>
  </w:style>
  <w:style w:type="character" w:customStyle="1" w:styleId="af0">
    <w:name w:val="Подзаголовок Знак"/>
    <w:link w:val="ae"/>
    <w:locked/>
    <w:rsid w:val="000A6E5B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af">
    <w:name w:val="Название Знак"/>
    <w:link w:val="ad"/>
    <w:locked/>
    <w:rsid w:val="00EE1992"/>
    <w:rPr>
      <w:b/>
      <w:sz w:val="28"/>
      <w:szCs w:val="32"/>
      <w:lang w:eastAsia="ar-SA"/>
    </w:rPr>
  </w:style>
  <w:style w:type="paragraph" w:customStyle="1" w:styleId="--">
    <w:name w:val="- СТРАНИЦА -"/>
    <w:rsid w:val="00EE658A"/>
    <w:pPr>
      <w:suppressAutoHyphens/>
    </w:pPr>
    <w:rPr>
      <w:lang w:eastAsia="ar-SA"/>
    </w:rPr>
  </w:style>
  <w:style w:type="paragraph" w:styleId="af1">
    <w:name w:val="footer"/>
    <w:basedOn w:val="a"/>
    <w:link w:val="af2"/>
    <w:rsid w:val="00EE65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semiHidden/>
    <w:locked/>
    <w:rsid w:val="000A6E5B"/>
    <w:rPr>
      <w:rFonts w:eastAsia="SimSun" w:cs="Times New Roman"/>
      <w:sz w:val="24"/>
      <w:szCs w:val="24"/>
      <w:lang w:val="x-none" w:eastAsia="ar-SA" w:bidi="ar-SA"/>
    </w:rPr>
  </w:style>
  <w:style w:type="paragraph" w:customStyle="1" w:styleId="af3">
    <w:name w:val="Îáû÷íûé"/>
    <w:rsid w:val="00EE658A"/>
    <w:pPr>
      <w:suppressAutoHyphens/>
    </w:pPr>
    <w:rPr>
      <w:lang w:val="en-US" w:eastAsia="ar-SA"/>
    </w:rPr>
  </w:style>
  <w:style w:type="paragraph" w:customStyle="1" w:styleId="18">
    <w:name w:val="Цитата1"/>
    <w:basedOn w:val="a"/>
    <w:rsid w:val="00EE658A"/>
    <w:pPr>
      <w:tabs>
        <w:tab w:val="left" w:pos="11880"/>
      </w:tabs>
      <w:spacing w:before="120"/>
      <w:ind w:left="360" w:right="333"/>
      <w:jc w:val="both"/>
    </w:pPr>
    <w:rPr>
      <w:rFonts w:eastAsia="Times New Roman"/>
      <w:b/>
      <w:bCs/>
    </w:rPr>
  </w:style>
  <w:style w:type="paragraph" w:styleId="af4">
    <w:name w:val="Body Text Indent"/>
    <w:basedOn w:val="a"/>
    <w:link w:val="af5"/>
    <w:rsid w:val="00EE658A"/>
    <w:pPr>
      <w:spacing w:after="120"/>
      <w:ind w:left="283"/>
    </w:pPr>
    <w:rPr>
      <w:rFonts w:eastAsia="Times New Roman"/>
    </w:rPr>
  </w:style>
  <w:style w:type="character" w:customStyle="1" w:styleId="af5">
    <w:name w:val="Основной текст с отступом Знак"/>
    <w:link w:val="af4"/>
    <w:semiHidden/>
    <w:locked/>
    <w:rsid w:val="000A6E5B"/>
    <w:rPr>
      <w:rFonts w:eastAsia="SimSun" w:cs="Times New Roman"/>
      <w:sz w:val="24"/>
      <w:szCs w:val="24"/>
      <w:lang w:val="x-none" w:eastAsia="ar-SA" w:bidi="ar-SA"/>
    </w:rPr>
  </w:style>
  <w:style w:type="paragraph" w:customStyle="1" w:styleId="211">
    <w:name w:val="Основной текст с отступом 21"/>
    <w:basedOn w:val="a"/>
    <w:rsid w:val="00EE658A"/>
    <w:pPr>
      <w:spacing w:after="120" w:line="480" w:lineRule="auto"/>
      <w:ind w:left="283"/>
    </w:pPr>
    <w:rPr>
      <w:rFonts w:eastAsia="Times New Roman"/>
    </w:rPr>
  </w:style>
  <w:style w:type="paragraph" w:customStyle="1" w:styleId="212">
    <w:name w:val="Основной текст 21"/>
    <w:basedOn w:val="a"/>
    <w:rsid w:val="00EE658A"/>
    <w:pPr>
      <w:widowControl w:val="0"/>
      <w:autoSpaceDE w:val="0"/>
      <w:ind w:left="540" w:firstLine="720"/>
      <w:jc w:val="both"/>
    </w:pPr>
    <w:rPr>
      <w:rFonts w:eastAsia="Times New Roman"/>
      <w:color w:val="FF0000"/>
      <w:sz w:val="22"/>
      <w:szCs w:val="22"/>
    </w:rPr>
  </w:style>
  <w:style w:type="paragraph" w:customStyle="1" w:styleId="310">
    <w:name w:val="Основной текст с отступом 31"/>
    <w:basedOn w:val="a"/>
    <w:rsid w:val="00EE658A"/>
    <w:pPr>
      <w:ind w:left="540" w:firstLine="720"/>
      <w:jc w:val="both"/>
    </w:pPr>
    <w:rPr>
      <w:rFonts w:eastAsia="Times New Roman"/>
      <w:sz w:val="22"/>
      <w:szCs w:val="22"/>
    </w:rPr>
  </w:style>
  <w:style w:type="paragraph" w:styleId="af6">
    <w:name w:val="header"/>
    <w:aliases w:val="ВерхКолонтитул"/>
    <w:basedOn w:val="a"/>
    <w:link w:val="af7"/>
    <w:rsid w:val="00EE65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7">
    <w:name w:val="Верхний колонтитул Знак"/>
    <w:aliases w:val="ВерхКолонтитул Знак"/>
    <w:link w:val="af6"/>
    <w:semiHidden/>
    <w:locked/>
    <w:rsid w:val="000A6E5B"/>
    <w:rPr>
      <w:rFonts w:eastAsia="SimSun"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link w:val="ConsPlusNormal0"/>
    <w:rsid w:val="00EE658A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3157D5"/>
    <w:rPr>
      <w:rFonts w:ascii="Arial" w:hAnsi="Arial"/>
      <w:sz w:val="22"/>
      <w:lang w:val="ru-RU" w:eastAsia="ar-SA" w:bidi="ar-SA"/>
    </w:rPr>
  </w:style>
  <w:style w:type="paragraph" w:customStyle="1" w:styleId="ConsPlusNonformat">
    <w:name w:val="ConsPlusNonformat"/>
    <w:rsid w:val="00EE65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E658A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9">
    <w:name w:val="текст 1"/>
    <w:basedOn w:val="a"/>
    <w:next w:val="a"/>
    <w:rsid w:val="00EE658A"/>
    <w:pPr>
      <w:ind w:firstLine="540"/>
      <w:jc w:val="both"/>
    </w:pPr>
    <w:rPr>
      <w:rFonts w:eastAsia="Times New Roman"/>
      <w:sz w:val="20"/>
    </w:rPr>
  </w:style>
  <w:style w:type="paragraph" w:customStyle="1" w:styleId="S0">
    <w:name w:val="S_Титульный"/>
    <w:basedOn w:val="a"/>
    <w:rsid w:val="00EE658A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8">
    <w:name w:val="Таблица"/>
    <w:basedOn w:val="a"/>
    <w:rsid w:val="00EE658A"/>
    <w:pPr>
      <w:jc w:val="both"/>
    </w:pPr>
    <w:rPr>
      <w:rFonts w:eastAsia="Times New Roman"/>
    </w:rPr>
  </w:style>
  <w:style w:type="paragraph" w:styleId="af9">
    <w:name w:val="footnote text"/>
    <w:aliases w:val="Niinea iaeaoa,Oaeno niinee iaeaoa,Niinea j,Сноска макета,Текст сноски макета,Сноска j,Ñíîñêà ìàêåòà,Òåêñò ñíîñêè ìàêåòà,Ñíîñêà j,Текст сноски Знак,Текст сноски Знак2 Знак,Текст сноски Знак1 Знак Знак,Текст сноски Знак Знак Знак Знак, Знак"/>
    <w:basedOn w:val="a"/>
    <w:link w:val="1a"/>
    <w:semiHidden/>
    <w:rsid w:val="00EE658A"/>
    <w:rPr>
      <w:rFonts w:eastAsia="Times New Roman"/>
      <w:sz w:val="20"/>
      <w:szCs w:val="20"/>
    </w:rPr>
  </w:style>
  <w:style w:type="character" w:customStyle="1" w:styleId="1a">
    <w:name w:val="Текст сноски Знак1"/>
    <w:aliases w:val="Niinea iaeaoa Знак1,Oaeno niinee iaeaoa Знак1,Niinea j Знак1,Сноска макета Знак1,Текст сноски макета Знак1,Сноска j Знак1,Ñíîñêà ìàêåòà Знак1,Òåêñò ñíîñêè ìàêåòà Знак1,Ñíîñêà j Знак1,Текст сноски Знак Знак1, Знак Знак"/>
    <w:link w:val="af9"/>
    <w:semiHidden/>
    <w:locked/>
    <w:rsid w:val="000A6E5B"/>
    <w:rPr>
      <w:rFonts w:eastAsia="SimSun" w:cs="Times New Roman"/>
      <w:lang w:val="x-none" w:eastAsia="ar-SA" w:bidi="ar-SA"/>
    </w:rPr>
  </w:style>
  <w:style w:type="paragraph" w:customStyle="1" w:styleId="1b">
    <w:name w:val="Текст1"/>
    <w:basedOn w:val="a"/>
    <w:rsid w:val="00EE658A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Маркированный список1"/>
    <w:basedOn w:val="a"/>
    <w:rsid w:val="00EE658A"/>
    <w:pPr>
      <w:numPr>
        <w:numId w:val="1"/>
      </w:numPr>
      <w:ind w:left="-2040"/>
    </w:pPr>
  </w:style>
  <w:style w:type="paragraph" w:customStyle="1" w:styleId="S1">
    <w:name w:val="S_Маркированный"/>
    <w:basedOn w:val="1"/>
    <w:rsid w:val="00EE658A"/>
    <w:pPr>
      <w:tabs>
        <w:tab w:val="left" w:pos="1021"/>
      </w:tabs>
      <w:spacing w:line="360" w:lineRule="auto"/>
      <w:ind w:left="0"/>
      <w:jc w:val="both"/>
    </w:pPr>
    <w:rPr>
      <w:rFonts w:eastAsia="Times New Roman"/>
    </w:rPr>
  </w:style>
  <w:style w:type="paragraph" w:customStyle="1" w:styleId="afa">
    <w:name w:val="Содержимое таблицы"/>
    <w:basedOn w:val="a"/>
    <w:rsid w:val="00EE658A"/>
    <w:pPr>
      <w:suppressLineNumbers/>
    </w:pPr>
  </w:style>
  <w:style w:type="paragraph" w:customStyle="1" w:styleId="afb">
    <w:name w:val="Заголовок таблицы"/>
    <w:basedOn w:val="afa"/>
    <w:rsid w:val="00EE658A"/>
    <w:pPr>
      <w:jc w:val="center"/>
    </w:pPr>
    <w:rPr>
      <w:b/>
      <w:bCs/>
    </w:rPr>
  </w:style>
  <w:style w:type="paragraph" w:customStyle="1" w:styleId="afc">
    <w:name w:val="Содержимое врезки"/>
    <w:basedOn w:val="a8"/>
    <w:rsid w:val="00EE658A"/>
  </w:style>
  <w:style w:type="paragraph" w:styleId="afd">
    <w:name w:val="Balloon Text"/>
    <w:basedOn w:val="a"/>
    <w:link w:val="afe"/>
    <w:semiHidden/>
    <w:rsid w:val="00EE658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locked/>
    <w:rsid w:val="000A6E5B"/>
    <w:rPr>
      <w:rFonts w:eastAsia="SimSun" w:cs="Times New Roman"/>
      <w:sz w:val="2"/>
      <w:lang w:val="x-none" w:eastAsia="ar-SA" w:bidi="ar-SA"/>
    </w:rPr>
  </w:style>
  <w:style w:type="paragraph" w:styleId="33">
    <w:name w:val="Body Text 3"/>
    <w:basedOn w:val="a"/>
    <w:link w:val="34"/>
    <w:rsid w:val="00EE658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0A6E5B"/>
    <w:rPr>
      <w:rFonts w:eastAsia="SimSun" w:cs="Times New Roman"/>
      <w:sz w:val="16"/>
      <w:szCs w:val="16"/>
      <w:lang w:val="x-none" w:eastAsia="ar-SA" w:bidi="ar-SA"/>
    </w:rPr>
  </w:style>
  <w:style w:type="paragraph" w:styleId="20">
    <w:name w:val="Body Text Indent 2"/>
    <w:basedOn w:val="a"/>
    <w:link w:val="22"/>
    <w:rsid w:val="00EE65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semiHidden/>
    <w:locked/>
    <w:rsid w:val="000A6E5B"/>
    <w:rPr>
      <w:rFonts w:eastAsia="SimSun" w:cs="Times New Roman"/>
      <w:sz w:val="24"/>
      <w:szCs w:val="24"/>
      <w:lang w:val="x-none" w:eastAsia="ar-SA" w:bidi="ar-SA"/>
    </w:rPr>
  </w:style>
  <w:style w:type="paragraph" w:customStyle="1" w:styleId="Iauiue">
    <w:name w:val="Iau?iue"/>
    <w:rsid w:val="00EE658A"/>
    <w:pPr>
      <w:widowControl w:val="0"/>
      <w:overflowPunct w:val="0"/>
      <w:autoSpaceDE w:val="0"/>
      <w:autoSpaceDN w:val="0"/>
      <w:adjustRightInd w:val="0"/>
    </w:pPr>
  </w:style>
  <w:style w:type="paragraph" w:customStyle="1" w:styleId="Heading">
    <w:name w:val="Heading"/>
    <w:rsid w:val="00EE658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iiaiieoaeno">
    <w:name w:val="Iniiaiie oaeno"/>
    <w:basedOn w:val="Iauiue"/>
    <w:rsid w:val="00EE658A"/>
    <w:pPr>
      <w:widowControl/>
      <w:overflowPunct/>
      <w:autoSpaceDE/>
      <w:autoSpaceDN/>
      <w:adjustRightInd/>
      <w:jc w:val="both"/>
    </w:pPr>
    <w:rPr>
      <w:rFonts w:ascii="Peterburg" w:hAnsi="Peterburg"/>
    </w:rPr>
  </w:style>
  <w:style w:type="paragraph" w:styleId="35">
    <w:name w:val="toc 3"/>
    <w:basedOn w:val="a"/>
    <w:next w:val="a"/>
    <w:autoRedefine/>
    <w:uiPriority w:val="39"/>
    <w:rsid w:val="00E72B19"/>
    <w:pPr>
      <w:ind w:left="480"/>
    </w:pPr>
    <w:rPr>
      <w:rFonts w:ascii="Calibri" w:hAnsi="Calibri"/>
      <w:i/>
      <w:iCs/>
      <w:sz w:val="20"/>
      <w:szCs w:val="20"/>
    </w:rPr>
  </w:style>
  <w:style w:type="character" w:styleId="aff">
    <w:name w:val="Hyperlink"/>
    <w:uiPriority w:val="99"/>
    <w:rsid w:val="00EE658A"/>
    <w:rPr>
      <w:rFonts w:cs="Times New Roman"/>
      <w:color w:val="0000FF"/>
      <w:u w:val="single"/>
    </w:rPr>
  </w:style>
  <w:style w:type="paragraph" w:styleId="1c">
    <w:name w:val="toc 1"/>
    <w:basedOn w:val="a"/>
    <w:next w:val="a"/>
    <w:autoRedefine/>
    <w:uiPriority w:val="39"/>
    <w:rsid w:val="00C66D5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120">
    <w:name w:val="Заголовок шр 12 ж"/>
    <w:basedOn w:val="6"/>
    <w:autoRedefine/>
    <w:rsid w:val="00EE658A"/>
    <w:rPr>
      <w:szCs w:val="24"/>
    </w:rPr>
  </w:style>
  <w:style w:type="paragraph" w:styleId="23">
    <w:name w:val="toc 2"/>
    <w:basedOn w:val="a"/>
    <w:next w:val="a"/>
    <w:autoRedefine/>
    <w:uiPriority w:val="39"/>
    <w:rsid w:val="003B6E0E"/>
    <w:pPr>
      <w:tabs>
        <w:tab w:val="right" w:leader="dot" w:pos="9355"/>
      </w:tabs>
      <w:ind w:left="240"/>
    </w:pPr>
    <w:rPr>
      <w:rFonts w:ascii="Calibri" w:hAnsi="Calibri"/>
      <w:smallCap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EE658A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semiHidden/>
    <w:rsid w:val="00EE658A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semiHidden/>
    <w:rsid w:val="00EE658A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semiHidden/>
    <w:rsid w:val="00EE658A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semiHidden/>
    <w:rsid w:val="00EE658A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semiHidden/>
    <w:rsid w:val="00EE658A"/>
    <w:pPr>
      <w:ind w:left="1920"/>
    </w:pPr>
    <w:rPr>
      <w:rFonts w:ascii="Calibri" w:hAnsi="Calibri"/>
      <w:sz w:val="18"/>
      <w:szCs w:val="18"/>
    </w:rPr>
  </w:style>
  <w:style w:type="paragraph" w:customStyle="1" w:styleId="36">
    <w:name w:val="Заголовок 3 подчеркнутый"/>
    <w:basedOn w:val="30"/>
    <w:next w:val="a8"/>
    <w:autoRedefine/>
    <w:rsid w:val="00EE658A"/>
    <w:rPr>
      <w:u w:val="single"/>
    </w:rPr>
  </w:style>
  <w:style w:type="paragraph" w:styleId="aff0">
    <w:name w:val="Document Map"/>
    <w:basedOn w:val="a"/>
    <w:link w:val="aff1"/>
    <w:semiHidden/>
    <w:rsid w:val="00EE65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semiHidden/>
    <w:locked/>
    <w:rsid w:val="000A6E5B"/>
    <w:rPr>
      <w:rFonts w:eastAsia="SimSun" w:cs="Times New Roman"/>
      <w:sz w:val="2"/>
      <w:lang w:val="x-none" w:eastAsia="ar-SA" w:bidi="ar-SA"/>
    </w:rPr>
  </w:style>
  <w:style w:type="character" w:styleId="aff2">
    <w:name w:val="FollowedHyperlink"/>
    <w:rsid w:val="00EE658A"/>
    <w:rPr>
      <w:rFonts w:cs="Times New Roman"/>
      <w:color w:val="800080"/>
      <w:u w:val="single"/>
    </w:rPr>
  </w:style>
  <w:style w:type="paragraph" w:customStyle="1" w:styleId="aff3">
    <w:name w:val="???????"/>
    <w:rsid w:val="00020626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rsid w:val="00F560EE"/>
    <w:rPr>
      <w:rFonts w:cs="Times New Roman"/>
    </w:rPr>
  </w:style>
  <w:style w:type="character" w:customStyle="1" w:styleId="apple-converted-space">
    <w:name w:val="apple-converted-space"/>
    <w:rsid w:val="00B47717"/>
    <w:rPr>
      <w:rFonts w:cs="Times New Roman"/>
    </w:rPr>
  </w:style>
  <w:style w:type="paragraph" w:customStyle="1" w:styleId="S6">
    <w:name w:val="S_Обычный в таблице"/>
    <w:basedOn w:val="a"/>
    <w:link w:val="S7"/>
    <w:rsid w:val="008579C2"/>
    <w:pPr>
      <w:suppressAutoHyphens w:val="0"/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S7">
    <w:name w:val="S_Обычный в таблице Знак"/>
    <w:link w:val="S6"/>
    <w:locked/>
    <w:rsid w:val="008579C2"/>
    <w:rPr>
      <w:rFonts w:eastAsia="Times New Roman"/>
      <w:sz w:val="24"/>
      <w:lang w:val="ru-RU" w:eastAsia="ru-RU"/>
    </w:rPr>
  </w:style>
  <w:style w:type="paragraph" w:customStyle="1" w:styleId="aff4">
    <w:name w:val="Знак Знак Знак Знак Знак Знак Знак"/>
    <w:basedOn w:val="a"/>
    <w:rsid w:val="0008100F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00">
    <w:name w:val="Знак Знак10"/>
    <w:rsid w:val="0022329D"/>
    <w:rPr>
      <w:rFonts w:eastAsia="Times New Roman" w:cs="Times New Roman"/>
      <w:b/>
      <w:sz w:val="28"/>
      <w:szCs w:val="28"/>
    </w:rPr>
  </w:style>
  <w:style w:type="paragraph" w:customStyle="1" w:styleId="aff5">
    <w:name w:val="Абзац"/>
    <w:basedOn w:val="a"/>
    <w:link w:val="aff6"/>
    <w:rsid w:val="00452E0C"/>
    <w:pPr>
      <w:suppressAutoHyphens w:val="0"/>
      <w:spacing w:before="120" w:after="60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aff6">
    <w:name w:val="Абзац Знак"/>
    <w:link w:val="aff5"/>
    <w:locked/>
    <w:rsid w:val="00452E0C"/>
    <w:rPr>
      <w:sz w:val="24"/>
      <w:lang w:val="ru-RU" w:eastAsia="ru-RU"/>
    </w:rPr>
  </w:style>
  <w:style w:type="paragraph" w:styleId="24">
    <w:name w:val="Body Text 2"/>
    <w:basedOn w:val="a"/>
    <w:link w:val="213"/>
    <w:locked/>
    <w:rsid w:val="003B16B4"/>
    <w:pPr>
      <w:spacing w:after="120" w:line="480" w:lineRule="auto"/>
    </w:pPr>
  </w:style>
  <w:style w:type="character" w:customStyle="1" w:styleId="213">
    <w:name w:val="Основной текст 2 Знак1"/>
    <w:link w:val="24"/>
    <w:locked/>
    <w:rsid w:val="00390723"/>
    <w:rPr>
      <w:rFonts w:eastAsia="SimSun"/>
      <w:sz w:val="24"/>
      <w:szCs w:val="24"/>
      <w:lang w:val="ru-RU" w:eastAsia="ar-SA" w:bidi="ar-SA"/>
    </w:rPr>
  </w:style>
  <w:style w:type="character" w:customStyle="1" w:styleId="TimesNewRoman">
    <w:name w:val="Стиль Times New Roman"/>
    <w:rsid w:val="00F555C1"/>
    <w:rPr>
      <w:rFonts w:ascii="Times New Roman" w:hAnsi="Times New Roman" w:cs="Times New Roman"/>
      <w:sz w:val="28"/>
    </w:rPr>
  </w:style>
  <w:style w:type="paragraph" w:customStyle="1" w:styleId="TimesNewRoman14">
    <w:name w:val="Стиль Times New Roman 14 пт Междустр.интервал:  полуторный"/>
    <w:basedOn w:val="a"/>
    <w:link w:val="TimesNewRoman140"/>
    <w:rsid w:val="00F555C1"/>
    <w:pPr>
      <w:suppressAutoHyphens w:val="0"/>
      <w:spacing w:before="100" w:beforeAutospacing="1" w:after="100" w:afterAutospacing="1"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link w:val="TimesNewRoman14"/>
    <w:locked/>
    <w:rsid w:val="00F555C1"/>
    <w:rPr>
      <w:sz w:val="28"/>
      <w:lang w:val="ru-RU" w:eastAsia="ru-RU" w:bidi="ar-SA"/>
    </w:rPr>
  </w:style>
  <w:style w:type="character" w:customStyle="1" w:styleId="FooterChar1">
    <w:name w:val="Footer Char1"/>
    <w:locked/>
    <w:rsid w:val="00541A87"/>
    <w:rPr>
      <w:rFonts w:cs="Times New Roman"/>
      <w:sz w:val="24"/>
      <w:szCs w:val="24"/>
      <w:lang w:val="ru-RU" w:eastAsia="ru-RU"/>
    </w:rPr>
  </w:style>
  <w:style w:type="paragraph" w:customStyle="1" w:styleId="enko">
    <w:name w:val="enko_Текст_маркировка_Точка"/>
    <w:basedOn w:val="a"/>
    <w:link w:val="enko0"/>
    <w:rsid w:val="00541A87"/>
    <w:pPr>
      <w:numPr>
        <w:numId w:val="6"/>
      </w:numPr>
      <w:suppressAutoHyphens w:val="0"/>
      <w:snapToGrid w:val="0"/>
      <w:jc w:val="both"/>
    </w:pPr>
    <w:rPr>
      <w:rFonts w:ascii="Bookman Old Style" w:eastAsia="Calibri" w:hAnsi="Bookman Old Style" w:cs="Bookman Old Style"/>
      <w:lang w:eastAsia="ru-RU"/>
    </w:rPr>
  </w:style>
  <w:style w:type="character" w:customStyle="1" w:styleId="enko0">
    <w:name w:val="enko_Текст_маркировка_Точка Знак"/>
    <w:link w:val="enko"/>
    <w:locked/>
    <w:rsid w:val="00541A87"/>
    <w:rPr>
      <w:rFonts w:ascii="Bookman Old Style" w:eastAsia="Calibri" w:hAnsi="Bookman Old Style" w:cs="Bookman Old Style"/>
      <w:sz w:val="24"/>
      <w:szCs w:val="24"/>
    </w:rPr>
  </w:style>
  <w:style w:type="character" w:customStyle="1" w:styleId="220">
    <w:name w:val="Знак Знак22"/>
    <w:locked/>
    <w:rsid w:val="00390723"/>
    <w:rPr>
      <w:rFonts w:eastAsia="MS Mincho"/>
      <w:b/>
      <w:sz w:val="24"/>
      <w:szCs w:val="24"/>
      <w:lang w:val="ru-RU" w:eastAsia="ru-RU" w:bidi="ar-SA"/>
    </w:rPr>
  </w:style>
  <w:style w:type="character" w:customStyle="1" w:styleId="214">
    <w:name w:val="Знак Знак21"/>
    <w:locked/>
    <w:rsid w:val="00390723"/>
    <w:rPr>
      <w:b/>
      <w:bCs/>
      <w:color w:val="000080"/>
      <w:sz w:val="28"/>
      <w:szCs w:val="28"/>
      <w:lang w:val="ru-RU" w:eastAsia="ru-RU" w:bidi="ar-SA"/>
    </w:rPr>
  </w:style>
  <w:style w:type="character" w:customStyle="1" w:styleId="200">
    <w:name w:val="Знак Знак20"/>
    <w:locked/>
    <w:rsid w:val="00390723"/>
    <w:rPr>
      <w:b/>
      <w:bCs/>
      <w:szCs w:val="24"/>
      <w:lang w:val="ru-RU" w:eastAsia="ru-RU" w:bidi="ar-SA"/>
    </w:rPr>
  </w:style>
  <w:style w:type="character" w:customStyle="1" w:styleId="190">
    <w:name w:val="Знак Знак19"/>
    <w:locked/>
    <w:rsid w:val="00390723"/>
    <w:rPr>
      <w:b/>
      <w:color w:val="0000FF"/>
      <w:sz w:val="24"/>
      <w:szCs w:val="24"/>
      <w:lang w:val="ru-RU" w:eastAsia="ru-RU" w:bidi="ar-SA"/>
    </w:rPr>
  </w:style>
  <w:style w:type="character" w:customStyle="1" w:styleId="-">
    <w:name w:val="заголовок-введение Знак Знак"/>
    <w:locked/>
    <w:rsid w:val="00390723"/>
    <w:rPr>
      <w:b/>
      <w:bCs/>
      <w:sz w:val="24"/>
      <w:szCs w:val="28"/>
      <w:lang w:val="ru-RU" w:eastAsia="ru-RU" w:bidi="ar-SA"/>
    </w:rPr>
  </w:style>
  <w:style w:type="character" w:customStyle="1" w:styleId="180">
    <w:name w:val="Знак Знак18"/>
    <w:locked/>
    <w:rsid w:val="00390723"/>
    <w:rPr>
      <w:rFonts w:eastAsia="MS Mincho"/>
      <w:b/>
      <w:bCs/>
      <w:szCs w:val="24"/>
      <w:lang w:val="ru-RU" w:eastAsia="ru-RU" w:bidi="ar-SA"/>
    </w:rPr>
  </w:style>
  <w:style w:type="character" w:customStyle="1" w:styleId="170">
    <w:name w:val="Знак Знак17"/>
    <w:locked/>
    <w:rsid w:val="00390723"/>
    <w:rPr>
      <w:rFonts w:eastAsia="MS Mincho"/>
      <w:b/>
      <w:szCs w:val="24"/>
      <w:lang w:val="ru-RU" w:eastAsia="ru-RU" w:bidi="ar-SA"/>
    </w:rPr>
  </w:style>
  <w:style w:type="character" w:customStyle="1" w:styleId="160">
    <w:name w:val="Знак Знак16"/>
    <w:locked/>
    <w:rsid w:val="00390723"/>
    <w:rPr>
      <w:szCs w:val="24"/>
      <w:u w:val="single"/>
      <w:lang w:val="ru-RU" w:eastAsia="ru-RU" w:bidi="ar-SA"/>
    </w:rPr>
  </w:style>
  <w:style w:type="character" w:customStyle="1" w:styleId="140">
    <w:name w:val="Знак Знак14"/>
    <w:locked/>
    <w:rsid w:val="00390723"/>
    <w:rPr>
      <w:color w:val="000000"/>
      <w:sz w:val="28"/>
      <w:lang w:val="ru-RU" w:eastAsia="ru-RU" w:bidi="ar-SA"/>
    </w:rPr>
  </w:style>
  <w:style w:type="character" w:customStyle="1" w:styleId="130">
    <w:name w:val="Знак Знак13"/>
    <w:locked/>
    <w:rsid w:val="00390723"/>
    <w:rPr>
      <w:sz w:val="24"/>
      <w:szCs w:val="24"/>
      <w:lang w:val="ru-RU" w:eastAsia="ru-RU" w:bidi="ar-SA"/>
    </w:rPr>
  </w:style>
  <w:style w:type="paragraph" w:customStyle="1" w:styleId="aff7">
    <w:name w:val="Стиль"/>
    <w:rsid w:val="00390723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character" w:customStyle="1" w:styleId="aff8">
    <w:name w:val="ВерхКолонтитул Знак Знак"/>
    <w:locked/>
    <w:rsid w:val="00390723"/>
    <w:rPr>
      <w:lang w:val="ru-RU" w:eastAsia="ru-RU" w:bidi="ar-SA"/>
    </w:rPr>
  </w:style>
  <w:style w:type="character" w:customStyle="1" w:styleId="121">
    <w:name w:val="Знак Знак12"/>
    <w:locked/>
    <w:rsid w:val="00390723"/>
    <w:rPr>
      <w:rFonts w:eastAsia="MS Mincho"/>
      <w:bCs/>
      <w:sz w:val="24"/>
      <w:szCs w:val="24"/>
      <w:lang w:val="ru-RU" w:eastAsia="ru-RU" w:bidi="ar-SA"/>
    </w:rPr>
  </w:style>
  <w:style w:type="paragraph" w:styleId="37">
    <w:name w:val="Body Text Indent 3"/>
    <w:basedOn w:val="a"/>
    <w:link w:val="38"/>
    <w:locked/>
    <w:rsid w:val="00390723"/>
    <w:pPr>
      <w:suppressAutoHyphens w:val="0"/>
      <w:spacing w:line="360" w:lineRule="auto"/>
      <w:ind w:left="993"/>
    </w:pPr>
    <w:rPr>
      <w:rFonts w:eastAsia="Times New Roman"/>
      <w:lang w:eastAsia="ru-RU"/>
    </w:rPr>
  </w:style>
  <w:style w:type="character" w:customStyle="1" w:styleId="38">
    <w:name w:val="Основной текст с отступом 3 Знак"/>
    <w:link w:val="37"/>
    <w:locked/>
    <w:rsid w:val="00390723"/>
    <w:rPr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390723"/>
    <w:rPr>
      <w:b/>
      <w:snapToGrid w:val="0"/>
      <w:lang w:val="ru-RU" w:eastAsia="ru-RU" w:bidi="ar-SA"/>
    </w:rPr>
  </w:style>
  <w:style w:type="character" w:customStyle="1" w:styleId="82">
    <w:name w:val="Знак Знак8"/>
    <w:locked/>
    <w:rsid w:val="00390723"/>
    <w:rPr>
      <w:lang w:val="ru-RU" w:eastAsia="ru-RU" w:bidi="ar-SA"/>
    </w:rPr>
  </w:style>
  <w:style w:type="paragraph" w:styleId="25">
    <w:name w:val="List Bullet 2"/>
    <w:basedOn w:val="a"/>
    <w:locked/>
    <w:rsid w:val="00390723"/>
    <w:pPr>
      <w:suppressAutoHyphens w:val="0"/>
      <w:ind w:left="566" w:hanging="283"/>
    </w:pPr>
    <w:rPr>
      <w:rFonts w:eastAsia="Times New Roman"/>
      <w:sz w:val="20"/>
      <w:szCs w:val="20"/>
      <w:lang w:eastAsia="ru-RU"/>
    </w:rPr>
  </w:style>
  <w:style w:type="character" w:customStyle="1" w:styleId="52">
    <w:name w:val="Знак Знак5"/>
    <w:locked/>
    <w:rsid w:val="00390723"/>
    <w:rPr>
      <w:sz w:val="24"/>
      <w:szCs w:val="24"/>
      <w:lang w:val="ru-RU" w:eastAsia="ru-RU" w:bidi="ar-SA"/>
    </w:rPr>
  </w:style>
  <w:style w:type="paragraph" w:styleId="26">
    <w:name w:val="List 2"/>
    <w:basedOn w:val="a"/>
    <w:locked/>
    <w:rsid w:val="00390723"/>
    <w:pPr>
      <w:suppressAutoHyphens w:val="0"/>
      <w:ind w:left="566" w:hanging="283"/>
    </w:pPr>
    <w:rPr>
      <w:rFonts w:eastAsia="Times New Roman"/>
      <w:lang w:eastAsia="ru-RU"/>
    </w:rPr>
  </w:style>
  <w:style w:type="paragraph" w:styleId="39">
    <w:name w:val="List 3"/>
    <w:basedOn w:val="a"/>
    <w:locked/>
    <w:rsid w:val="00390723"/>
    <w:pPr>
      <w:suppressAutoHyphens w:val="0"/>
      <w:ind w:left="849" w:hanging="283"/>
    </w:pPr>
    <w:rPr>
      <w:rFonts w:eastAsia="Times New Roman"/>
      <w:lang w:eastAsia="ru-RU"/>
    </w:rPr>
  </w:style>
  <w:style w:type="paragraph" w:styleId="42">
    <w:name w:val="List 4"/>
    <w:basedOn w:val="a"/>
    <w:locked/>
    <w:rsid w:val="00390723"/>
    <w:pPr>
      <w:suppressAutoHyphens w:val="0"/>
      <w:ind w:left="1132" w:hanging="283"/>
    </w:pPr>
    <w:rPr>
      <w:rFonts w:eastAsia="Times New Roman"/>
      <w:lang w:eastAsia="ru-RU"/>
    </w:rPr>
  </w:style>
  <w:style w:type="paragraph" w:styleId="53">
    <w:name w:val="List 5"/>
    <w:basedOn w:val="a"/>
    <w:locked/>
    <w:rsid w:val="00390723"/>
    <w:pPr>
      <w:suppressAutoHyphens w:val="0"/>
      <w:ind w:left="1415" w:hanging="283"/>
    </w:pPr>
    <w:rPr>
      <w:rFonts w:eastAsia="Times New Roman"/>
      <w:lang w:eastAsia="ru-RU"/>
    </w:rPr>
  </w:style>
  <w:style w:type="paragraph" w:styleId="aff9">
    <w:name w:val="List Continue"/>
    <w:basedOn w:val="a"/>
    <w:locked/>
    <w:rsid w:val="00390723"/>
    <w:pPr>
      <w:suppressAutoHyphens w:val="0"/>
      <w:spacing w:after="120"/>
      <w:ind w:left="283"/>
    </w:pPr>
    <w:rPr>
      <w:rFonts w:eastAsia="Times New Roman"/>
      <w:lang w:eastAsia="ru-RU"/>
    </w:rPr>
  </w:style>
  <w:style w:type="character" w:customStyle="1" w:styleId="43">
    <w:name w:val="Знак Знак4"/>
    <w:locked/>
    <w:rsid w:val="00390723"/>
    <w:rPr>
      <w:rFonts w:ascii="Arial" w:hAnsi="Arial" w:cs="Arial"/>
      <w:sz w:val="24"/>
      <w:szCs w:val="24"/>
      <w:lang w:val="ru-RU" w:eastAsia="ru-RU" w:bidi="ar-SA"/>
    </w:rPr>
  </w:style>
  <w:style w:type="paragraph" w:styleId="affa">
    <w:name w:val="Body Text First Indent"/>
    <w:basedOn w:val="a8"/>
    <w:locked/>
    <w:rsid w:val="00390723"/>
    <w:pPr>
      <w:suppressAutoHyphens w:val="0"/>
      <w:spacing w:after="120"/>
      <w:ind w:firstLine="210"/>
      <w:jc w:val="left"/>
    </w:pPr>
    <w:rPr>
      <w:b w:val="0"/>
      <w:bCs w:val="0"/>
      <w:lang w:eastAsia="ru-RU"/>
    </w:rPr>
  </w:style>
  <w:style w:type="paragraph" w:styleId="27">
    <w:name w:val="Body Text First Indent 2"/>
    <w:basedOn w:val="af4"/>
    <w:locked/>
    <w:rsid w:val="00390723"/>
    <w:pPr>
      <w:suppressAutoHyphens w:val="0"/>
      <w:ind w:firstLine="210"/>
    </w:pPr>
    <w:rPr>
      <w:lang w:eastAsia="ru-RU"/>
    </w:rPr>
  </w:style>
  <w:style w:type="paragraph" w:styleId="28">
    <w:name w:val="List Continue 2"/>
    <w:basedOn w:val="a"/>
    <w:locked/>
    <w:rsid w:val="00390723"/>
    <w:pPr>
      <w:suppressAutoHyphens w:val="0"/>
      <w:spacing w:after="120"/>
      <w:ind w:left="566"/>
    </w:pPr>
    <w:rPr>
      <w:rFonts w:eastAsia="Times New Roman"/>
      <w:lang w:eastAsia="ru-RU"/>
    </w:rPr>
  </w:style>
  <w:style w:type="paragraph" w:customStyle="1" w:styleId="affb">
    <w:name w:val="Знак Знак Знак Знак Знак Знак Знак"/>
    <w:basedOn w:val="a"/>
    <w:rsid w:val="00390723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d">
    <w:name w:val="Знак Знак Знак1 Знак Знак Знак Знак"/>
    <w:basedOn w:val="a"/>
    <w:rsid w:val="00390723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c">
    <w:name w:val="Заголовок статьи"/>
    <w:basedOn w:val="a"/>
    <w:next w:val="a"/>
    <w:rsid w:val="0039072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p6">
    <w:name w:val="p6"/>
    <w:basedOn w:val="a"/>
    <w:rsid w:val="0039072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1"/>
    <w:basedOn w:val="a0"/>
    <w:rsid w:val="00390723"/>
  </w:style>
  <w:style w:type="paragraph" w:styleId="affd">
    <w:name w:val="List Paragraph"/>
    <w:basedOn w:val="a"/>
    <w:qFormat/>
    <w:rsid w:val="00390723"/>
    <w:pPr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blk3">
    <w:name w:val="blk3"/>
    <w:rsid w:val="00390723"/>
    <w:rPr>
      <w:rFonts w:cs="Times New Roman"/>
    </w:rPr>
  </w:style>
  <w:style w:type="paragraph" w:customStyle="1" w:styleId="affe">
    <w:name w:val="Текст в таблице"/>
    <w:basedOn w:val="a"/>
    <w:rsid w:val="00390723"/>
    <w:pPr>
      <w:suppressAutoHyphens w:val="0"/>
      <w:jc w:val="both"/>
    </w:pPr>
    <w:rPr>
      <w:rFonts w:eastAsia="Calibri"/>
      <w:lang w:val="en-US" w:eastAsia="ru-RU"/>
    </w:rPr>
  </w:style>
  <w:style w:type="paragraph" w:customStyle="1" w:styleId="Preformat">
    <w:name w:val="Preformat"/>
    <w:rsid w:val="00390723"/>
    <w:rPr>
      <w:rFonts w:ascii="Courier New" w:eastAsia="Calibri" w:hAnsi="Courier New" w:cs="Courier New"/>
    </w:rPr>
  </w:style>
  <w:style w:type="paragraph" w:customStyle="1" w:styleId="1e">
    <w:name w:val="Абзац списка1"/>
    <w:basedOn w:val="a"/>
    <w:rsid w:val="00390723"/>
    <w:pPr>
      <w:suppressAutoHyphens w:val="0"/>
      <w:spacing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">
    <w:name w:val="Нормальный (таблица)"/>
    <w:basedOn w:val="a"/>
    <w:next w:val="a"/>
    <w:rsid w:val="00390723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afff0">
    <w:name w:val="Знак"/>
    <w:basedOn w:val="a"/>
    <w:rsid w:val="00390723"/>
    <w:pPr>
      <w:suppressAutoHyphens w:val="0"/>
      <w:spacing w:after="60"/>
      <w:ind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1f">
    <w:name w:val="Знак Знак Знак1 Знак Знак Знак Знак"/>
    <w:basedOn w:val="a"/>
    <w:rsid w:val="00390723"/>
    <w:pPr>
      <w:suppressAutoHyphens w:val="0"/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szCs w:val="20"/>
      <w:lang w:val="en-US" w:eastAsia="de-DE"/>
    </w:rPr>
  </w:style>
  <w:style w:type="paragraph" w:customStyle="1" w:styleId="afff1">
    <w:name w:val="Стандарт"/>
    <w:basedOn w:val="a8"/>
    <w:link w:val="1f0"/>
    <w:rsid w:val="00390723"/>
    <w:pPr>
      <w:widowControl w:val="0"/>
      <w:spacing w:line="264" w:lineRule="auto"/>
      <w:ind w:firstLine="720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1f0">
    <w:name w:val="Стандарт Знак1"/>
    <w:link w:val="afff1"/>
    <w:locked/>
    <w:rsid w:val="00390723"/>
    <w:rPr>
      <w:rFonts w:eastAsia="Calibri"/>
      <w:sz w:val="28"/>
      <w:szCs w:val="28"/>
      <w:lang w:val="ru-RU" w:eastAsia="ar-SA" w:bidi="ar-SA"/>
    </w:rPr>
  </w:style>
  <w:style w:type="paragraph" w:customStyle="1" w:styleId="afff2">
    <w:name w:val="Таблица_Текст_ЛЕВО"/>
    <w:basedOn w:val="a"/>
    <w:rsid w:val="00390723"/>
    <w:pPr>
      <w:suppressAutoHyphens w:val="0"/>
      <w:ind w:left="28"/>
    </w:pPr>
    <w:rPr>
      <w:rFonts w:eastAsia="Calibri"/>
      <w:lang w:eastAsia="ru-RU"/>
    </w:rPr>
  </w:style>
  <w:style w:type="paragraph" w:customStyle="1" w:styleId="afff3">
    <w:name w:val="Таблица_Текст слева"/>
    <w:basedOn w:val="a"/>
    <w:next w:val="a"/>
    <w:link w:val="afff4"/>
    <w:autoRedefine/>
    <w:rsid w:val="00390723"/>
    <w:pPr>
      <w:suppressAutoHyphens w:val="0"/>
      <w:jc w:val="center"/>
    </w:pPr>
    <w:rPr>
      <w:rFonts w:eastAsia="Times New Roman"/>
      <w:spacing w:val="2"/>
      <w:szCs w:val="20"/>
      <w:shd w:val="clear" w:color="auto" w:fill="FFFFFF"/>
      <w:lang w:eastAsia="ru-RU"/>
    </w:rPr>
  </w:style>
  <w:style w:type="character" w:customStyle="1" w:styleId="afff4">
    <w:name w:val="Таблица_Текст слева Знак"/>
    <w:link w:val="afff3"/>
    <w:locked/>
    <w:rsid w:val="00390723"/>
    <w:rPr>
      <w:spacing w:val="2"/>
      <w:sz w:val="24"/>
      <w:shd w:val="clear" w:color="auto" w:fill="FFFFFF"/>
      <w:lang w:val="ru-RU" w:eastAsia="ru-RU" w:bidi="ar-SA"/>
    </w:rPr>
  </w:style>
  <w:style w:type="paragraph" w:customStyle="1" w:styleId="afff5">
    <w:name w:val="Таблица_Текст по центру"/>
    <w:basedOn w:val="a"/>
    <w:next w:val="a"/>
    <w:rsid w:val="00390723"/>
    <w:pPr>
      <w:suppressAutoHyphens w:val="0"/>
      <w:jc w:val="center"/>
    </w:pPr>
    <w:rPr>
      <w:rFonts w:eastAsia="Calibri"/>
      <w:sz w:val="22"/>
      <w:szCs w:val="22"/>
      <w:lang w:eastAsia="ru-RU"/>
    </w:rPr>
  </w:style>
  <w:style w:type="paragraph" w:customStyle="1" w:styleId="1f1">
    <w:name w:val="Обычный1"/>
    <w:rsid w:val="00390723"/>
    <w:pPr>
      <w:suppressAutoHyphens/>
      <w:spacing w:before="100" w:after="100"/>
    </w:pPr>
    <w:rPr>
      <w:rFonts w:eastAsia="Calibri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390723"/>
    <w:pPr>
      <w:spacing w:after="120"/>
    </w:pPr>
    <w:rPr>
      <w:rFonts w:eastAsia="Calibri"/>
      <w:sz w:val="16"/>
      <w:szCs w:val="16"/>
    </w:rPr>
  </w:style>
  <w:style w:type="paragraph" w:customStyle="1" w:styleId="afff6">
    <w:name w:val="Табличный"/>
    <w:basedOn w:val="a"/>
    <w:rsid w:val="00390723"/>
    <w:pPr>
      <w:jc w:val="center"/>
    </w:pPr>
    <w:rPr>
      <w:rFonts w:eastAsia="Calibri"/>
    </w:rPr>
  </w:style>
  <w:style w:type="paragraph" w:customStyle="1" w:styleId="21">
    <w:name w:val="Нумерованный список 21"/>
    <w:basedOn w:val="a"/>
    <w:rsid w:val="00390723"/>
    <w:pPr>
      <w:numPr>
        <w:numId w:val="3"/>
      </w:numPr>
      <w:ind w:left="-900" w:firstLine="0"/>
    </w:pPr>
    <w:rPr>
      <w:rFonts w:eastAsia="Calibri"/>
    </w:rPr>
  </w:style>
  <w:style w:type="paragraph" w:customStyle="1" w:styleId="OTCHET00">
    <w:name w:val="OTCHET_00"/>
    <w:basedOn w:val="21"/>
    <w:rsid w:val="00390723"/>
    <w:pPr>
      <w:numPr>
        <w:numId w:val="0"/>
      </w:numPr>
      <w:tabs>
        <w:tab w:val="left" w:pos="709"/>
        <w:tab w:val="left" w:pos="3402"/>
      </w:tabs>
      <w:spacing w:line="360" w:lineRule="auto"/>
      <w:jc w:val="both"/>
    </w:pPr>
    <w:rPr>
      <w:rFonts w:ascii="NTTimes/Cyrillic" w:hAnsi="NTTimes/Cyrillic" w:cs="NTTimes/Cyrillic"/>
    </w:rPr>
  </w:style>
  <w:style w:type="paragraph" w:customStyle="1" w:styleId="221">
    <w:name w:val="Основной текст 22"/>
    <w:basedOn w:val="a"/>
    <w:rsid w:val="00390723"/>
    <w:pPr>
      <w:spacing w:after="120" w:line="480" w:lineRule="auto"/>
    </w:pPr>
    <w:rPr>
      <w:rFonts w:eastAsia="Calibri"/>
    </w:rPr>
  </w:style>
  <w:style w:type="paragraph" w:customStyle="1" w:styleId="102">
    <w:name w:val="Стиль Заголовок 1 + по центру Слева:  0 см"/>
    <w:basedOn w:val="10"/>
    <w:rsid w:val="00390723"/>
    <w:pPr>
      <w:spacing w:before="240" w:after="240" w:line="360" w:lineRule="auto"/>
      <w:ind w:firstLine="0"/>
    </w:pPr>
    <w:rPr>
      <w:rFonts w:eastAsia="Calibri"/>
      <w:i/>
      <w:iCs/>
      <w:caps/>
    </w:rPr>
  </w:style>
  <w:style w:type="paragraph" w:customStyle="1" w:styleId="2110">
    <w:name w:val="Основной текст с отступом 211"/>
    <w:basedOn w:val="a"/>
    <w:rsid w:val="00390723"/>
    <w:pPr>
      <w:spacing w:after="120" w:line="480" w:lineRule="auto"/>
      <w:ind w:left="283"/>
    </w:pPr>
    <w:rPr>
      <w:rFonts w:eastAsia="Calibri"/>
    </w:rPr>
  </w:style>
  <w:style w:type="paragraph" w:customStyle="1" w:styleId="31">
    <w:name w:val="Маркированный список 31"/>
    <w:basedOn w:val="a"/>
    <w:rsid w:val="00390723"/>
    <w:pPr>
      <w:numPr>
        <w:numId w:val="2"/>
      </w:numPr>
      <w:tabs>
        <w:tab w:val="left" w:pos="0"/>
      </w:tabs>
      <w:spacing w:line="360" w:lineRule="auto"/>
      <w:ind w:left="-232"/>
    </w:pPr>
    <w:rPr>
      <w:rFonts w:eastAsia="Calibri"/>
      <w:sz w:val="28"/>
      <w:szCs w:val="28"/>
    </w:rPr>
  </w:style>
  <w:style w:type="paragraph" w:customStyle="1" w:styleId="215">
    <w:name w:val="Список 21"/>
    <w:basedOn w:val="a"/>
    <w:rsid w:val="00390723"/>
    <w:pPr>
      <w:ind w:left="566" w:hanging="283"/>
    </w:pPr>
    <w:rPr>
      <w:rFonts w:eastAsia="Calibri"/>
    </w:rPr>
  </w:style>
  <w:style w:type="paragraph" w:customStyle="1" w:styleId="312">
    <w:name w:val="Список 31"/>
    <w:basedOn w:val="a"/>
    <w:rsid w:val="00390723"/>
    <w:pPr>
      <w:ind w:left="849" w:hanging="283"/>
    </w:pPr>
    <w:rPr>
      <w:rFonts w:eastAsia="Calibri"/>
    </w:rPr>
  </w:style>
  <w:style w:type="paragraph" w:customStyle="1" w:styleId="216">
    <w:name w:val="Продолжение списка 21"/>
    <w:basedOn w:val="a"/>
    <w:rsid w:val="00390723"/>
    <w:pPr>
      <w:spacing w:after="120"/>
      <w:ind w:left="566"/>
    </w:pPr>
    <w:rPr>
      <w:rFonts w:eastAsia="Calibri"/>
    </w:rPr>
  </w:style>
  <w:style w:type="paragraph" w:customStyle="1" w:styleId="1f2">
    <w:name w:val="Дата1"/>
    <w:basedOn w:val="a"/>
    <w:next w:val="a"/>
    <w:rsid w:val="00390723"/>
    <w:pPr>
      <w:spacing w:line="360" w:lineRule="auto"/>
      <w:jc w:val="center"/>
    </w:pPr>
    <w:rPr>
      <w:rFonts w:eastAsia="Calibri"/>
      <w:b/>
      <w:bCs/>
    </w:rPr>
  </w:style>
  <w:style w:type="paragraph" w:customStyle="1" w:styleId="1f3">
    <w:name w:val="Стиль1"/>
    <w:basedOn w:val="10"/>
    <w:rsid w:val="00390723"/>
    <w:pPr>
      <w:spacing w:line="360" w:lineRule="auto"/>
      <w:ind w:firstLine="0"/>
    </w:pPr>
    <w:rPr>
      <w:rFonts w:eastAsia="Calibri"/>
    </w:rPr>
  </w:style>
  <w:style w:type="paragraph" w:customStyle="1" w:styleId="Main">
    <w:name w:val="Main"/>
    <w:rsid w:val="00390723"/>
    <w:pPr>
      <w:widowControl w:val="0"/>
      <w:suppressAutoHyphens/>
      <w:spacing w:line="360" w:lineRule="auto"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2111">
    <w:name w:val="Основной текст 211"/>
    <w:basedOn w:val="a"/>
    <w:rsid w:val="00390723"/>
    <w:pPr>
      <w:spacing w:after="120" w:line="480" w:lineRule="auto"/>
    </w:pPr>
    <w:rPr>
      <w:rFonts w:eastAsia="Calibri"/>
    </w:rPr>
  </w:style>
  <w:style w:type="paragraph" w:customStyle="1" w:styleId="103">
    <w:name w:val="Оглавление 10"/>
    <w:basedOn w:val="17"/>
    <w:rsid w:val="00390723"/>
    <w:pPr>
      <w:tabs>
        <w:tab w:val="right" w:leader="dot" w:pos="9637"/>
      </w:tabs>
      <w:ind w:left="2547"/>
    </w:pPr>
    <w:rPr>
      <w:rFonts w:eastAsia="Calibri" w:cs="Arial"/>
    </w:rPr>
  </w:style>
  <w:style w:type="paragraph" w:styleId="HTML">
    <w:name w:val="HTML Preformatted"/>
    <w:basedOn w:val="a"/>
    <w:link w:val="HTML0"/>
    <w:locked/>
    <w:rsid w:val="0039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390723"/>
    <w:rPr>
      <w:rFonts w:ascii="Courier New" w:eastAsia="Calibri" w:hAnsi="Courier New" w:cs="Courier New"/>
      <w:lang w:val="ru-RU" w:eastAsia="ru-RU" w:bidi="ar-SA"/>
    </w:rPr>
  </w:style>
  <w:style w:type="paragraph" w:styleId="3">
    <w:name w:val="List Bullet 3"/>
    <w:basedOn w:val="a"/>
    <w:autoRedefine/>
    <w:locked/>
    <w:rsid w:val="00390723"/>
    <w:pPr>
      <w:numPr>
        <w:numId w:val="4"/>
      </w:numPr>
      <w:suppressAutoHyphens w:val="0"/>
      <w:spacing w:line="360" w:lineRule="auto"/>
      <w:ind w:left="0" w:firstLine="900"/>
      <w:jc w:val="both"/>
    </w:pPr>
    <w:rPr>
      <w:rFonts w:eastAsia="Calibri"/>
      <w:lang w:eastAsia="ru-RU"/>
    </w:rPr>
  </w:style>
  <w:style w:type="paragraph" w:customStyle="1" w:styleId="Preformatted">
    <w:name w:val="Preformatted"/>
    <w:basedOn w:val="a"/>
    <w:rsid w:val="0039072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5-">
    <w:name w:val="Заголовок 5.заголовок-введение"/>
    <w:basedOn w:val="a"/>
    <w:next w:val="a"/>
    <w:rsid w:val="00390723"/>
    <w:pPr>
      <w:keepNext/>
      <w:tabs>
        <w:tab w:val="num" w:pos="1008"/>
      </w:tabs>
      <w:suppressAutoHyphens w:val="0"/>
      <w:snapToGrid w:val="0"/>
      <w:spacing w:before="120" w:after="120"/>
      <w:ind w:left="1008" w:hanging="1008"/>
      <w:jc w:val="center"/>
      <w:outlineLvl w:val="4"/>
    </w:pPr>
    <w:rPr>
      <w:rFonts w:eastAsia="Calibri"/>
      <w:b/>
      <w:bCs/>
      <w:lang w:eastAsia="ru-RU"/>
    </w:rPr>
  </w:style>
  <w:style w:type="paragraph" w:customStyle="1" w:styleId="afff7">
    <w:name w:val="Основной"/>
    <w:basedOn w:val="af4"/>
    <w:link w:val="afff8"/>
    <w:rsid w:val="00390723"/>
    <w:pPr>
      <w:suppressAutoHyphens w:val="0"/>
      <w:spacing w:after="0"/>
      <w:ind w:left="0" w:firstLine="680"/>
      <w:jc w:val="both"/>
    </w:pPr>
    <w:rPr>
      <w:rFonts w:eastAsia="Calibri"/>
      <w:sz w:val="28"/>
      <w:szCs w:val="28"/>
      <w:lang w:eastAsia="ru-RU"/>
    </w:rPr>
  </w:style>
  <w:style w:type="character" w:customStyle="1" w:styleId="afff8">
    <w:name w:val="Основной Знак"/>
    <w:link w:val="afff7"/>
    <w:locked/>
    <w:rsid w:val="00390723"/>
    <w:rPr>
      <w:rFonts w:eastAsia="Calibri"/>
      <w:sz w:val="28"/>
      <w:szCs w:val="28"/>
      <w:lang w:val="ru-RU" w:eastAsia="ru-RU" w:bidi="ar-SA"/>
    </w:rPr>
  </w:style>
  <w:style w:type="paragraph" w:customStyle="1" w:styleId="S11">
    <w:name w:val="S_Заголовок 1"/>
    <w:basedOn w:val="a"/>
    <w:rsid w:val="00390723"/>
    <w:pPr>
      <w:tabs>
        <w:tab w:val="num" w:pos="360"/>
      </w:tabs>
      <w:suppressAutoHyphens w:val="0"/>
      <w:ind w:left="360" w:hanging="360"/>
      <w:jc w:val="center"/>
    </w:pPr>
    <w:rPr>
      <w:rFonts w:eastAsia="Calibri"/>
      <w:caps/>
      <w:lang w:eastAsia="ru-RU"/>
    </w:rPr>
  </w:style>
  <w:style w:type="paragraph" w:customStyle="1" w:styleId="S2">
    <w:name w:val="S_Заголовок 2"/>
    <w:basedOn w:val="2"/>
    <w:rsid w:val="00390723"/>
    <w:pPr>
      <w:keepNext w:val="0"/>
      <w:numPr>
        <w:ilvl w:val="1"/>
        <w:numId w:val="5"/>
      </w:numPr>
      <w:suppressAutoHyphens w:val="0"/>
      <w:spacing w:before="0" w:after="0"/>
      <w:ind w:right="0"/>
    </w:pPr>
    <w:rPr>
      <w:rFonts w:eastAsia="Calibri"/>
      <w:iCs w:val="0"/>
      <w:lang w:eastAsia="ru-RU"/>
    </w:rPr>
  </w:style>
  <w:style w:type="paragraph" w:customStyle="1" w:styleId="S3">
    <w:name w:val="S_Заголовок 3"/>
    <w:basedOn w:val="30"/>
    <w:rsid w:val="00390723"/>
    <w:pPr>
      <w:keepNext w:val="0"/>
      <w:numPr>
        <w:ilvl w:val="2"/>
        <w:numId w:val="5"/>
      </w:numPr>
      <w:spacing w:line="360" w:lineRule="auto"/>
      <w:jc w:val="left"/>
    </w:pPr>
    <w:rPr>
      <w:rFonts w:eastAsia="Calibri"/>
      <w:b w:val="0"/>
      <w:bCs w:val="0"/>
      <w:u w:val="single"/>
    </w:rPr>
  </w:style>
  <w:style w:type="paragraph" w:customStyle="1" w:styleId="S4">
    <w:name w:val="S_Заголовок 4"/>
    <w:basedOn w:val="4"/>
    <w:rsid w:val="00390723"/>
    <w:pPr>
      <w:keepNext w:val="0"/>
      <w:numPr>
        <w:ilvl w:val="3"/>
        <w:numId w:val="5"/>
      </w:numPr>
      <w:suppressAutoHyphens w:val="0"/>
      <w:jc w:val="left"/>
    </w:pPr>
    <w:rPr>
      <w:rFonts w:eastAsia="Calibri"/>
      <w:bCs w:val="0"/>
      <w:i/>
      <w:iCs/>
      <w:lang w:eastAsia="ru-RU"/>
    </w:rPr>
  </w:style>
  <w:style w:type="paragraph" w:customStyle="1" w:styleId="S5">
    <w:name w:val="S_Заголовок 5"/>
    <w:basedOn w:val="5"/>
    <w:rsid w:val="00390723"/>
    <w:pPr>
      <w:numPr>
        <w:ilvl w:val="4"/>
        <w:numId w:val="5"/>
      </w:numPr>
      <w:suppressAutoHyphens w:val="0"/>
      <w:spacing w:before="0" w:after="0"/>
    </w:pPr>
    <w:rPr>
      <w:rFonts w:eastAsia="Calibri"/>
      <w:b w:val="0"/>
      <w:bCs w:val="0"/>
      <w:i w:val="0"/>
      <w:iCs w:val="0"/>
      <w:sz w:val="24"/>
      <w:szCs w:val="24"/>
      <w:lang w:eastAsia="ru-RU"/>
    </w:rPr>
  </w:style>
  <w:style w:type="paragraph" w:customStyle="1" w:styleId="BodyText21">
    <w:name w:val="Body Text 21"/>
    <w:basedOn w:val="a"/>
    <w:rsid w:val="00390723"/>
    <w:pPr>
      <w:widowControl w:val="0"/>
      <w:suppressAutoHyphens w:val="0"/>
      <w:jc w:val="both"/>
    </w:pPr>
    <w:rPr>
      <w:rFonts w:eastAsia="Calibri"/>
      <w:sz w:val="28"/>
      <w:szCs w:val="28"/>
      <w:lang w:eastAsia="ru-RU"/>
    </w:rPr>
  </w:style>
  <w:style w:type="paragraph" w:customStyle="1" w:styleId="1f4">
    <w:name w:val="Без интервала1"/>
    <w:rsid w:val="00390723"/>
    <w:rPr>
      <w:rFonts w:eastAsia="Calibri"/>
      <w:sz w:val="24"/>
      <w:szCs w:val="24"/>
    </w:rPr>
  </w:style>
  <w:style w:type="paragraph" w:customStyle="1" w:styleId="afff9">
    <w:name w:val="Основной шрифт абзаца Знак"/>
    <w:aliases w:val="Знак7 Знак"/>
    <w:basedOn w:val="a"/>
    <w:rsid w:val="00390723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a">
    <w:name w:val="Гриф утверждения"/>
    <w:basedOn w:val="a"/>
    <w:rsid w:val="00390723"/>
    <w:pPr>
      <w:tabs>
        <w:tab w:val="right" w:pos="9639"/>
      </w:tabs>
      <w:suppressAutoHyphens w:val="0"/>
      <w:spacing w:after="240" w:line="240" w:lineRule="exact"/>
    </w:pPr>
    <w:rPr>
      <w:rFonts w:eastAsia="Calibri"/>
      <w:sz w:val="28"/>
      <w:szCs w:val="28"/>
      <w:lang w:eastAsia="ru-RU"/>
    </w:rPr>
  </w:style>
  <w:style w:type="paragraph" w:customStyle="1" w:styleId="TimesNewRoman0">
    <w:name w:val="Текст + Times New Roman"/>
    <w:aliases w:val="12 pt,по ширине,Первая строка:  1,25 см,Справа:  ... ..."/>
    <w:basedOn w:val="a"/>
    <w:rsid w:val="00390723"/>
    <w:pPr>
      <w:suppressAutoHyphens w:val="0"/>
      <w:spacing w:after="100" w:line="36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110">
    <w:name w:val="Знак Знак Знак1 Знак Знак Знак Знак1"/>
    <w:basedOn w:val="a"/>
    <w:rsid w:val="00390723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12">
    <w:name w:val="s_1"/>
    <w:basedOn w:val="a"/>
    <w:rsid w:val="0039072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niiaiieoaenonionooiii2">
    <w:name w:val="Iniiaiie oaeno n ionooiii 2"/>
    <w:basedOn w:val="Iauiue"/>
    <w:rsid w:val="00390723"/>
    <w:pPr>
      <w:widowControl/>
      <w:overflowPunct/>
      <w:autoSpaceDE/>
      <w:autoSpaceDN/>
      <w:adjustRightInd/>
      <w:ind w:firstLine="284"/>
      <w:jc w:val="both"/>
    </w:pPr>
    <w:rPr>
      <w:rFonts w:ascii="Peterburg" w:hAnsi="Peterburg"/>
    </w:rPr>
  </w:style>
  <w:style w:type="paragraph" w:customStyle="1" w:styleId="1f5">
    <w:name w:val="Абзац списка1"/>
    <w:basedOn w:val="a"/>
    <w:qFormat/>
    <w:rsid w:val="00390723"/>
    <w:pPr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29">
    <w:name w:val="Основной текст 2 Знак"/>
    <w:rsid w:val="00390723"/>
    <w:rPr>
      <w:rFonts w:ascii="Arial" w:hAnsi="Arial"/>
    </w:rPr>
  </w:style>
  <w:style w:type="character" w:styleId="afffb">
    <w:name w:val="annotation reference"/>
    <w:locked/>
    <w:rsid w:val="00390723"/>
    <w:rPr>
      <w:sz w:val="16"/>
      <w:szCs w:val="16"/>
    </w:rPr>
  </w:style>
  <w:style w:type="paragraph" w:styleId="afffc">
    <w:name w:val="annotation text"/>
    <w:basedOn w:val="a"/>
    <w:link w:val="afffd"/>
    <w:locked/>
    <w:rsid w:val="00390723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ffd">
    <w:name w:val="Текст примечания Знак"/>
    <w:link w:val="afffc"/>
    <w:rsid w:val="00390723"/>
    <w:rPr>
      <w:lang w:val="ru-RU" w:eastAsia="ru-RU" w:bidi="ar-SA"/>
    </w:rPr>
  </w:style>
  <w:style w:type="paragraph" w:styleId="afffe">
    <w:name w:val="annotation subject"/>
    <w:basedOn w:val="afffc"/>
    <w:next w:val="afffc"/>
    <w:link w:val="affff"/>
    <w:locked/>
    <w:rsid w:val="00390723"/>
    <w:rPr>
      <w:b/>
      <w:bCs/>
    </w:rPr>
  </w:style>
  <w:style w:type="character" w:customStyle="1" w:styleId="affff">
    <w:name w:val="Тема примечания Знак"/>
    <w:link w:val="afffe"/>
    <w:rsid w:val="00390723"/>
    <w:rPr>
      <w:b/>
      <w:bCs/>
      <w:lang w:val="ru-RU" w:eastAsia="ru-RU" w:bidi="ar-SA"/>
    </w:rPr>
  </w:style>
  <w:style w:type="table" w:styleId="affff0">
    <w:name w:val="Table Grid"/>
    <w:basedOn w:val="a1"/>
    <w:rsid w:val="00625E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0">
    <w:name w:val="Стиль Обычный (веб) + 12 пт Красный По ширине Первая строка:  1..."/>
    <w:basedOn w:val="a"/>
    <w:next w:val="HTML"/>
    <w:rsid w:val="00DF0C0F"/>
    <w:pPr>
      <w:suppressAutoHyphens w:val="0"/>
      <w:ind w:firstLine="709"/>
      <w:jc w:val="both"/>
    </w:pPr>
    <w:rPr>
      <w:rFonts w:eastAsia="Times New Roman"/>
      <w:color w:val="FF0000"/>
      <w:lang w:eastAsia="ru-RU"/>
    </w:rPr>
  </w:style>
  <w:style w:type="character" w:customStyle="1" w:styleId="280">
    <w:name w:val="Знак Знак28"/>
    <w:rsid w:val="00627AF6"/>
    <w:rPr>
      <w:rFonts w:ascii="Verdana" w:hAnsi="Verdana" w:cs="Verdana"/>
      <w:color w:val="000000"/>
      <w:sz w:val="18"/>
      <w:szCs w:val="18"/>
      <w:lang w:val="ru-RU" w:eastAsia="ar-SA" w:bidi="ar-SA"/>
    </w:rPr>
  </w:style>
  <w:style w:type="character" w:customStyle="1" w:styleId="370">
    <w:name w:val="Знак Знак37"/>
    <w:locked/>
    <w:rsid w:val="00217474"/>
    <w:rPr>
      <w:b/>
      <w:bCs/>
      <w:sz w:val="28"/>
      <w:szCs w:val="28"/>
      <w:lang w:val="ru-RU" w:eastAsia="ar-SA" w:bidi="ar-SA"/>
    </w:rPr>
  </w:style>
  <w:style w:type="character" w:customStyle="1" w:styleId="s100">
    <w:name w:val="s_10"/>
    <w:basedOn w:val="a0"/>
    <w:rsid w:val="00CB0A75"/>
  </w:style>
  <w:style w:type="character" w:customStyle="1" w:styleId="Niineaiaeaoa">
    <w:name w:val="Niinea iaeaoa Знак"/>
    <w:aliases w:val="Oaeno niinee iaeaoa Знак,Niinea j Знак,Сноска макета Знак,Текст сноски макета Знак,Сноска j Знак,Ñíîñêà ìàêåòà Знак,Òåêñò ñíîñêè ìàêåòà Знак,Ñíîñêà j Знак,Текст сноски Знак Знак,Текст сноски Знак2 Знак Знак, Знак Знак Знак"/>
    <w:semiHidden/>
    <w:locked/>
    <w:rsid w:val="009D4C1C"/>
    <w:rPr>
      <w:rFonts w:eastAsia="SimSun" w:cs="Times New Roman"/>
      <w:lang w:val="x-none" w:eastAsia="ar-SA" w:bidi="ar-SA"/>
    </w:rPr>
  </w:style>
  <w:style w:type="character" w:styleId="affff1">
    <w:name w:val="footnote reference"/>
    <w:semiHidden/>
    <w:rsid w:val="009D4C1C"/>
    <w:rPr>
      <w:vertAlign w:val="superscript"/>
    </w:rPr>
  </w:style>
  <w:style w:type="character" w:styleId="affff2">
    <w:name w:val="Strong"/>
    <w:qFormat/>
    <w:rsid w:val="00A95577"/>
    <w:rPr>
      <w:b/>
      <w:bCs/>
    </w:rPr>
  </w:style>
  <w:style w:type="paragraph" w:customStyle="1" w:styleId="affff3">
    <w:name w:val="Обычный текст"/>
    <w:basedOn w:val="a"/>
    <w:link w:val="affff4"/>
    <w:qFormat/>
    <w:rsid w:val="00A95577"/>
    <w:pPr>
      <w:suppressAutoHyphens w:val="0"/>
      <w:ind w:firstLine="709"/>
      <w:jc w:val="both"/>
    </w:pPr>
    <w:rPr>
      <w:rFonts w:eastAsia="Calibri"/>
      <w:lang w:val="en-US"/>
    </w:rPr>
  </w:style>
  <w:style w:type="character" w:customStyle="1" w:styleId="affff4">
    <w:name w:val="Обычный текст Знак"/>
    <w:link w:val="affff3"/>
    <w:locked/>
    <w:rsid w:val="00A95577"/>
    <w:rPr>
      <w:rFonts w:eastAsia="Calibri"/>
      <w:sz w:val="24"/>
      <w:szCs w:val="24"/>
      <w:lang w:val="en-US" w:eastAsia="ar-SA" w:bidi="ar-SA"/>
    </w:rPr>
  </w:style>
  <w:style w:type="character" w:customStyle="1" w:styleId="360">
    <w:name w:val="Знак Знак36"/>
    <w:locked/>
    <w:rsid w:val="008978F0"/>
    <w:rPr>
      <w:b/>
      <w:bCs/>
      <w:iCs/>
      <w:sz w:val="28"/>
      <w:szCs w:val="28"/>
      <w:lang w:eastAsia="en-US"/>
    </w:rPr>
  </w:style>
  <w:style w:type="character" w:customStyle="1" w:styleId="350">
    <w:name w:val="Знак Знак35"/>
    <w:locked/>
    <w:rsid w:val="008978F0"/>
    <w:rPr>
      <w:b/>
      <w:bCs/>
      <w:color w:val="000000"/>
      <w:sz w:val="28"/>
      <w:szCs w:val="28"/>
    </w:rPr>
  </w:style>
  <w:style w:type="character" w:customStyle="1" w:styleId="340">
    <w:name w:val="Знак Знак34"/>
    <w:locked/>
    <w:rsid w:val="008978F0"/>
    <w:rPr>
      <w:rFonts w:eastAsia="SimSun"/>
      <w:b/>
      <w:bCs/>
      <w:sz w:val="32"/>
      <w:szCs w:val="24"/>
      <w:lang w:eastAsia="ar-SA"/>
    </w:rPr>
  </w:style>
  <w:style w:type="character" w:customStyle="1" w:styleId="300">
    <w:name w:val="Знак Знак30"/>
    <w:locked/>
    <w:rsid w:val="008978F0"/>
    <w:rPr>
      <w:szCs w:val="24"/>
      <w:u w:val="single"/>
      <w:lang w:val="ru-RU" w:eastAsia="ru-RU" w:bidi="ar-SA"/>
    </w:rPr>
  </w:style>
  <w:style w:type="character" w:customStyle="1" w:styleId="260">
    <w:name w:val="Знак Знак26"/>
    <w:locked/>
    <w:rsid w:val="008978F0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270">
    <w:name w:val="Знак Знак27"/>
    <w:locked/>
    <w:rsid w:val="008978F0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62">
    <w:name w:val="Знак Знак6"/>
    <w:locked/>
    <w:rsid w:val="008978F0"/>
    <w:rPr>
      <w:rFonts w:eastAsia="SimSun"/>
      <w:sz w:val="24"/>
      <w:szCs w:val="24"/>
      <w:lang w:val="ru-RU" w:eastAsia="ar-SA" w:bidi="ar-SA"/>
    </w:rPr>
  </w:style>
  <w:style w:type="paragraph" w:customStyle="1" w:styleId="affff5">
    <w:name w:val="основной"/>
    <w:basedOn w:val="a"/>
    <w:link w:val="affff6"/>
    <w:rsid w:val="008978F0"/>
    <w:pPr>
      <w:keepNext/>
      <w:suppressAutoHyphens w:val="0"/>
    </w:pPr>
    <w:rPr>
      <w:rFonts w:eastAsia="Times New Roman"/>
      <w:szCs w:val="20"/>
      <w:lang w:eastAsia="ru-RU"/>
    </w:rPr>
  </w:style>
  <w:style w:type="character" w:customStyle="1" w:styleId="affff6">
    <w:name w:val="основной Знак"/>
    <w:link w:val="affff5"/>
    <w:rsid w:val="008978F0"/>
    <w:rPr>
      <w:sz w:val="24"/>
      <w:lang w:val="ru-RU" w:eastAsia="ru-RU" w:bidi="ar-SA"/>
    </w:rPr>
  </w:style>
  <w:style w:type="character" w:customStyle="1" w:styleId="affff7">
    <w:name w:val="Основной шрифт"/>
    <w:rsid w:val="008978F0"/>
  </w:style>
  <w:style w:type="paragraph" w:customStyle="1" w:styleId="222">
    <w:name w:val="Основной текст с отступом 22"/>
    <w:basedOn w:val="a"/>
    <w:rsid w:val="008978F0"/>
    <w:pPr>
      <w:suppressAutoHyphens w:val="0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spelle">
    <w:name w:val="spelle"/>
    <w:basedOn w:val="a0"/>
    <w:rsid w:val="008978F0"/>
  </w:style>
  <w:style w:type="character" w:customStyle="1" w:styleId="grame">
    <w:name w:val="grame"/>
    <w:basedOn w:val="a0"/>
    <w:rsid w:val="008978F0"/>
  </w:style>
  <w:style w:type="character" w:customStyle="1" w:styleId="2a">
    <w:name w:val="Заголовок 2 Знак"/>
    <w:rsid w:val="008978F0"/>
    <w:rPr>
      <w:b/>
      <w:bCs/>
      <w:sz w:val="24"/>
      <w:szCs w:val="24"/>
      <w:lang w:val="ru-RU" w:eastAsia="ar-SA" w:bidi="ar-SA"/>
    </w:rPr>
  </w:style>
  <w:style w:type="paragraph" w:styleId="affff8">
    <w:name w:val="TOC Heading"/>
    <w:basedOn w:val="10"/>
    <w:next w:val="a"/>
    <w:uiPriority w:val="39"/>
    <w:qFormat/>
    <w:rsid w:val="008978F0"/>
    <w:pPr>
      <w:keepLines/>
      <w:suppressAutoHyphens w:val="0"/>
      <w:spacing w:before="480" w:line="276" w:lineRule="auto"/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Standarduser">
    <w:name w:val="Standard (user)"/>
    <w:rsid w:val="00712B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58</Pages>
  <Words>8682</Words>
  <Characters>64162</Characters>
  <Application>Microsoft Office Word</Application>
  <DocSecurity>0</DocSecurity>
  <Lines>534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>Grad</Company>
  <LinksUpToDate>false</LinksUpToDate>
  <CharactersWithSpaces>72699</CharactersWithSpaces>
  <SharedDoc>false</SharedDoc>
  <HLinks>
    <vt:vector size="192" baseType="variant"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_Toc121748531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_Toc121748530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_Toc121748529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_Toc121748528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_Toc121748527</vt:lpwstr>
      </vt:variant>
      <vt:variant>
        <vt:i4>1572913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_Toc121748526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_Toc121748525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_Toc121748524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_Toc121748523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_Toc121748522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_Toc121748521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_Toc121748520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_Toc121748519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_Toc121748518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_Toc121748517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_Toc121748516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_Toc121748515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_Toc121748514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_Toc121748513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_Toc121748512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_Toc121748511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_Toc121748510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_Toc121748509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_Toc121748508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_Toc121748507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_Toc121748506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_Toc121748505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_Toc121748504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_Toc121748503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_Toc121748502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_Toc121748501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_Toc121748500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subject>ПЗЗ</dc:subject>
  <dc:creator>ООО "ИТП "Град". Отдел НПО.</dc:creator>
  <cp:keywords/>
  <dc:description/>
  <cp:lastModifiedBy>Неупокоева Вика</cp:lastModifiedBy>
  <cp:revision>6</cp:revision>
  <cp:lastPrinted>2023-02-28T10:09:00Z</cp:lastPrinted>
  <dcterms:created xsi:type="dcterms:W3CDTF">2024-06-25T05:25:00Z</dcterms:created>
  <dcterms:modified xsi:type="dcterms:W3CDTF">2025-05-12T03:18:00Z</dcterms:modified>
</cp:coreProperties>
</file>