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4539C25D"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02464F17" w14:textId="679417B8" w:rsidR="00C60E7E" w:rsidRPr="00B346CA"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766721C5" w14:textId="77777777" w:rsidR="00C60E7E" w:rsidRPr="00F164C1"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61B98">
            <w:pPr>
              <w:tabs>
                <w:tab w:val="left" w:pos="284"/>
              </w:tabs>
              <w:spacing w:after="0"/>
              <w:jc w:val="both"/>
              <w:rPr>
                <w:b/>
                <w:sz w:val="44"/>
                <w:szCs w:val="44"/>
              </w:rPr>
            </w:pPr>
          </w:p>
          <w:p w14:paraId="02DE8F3F" w14:textId="7E0BD86C"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7911B1A4" w:rsidR="00C60E7E" w:rsidRDefault="00226BD6" w:rsidP="00961B98">
            <w:pPr>
              <w:tabs>
                <w:tab w:val="left" w:pos="284"/>
              </w:tabs>
              <w:spacing w:after="0"/>
              <w:jc w:val="center"/>
              <w:rPr>
                <w:b/>
                <w:sz w:val="40"/>
                <w:szCs w:val="48"/>
              </w:rPr>
            </w:pPr>
            <w:proofErr w:type="spellStart"/>
            <w:r>
              <w:rPr>
                <w:b/>
                <w:sz w:val="40"/>
                <w:szCs w:val="48"/>
              </w:rPr>
              <w:t>Каргаполовс</w:t>
            </w:r>
            <w:r w:rsidR="00605B7B">
              <w:rPr>
                <w:b/>
                <w:sz w:val="40"/>
                <w:szCs w:val="48"/>
              </w:rPr>
              <w:t>кого</w:t>
            </w:r>
            <w:proofErr w:type="spellEnd"/>
            <w:r w:rsidR="00C60E7E">
              <w:rPr>
                <w:b/>
                <w:sz w:val="40"/>
                <w:szCs w:val="48"/>
              </w:rPr>
              <w:t xml:space="preserve">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6F9A2410"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056A96">
              <w:rPr>
                <w:b/>
                <w:sz w:val="40"/>
                <w:szCs w:val="48"/>
              </w:rPr>
              <w:t>3</w:t>
            </w:r>
            <w:r w:rsidR="00431790">
              <w:rPr>
                <w:b/>
                <w:sz w:val="40"/>
                <w:szCs w:val="48"/>
              </w:rPr>
              <w:t xml:space="preserve"> года</w:t>
            </w:r>
          </w:p>
          <w:p w14:paraId="42827FC1" w14:textId="0C8D6F5C"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056A96">
              <w:rPr>
                <w:b/>
                <w:color w:val="000000"/>
                <w:sz w:val="40"/>
                <w:szCs w:val="40"/>
              </w:rPr>
              <w:t>5</w:t>
            </w:r>
            <w:r w:rsidRPr="00E86B54">
              <w:rPr>
                <w:b/>
                <w:color w:val="000000"/>
                <w:sz w:val="40"/>
                <w:szCs w:val="40"/>
              </w:rPr>
              <w:t xml:space="preserve"> год)</w:t>
            </w: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6EC4A72" w14:textId="77777777"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77777777" w:rsidR="00C60E7E" w:rsidRPr="00F164C1" w:rsidRDefault="00C60E7E" w:rsidP="00961B98">
            <w:pPr>
              <w:tabs>
                <w:tab w:val="left" w:pos="284"/>
              </w:tabs>
              <w:spacing w:after="0"/>
              <w:jc w:val="center"/>
              <w:rPr>
                <w:b/>
                <w:sz w:val="32"/>
              </w:rPr>
            </w:pPr>
          </w:p>
          <w:p w14:paraId="413C6457" w14:textId="75B86CD8" w:rsidR="00C60E7E" w:rsidRPr="00F164C1" w:rsidRDefault="00C60E7E" w:rsidP="00961B98">
            <w:pPr>
              <w:tabs>
                <w:tab w:val="left" w:pos="284"/>
              </w:tabs>
              <w:spacing w:after="0"/>
              <w:jc w:val="center"/>
              <w:rPr>
                <w:b/>
                <w:sz w:val="32"/>
              </w:rPr>
            </w:pPr>
            <w:r>
              <w:rPr>
                <w:b/>
                <w:sz w:val="32"/>
              </w:rPr>
              <w:t>Исполнитель: ООО «КВЕСТ СЕРВИС СИБИРЬ</w:t>
            </w:r>
            <w:r w:rsidRPr="00F164C1">
              <w:rPr>
                <w:b/>
                <w:sz w:val="32"/>
              </w:rPr>
              <w:t>»</w:t>
            </w:r>
          </w:p>
          <w:p w14:paraId="44E23259" w14:textId="77777777" w:rsidR="00C60E7E" w:rsidRPr="00F164C1" w:rsidRDefault="00C60E7E" w:rsidP="00961B98">
            <w:pPr>
              <w:tabs>
                <w:tab w:val="left" w:pos="284"/>
              </w:tabs>
              <w:spacing w:after="0"/>
              <w:jc w:val="center"/>
              <w:rPr>
                <w:b/>
                <w:sz w:val="44"/>
                <w:szCs w:val="48"/>
              </w:rPr>
            </w:pPr>
          </w:p>
          <w:p w14:paraId="34B26AE2" w14:textId="77777777" w:rsidR="00C60E7E" w:rsidRDefault="00C60E7E" w:rsidP="00961B98">
            <w:pPr>
              <w:tabs>
                <w:tab w:val="left" w:pos="284"/>
              </w:tabs>
              <w:spacing w:after="0"/>
              <w:jc w:val="center"/>
              <w:rPr>
                <w:b/>
                <w:sz w:val="44"/>
                <w:szCs w:val="48"/>
              </w:rPr>
            </w:pPr>
          </w:p>
          <w:p w14:paraId="3BBB1ED1" w14:textId="77777777" w:rsidR="00C60E7E" w:rsidRPr="00DE08FA" w:rsidRDefault="00C60E7E" w:rsidP="00961B98">
            <w:pPr>
              <w:tabs>
                <w:tab w:val="left" w:pos="284"/>
              </w:tabs>
              <w:spacing w:after="0"/>
              <w:jc w:val="center"/>
              <w:rPr>
                <w:b/>
                <w:sz w:val="32"/>
                <w:szCs w:val="48"/>
              </w:rPr>
            </w:pPr>
          </w:p>
          <w:p w14:paraId="149A130B" w14:textId="7A887D0B" w:rsidR="00C60E7E" w:rsidRPr="00F164C1" w:rsidRDefault="00523354" w:rsidP="00961B98">
            <w:pPr>
              <w:tabs>
                <w:tab w:val="left" w:pos="284"/>
              </w:tabs>
              <w:spacing w:after="0"/>
              <w:jc w:val="center"/>
              <w:rPr>
                <w:b/>
                <w:sz w:val="32"/>
                <w:szCs w:val="32"/>
              </w:rPr>
            </w:pPr>
            <w:proofErr w:type="spellStart"/>
            <w:r>
              <w:rPr>
                <w:b/>
                <w:sz w:val="32"/>
                <w:szCs w:val="32"/>
              </w:rPr>
              <w:t>р.п.Сузун</w:t>
            </w:r>
            <w:proofErr w:type="spellEnd"/>
            <w:r>
              <w:rPr>
                <w:b/>
                <w:sz w:val="32"/>
                <w:szCs w:val="32"/>
              </w:rPr>
              <w:t>, 2024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0617AA97"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54F829A9"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4F632B2F"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2A7C8E68"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75D93BAC" w14:textId="06340AC6" w:rsidR="006A678A" w:rsidRPr="00312F04"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c>
                <w:tcPr>
                  <w:tcW w:w="7620" w:type="dxa"/>
                </w:tcPr>
                <w:p w14:paraId="7A091923" w14:textId="3DCDAFFF" w:rsidR="00C60E7E" w:rsidRPr="00B346CA"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r>
          </w:tbl>
          <w:p w14:paraId="55E04D38" w14:textId="77777777" w:rsidR="00C60E7E" w:rsidRPr="00F164C1" w:rsidRDefault="00C60E7E" w:rsidP="00961B98">
            <w:pPr>
              <w:tabs>
                <w:tab w:val="left" w:pos="284"/>
              </w:tabs>
              <w:spacing w:after="0"/>
              <w:jc w:val="both"/>
              <w:rPr>
                <w:b/>
                <w:sz w:val="44"/>
                <w:szCs w:val="44"/>
              </w:rPr>
            </w:pPr>
          </w:p>
          <w:p w14:paraId="18FF329D" w14:textId="77777777" w:rsidR="00C60E7E" w:rsidRPr="00F164C1" w:rsidRDefault="00C60E7E" w:rsidP="00961B98">
            <w:pPr>
              <w:tabs>
                <w:tab w:val="left" w:pos="284"/>
              </w:tabs>
              <w:spacing w:after="0"/>
              <w:jc w:val="both"/>
              <w:rPr>
                <w:b/>
                <w:sz w:val="44"/>
                <w:szCs w:val="44"/>
              </w:rPr>
            </w:pPr>
          </w:p>
          <w:p w14:paraId="30355594" w14:textId="7FD631F6" w:rsidR="002E18EB" w:rsidRDefault="002E18EB" w:rsidP="00961B98">
            <w:pPr>
              <w:tabs>
                <w:tab w:val="left" w:pos="284"/>
              </w:tabs>
              <w:spacing w:after="0"/>
              <w:jc w:val="center"/>
              <w:rPr>
                <w:b/>
                <w:sz w:val="40"/>
                <w:szCs w:val="48"/>
              </w:rPr>
            </w:pPr>
            <w:r w:rsidRPr="00AE44FE">
              <w:rPr>
                <w:noProof/>
                <w:lang w:eastAsia="ru-RU"/>
              </w:rPr>
              <w:lastRenderedPageBreak/>
              <w:drawing>
                <wp:inline distT="0" distB="0" distL="0" distR="0" wp14:anchorId="7174F2D9" wp14:editId="2E9550B1">
                  <wp:extent cx="1547495" cy="1856994"/>
                  <wp:effectExtent l="0" t="0" r="0" b="0"/>
                  <wp:docPr id="4" name="Рисунок 4"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4CFE85B3" w14:textId="77777777" w:rsidR="002E18EB" w:rsidRDefault="002E18EB" w:rsidP="00961B98">
            <w:pPr>
              <w:tabs>
                <w:tab w:val="left" w:pos="284"/>
              </w:tabs>
              <w:spacing w:after="0"/>
              <w:jc w:val="center"/>
              <w:rPr>
                <w:b/>
                <w:sz w:val="40"/>
                <w:szCs w:val="48"/>
              </w:rPr>
            </w:pPr>
          </w:p>
          <w:p w14:paraId="1C9D9FB3" w14:textId="77777777" w:rsidR="00523354" w:rsidRDefault="00523354" w:rsidP="00961B98">
            <w:pPr>
              <w:tabs>
                <w:tab w:val="left" w:pos="284"/>
              </w:tabs>
              <w:spacing w:after="0"/>
              <w:jc w:val="center"/>
              <w:rPr>
                <w:b/>
                <w:sz w:val="40"/>
                <w:szCs w:val="48"/>
              </w:rPr>
            </w:pPr>
          </w:p>
          <w:p w14:paraId="53D9C5F4" w14:textId="3EF01D37"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35D8B0FF" w:rsidR="00605B7B" w:rsidRDefault="00226BD6" w:rsidP="00961B98">
            <w:pPr>
              <w:tabs>
                <w:tab w:val="left" w:pos="284"/>
              </w:tabs>
              <w:spacing w:after="0"/>
              <w:jc w:val="center"/>
              <w:rPr>
                <w:b/>
                <w:sz w:val="40"/>
                <w:szCs w:val="48"/>
              </w:rPr>
            </w:pPr>
            <w:proofErr w:type="spellStart"/>
            <w:r>
              <w:rPr>
                <w:b/>
                <w:sz w:val="40"/>
                <w:szCs w:val="48"/>
              </w:rPr>
              <w:t>Каргаполовс</w:t>
            </w:r>
            <w:r w:rsidR="00605B7B">
              <w:rPr>
                <w:b/>
                <w:sz w:val="40"/>
                <w:szCs w:val="48"/>
              </w:rPr>
              <w:t>кого</w:t>
            </w:r>
            <w:proofErr w:type="spellEnd"/>
            <w:r w:rsidR="00605B7B">
              <w:rPr>
                <w:b/>
                <w:sz w:val="40"/>
                <w:szCs w:val="48"/>
              </w:rPr>
              <w:t xml:space="preserve"> сельсовета</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7AFE87A9"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056A96">
              <w:rPr>
                <w:b/>
                <w:sz w:val="40"/>
                <w:szCs w:val="48"/>
              </w:rPr>
              <w:t>3</w:t>
            </w:r>
            <w:r w:rsidR="00431790">
              <w:rPr>
                <w:b/>
                <w:sz w:val="40"/>
                <w:szCs w:val="48"/>
              </w:rPr>
              <w:t xml:space="preserve"> года</w:t>
            </w:r>
          </w:p>
          <w:p w14:paraId="450ED26A" w14:textId="5C5DCB55"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056A96">
              <w:rPr>
                <w:b/>
                <w:color w:val="000000"/>
                <w:sz w:val="40"/>
                <w:szCs w:val="40"/>
              </w:rPr>
              <w:t>5</w:t>
            </w:r>
            <w:r w:rsidRPr="00E86B54">
              <w:rPr>
                <w:b/>
                <w:color w:val="000000"/>
                <w:sz w:val="40"/>
                <w:szCs w:val="40"/>
              </w:rPr>
              <w:t xml:space="preserve"> год)</w:t>
            </w: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96575A1" w14:textId="77777777"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1CCFF811" w14:textId="77777777" w:rsidR="00C60E7E" w:rsidRDefault="00C60E7E" w:rsidP="00961B98">
            <w:pPr>
              <w:tabs>
                <w:tab w:val="left" w:pos="284"/>
              </w:tabs>
              <w:spacing w:after="0"/>
              <w:jc w:val="both"/>
              <w:rPr>
                <w:sz w:val="28"/>
              </w:rPr>
            </w:pPr>
          </w:p>
          <w:p w14:paraId="716C67D5" w14:textId="77777777" w:rsidR="00C60E7E" w:rsidRDefault="00C60E7E" w:rsidP="00961B98">
            <w:pPr>
              <w:tabs>
                <w:tab w:val="left" w:pos="284"/>
              </w:tabs>
              <w:spacing w:after="0"/>
              <w:jc w:val="both"/>
              <w:rPr>
                <w:sz w:val="28"/>
              </w:rPr>
            </w:pPr>
          </w:p>
          <w:p w14:paraId="66D85767" w14:textId="77777777" w:rsidR="00C60E7E" w:rsidRDefault="00C60E7E" w:rsidP="00961B98">
            <w:pPr>
              <w:tabs>
                <w:tab w:val="left" w:pos="284"/>
              </w:tabs>
              <w:spacing w:after="0"/>
              <w:jc w:val="both"/>
              <w:rPr>
                <w:sz w:val="28"/>
              </w:rPr>
            </w:pPr>
          </w:p>
          <w:p w14:paraId="149E0288" w14:textId="77777777" w:rsidR="00C60E7E" w:rsidRDefault="00C60E7E" w:rsidP="00961B98">
            <w:pPr>
              <w:tabs>
                <w:tab w:val="left" w:pos="284"/>
              </w:tabs>
              <w:spacing w:after="0"/>
              <w:jc w:val="both"/>
              <w:rPr>
                <w:sz w:val="28"/>
              </w:rPr>
            </w:pPr>
          </w:p>
          <w:p w14:paraId="0CD3D567" w14:textId="77777777" w:rsidR="00C60E7E" w:rsidRDefault="00C60E7E" w:rsidP="00961B98">
            <w:pPr>
              <w:tabs>
                <w:tab w:val="left" w:pos="284"/>
              </w:tabs>
              <w:spacing w:after="0"/>
              <w:jc w:val="both"/>
              <w:rPr>
                <w:sz w:val="28"/>
              </w:rPr>
            </w:pPr>
          </w:p>
          <w:p w14:paraId="271D99D0" w14:textId="77777777" w:rsidR="004565F8" w:rsidRDefault="004565F8" w:rsidP="00961B98">
            <w:pPr>
              <w:tabs>
                <w:tab w:val="left" w:pos="284"/>
              </w:tabs>
              <w:spacing w:after="0"/>
              <w:jc w:val="both"/>
              <w:rPr>
                <w:sz w:val="28"/>
              </w:rPr>
            </w:pPr>
          </w:p>
          <w:p w14:paraId="727612B7" w14:textId="77777777" w:rsidR="00523354" w:rsidRDefault="00523354" w:rsidP="00961B98">
            <w:pPr>
              <w:tabs>
                <w:tab w:val="left" w:pos="284"/>
              </w:tabs>
              <w:spacing w:after="0"/>
              <w:jc w:val="center"/>
              <w:rPr>
                <w:sz w:val="28"/>
              </w:rPr>
            </w:pPr>
          </w:p>
          <w:p w14:paraId="57EA3663" w14:textId="5DB6C46F" w:rsidR="00523354" w:rsidRPr="00523354" w:rsidRDefault="00523354" w:rsidP="00961B98">
            <w:pPr>
              <w:tabs>
                <w:tab w:val="left" w:pos="284"/>
              </w:tabs>
              <w:spacing w:after="0"/>
              <w:jc w:val="center"/>
              <w:rPr>
                <w:b/>
                <w:bCs/>
                <w:sz w:val="28"/>
              </w:rPr>
            </w:pPr>
            <w:proofErr w:type="spellStart"/>
            <w:r w:rsidRPr="00523354">
              <w:rPr>
                <w:b/>
                <w:bCs/>
                <w:sz w:val="28"/>
              </w:rPr>
              <w:t>р.п</w:t>
            </w:r>
            <w:proofErr w:type="spellEnd"/>
            <w:r w:rsidRPr="00523354">
              <w:rPr>
                <w:b/>
                <w:bCs/>
                <w:sz w:val="28"/>
              </w:rPr>
              <w:t>. Сузун</w:t>
            </w:r>
            <w:r>
              <w:rPr>
                <w:b/>
                <w:bCs/>
                <w:sz w:val="28"/>
              </w:rPr>
              <w:t>, 2024 г</w:t>
            </w: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1EC8D11D" w14:textId="279EFF7F" w:rsidR="00893C3F"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3377" w:history="1">
            <w:r w:rsidR="00893C3F" w:rsidRPr="000B4617">
              <w:rPr>
                <w:rStyle w:val="a7"/>
                <w:noProof/>
              </w:rPr>
              <w:t>ПЕРЕЧЕНЬ ТАБЛИЦ</w:t>
            </w:r>
            <w:r w:rsidR="00893C3F">
              <w:rPr>
                <w:noProof/>
                <w:webHidden/>
              </w:rPr>
              <w:tab/>
            </w:r>
            <w:r w:rsidR="00893C3F">
              <w:rPr>
                <w:noProof/>
                <w:webHidden/>
              </w:rPr>
              <w:fldChar w:fldCharType="begin"/>
            </w:r>
            <w:r w:rsidR="00893C3F">
              <w:rPr>
                <w:noProof/>
                <w:webHidden/>
              </w:rPr>
              <w:instrText xml:space="preserve"> PAGEREF _Toc138843377 \h </w:instrText>
            </w:r>
            <w:r w:rsidR="00893C3F">
              <w:rPr>
                <w:noProof/>
                <w:webHidden/>
              </w:rPr>
            </w:r>
            <w:r w:rsidR="00893C3F">
              <w:rPr>
                <w:noProof/>
                <w:webHidden/>
              </w:rPr>
              <w:fldChar w:fldCharType="separate"/>
            </w:r>
            <w:r w:rsidR="0058422D">
              <w:rPr>
                <w:noProof/>
                <w:webHidden/>
              </w:rPr>
              <w:t>18</w:t>
            </w:r>
            <w:r w:rsidR="00893C3F">
              <w:rPr>
                <w:noProof/>
                <w:webHidden/>
              </w:rPr>
              <w:fldChar w:fldCharType="end"/>
            </w:r>
          </w:hyperlink>
        </w:p>
        <w:p w14:paraId="190B0082" w14:textId="6AEB1A2E" w:rsidR="00893C3F" w:rsidRDefault="00C41351">
          <w:pPr>
            <w:pStyle w:val="12"/>
            <w:tabs>
              <w:tab w:val="right" w:leader="dot" w:pos="9911"/>
            </w:tabs>
            <w:rPr>
              <w:rFonts w:asciiTheme="minorHAnsi" w:eastAsiaTheme="minorEastAsia" w:hAnsiTheme="minorHAnsi"/>
              <w:noProof/>
              <w:sz w:val="22"/>
              <w:lang w:eastAsia="ru-RU"/>
            </w:rPr>
          </w:pPr>
          <w:hyperlink w:anchor="_Toc138843378" w:history="1">
            <w:r w:rsidR="00893C3F" w:rsidRPr="000B4617">
              <w:rPr>
                <w:rStyle w:val="a7"/>
                <w:noProof/>
              </w:rPr>
              <w:t>ПЕРЕЧЕНЬ РИСУНКОВ</w:t>
            </w:r>
            <w:r w:rsidR="00893C3F">
              <w:rPr>
                <w:noProof/>
                <w:webHidden/>
              </w:rPr>
              <w:tab/>
            </w:r>
            <w:r w:rsidR="00893C3F">
              <w:rPr>
                <w:noProof/>
                <w:webHidden/>
              </w:rPr>
              <w:fldChar w:fldCharType="begin"/>
            </w:r>
            <w:r w:rsidR="00893C3F">
              <w:rPr>
                <w:noProof/>
                <w:webHidden/>
              </w:rPr>
              <w:instrText xml:space="preserve"> PAGEREF _Toc138843378 \h </w:instrText>
            </w:r>
            <w:r w:rsidR="00893C3F">
              <w:rPr>
                <w:noProof/>
                <w:webHidden/>
              </w:rPr>
            </w:r>
            <w:r w:rsidR="00893C3F">
              <w:rPr>
                <w:noProof/>
                <w:webHidden/>
              </w:rPr>
              <w:fldChar w:fldCharType="separate"/>
            </w:r>
            <w:r w:rsidR="0058422D">
              <w:rPr>
                <w:noProof/>
                <w:webHidden/>
              </w:rPr>
              <w:t>21</w:t>
            </w:r>
            <w:r w:rsidR="00893C3F">
              <w:rPr>
                <w:noProof/>
                <w:webHidden/>
              </w:rPr>
              <w:fldChar w:fldCharType="end"/>
            </w:r>
          </w:hyperlink>
        </w:p>
        <w:p w14:paraId="561F2CD4" w14:textId="4B9BB3C3"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379" w:history="1">
            <w:r w:rsidR="00893C3F" w:rsidRPr="000B4617">
              <w:rPr>
                <w:rStyle w:val="a7"/>
                <w:noProof/>
              </w:rPr>
              <w:t>1.</w:t>
            </w:r>
            <w:r w:rsidR="00893C3F">
              <w:rPr>
                <w:rFonts w:asciiTheme="minorHAnsi" w:eastAsiaTheme="minorEastAsia" w:hAnsiTheme="minorHAnsi"/>
                <w:noProof/>
                <w:sz w:val="22"/>
                <w:lang w:eastAsia="ru-RU"/>
              </w:rPr>
              <w:tab/>
            </w:r>
            <w:r w:rsidR="00893C3F" w:rsidRPr="000B4617">
              <w:rPr>
                <w:rStyle w:val="a7"/>
                <w:noProof/>
              </w:rPr>
              <w:t>Термины и определения</w:t>
            </w:r>
            <w:r w:rsidR="00893C3F">
              <w:rPr>
                <w:noProof/>
                <w:webHidden/>
              </w:rPr>
              <w:tab/>
            </w:r>
            <w:r w:rsidR="00893C3F">
              <w:rPr>
                <w:noProof/>
                <w:webHidden/>
              </w:rPr>
              <w:fldChar w:fldCharType="begin"/>
            </w:r>
            <w:r w:rsidR="00893C3F">
              <w:rPr>
                <w:noProof/>
                <w:webHidden/>
              </w:rPr>
              <w:instrText xml:space="preserve"> PAGEREF _Toc138843379 \h </w:instrText>
            </w:r>
            <w:r w:rsidR="00893C3F">
              <w:rPr>
                <w:noProof/>
                <w:webHidden/>
              </w:rPr>
            </w:r>
            <w:r w:rsidR="00893C3F">
              <w:rPr>
                <w:noProof/>
                <w:webHidden/>
              </w:rPr>
              <w:fldChar w:fldCharType="separate"/>
            </w:r>
            <w:r w:rsidR="0058422D">
              <w:rPr>
                <w:noProof/>
                <w:webHidden/>
              </w:rPr>
              <w:t>22</w:t>
            </w:r>
            <w:r w:rsidR="00893C3F">
              <w:rPr>
                <w:noProof/>
                <w:webHidden/>
              </w:rPr>
              <w:fldChar w:fldCharType="end"/>
            </w:r>
          </w:hyperlink>
        </w:p>
        <w:p w14:paraId="0507A44D" w14:textId="17EBFE15"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380" w:history="1">
            <w:r w:rsidR="00893C3F" w:rsidRPr="000B4617">
              <w:rPr>
                <w:rStyle w:val="a7"/>
                <w:noProof/>
              </w:rPr>
              <w:t>2.</w:t>
            </w:r>
            <w:r w:rsidR="00893C3F">
              <w:rPr>
                <w:rFonts w:asciiTheme="minorHAnsi" w:eastAsiaTheme="minorEastAsia" w:hAnsiTheme="minorHAnsi"/>
                <w:noProof/>
                <w:sz w:val="22"/>
                <w:lang w:eastAsia="ru-RU"/>
              </w:rPr>
              <w:tab/>
            </w:r>
            <w:r w:rsidR="00893C3F" w:rsidRPr="000B4617">
              <w:rPr>
                <w:rStyle w:val="a7"/>
                <w:noProof/>
              </w:rPr>
              <w:t>Обозначения и сокращения</w:t>
            </w:r>
            <w:r w:rsidR="00893C3F">
              <w:rPr>
                <w:noProof/>
                <w:webHidden/>
              </w:rPr>
              <w:tab/>
            </w:r>
            <w:r w:rsidR="00893C3F">
              <w:rPr>
                <w:noProof/>
                <w:webHidden/>
              </w:rPr>
              <w:fldChar w:fldCharType="begin"/>
            </w:r>
            <w:r w:rsidR="00893C3F">
              <w:rPr>
                <w:noProof/>
                <w:webHidden/>
              </w:rPr>
              <w:instrText xml:space="preserve"> PAGEREF _Toc138843380 \h </w:instrText>
            </w:r>
            <w:r w:rsidR="00893C3F">
              <w:rPr>
                <w:noProof/>
                <w:webHidden/>
              </w:rPr>
            </w:r>
            <w:r w:rsidR="00893C3F">
              <w:rPr>
                <w:noProof/>
                <w:webHidden/>
              </w:rPr>
              <w:fldChar w:fldCharType="separate"/>
            </w:r>
            <w:r w:rsidR="0058422D">
              <w:rPr>
                <w:noProof/>
                <w:webHidden/>
              </w:rPr>
              <w:t>23</w:t>
            </w:r>
            <w:r w:rsidR="00893C3F">
              <w:rPr>
                <w:noProof/>
                <w:webHidden/>
              </w:rPr>
              <w:fldChar w:fldCharType="end"/>
            </w:r>
          </w:hyperlink>
        </w:p>
        <w:p w14:paraId="1136C4F0" w14:textId="4E3B0798"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381" w:history="1">
            <w:r w:rsidR="00893C3F" w:rsidRPr="000B4617">
              <w:rPr>
                <w:rStyle w:val="a7"/>
                <w:noProof/>
              </w:rPr>
              <w:t>3.</w:t>
            </w:r>
            <w:r w:rsidR="00893C3F">
              <w:rPr>
                <w:rFonts w:asciiTheme="minorHAnsi" w:eastAsiaTheme="minorEastAsia" w:hAnsiTheme="minorHAnsi"/>
                <w:noProof/>
                <w:sz w:val="22"/>
                <w:lang w:eastAsia="ru-RU"/>
              </w:rPr>
              <w:tab/>
            </w:r>
            <w:r w:rsidR="00893C3F" w:rsidRPr="000B4617">
              <w:rPr>
                <w:rStyle w:val="a7"/>
                <w:noProof/>
              </w:rPr>
              <w:t>Характеристика муниципального образования.</w:t>
            </w:r>
            <w:r w:rsidR="00893C3F">
              <w:rPr>
                <w:noProof/>
                <w:webHidden/>
              </w:rPr>
              <w:tab/>
            </w:r>
            <w:r w:rsidR="00893C3F">
              <w:rPr>
                <w:noProof/>
                <w:webHidden/>
              </w:rPr>
              <w:fldChar w:fldCharType="begin"/>
            </w:r>
            <w:r w:rsidR="00893C3F">
              <w:rPr>
                <w:noProof/>
                <w:webHidden/>
              </w:rPr>
              <w:instrText xml:space="preserve"> PAGEREF _Toc138843381 \h </w:instrText>
            </w:r>
            <w:r w:rsidR="00893C3F">
              <w:rPr>
                <w:noProof/>
                <w:webHidden/>
              </w:rPr>
            </w:r>
            <w:r w:rsidR="00893C3F">
              <w:rPr>
                <w:noProof/>
                <w:webHidden/>
              </w:rPr>
              <w:fldChar w:fldCharType="separate"/>
            </w:r>
            <w:r w:rsidR="0058422D">
              <w:rPr>
                <w:noProof/>
                <w:webHidden/>
              </w:rPr>
              <w:t>24</w:t>
            </w:r>
            <w:r w:rsidR="00893C3F">
              <w:rPr>
                <w:noProof/>
                <w:webHidden/>
              </w:rPr>
              <w:fldChar w:fldCharType="end"/>
            </w:r>
          </w:hyperlink>
        </w:p>
        <w:p w14:paraId="7D2DF00B" w14:textId="79D1B3F9"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382" w:history="1">
            <w:r w:rsidR="00893C3F" w:rsidRPr="000B4617">
              <w:rPr>
                <w:rStyle w:val="a7"/>
                <w:noProof/>
              </w:rPr>
              <w:t>4.</w:t>
            </w:r>
            <w:r w:rsidR="00893C3F">
              <w:rPr>
                <w:rFonts w:asciiTheme="minorHAnsi" w:eastAsiaTheme="minorEastAsia" w:hAnsiTheme="minorHAnsi"/>
                <w:noProof/>
                <w:sz w:val="22"/>
                <w:lang w:eastAsia="ru-RU"/>
              </w:rPr>
              <w:tab/>
            </w:r>
            <w:r w:rsidR="00893C3F" w:rsidRPr="000B4617">
              <w:rPr>
                <w:rStyle w:val="a7"/>
                <w:noProof/>
              </w:rPr>
              <w:t>Глава 1. Существующее положение в сфере производства, передачи и потребления тепловой энергии для целей теплоснабжения.</w:t>
            </w:r>
            <w:r w:rsidR="00893C3F">
              <w:rPr>
                <w:noProof/>
                <w:webHidden/>
              </w:rPr>
              <w:tab/>
            </w:r>
            <w:r w:rsidR="00893C3F">
              <w:rPr>
                <w:noProof/>
                <w:webHidden/>
              </w:rPr>
              <w:fldChar w:fldCharType="begin"/>
            </w:r>
            <w:r w:rsidR="00893C3F">
              <w:rPr>
                <w:noProof/>
                <w:webHidden/>
              </w:rPr>
              <w:instrText xml:space="preserve"> PAGEREF _Toc138843382 \h </w:instrText>
            </w:r>
            <w:r w:rsidR="00893C3F">
              <w:rPr>
                <w:noProof/>
                <w:webHidden/>
              </w:rPr>
            </w:r>
            <w:r w:rsidR="00893C3F">
              <w:rPr>
                <w:noProof/>
                <w:webHidden/>
              </w:rPr>
              <w:fldChar w:fldCharType="separate"/>
            </w:r>
            <w:r w:rsidR="0058422D">
              <w:rPr>
                <w:noProof/>
                <w:webHidden/>
              </w:rPr>
              <w:t>24</w:t>
            </w:r>
            <w:r w:rsidR="00893C3F">
              <w:rPr>
                <w:noProof/>
                <w:webHidden/>
              </w:rPr>
              <w:fldChar w:fldCharType="end"/>
            </w:r>
          </w:hyperlink>
        </w:p>
        <w:p w14:paraId="665ED36D" w14:textId="76453525"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383" w:history="1">
            <w:r w:rsidR="00893C3F" w:rsidRPr="000B4617">
              <w:rPr>
                <w:rStyle w:val="a7"/>
                <w:noProof/>
              </w:rPr>
              <w:t>4.1.</w:t>
            </w:r>
            <w:r w:rsidR="00893C3F">
              <w:rPr>
                <w:rFonts w:asciiTheme="minorHAnsi" w:eastAsiaTheme="minorEastAsia" w:hAnsiTheme="minorHAnsi"/>
                <w:noProof/>
                <w:sz w:val="22"/>
                <w:lang w:eastAsia="ru-RU"/>
              </w:rPr>
              <w:tab/>
            </w:r>
            <w:r w:rsidR="00893C3F" w:rsidRPr="000B4617">
              <w:rPr>
                <w:rStyle w:val="a7"/>
                <w:noProof/>
              </w:rPr>
              <w:t>Часть 1. Функциональная структура теплоснабжения.</w:t>
            </w:r>
            <w:r w:rsidR="00893C3F">
              <w:rPr>
                <w:noProof/>
                <w:webHidden/>
              </w:rPr>
              <w:tab/>
            </w:r>
            <w:r w:rsidR="00893C3F">
              <w:rPr>
                <w:noProof/>
                <w:webHidden/>
              </w:rPr>
              <w:fldChar w:fldCharType="begin"/>
            </w:r>
            <w:r w:rsidR="00893C3F">
              <w:rPr>
                <w:noProof/>
                <w:webHidden/>
              </w:rPr>
              <w:instrText xml:space="preserve"> PAGEREF _Toc138843383 \h </w:instrText>
            </w:r>
            <w:r w:rsidR="00893C3F">
              <w:rPr>
                <w:noProof/>
                <w:webHidden/>
              </w:rPr>
            </w:r>
            <w:r w:rsidR="00893C3F">
              <w:rPr>
                <w:noProof/>
                <w:webHidden/>
              </w:rPr>
              <w:fldChar w:fldCharType="separate"/>
            </w:r>
            <w:r w:rsidR="0058422D">
              <w:rPr>
                <w:noProof/>
                <w:webHidden/>
              </w:rPr>
              <w:t>24</w:t>
            </w:r>
            <w:r w:rsidR="00893C3F">
              <w:rPr>
                <w:noProof/>
                <w:webHidden/>
              </w:rPr>
              <w:fldChar w:fldCharType="end"/>
            </w:r>
          </w:hyperlink>
        </w:p>
        <w:p w14:paraId="5EE1D922" w14:textId="2E1BC8C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84" w:history="1">
            <w:r w:rsidR="00893C3F" w:rsidRPr="000B4617">
              <w:rPr>
                <w:rStyle w:val="a7"/>
                <w:noProof/>
              </w:rPr>
              <w:t>4.1.1.</w:t>
            </w:r>
            <w:r w:rsidR="00893C3F">
              <w:rPr>
                <w:rFonts w:asciiTheme="minorHAnsi" w:eastAsiaTheme="minorEastAsia" w:hAnsiTheme="minorHAnsi"/>
                <w:noProof/>
                <w:sz w:val="22"/>
                <w:lang w:eastAsia="ru-RU"/>
              </w:rPr>
              <w:tab/>
            </w:r>
            <w:r w:rsidR="00893C3F" w:rsidRPr="000B4617">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893C3F">
              <w:rPr>
                <w:noProof/>
                <w:webHidden/>
              </w:rPr>
              <w:tab/>
            </w:r>
            <w:r w:rsidR="00893C3F">
              <w:rPr>
                <w:noProof/>
                <w:webHidden/>
              </w:rPr>
              <w:fldChar w:fldCharType="begin"/>
            </w:r>
            <w:r w:rsidR="00893C3F">
              <w:rPr>
                <w:noProof/>
                <w:webHidden/>
              </w:rPr>
              <w:instrText xml:space="preserve"> PAGEREF _Toc138843384 \h </w:instrText>
            </w:r>
            <w:r w:rsidR="00893C3F">
              <w:rPr>
                <w:noProof/>
                <w:webHidden/>
              </w:rPr>
            </w:r>
            <w:r w:rsidR="00893C3F">
              <w:rPr>
                <w:noProof/>
                <w:webHidden/>
              </w:rPr>
              <w:fldChar w:fldCharType="separate"/>
            </w:r>
            <w:r w:rsidR="0058422D">
              <w:rPr>
                <w:noProof/>
                <w:webHidden/>
              </w:rPr>
              <w:t>24</w:t>
            </w:r>
            <w:r w:rsidR="00893C3F">
              <w:rPr>
                <w:noProof/>
                <w:webHidden/>
              </w:rPr>
              <w:fldChar w:fldCharType="end"/>
            </w:r>
          </w:hyperlink>
        </w:p>
        <w:p w14:paraId="1953D3B5" w14:textId="586B58C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85" w:history="1">
            <w:r w:rsidR="00893C3F" w:rsidRPr="000B4617">
              <w:rPr>
                <w:rStyle w:val="a7"/>
                <w:noProof/>
              </w:rPr>
              <w:t>4.1.2.</w:t>
            </w:r>
            <w:r w:rsidR="00893C3F">
              <w:rPr>
                <w:rFonts w:asciiTheme="minorHAnsi" w:eastAsiaTheme="minorEastAsia" w:hAnsiTheme="minorHAnsi"/>
                <w:noProof/>
                <w:sz w:val="22"/>
                <w:lang w:eastAsia="ru-RU"/>
              </w:rPr>
              <w:tab/>
            </w:r>
            <w:r w:rsidR="00893C3F" w:rsidRPr="000B4617">
              <w:rPr>
                <w:rStyle w:val="a7"/>
                <w:noProof/>
              </w:rPr>
              <w:t>Описание изменений, произошедших в функциональной структуре теплоснабжения села Каргаполово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_Toc138843385 \h </w:instrText>
            </w:r>
            <w:r w:rsidR="00893C3F">
              <w:rPr>
                <w:noProof/>
                <w:webHidden/>
              </w:rPr>
            </w:r>
            <w:r w:rsidR="00893C3F">
              <w:rPr>
                <w:noProof/>
                <w:webHidden/>
              </w:rPr>
              <w:fldChar w:fldCharType="separate"/>
            </w:r>
            <w:r w:rsidR="0058422D">
              <w:rPr>
                <w:noProof/>
                <w:webHidden/>
              </w:rPr>
              <w:t>26</w:t>
            </w:r>
            <w:r w:rsidR="00893C3F">
              <w:rPr>
                <w:noProof/>
                <w:webHidden/>
              </w:rPr>
              <w:fldChar w:fldCharType="end"/>
            </w:r>
          </w:hyperlink>
        </w:p>
        <w:p w14:paraId="3FED7EE0" w14:textId="4C6D64F3"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386" w:history="1">
            <w:r w:rsidR="00893C3F" w:rsidRPr="000B4617">
              <w:rPr>
                <w:rStyle w:val="a7"/>
                <w:noProof/>
              </w:rPr>
              <w:t>4.2.</w:t>
            </w:r>
            <w:r w:rsidR="00893C3F">
              <w:rPr>
                <w:rFonts w:asciiTheme="minorHAnsi" w:eastAsiaTheme="minorEastAsia" w:hAnsiTheme="minorHAnsi"/>
                <w:noProof/>
                <w:sz w:val="22"/>
                <w:lang w:eastAsia="ru-RU"/>
              </w:rPr>
              <w:tab/>
            </w:r>
            <w:r w:rsidR="00893C3F" w:rsidRPr="000B4617">
              <w:rPr>
                <w:rStyle w:val="a7"/>
                <w:noProof/>
              </w:rPr>
              <w:t>Часть 2. Источники тепловой энергии.</w:t>
            </w:r>
            <w:r w:rsidR="00893C3F">
              <w:rPr>
                <w:noProof/>
                <w:webHidden/>
              </w:rPr>
              <w:tab/>
            </w:r>
            <w:r w:rsidR="00893C3F">
              <w:rPr>
                <w:noProof/>
                <w:webHidden/>
              </w:rPr>
              <w:fldChar w:fldCharType="begin"/>
            </w:r>
            <w:r w:rsidR="00893C3F">
              <w:rPr>
                <w:noProof/>
                <w:webHidden/>
              </w:rPr>
              <w:instrText xml:space="preserve"> PAGEREF _Toc138843386 \h </w:instrText>
            </w:r>
            <w:r w:rsidR="00893C3F">
              <w:rPr>
                <w:noProof/>
                <w:webHidden/>
              </w:rPr>
            </w:r>
            <w:r w:rsidR="00893C3F">
              <w:rPr>
                <w:noProof/>
                <w:webHidden/>
              </w:rPr>
              <w:fldChar w:fldCharType="separate"/>
            </w:r>
            <w:r w:rsidR="0058422D">
              <w:rPr>
                <w:noProof/>
                <w:webHidden/>
              </w:rPr>
              <w:t>26</w:t>
            </w:r>
            <w:r w:rsidR="00893C3F">
              <w:rPr>
                <w:noProof/>
                <w:webHidden/>
              </w:rPr>
              <w:fldChar w:fldCharType="end"/>
            </w:r>
          </w:hyperlink>
        </w:p>
        <w:p w14:paraId="15293317" w14:textId="2D0005F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87" w:history="1">
            <w:r w:rsidR="00893C3F" w:rsidRPr="000B4617">
              <w:rPr>
                <w:rStyle w:val="a7"/>
                <w:noProof/>
              </w:rPr>
              <w:t>4.2.1.</w:t>
            </w:r>
            <w:r w:rsidR="00893C3F">
              <w:rPr>
                <w:rFonts w:asciiTheme="minorHAnsi" w:eastAsiaTheme="minorEastAsia" w:hAnsiTheme="minorHAnsi"/>
                <w:noProof/>
                <w:sz w:val="22"/>
                <w:lang w:eastAsia="ru-RU"/>
              </w:rPr>
              <w:tab/>
            </w:r>
            <w:r w:rsidR="00893C3F" w:rsidRPr="000B4617">
              <w:rPr>
                <w:rStyle w:val="a7"/>
                <w:noProof/>
              </w:rPr>
              <w:t>Структура и технические характеристики основного оборудования.</w:t>
            </w:r>
            <w:r w:rsidR="00893C3F">
              <w:rPr>
                <w:noProof/>
                <w:webHidden/>
              </w:rPr>
              <w:tab/>
            </w:r>
            <w:r w:rsidR="00893C3F">
              <w:rPr>
                <w:noProof/>
                <w:webHidden/>
              </w:rPr>
              <w:fldChar w:fldCharType="begin"/>
            </w:r>
            <w:r w:rsidR="00893C3F">
              <w:rPr>
                <w:noProof/>
                <w:webHidden/>
              </w:rPr>
              <w:instrText xml:space="preserve"> PAGEREF _Toc138843387 \h </w:instrText>
            </w:r>
            <w:r w:rsidR="00893C3F">
              <w:rPr>
                <w:noProof/>
                <w:webHidden/>
              </w:rPr>
            </w:r>
            <w:r w:rsidR="00893C3F">
              <w:rPr>
                <w:noProof/>
                <w:webHidden/>
              </w:rPr>
              <w:fldChar w:fldCharType="separate"/>
            </w:r>
            <w:r w:rsidR="0058422D">
              <w:rPr>
                <w:noProof/>
                <w:webHidden/>
              </w:rPr>
              <w:t>26</w:t>
            </w:r>
            <w:r w:rsidR="00893C3F">
              <w:rPr>
                <w:noProof/>
                <w:webHidden/>
              </w:rPr>
              <w:fldChar w:fldCharType="end"/>
            </w:r>
          </w:hyperlink>
        </w:p>
        <w:p w14:paraId="6899B96B" w14:textId="1295E83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88" w:history="1">
            <w:r w:rsidR="00893C3F" w:rsidRPr="000B4617">
              <w:rPr>
                <w:rStyle w:val="a7"/>
                <w:noProof/>
              </w:rPr>
              <w:t>4.2.2.</w:t>
            </w:r>
            <w:r w:rsidR="00893C3F">
              <w:rPr>
                <w:rFonts w:asciiTheme="minorHAnsi" w:eastAsiaTheme="minorEastAsia" w:hAnsiTheme="minorHAnsi"/>
                <w:noProof/>
                <w:sz w:val="22"/>
                <w:lang w:eastAsia="ru-RU"/>
              </w:rPr>
              <w:tab/>
            </w:r>
            <w:r w:rsidR="00893C3F" w:rsidRPr="000B4617">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893C3F">
              <w:rPr>
                <w:noProof/>
                <w:webHidden/>
              </w:rPr>
              <w:tab/>
            </w:r>
            <w:r w:rsidR="00893C3F">
              <w:rPr>
                <w:noProof/>
                <w:webHidden/>
              </w:rPr>
              <w:fldChar w:fldCharType="begin"/>
            </w:r>
            <w:r w:rsidR="00893C3F">
              <w:rPr>
                <w:noProof/>
                <w:webHidden/>
              </w:rPr>
              <w:instrText xml:space="preserve"> PAGEREF _Toc138843388 \h </w:instrText>
            </w:r>
            <w:r w:rsidR="00893C3F">
              <w:rPr>
                <w:noProof/>
                <w:webHidden/>
              </w:rPr>
            </w:r>
            <w:r w:rsidR="00893C3F">
              <w:rPr>
                <w:noProof/>
                <w:webHidden/>
              </w:rPr>
              <w:fldChar w:fldCharType="separate"/>
            </w:r>
            <w:r w:rsidR="0058422D">
              <w:rPr>
                <w:noProof/>
                <w:webHidden/>
              </w:rPr>
              <w:t>26</w:t>
            </w:r>
            <w:r w:rsidR="00893C3F">
              <w:rPr>
                <w:noProof/>
                <w:webHidden/>
              </w:rPr>
              <w:fldChar w:fldCharType="end"/>
            </w:r>
          </w:hyperlink>
        </w:p>
        <w:p w14:paraId="6C6B2352" w14:textId="164E0AE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89" w:history="1">
            <w:r w:rsidR="00893C3F" w:rsidRPr="000B4617">
              <w:rPr>
                <w:rStyle w:val="a7"/>
                <w:noProof/>
              </w:rPr>
              <w:t>4.2.3.</w:t>
            </w:r>
            <w:r w:rsidR="00893C3F">
              <w:rPr>
                <w:rFonts w:asciiTheme="minorHAnsi" w:eastAsiaTheme="minorEastAsia" w:hAnsiTheme="minorHAnsi"/>
                <w:noProof/>
                <w:sz w:val="22"/>
                <w:lang w:eastAsia="ru-RU"/>
              </w:rPr>
              <w:tab/>
            </w:r>
            <w:r w:rsidR="00893C3F" w:rsidRPr="000B4617">
              <w:rPr>
                <w:rStyle w:val="a7"/>
                <w:noProof/>
              </w:rPr>
              <w:t>Ограничения тепловой мощности и параметров располагаемой тепловой мощности.</w:t>
            </w:r>
            <w:r w:rsidR="00893C3F">
              <w:rPr>
                <w:noProof/>
                <w:webHidden/>
              </w:rPr>
              <w:tab/>
            </w:r>
            <w:r w:rsidR="00893C3F">
              <w:rPr>
                <w:noProof/>
                <w:webHidden/>
              </w:rPr>
              <w:fldChar w:fldCharType="begin"/>
            </w:r>
            <w:r w:rsidR="00893C3F">
              <w:rPr>
                <w:noProof/>
                <w:webHidden/>
              </w:rPr>
              <w:instrText xml:space="preserve"> PAGEREF _Toc138843389 \h </w:instrText>
            </w:r>
            <w:r w:rsidR="00893C3F">
              <w:rPr>
                <w:noProof/>
                <w:webHidden/>
              </w:rPr>
            </w:r>
            <w:r w:rsidR="00893C3F">
              <w:rPr>
                <w:noProof/>
                <w:webHidden/>
              </w:rPr>
              <w:fldChar w:fldCharType="separate"/>
            </w:r>
            <w:r w:rsidR="0058422D">
              <w:rPr>
                <w:noProof/>
                <w:webHidden/>
              </w:rPr>
              <w:t>26</w:t>
            </w:r>
            <w:r w:rsidR="00893C3F">
              <w:rPr>
                <w:noProof/>
                <w:webHidden/>
              </w:rPr>
              <w:fldChar w:fldCharType="end"/>
            </w:r>
          </w:hyperlink>
        </w:p>
        <w:p w14:paraId="6536FEBE" w14:textId="24656C5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90" w:history="1">
            <w:r w:rsidR="00893C3F" w:rsidRPr="000B4617">
              <w:rPr>
                <w:rStyle w:val="a7"/>
                <w:noProof/>
              </w:rPr>
              <w:t>4.2.4.</w:t>
            </w:r>
            <w:r w:rsidR="00893C3F">
              <w:rPr>
                <w:rFonts w:asciiTheme="minorHAnsi" w:eastAsiaTheme="minorEastAsia" w:hAnsiTheme="minorHAnsi"/>
                <w:noProof/>
                <w:sz w:val="22"/>
                <w:lang w:eastAsia="ru-RU"/>
              </w:rPr>
              <w:tab/>
            </w:r>
            <w:r w:rsidR="00893C3F" w:rsidRPr="000B4617">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893C3F">
              <w:rPr>
                <w:noProof/>
                <w:webHidden/>
              </w:rPr>
              <w:tab/>
            </w:r>
            <w:r w:rsidR="00893C3F">
              <w:rPr>
                <w:noProof/>
                <w:webHidden/>
              </w:rPr>
              <w:fldChar w:fldCharType="begin"/>
            </w:r>
            <w:r w:rsidR="00893C3F">
              <w:rPr>
                <w:noProof/>
                <w:webHidden/>
              </w:rPr>
              <w:instrText xml:space="preserve"> PAGEREF _Toc138843390 \h </w:instrText>
            </w:r>
            <w:r w:rsidR="00893C3F">
              <w:rPr>
                <w:noProof/>
                <w:webHidden/>
              </w:rPr>
            </w:r>
            <w:r w:rsidR="00893C3F">
              <w:rPr>
                <w:noProof/>
                <w:webHidden/>
              </w:rPr>
              <w:fldChar w:fldCharType="separate"/>
            </w:r>
            <w:r w:rsidR="0058422D">
              <w:rPr>
                <w:noProof/>
                <w:webHidden/>
              </w:rPr>
              <w:t>27</w:t>
            </w:r>
            <w:r w:rsidR="00893C3F">
              <w:rPr>
                <w:noProof/>
                <w:webHidden/>
              </w:rPr>
              <w:fldChar w:fldCharType="end"/>
            </w:r>
          </w:hyperlink>
        </w:p>
        <w:p w14:paraId="09D7A5E7" w14:textId="435E64D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91" w:history="1">
            <w:r w:rsidR="00893C3F" w:rsidRPr="000B4617">
              <w:rPr>
                <w:rStyle w:val="a7"/>
                <w:noProof/>
              </w:rPr>
              <w:t>4.2.5.</w:t>
            </w:r>
            <w:r w:rsidR="00893C3F">
              <w:rPr>
                <w:rFonts w:asciiTheme="minorHAnsi" w:eastAsiaTheme="minorEastAsia" w:hAnsiTheme="minorHAnsi"/>
                <w:noProof/>
                <w:sz w:val="22"/>
                <w:lang w:eastAsia="ru-RU"/>
              </w:rPr>
              <w:tab/>
            </w:r>
            <w:r w:rsidR="00893C3F" w:rsidRPr="000B4617">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893C3F">
              <w:rPr>
                <w:noProof/>
                <w:webHidden/>
              </w:rPr>
              <w:tab/>
            </w:r>
            <w:r w:rsidR="00893C3F">
              <w:rPr>
                <w:noProof/>
                <w:webHidden/>
              </w:rPr>
              <w:fldChar w:fldCharType="begin"/>
            </w:r>
            <w:r w:rsidR="00893C3F">
              <w:rPr>
                <w:noProof/>
                <w:webHidden/>
              </w:rPr>
              <w:instrText xml:space="preserve"> PAGEREF _Toc138843391 \h </w:instrText>
            </w:r>
            <w:r w:rsidR="00893C3F">
              <w:rPr>
                <w:noProof/>
                <w:webHidden/>
              </w:rPr>
            </w:r>
            <w:r w:rsidR="00893C3F">
              <w:rPr>
                <w:noProof/>
                <w:webHidden/>
              </w:rPr>
              <w:fldChar w:fldCharType="separate"/>
            </w:r>
            <w:r w:rsidR="0058422D">
              <w:rPr>
                <w:noProof/>
                <w:webHidden/>
              </w:rPr>
              <w:t>27</w:t>
            </w:r>
            <w:r w:rsidR="00893C3F">
              <w:rPr>
                <w:noProof/>
                <w:webHidden/>
              </w:rPr>
              <w:fldChar w:fldCharType="end"/>
            </w:r>
          </w:hyperlink>
        </w:p>
        <w:p w14:paraId="31045175" w14:textId="5122840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92" w:history="1">
            <w:r w:rsidR="00893C3F" w:rsidRPr="000B4617">
              <w:rPr>
                <w:rStyle w:val="a7"/>
                <w:noProof/>
              </w:rPr>
              <w:t>4.2.6.</w:t>
            </w:r>
            <w:r w:rsidR="00893C3F">
              <w:rPr>
                <w:rFonts w:asciiTheme="minorHAnsi" w:eastAsiaTheme="minorEastAsia" w:hAnsiTheme="minorHAnsi"/>
                <w:noProof/>
                <w:sz w:val="22"/>
                <w:lang w:eastAsia="ru-RU"/>
              </w:rPr>
              <w:tab/>
            </w:r>
            <w:r w:rsidR="00893C3F" w:rsidRPr="000B4617">
              <w:rPr>
                <w:rStyle w:val="a7"/>
                <w:noProof/>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sidR="00893C3F">
              <w:rPr>
                <w:noProof/>
                <w:webHidden/>
              </w:rPr>
              <w:tab/>
            </w:r>
            <w:r w:rsidR="00893C3F">
              <w:rPr>
                <w:noProof/>
                <w:webHidden/>
              </w:rPr>
              <w:fldChar w:fldCharType="begin"/>
            </w:r>
            <w:r w:rsidR="00893C3F">
              <w:rPr>
                <w:noProof/>
                <w:webHidden/>
              </w:rPr>
              <w:instrText xml:space="preserve"> PAGEREF _Toc138843392 \h </w:instrText>
            </w:r>
            <w:r w:rsidR="00893C3F">
              <w:rPr>
                <w:noProof/>
                <w:webHidden/>
              </w:rPr>
            </w:r>
            <w:r w:rsidR="00893C3F">
              <w:rPr>
                <w:noProof/>
                <w:webHidden/>
              </w:rPr>
              <w:fldChar w:fldCharType="separate"/>
            </w:r>
            <w:r w:rsidR="0058422D">
              <w:rPr>
                <w:noProof/>
                <w:webHidden/>
              </w:rPr>
              <w:t>27</w:t>
            </w:r>
            <w:r w:rsidR="00893C3F">
              <w:rPr>
                <w:noProof/>
                <w:webHidden/>
              </w:rPr>
              <w:fldChar w:fldCharType="end"/>
            </w:r>
          </w:hyperlink>
        </w:p>
        <w:p w14:paraId="0DB5B45F" w14:textId="31AD64A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93" w:history="1">
            <w:r w:rsidR="00893C3F" w:rsidRPr="000B4617">
              <w:rPr>
                <w:rStyle w:val="a7"/>
                <w:noProof/>
              </w:rPr>
              <w:t>4.2.7.</w:t>
            </w:r>
            <w:r w:rsidR="00893C3F">
              <w:rPr>
                <w:rFonts w:asciiTheme="minorHAnsi" w:eastAsiaTheme="minorEastAsia" w:hAnsiTheme="minorHAnsi"/>
                <w:noProof/>
                <w:sz w:val="22"/>
                <w:lang w:eastAsia="ru-RU"/>
              </w:rPr>
              <w:tab/>
            </w:r>
            <w:r w:rsidR="00893C3F" w:rsidRPr="000B4617">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893C3F">
              <w:rPr>
                <w:noProof/>
                <w:webHidden/>
              </w:rPr>
              <w:tab/>
            </w:r>
            <w:r w:rsidR="00893C3F">
              <w:rPr>
                <w:noProof/>
                <w:webHidden/>
              </w:rPr>
              <w:fldChar w:fldCharType="begin"/>
            </w:r>
            <w:r w:rsidR="00893C3F">
              <w:rPr>
                <w:noProof/>
                <w:webHidden/>
              </w:rPr>
              <w:instrText xml:space="preserve"> PAGEREF _Toc138843393 \h </w:instrText>
            </w:r>
            <w:r w:rsidR="00893C3F">
              <w:rPr>
                <w:noProof/>
                <w:webHidden/>
              </w:rPr>
            </w:r>
            <w:r w:rsidR="00893C3F">
              <w:rPr>
                <w:noProof/>
                <w:webHidden/>
              </w:rPr>
              <w:fldChar w:fldCharType="separate"/>
            </w:r>
            <w:r w:rsidR="0058422D">
              <w:rPr>
                <w:noProof/>
                <w:webHidden/>
              </w:rPr>
              <w:t>28</w:t>
            </w:r>
            <w:r w:rsidR="00893C3F">
              <w:rPr>
                <w:noProof/>
                <w:webHidden/>
              </w:rPr>
              <w:fldChar w:fldCharType="end"/>
            </w:r>
          </w:hyperlink>
        </w:p>
        <w:p w14:paraId="0ED56334" w14:textId="29BD8AC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94" w:history="1">
            <w:r w:rsidR="00893C3F" w:rsidRPr="000B4617">
              <w:rPr>
                <w:rStyle w:val="a7"/>
                <w:noProof/>
              </w:rPr>
              <w:t>4.2.8.</w:t>
            </w:r>
            <w:r w:rsidR="00893C3F">
              <w:rPr>
                <w:rFonts w:asciiTheme="minorHAnsi" w:eastAsiaTheme="minorEastAsia" w:hAnsiTheme="minorHAnsi"/>
                <w:noProof/>
                <w:sz w:val="22"/>
                <w:lang w:eastAsia="ru-RU"/>
              </w:rPr>
              <w:tab/>
            </w:r>
            <w:r w:rsidR="00893C3F" w:rsidRPr="000B4617">
              <w:rPr>
                <w:rStyle w:val="a7"/>
                <w:noProof/>
              </w:rPr>
              <w:t>Среднегодовая загрузка оборудования.</w:t>
            </w:r>
            <w:r w:rsidR="00893C3F">
              <w:rPr>
                <w:noProof/>
                <w:webHidden/>
              </w:rPr>
              <w:tab/>
            </w:r>
            <w:r w:rsidR="00893C3F">
              <w:rPr>
                <w:noProof/>
                <w:webHidden/>
              </w:rPr>
              <w:fldChar w:fldCharType="begin"/>
            </w:r>
            <w:r w:rsidR="00893C3F">
              <w:rPr>
                <w:noProof/>
                <w:webHidden/>
              </w:rPr>
              <w:instrText xml:space="preserve"> PAGEREF _Toc138843394 \h </w:instrText>
            </w:r>
            <w:r w:rsidR="00893C3F">
              <w:rPr>
                <w:noProof/>
                <w:webHidden/>
              </w:rPr>
            </w:r>
            <w:r w:rsidR="00893C3F">
              <w:rPr>
                <w:noProof/>
                <w:webHidden/>
              </w:rPr>
              <w:fldChar w:fldCharType="separate"/>
            </w:r>
            <w:r w:rsidR="0058422D">
              <w:rPr>
                <w:noProof/>
                <w:webHidden/>
              </w:rPr>
              <w:t>28</w:t>
            </w:r>
            <w:r w:rsidR="00893C3F">
              <w:rPr>
                <w:noProof/>
                <w:webHidden/>
              </w:rPr>
              <w:fldChar w:fldCharType="end"/>
            </w:r>
          </w:hyperlink>
        </w:p>
        <w:p w14:paraId="2B4B6855" w14:textId="158400D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395" w:history="1">
            <w:r w:rsidR="00893C3F" w:rsidRPr="000B4617">
              <w:rPr>
                <w:rStyle w:val="a7"/>
                <w:noProof/>
              </w:rPr>
              <w:t>4.2.9.</w:t>
            </w:r>
            <w:r w:rsidR="00893C3F">
              <w:rPr>
                <w:rFonts w:asciiTheme="minorHAnsi" w:eastAsiaTheme="minorEastAsia" w:hAnsiTheme="minorHAnsi"/>
                <w:noProof/>
                <w:sz w:val="22"/>
                <w:lang w:eastAsia="ru-RU"/>
              </w:rPr>
              <w:tab/>
            </w:r>
            <w:r w:rsidR="00893C3F" w:rsidRPr="000B4617">
              <w:rPr>
                <w:rStyle w:val="a7"/>
                <w:noProof/>
              </w:rPr>
              <w:t>Способы учета тепла, отпущенного в тепловые сети.</w:t>
            </w:r>
            <w:r w:rsidR="00893C3F">
              <w:rPr>
                <w:noProof/>
                <w:webHidden/>
              </w:rPr>
              <w:tab/>
            </w:r>
            <w:r w:rsidR="00893C3F">
              <w:rPr>
                <w:noProof/>
                <w:webHidden/>
              </w:rPr>
              <w:fldChar w:fldCharType="begin"/>
            </w:r>
            <w:r w:rsidR="00893C3F">
              <w:rPr>
                <w:noProof/>
                <w:webHidden/>
              </w:rPr>
              <w:instrText xml:space="preserve"> PAGEREF _Toc138843395 \h </w:instrText>
            </w:r>
            <w:r w:rsidR="00893C3F">
              <w:rPr>
                <w:noProof/>
                <w:webHidden/>
              </w:rPr>
            </w:r>
            <w:r w:rsidR="00893C3F">
              <w:rPr>
                <w:noProof/>
                <w:webHidden/>
              </w:rPr>
              <w:fldChar w:fldCharType="separate"/>
            </w:r>
            <w:r w:rsidR="0058422D">
              <w:rPr>
                <w:noProof/>
                <w:webHidden/>
              </w:rPr>
              <w:t>28</w:t>
            </w:r>
            <w:r w:rsidR="00893C3F">
              <w:rPr>
                <w:noProof/>
                <w:webHidden/>
              </w:rPr>
              <w:fldChar w:fldCharType="end"/>
            </w:r>
          </w:hyperlink>
        </w:p>
        <w:p w14:paraId="06EE3F54" w14:textId="0E7C06B2"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396" w:history="1">
            <w:r w:rsidR="00893C3F" w:rsidRPr="000B4617">
              <w:rPr>
                <w:rStyle w:val="a7"/>
                <w:noProof/>
              </w:rPr>
              <w:t>4.2.10.</w:t>
            </w:r>
            <w:r w:rsidR="00893C3F">
              <w:rPr>
                <w:rFonts w:asciiTheme="minorHAnsi" w:eastAsiaTheme="minorEastAsia" w:hAnsiTheme="minorHAnsi"/>
                <w:noProof/>
                <w:sz w:val="22"/>
                <w:lang w:eastAsia="ru-RU"/>
              </w:rPr>
              <w:tab/>
            </w:r>
            <w:r w:rsidR="00893C3F" w:rsidRPr="000B4617">
              <w:rPr>
                <w:rStyle w:val="a7"/>
                <w:noProof/>
              </w:rPr>
              <w:t>Статистика отказов и восстановлений оборудования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_Toc138843396 \h </w:instrText>
            </w:r>
            <w:r w:rsidR="00893C3F">
              <w:rPr>
                <w:noProof/>
                <w:webHidden/>
              </w:rPr>
            </w:r>
            <w:r w:rsidR="00893C3F">
              <w:rPr>
                <w:noProof/>
                <w:webHidden/>
              </w:rPr>
              <w:fldChar w:fldCharType="separate"/>
            </w:r>
            <w:r w:rsidR="0058422D">
              <w:rPr>
                <w:noProof/>
                <w:webHidden/>
              </w:rPr>
              <w:t>28</w:t>
            </w:r>
            <w:r w:rsidR="00893C3F">
              <w:rPr>
                <w:noProof/>
                <w:webHidden/>
              </w:rPr>
              <w:fldChar w:fldCharType="end"/>
            </w:r>
          </w:hyperlink>
        </w:p>
        <w:p w14:paraId="7D0020B3" w14:textId="3AE1C794"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397" w:history="1">
            <w:r w:rsidR="00893C3F" w:rsidRPr="000B4617">
              <w:rPr>
                <w:rStyle w:val="a7"/>
                <w:noProof/>
              </w:rPr>
              <w:t>4.2.11.</w:t>
            </w:r>
            <w:r w:rsidR="00893C3F">
              <w:rPr>
                <w:rFonts w:asciiTheme="minorHAnsi" w:eastAsiaTheme="minorEastAsia" w:hAnsiTheme="minorHAnsi"/>
                <w:noProof/>
                <w:sz w:val="22"/>
                <w:lang w:eastAsia="ru-RU"/>
              </w:rPr>
              <w:tab/>
            </w:r>
            <w:r w:rsidR="00893C3F" w:rsidRPr="000B4617">
              <w:rPr>
                <w:rStyle w:val="a7"/>
                <w:noProof/>
              </w:rPr>
              <w:t>Предписания надзорных органов по запрещению дальнейшей эксплуатации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_Toc138843397 \h </w:instrText>
            </w:r>
            <w:r w:rsidR="00893C3F">
              <w:rPr>
                <w:noProof/>
                <w:webHidden/>
              </w:rPr>
            </w:r>
            <w:r w:rsidR="00893C3F">
              <w:rPr>
                <w:noProof/>
                <w:webHidden/>
              </w:rPr>
              <w:fldChar w:fldCharType="separate"/>
            </w:r>
            <w:r w:rsidR="0058422D">
              <w:rPr>
                <w:noProof/>
                <w:webHidden/>
              </w:rPr>
              <w:t>28</w:t>
            </w:r>
            <w:r w:rsidR="00893C3F">
              <w:rPr>
                <w:noProof/>
                <w:webHidden/>
              </w:rPr>
              <w:fldChar w:fldCharType="end"/>
            </w:r>
          </w:hyperlink>
        </w:p>
        <w:p w14:paraId="08F37329" w14:textId="0C51AA6B"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398" w:history="1">
            <w:r w:rsidR="00893C3F" w:rsidRPr="000B4617">
              <w:rPr>
                <w:rStyle w:val="a7"/>
                <w:noProof/>
              </w:rPr>
              <w:t>4.2.12.</w:t>
            </w:r>
            <w:r w:rsidR="00893C3F">
              <w:rPr>
                <w:rFonts w:asciiTheme="minorHAnsi" w:eastAsiaTheme="minorEastAsia" w:hAnsiTheme="minorHAnsi"/>
                <w:noProof/>
                <w:sz w:val="22"/>
                <w:lang w:eastAsia="ru-RU"/>
              </w:rPr>
              <w:tab/>
            </w:r>
            <w:r w:rsidR="00893C3F" w:rsidRPr="000B4617">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_Toc138843398 \h </w:instrText>
            </w:r>
            <w:r w:rsidR="00893C3F">
              <w:rPr>
                <w:noProof/>
                <w:webHidden/>
              </w:rPr>
            </w:r>
            <w:r w:rsidR="00893C3F">
              <w:rPr>
                <w:noProof/>
                <w:webHidden/>
              </w:rPr>
              <w:fldChar w:fldCharType="separate"/>
            </w:r>
            <w:r w:rsidR="0058422D">
              <w:rPr>
                <w:noProof/>
                <w:webHidden/>
              </w:rPr>
              <w:t>28</w:t>
            </w:r>
            <w:r w:rsidR="00893C3F">
              <w:rPr>
                <w:noProof/>
                <w:webHidden/>
              </w:rPr>
              <w:fldChar w:fldCharType="end"/>
            </w:r>
          </w:hyperlink>
        </w:p>
        <w:p w14:paraId="7E959062" w14:textId="04D98797"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399" w:history="1">
            <w:r w:rsidR="00893C3F" w:rsidRPr="000B4617">
              <w:rPr>
                <w:rStyle w:val="a7"/>
                <w:noProof/>
              </w:rPr>
              <w:t>4.2.13.</w:t>
            </w:r>
            <w:r w:rsidR="00893C3F">
              <w:rPr>
                <w:rFonts w:asciiTheme="minorHAnsi" w:eastAsiaTheme="minorEastAsia" w:hAnsiTheme="minorHAnsi"/>
                <w:noProof/>
                <w:sz w:val="22"/>
                <w:lang w:eastAsia="ru-RU"/>
              </w:rPr>
              <w:tab/>
            </w:r>
            <w:r w:rsidR="00893C3F" w:rsidRPr="000B4617">
              <w:rPr>
                <w:rStyle w:val="a7"/>
                <w:noProof/>
              </w:rP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893C3F">
              <w:rPr>
                <w:noProof/>
                <w:webHidden/>
              </w:rPr>
              <w:tab/>
            </w:r>
            <w:r w:rsidR="00893C3F">
              <w:rPr>
                <w:noProof/>
                <w:webHidden/>
              </w:rPr>
              <w:fldChar w:fldCharType="begin"/>
            </w:r>
            <w:r w:rsidR="00893C3F">
              <w:rPr>
                <w:noProof/>
                <w:webHidden/>
              </w:rPr>
              <w:instrText xml:space="preserve"> PAGEREF _Toc138843399 \h </w:instrText>
            </w:r>
            <w:r w:rsidR="00893C3F">
              <w:rPr>
                <w:noProof/>
                <w:webHidden/>
              </w:rPr>
            </w:r>
            <w:r w:rsidR="00893C3F">
              <w:rPr>
                <w:noProof/>
                <w:webHidden/>
              </w:rPr>
              <w:fldChar w:fldCharType="separate"/>
            </w:r>
            <w:r w:rsidR="0058422D">
              <w:rPr>
                <w:noProof/>
                <w:webHidden/>
              </w:rPr>
              <w:t>29</w:t>
            </w:r>
            <w:r w:rsidR="00893C3F">
              <w:rPr>
                <w:noProof/>
                <w:webHidden/>
              </w:rPr>
              <w:fldChar w:fldCharType="end"/>
            </w:r>
          </w:hyperlink>
        </w:p>
        <w:p w14:paraId="4AD0EB0C" w14:textId="53018277"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00" w:history="1">
            <w:r w:rsidR="00893C3F" w:rsidRPr="000B4617">
              <w:rPr>
                <w:rStyle w:val="a7"/>
                <w:noProof/>
              </w:rPr>
              <w:t>4.3.</w:t>
            </w:r>
            <w:r w:rsidR="00893C3F">
              <w:rPr>
                <w:rFonts w:asciiTheme="minorHAnsi" w:eastAsiaTheme="minorEastAsia" w:hAnsiTheme="minorHAnsi"/>
                <w:noProof/>
                <w:sz w:val="22"/>
                <w:lang w:eastAsia="ru-RU"/>
              </w:rPr>
              <w:tab/>
            </w:r>
            <w:r w:rsidR="00893C3F" w:rsidRPr="000B4617">
              <w:rPr>
                <w:rStyle w:val="a7"/>
                <w:noProof/>
              </w:rPr>
              <w:t>Часть 3. Тепловые сети, сооружения на них.</w:t>
            </w:r>
            <w:r w:rsidR="00893C3F">
              <w:rPr>
                <w:noProof/>
                <w:webHidden/>
              </w:rPr>
              <w:tab/>
            </w:r>
            <w:r w:rsidR="00893C3F">
              <w:rPr>
                <w:noProof/>
                <w:webHidden/>
              </w:rPr>
              <w:fldChar w:fldCharType="begin"/>
            </w:r>
            <w:r w:rsidR="00893C3F">
              <w:rPr>
                <w:noProof/>
                <w:webHidden/>
              </w:rPr>
              <w:instrText xml:space="preserve"> PAGEREF _Toc138843400 \h </w:instrText>
            </w:r>
            <w:r w:rsidR="00893C3F">
              <w:rPr>
                <w:noProof/>
                <w:webHidden/>
              </w:rPr>
            </w:r>
            <w:r w:rsidR="00893C3F">
              <w:rPr>
                <w:noProof/>
                <w:webHidden/>
              </w:rPr>
              <w:fldChar w:fldCharType="separate"/>
            </w:r>
            <w:r w:rsidR="0058422D">
              <w:rPr>
                <w:noProof/>
                <w:webHidden/>
              </w:rPr>
              <w:t>29</w:t>
            </w:r>
            <w:r w:rsidR="00893C3F">
              <w:rPr>
                <w:noProof/>
                <w:webHidden/>
              </w:rPr>
              <w:fldChar w:fldCharType="end"/>
            </w:r>
          </w:hyperlink>
        </w:p>
        <w:p w14:paraId="4BD6177B" w14:textId="4959C4B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1" w:history="1">
            <w:r w:rsidR="00893C3F" w:rsidRPr="000B4617">
              <w:rPr>
                <w:rStyle w:val="a7"/>
                <w:noProof/>
              </w:rPr>
              <w:t>4.3.1.</w:t>
            </w:r>
            <w:r w:rsidR="00893C3F">
              <w:rPr>
                <w:rFonts w:asciiTheme="minorHAnsi" w:eastAsiaTheme="minorEastAsia" w:hAnsiTheme="minorHAnsi"/>
                <w:noProof/>
                <w:sz w:val="22"/>
                <w:lang w:eastAsia="ru-RU"/>
              </w:rPr>
              <w:tab/>
            </w:r>
            <w:r w:rsidR="00893C3F" w:rsidRPr="000B4617">
              <w:rPr>
                <w:rStyle w:val="a7"/>
                <w:noProof/>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893C3F">
              <w:rPr>
                <w:noProof/>
                <w:webHidden/>
              </w:rPr>
              <w:tab/>
            </w:r>
            <w:r w:rsidR="00893C3F">
              <w:rPr>
                <w:noProof/>
                <w:webHidden/>
              </w:rPr>
              <w:fldChar w:fldCharType="begin"/>
            </w:r>
            <w:r w:rsidR="00893C3F">
              <w:rPr>
                <w:noProof/>
                <w:webHidden/>
              </w:rPr>
              <w:instrText xml:space="preserve"> PAGEREF _Toc138843401 \h </w:instrText>
            </w:r>
            <w:r w:rsidR="00893C3F">
              <w:rPr>
                <w:noProof/>
                <w:webHidden/>
              </w:rPr>
            </w:r>
            <w:r w:rsidR="00893C3F">
              <w:rPr>
                <w:noProof/>
                <w:webHidden/>
              </w:rPr>
              <w:fldChar w:fldCharType="separate"/>
            </w:r>
            <w:r w:rsidR="0058422D">
              <w:rPr>
                <w:noProof/>
                <w:webHidden/>
              </w:rPr>
              <w:t>29</w:t>
            </w:r>
            <w:r w:rsidR="00893C3F">
              <w:rPr>
                <w:noProof/>
                <w:webHidden/>
              </w:rPr>
              <w:fldChar w:fldCharType="end"/>
            </w:r>
          </w:hyperlink>
        </w:p>
        <w:p w14:paraId="6F4FA7A4" w14:textId="6D2D53F3"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2" w:history="1">
            <w:r w:rsidR="00893C3F" w:rsidRPr="000B4617">
              <w:rPr>
                <w:rStyle w:val="a7"/>
                <w:noProof/>
              </w:rPr>
              <w:t>4.3.2.</w:t>
            </w:r>
            <w:r w:rsidR="00893C3F">
              <w:rPr>
                <w:rFonts w:asciiTheme="minorHAnsi" w:eastAsiaTheme="minorEastAsia" w:hAnsiTheme="minorHAnsi"/>
                <w:noProof/>
                <w:sz w:val="22"/>
                <w:lang w:eastAsia="ru-RU"/>
              </w:rPr>
              <w:tab/>
            </w:r>
            <w:r w:rsidR="00893C3F" w:rsidRPr="000B4617">
              <w:rPr>
                <w:rStyle w:val="a7"/>
                <w:noProof/>
              </w:rPr>
              <w:t>Карты (схемы) тепловых сетей в зонах действия источников тепловой энергии в электронной форме и (или) на бумажном носителе.</w:t>
            </w:r>
            <w:r w:rsidR="00893C3F">
              <w:rPr>
                <w:noProof/>
                <w:webHidden/>
              </w:rPr>
              <w:tab/>
            </w:r>
            <w:r w:rsidR="00893C3F">
              <w:rPr>
                <w:noProof/>
                <w:webHidden/>
              </w:rPr>
              <w:fldChar w:fldCharType="begin"/>
            </w:r>
            <w:r w:rsidR="00893C3F">
              <w:rPr>
                <w:noProof/>
                <w:webHidden/>
              </w:rPr>
              <w:instrText xml:space="preserve"> PAGEREF _Toc138843402 \h </w:instrText>
            </w:r>
            <w:r w:rsidR="00893C3F">
              <w:rPr>
                <w:noProof/>
                <w:webHidden/>
              </w:rPr>
            </w:r>
            <w:r w:rsidR="00893C3F">
              <w:rPr>
                <w:noProof/>
                <w:webHidden/>
              </w:rPr>
              <w:fldChar w:fldCharType="separate"/>
            </w:r>
            <w:r w:rsidR="0058422D">
              <w:rPr>
                <w:noProof/>
                <w:webHidden/>
              </w:rPr>
              <w:t>29</w:t>
            </w:r>
            <w:r w:rsidR="00893C3F">
              <w:rPr>
                <w:noProof/>
                <w:webHidden/>
              </w:rPr>
              <w:fldChar w:fldCharType="end"/>
            </w:r>
          </w:hyperlink>
        </w:p>
        <w:p w14:paraId="5DDF363D" w14:textId="6C4D3D3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3" w:history="1">
            <w:r w:rsidR="00893C3F" w:rsidRPr="000B4617">
              <w:rPr>
                <w:rStyle w:val="a7"/>
                <w:bCs/>
                <w:noProof/>
              </w:rPr>
              <w:t>4.3.3.</w:t>
            </w:r>
            <w:r w:rsidR="00893C3F">
              <w:rPr>
                <w:rFonts w:asciiTheme="minorHAnsi" w:eastAsiaTheme="minorEastAsia" w:hAnsiTheme="minorHAnsi"/>
                <w:noProof/>
                <w:sz w:val="22"/>
                <w:lang w:eastAsia="ru-RU"/>
              </w:rPr>
              <w:tab/>
            </w:r>
            <w:r w:rsidR="00893C3F" w:rsidRPr="000B4617">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893C3F">
              <w:rPr>
                <w:noProof/>
                <w:webHidden/>
              </w:rPr>
              <w:tab/>
            </w:r>
            <w:r w:rsidR="00893C3F">
              <w:rPr>
                <w:noProof/>
                <w:webHidden/>
              </w:rPr>
              <w:fldChar w:fldCharType="begin"/>
            </w:r>
            <w:r w:rsidR="00893C3F">
              <w:rPr>
                <w:noProof/>
                <w:webHidden/>
              </w:rPr>
              <w:instrText xml:space="preserve"> PAGEREF _Toc138843403 \h </w:instrText>
            </w:r>
            <w:r w:rsidR="00893C3F">
              <w:rPr>
                <w:noProof/>
                <w:webHidden/>
              </w:rPr>
            </w:r>
            <w:r w:rsidR="00893C3F">
              <w:rPr>
                <w:noProof/>
                <w:webHidden/>
              </w:rPr>
              <w:fldChar w:fldCharType="separate"/>
            </w:r>
            <w:r w:rsidR="0058422D">
              <w:rPr>
                <w:noProof/>
                <w:webHidden/>
              </w:rPr>
              <w:t>31</w:t>
            </w:r>
            <w:r w:rsidR="00893C3F">
              <w:rPr>
                <w:noProof/>
                <w:webHidden/>
              </w:rPr>
              <w:fldChar w:fldCharType="end"/>
            </w:r>
          </w:hyperlink>
        </w:p>
        <w:p w14:paraId="57309F25" w14:textId="1B063C1B"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4" w:history="1">
            <w:r w:rsidR="00893C3F" w:rsidRPr="000B4617">
              <w:rPr>
                <w:rStyle w:val="a7"/>
                <w:noProof/>
              </w:rPr>
              <w:t>4.3.4.</w:t>
            </w:r>
            <w:r w:rsidR="00893C3F">
              <w:rPr>
                <w:rFonts w:asciiTheme="minorHAnsi" w:eastAsiaTheme="minorEastAsia" w:hAnsiTheme="minorHAnsi"/>
                <w:noProof/>
                <w:sz w:val="22"/>
                <w:lang w:eastAsia="ru-RU"/>
              </w:rPr>
              <w:tab/>
            </w:r>
            <w:r w:rsidR="00893C3F" w:rsidRPr="000B4617">
              <w:rPr>
                <w:rStyle w:val="a7"/>
                <w:noProof/>
              </w:rPr>
              <w:t>Описание типов и количества секционирующей и регулирующей арматуры на тепловых сетях.</w:t>
            </w:r>
            <w:r w:rsidR="00893C3F">
              <w:rPr>
                <w:noProof/>
                <w:webHidden/>
              </w:rPr>
              <w:tab/>
            </w:r>
            <w:r w:rsidR="00893C3F">
              <w:rPr>
                <w:noProof/>
                <w:webHidden/>
              </w:rPr>
              <w:fldChar w:fldCharType="begin"/>
            </w:r>
            <w:r w:rsidR="00893C3F">
              <w:rPr>
                <w:noProof/>
                <w:webHidden/>
              </w:rPr>
              <w:instrText xml:space="preserve"> PAGEREF _Toc138843404 \h </w:instrText>
            </w:r>
            <w:r w:rsidR="00893C3F">
              <w:rPr>
                <w:noProof/>
                <w:webHidden/>
              </w:rPr>
            </w:r>
            <w:r w:rsidR="00893C3F">
              <w:rPr>
                <w:noProof/>
                <w:webHidden/>
              </w:rPr>
              <w:fldChar w:fldCharType="separate"/>
            </w:r>
            <w:r w:rsidR="0058422D">
              <w:rPr>
                <w:noProof/>
                <w:webHidden/>
              </w:rPr>
              <w:t>31</w:t>
            </w:r>
            <w:r w:rsidR="00893C3F">
              <w:rPr>
                <w:noProof/>
                <w:webHidden/>
              </w:rPr>
              <w:fldChar w:fldCharType="end"/>
            </w:r>
          </w:hyperlink>
        </w:p>
        <w:p w14:paraId="7F56383D" w14:textId="023CA6C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5" w:history="1">
            <w:r w:rsidR="00893C3F" w:rsidRPr="000B4617">
              <w:rPr>
                <w:rStyle w:val="a7"/>
                <w:noProof/>
              </w:rPr>
              <w:t>4.3.5.</w:t>
            </w:r>
            <w:r w:rsidR="00893C3F">
              <w:rPr>
                <w:rFonts w:asciiTheme="minorHAnsi" w:eastAsiaTheme="minorEastAsia" w:hAnsiTheme="minorHAnsi"/>
                <w:noProof/>
                <w:sz w:val="22"/>
                <w:lang w:eastAsia="ru-RU"/>
              </w:rPr>
              <w:tab/>
            </w:r>
            <w:r w:rsidR="00893C3F" w:rsidRPr="000B4617">
              <w:rPr>
                <w:rStyle w:val="a7"/>
                <w:noProof/>
              </w:rPr>
              <w:t>Описание типов и строительных особенностей тепловых пунктов, тепловых камер и павильонов.</w:t>
            </w:r>
            <w:r w:rsidR="00893C3F">
              <w:rPr>
                <w:noProof/>
                <w:webHidden/>
              </w:rPr>
              <w:tab/>
            </w:r>
            <w:r w:rsidR="00893C3F">
              <w:rPr>
                <w:noProof/>
                <w:webHidden/>
              </w:rPr>
              <w:fldChar w:fldCharType="begin"/>
            </w:r>
            <w:r w:rsidR="00893C3F">
              <w:rPr>
                <w:noProof/>
                <w:webHidden/>
              </w:rPr>
              <w:instrText xml:space="preserve"> PAGEREF _Toc138843405 \h </w:instrText>
            </w:r>
            <w:r w:rsidR="00893C3F">
              <w:rPr>
                <w:noProof/>
                <w:webHidden/>
              </w:rPr>
            </w:r>
            <w:r w:rsidR="00893C3F">
              <w:rPr>
                <w:noProof/>
                <w:webHidden/>
              </w:rPr>
              <w:fldChar w:fldCharType="separate"/>
            </w:r>
            <w:r w:rsidR="0058422D">
              <w:rPr>
                <w:noProof/>
                <w:webHidden/>
              </w:rPr>
              <w:t>32</w:t>
            </w:r>
            <w:r w:rsidR="00893C3F">
              <w:rPr>
                <w:noProof/>
                <w:webHidden/>
              </w:rPr>
              <w:fldChar w:fldCharType="end"/>
            </w:r>
          </w:hyperlink>
        </w:p>
        <w:p w14:paraId="29B86849" w14:textId="0C86835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6" w:history="1">
            <w:r w:rsidR="00893C3F" w:rsidRPr="000B4617">
              <w:rPr>
                <w:rStyle w:val="a7"/>
                <w:noProof/>
              </w:rPr>
              <w:t>4.3.6.</w:t>
            </w:r>
            <w:r w:rsidR="00893C3F">
              <w:rPr>
                <w:rFonts w:asciiTheme="minorHAnsi" w:eastAsiaTheme="minorEastAsia" w:hAnsiTheme="minorHAnsi"/>
                <w:noProof/>
                <w:sz w:val="22"/>
                <w:lang w:eastAsia="ru-RU"/>
              </w:rPr>
              <w:tab/>
            </w:r>
            <w:r w:rsidR="00893C3F" w:rsidRPr="000B4617">
              <w:rPr>
                <w:rStyle w:val="a7"/>
                <w:noProof/>
              </w:rPr>
              <w:t>Описание графиков регулирования отпуска тепла в тепловые сети с анализом их обоснованности.</w:t>
            </w:r>
            <w:r w:rsidR="00893C3F">
              <w:rPr>
                <w:noProof/>
                <w:webHidden/>
              </w:rPr>
              <w:tab/>
            </w:r>
            <w:r w:rsidR="00893C3F">
              <w:rPr>
                <w:noProof/>
                <w:webHidden/>
              </w:rPr>
              <w:fldChar w:fldCharType="begin"/>
            </w:r>
            <w:r w:rsidR="00893C3F">
              <w:rPr>
                <w:noProof/>
                <w:webHidden/>
              </w:rPr>
              <w:instrText xml:space="preserve"> PAGEREF _Toc138843406 \h </w:instrText>
            </w:r>
            <w:r w:rsidR="00893C3F">
              <w:rPr>
                <w:noProof/>
                <w:webHidden/>
              </w:rPr>
            </w:r>
            <w:r w:rsidR="00893C3F">
              <w:rPr>
                <w:noProof/>
                <w:webHidden/>
              </w:rPr>
              <w:fldChar w:fldCharType="separate"/>
            </w:r>
            <w:r w:rsidR="0058422D">
              <w:rPr>
                <w:noProof/>
                <w:webHidden/>
              </w:rPr>
              <w:t>32</w:t>
            </w:r>
            <w:r w:rsidR="00893C3F">
              <w:rPr>
                <w:noProof/>
                <w:webHidden/>
              </w:rPr>
              <w:fldChar w:fldCharType="end"/>
            </w:r>
          </w:hyperlink>
        </w:p>
        <w:p w14:paraId="22857032" w14:textId="7F95BEE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7" w:history="1">
            <w:r w:rsidR="00893C3F" w:rsidRPr="000B4617">
              <w:rPr>
                <w:rStyle w:val="a7"/>
                <w:noProof/>
              </w:rPr>
              <w:t>4.3.7.</w:t>
            </w:r>
            <w:r w:rsidR="00893C3F">
              <w:rPr>
                <w:rFonts w:asciiTheme="minorHAnsi" w:eastAsiaTheme="minorEastAsia" w:hAnsiTheme="minorHAnsi"/>
                <w:noProof/>
                <w:sz w:val="22"/>
                <w:lang w:eastAsia="ru-RU"/>
              </w:rPr>
              <w:tab/>
            </w:r>
            <w:r w:rsidR="00893C3F" w:rsidRPr="000B4617">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893C3F">
              <w:rPr>
                <w:noProof/>
                <w:webHidden/>
              </w:rPr>
              <w:tab/>
            </w:r>
            <w:r w:rsidR="00893C3F">
              <w:rPr>
                <w:noProof/>
                <w:webHidden/>
              </w:rPr>
              <w:fldChar w:fldCharType="begin"/>
            </w:r>
            <w:r w:rsidR="00893C3F">
              <w:rPr>
                <w:noProof/>
                <w:webHidden/>
              </w:rPr>
              <w:instrText xml:space="preserve"> PAGEREF _Toc138843407 \h </w:instrText>
            </w:r>
            <w:r w:rsidR="00893C3F">
              <w:rPr>
                <w:noProof/>
                <w:webHidden/>
              </w:rPr>
            </w:r>
            <w:r w:rsidR="00893C3F">
              <w:rPr>
                <w:noProof/>
                <w:webHidden/>
              </w:rPr>
              <w:fldChar w:fldCharType="separate"/>
            </w:r>
            <w:r w:rsidR="0058422D">
              <w:rPr>
                <w:noProof/>
                <w:webHidden/>
              </w:rPr>
              <w:t>32</w:t>
            </w:r>
            <w:r w:rsidR="00893C3F">
              <w:rPr>
                <w:noProof/>
                <w:webHidden/>
              </w:rPr>
              <w:fldChar w:fldCharType="end"/>
            </w:r>
          </w:hyperlink>
        </w:p>
        <w:p w14:paraId="742DE010" w14:textId="0945440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8" w:history="1">
            <w:r w:rsidR="00893C3F" w:rsidRPr="000B4617">
              <w:rPr>
                <w:rStyle w:val="a7"/>
                <w:noProof/>
              </w:rPr>
              <w:t>4.3.8.</w:t>
            </w:r>
            <w:r w:rsidR="00893C3F">
              <w:rPr>
                <w:rFonts w:asciiTheme="minorHAnsi" w:eastAsiaTheme="minorEastAsia" w:hAnsiTheme="minorHAnsi"/>
                <w:noProof/>
                <w:sz w:val="22"/>
                <w:lang w:eastAsia="ru-RU"/>
              </w:rPr>
              <w:tab/>
            </w:r>
            <w:r w:rsidR="00893C3F" w:rsidRPr="000B4617">
              <w:rPr>
                <w:rStyle w:val="a7"/>
                <w:noProof/>
              </w:rPr>
              <w:t>Гидравлические режимы и пьезометрические графики тепловых сетей.</w:t>
            </w:r>
            <w:r w:rsidR="00893C3F">
              <w:rPr>
                <w:noProof/>
                <w:webHidden/>
              </w:rPr>
              <w:tab/>
            </w:r>
            <w:r w:rsidR="00893C3F">
              <w:rPr>
                <w:noProof/>
                <w:webHidden/>
              </w:rPr>
              <w:fldChar w:fldCharType="begin"/>
            </w:r>
            <w:r w:rsidR="00893C3F">
              <w:rPr>
                <w:noProof/>
                <w:webHidden/>
              </w:rPr>
              <w:instrText xml:space="preserve"> PAGEREF _Toc138843408 \h </w:instrText>
            </w:r>
            <w:r w:rsidR="00893C3F">
              <w:rPr>
                <w:noProof/>
                <w:webHidden/>
              </w:rPr>
            </w:r>
            <w:r w:rsidR="00893C3F">
              <w:rPr>
                <w:noProof/>
                <w:webHidden/>
              </w:rPr>
              <w:fldChar w:fldCharType="separate"/>
            </w:r>
            <w:r w:rsidR="0058422D">
              <w:rPr>
                <w:noProof/>
                <w:webHidden/>
              </w:rPr>
              <w:t>33</w:t>
            </w:r>
            <w:r w:rsidR="00893C3F">
              <w:rPr>
                <w:noProof/>
                <w:webHidden/>
              </w:rPr>
              <w:fldChar w:fldCharType="end"/>
            </w:r>
          </w:hyperlink>
        </w:p>
        <w:p w14:paraId="1EF9C4F8" w14:textId="2241FD0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09" w:history="1">
            <w:r w:rsidR="00893C3F" w:rsidRPr="000B4617">
              <w:rPr>
                <w:rStyle w:val="a7"/>
                <w:noProof/>
              </w:rPr>
              <w:t>4.3.9.</w:t>
            </w:r>
            <w:r w:rsidR="00893C3F">
              <w:rPr>
                <w:rFonts w:asciiTheme="minorHAnsi" w:eastAsiaTheme="minorEastAsia" w:hAnsiTheme="minorHAnsi"/>
                <w:noProof/>
                <w:sz w:val="22"/>
                <w:lang w:eastAsia="ru-RU"/>
              </w:rPr>
              <w:tab/>
            </w:r>
            <w:r w:rsidR="00893C3F" w:rsidRPr="000B4617">
              <w:rPr>
                <w:rStyle w:val="a7"/>
                <w:noProof/>
              </w:rPr>
              <w:t>Статистика отказов тепловых сетей (аварийных ситуаций) за последние 5 лет.</w:t>
            </w:r>
            <w:r w:rsidR="00893C3F">
              <w:rPr>
                <w:noProof/>
                <w:webHidden/>
              </w:rPr>
              <w:tab/>
            </w:r>
            <w:r w:rsidR="00893C3F">
              <w:rPr>
                <w:noProof/>
                <w:webHidden/>
              </w:rPr>
              <w:fldChar w:fldCharType="begin"/>
            </w:r>
            <w:r w:rsidR="00893C3F">
              <w:rPr>
                <w:noProof/>
                <w:webHidden/>
              </w:rPr>
              <w:instrText xml:space="preserve"> PAGEREF _Toc138843409 \h </w:instrText>
            </w:r>
            <w:r w:rsidR="00893C3F">
              <w:rPr>
                <w:noProof/>
                <w:webHidden/>
              </w:rPr>
            </w:r>
            <w:r w:rsidR="00893C3F">
              <w:rPr>
                <w:noProof/>
                <w:webHidden/>
              </w:rPr>
              <w:fldChar w:fldCharType="separate"/>
            </w:r>
            <w:r w:rsidR="0058422D">
              <w:rPr>
                <w:noProof/>
                <w:webHidden/>
              </w:rPr>
              <w:t>33</w:t>
            </w:r>
            <w:r w:rsidR="00893C3F">
              <w:rPr>
                <w:noProof/>
                <w:webHidden/>
              </w:rPr>
              <w:fldChar w:fldCharType="end"/>
            </w:r>
          </w:hyperlink>
        </w:p>
        <w:p w14:paraId="6F061B02" w14:textId="7AD49E04"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0" w:history="1">
            <w:r w:rsidR="00893C3F" w:rsidRPr="000B4617">
              <w:rPr>
                <w:rStyle w:val="a7"/>
                <w:noProof/>
              </w:rPr>
              <w:t>4.3.10.</w:t>
            </w:r>
            <w:r w:rsidR="00893C3F">
              <w:rPr>
                <w:rFonts w:asciiTheme="minorHAnsi" w:eastAsiaTheme="minorEastAsia" w:hAnsiTheme="minorHAnsi"/>
                <w:noProof/>
                <w:sz w:val="22"/>
                <w:lang w:eastAsia="ru-RU"/>
              </w:rPr>
              <w:tab/>
            </w:r>
            <w:r w:rsidR="00893C3F" w:rsidRPr="000B4617">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893C3F">
              <w:rPr>
                <w:noProof/>
                <w:webHidden/>
              </w:rPr>
              <w:tab/>
            </w:r>
            <w:r w:rsidR="00893C3F">
              <w:rPr>
                <w:noProof/>
                <w:webHidden/>
              </w:rPr>
              <w:fldChar w:fldCharType="begin"/>
            </w:r>
            <w:r w:rsidR="00893C3F">
              <w:rPr>
                <w:noProof/>
                <w:webHidden/>
              </w:rPr>
              <w:instrText xml:space="preserve"> PAGEREF _Toc138843410 \h </w:instrText>
            </w:r>
            <w:r w:rsidR="00893C3F">
              <w:rPr>
                <w:noProof/>
                <w:webHidden/>
              </w:rPr>
            </w:r>
            <w:r w:rsidR="00893C3F">
              <w:rPr>
                <w:noProof/>
                <w:webHidden/>
              </w:rPr>
              <w:fldChar w:fldCharType="separate"/>
            </w:r>
            <w:r w:rsidR="0058422D">
              <w:rPr>
                <w:noProof/>
                <w:webHidden/>
              </w:rPr>
              <w:t>33</w:t>
            </w:r>
            <w:r w:rsidR="00893C3F">
              <w:rPr>
                <w:noProof/>
                <w:webHidden/>
              </w:rPr>
              <w:fldChar w:fldCharType="end"/>
            </w:r>
          </w:hyperlink>
        </w:p>
        <w:p w14:paraId="58470F6A" w14:textId="41036EF3"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1" w:history="1">
            <w:r w:rsidR="00893C3F" w:rsidRPr="000B4617">
              <w:rPr>
                <w:rStyle w:val="a7"/>
                <w:noProof/>
              </w:rPr>
              <w:t>4.3.11.</w:t>
            </w:r>
            <w:r w:rsidR="00893C3F">
              <w:rPr>
                <w:rFonts w:asciiTheme="minorHAnsi" w:eastAsiaTheme="minorEastAsia" w:hAnsiTheme="minorHAnsi"/>
                <w:noProof/>
                <w:sz w:val="22"/>
                <w:lang w:eastAsia="ru-RU"/>
              </w:rPr>
              <w:tab/>
            </w:r>
            <w:r w:rsidR="00893C3F" w:rsidRPr="000B4617">
              <w:rPr>
                <w:rStyle w:val="a7"/>
                <w:noProof/>
              </w:rPr>
              <w:t>Описание процедур диагностики состояния тепловых сетей и планирования капитальных (текущих) ремонтов.</w:t>
            </w:r>
            <w:r w:rsidR="00893C3F">
              <w:rPr>
                <w:noProof/>
                <w:webHidden/>
              </w:rPr>
              <w:tab/>
            </w:r>
            <w:r w:rsidR="00893C3F">
              <w:rPr>
                <w:noProof/>
                <w:webHidden/>
              </w:rPr>
              <w:fldChar w:fldCharType="begin"/>
            </w:r>
            <w:r w:rsidR="00893C3F">
              <w:rPr>
                <w:noProof/>
                <w:webHidden/>
              </w:rPr>
              <w:instrText xml:space="preserve"> PAGEREF _Toc138843411 \h </w:instrText>
            </w:r>
            <w:r w:rsidR="00893C3F">
              <w:rPr>
                <w:noProof/>
                <w:webHidden/>
              </w:rPr>
            </w:r>
            <w:r w:rsidR="00893C3F">
              <w:rPr>
                <w:noProof/>
                <w:webHidden/>
              </w:rPr>
              <w:fldChar w:fldCharType="separate"/>
            </w:r>
            <w:r w:rsidR="0058422D">
              <w:rPr>
                <w:noProof/>
                <w:webHidden/>
              </w:rPr>
              <w:t>33</w:t>
            </w:r>
            <w:r w:rsidR="00893C3F">
              <w:rPr>
                <w:noProof/>
                <w:webHidden/>
              </w:rPr>
              <w:fldChar w:fldCharType="end"/>
            </w:r>
          </w:hyperlink>
        </w:p>
        <w:p w14:paraId="392740BB" w14:textId="7454E748"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2" w:history="1">
            <w:r w:rsidR="00893C3F" w:rsidRPr="000B4617">
              <w:rPr>
                <w:rStyle w:val="a7"/>
                <w:noProof/>
              </w:rPr>
              <w:t>4.3.12.</w:t>
            </w:r>
            <w:r w:rsidR="00893C3F">
              <w:rPr>
                <w:rFonts w:asciiTheme="minorHAnsi" w:eastAsiaTheme="minorEastAsia" w:hAnsiTheme="minorHAnsi"/>
                <w:noProof/>
                <w:sz w:val="22"/>
                <w:lang w:eastAsia="ru-RU"/>
              </w:rPr>
              <w:tab/>
            </w:r>
            <w:r w:rsidR="00893C3F" w:rsidRPr="000B4617">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893C3F">
              <w:rPr>
                <w:noProof/>
                <w:webHidden/>
              </w:rPr>
              <w:tab/>
            </w:r>
            <w:r w:rsidR="00893C3F">
              <w:rPr>
                <w:noProof/>
                <w:webHidden/>
              </w:rPr>
              <w:fldChar w:fldCharType="begin"/>
            </w:r>
            <w:r w:rsidR="00893C3F">
              <w:rPr>
                <w:noProof/>
                <w:webHidden/>
              </w:rPr>
              <w:instrText xml:space="preserve"> PAGEREF _Toc138843412 \h </w:instrText>
            </w:r>
            <w:r w:rsidR="00893C3F">
              <w:rPr>
                <w:noProof/>
                <w:webHidden/>
              </w:rPr>
            </w:r>
            <w:r w:rsidR="00893C3F">
              <w:rPr>
                <w:noProof/>
                <w:webHidden/>
              </w:rPr>
              <w:fldChar w:fldCharType="separate"/>
            </w:r>
            <w:r w:rsidR="0058422D">
              <w:rPr>
                <w:noProof/>
                <w:webHidden/>
              </w:rPr>
              <w:t>35</w:t>
            </w:r>
            <w:r w:rsidR="00893C3F">
              <w:rPr>
                <w:noProof/>
                <w:webHidden/>
              </w:rPr>
              <w:fldChar w:fldCharType="end"/>
            </w:r>
          </w:hyperlink>
        </w:p>
        <w:p w14:paraId="31EB1D00" w14:textId="5509E8F8"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3" w:history="1">
            <w:r w:rsidR="00893C3F" w:rsidRPr="000B4617">
              <w:rPr>
                <w:rStyle w:val="a7"/>
                <w:noProof/>
              </w:rPr>
              <w:t>4.3.13.</w:t>
            </w:r>
            <w:r w:rsidR="00893C3F">
              <w:rPr>
                <w:rFonts w:asciiTheme="minorHAnsi" w:eastAsiaTheme="minorEastAsia" w:hAnsiTheme="minorHAnsi"/>
                <w:noProof/>
                <w:sz w:val="22"/>
                <w:lang w:eastAsia="ru-RU"/>
              </w:rPr>
              <w:tab/>
            </w:r>
            <w:r w:rsidR="00893C3F" w:rsidRPr="000B4617">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893C3F">
              <w:rPr>
                <w:noProof/>
                <w:webHidden/>
              </w:rPr>
              <w:tab/>
            </w:r>
            <w:r w:rsidR="00893C3F">
              <w:rPr>
                <w:noProof/>
                <w:webHidden/>
              </w:rPr>
              <w:fldChar w:fldCharType="begin"/>
            </w:r>
            <w:r w:rsidR="00893C3F">
              <w:rPr>
                <w:noProof/>
                <w:webHidden/>
              </w:rPr>
              <w:instrText xml:space="preserve"> PAGEREF _Toc138843413 \h </w:instrText>
            </w:r>
            <w:r w:rsidR="00893C3F">
              <w:rPr>
                <w:noProof/>
                <w:webHidden/>
              </w:rPr>
            </w:r>
            <w:r w:rsidR="00893C3F">
              <w:rPr>
                <w:noProof/>
                <w:webHidden/>
              </w:rPr>
              <w:fldChar w:fldCharType="separate"/>
            </w:r>
            <w:r w:rsidR="0058422D">
              <w:rPr>
                <w:noProof/>
                <w:webHidden/>
              </w:rPr>
              <w:t>35</w:t>
            </w:r>
            <w:r w:rsidR="00893C3F">
              <w:rPr>
                <w:noProof/>
                <w:webHidden/>
              </w:rPr>
              <w:fldChar w:fldCharType="end"/>
            </w:r>
          </w:hyperlink>
        </w:p>
        <w:p w14:paraId="23C46563" w14:textId="1763CFE9"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4" w:history="1">
            <w:r w:rsidR="00893C3F" w:rsidRPr="000B4617">
              <w:rPr>
                <w:rStyle w:val="a7"/>
                <w:noProof/>
              </w:rPr>
              <w:t>4.3.14.</w:t>
            </w:r>
            <w:r w:rsidR="00893C3F">
              <w:rPr>
                <w:rFonts w:asciiTheme="minorHAnsi" w:eastAsiaTheme="minorEastAsia" w:hAnsiTheme="minorHAnsi"/>
                <w:noProof/>
                <w:sz w:val="22"/>
                <w:lang w:eastAsia="ru-RU"/>
              </w:rPr>
              <w:tab/>
            </w:r>
            <w:r w:rsidR="00893C3F" w:rsidRPr="000B4617">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893C3F">
              <w:rPr>
                <w:noProof/>
                <w:webHidden/>
              </w:rPr>
              <w:tab/>
            </w:r>
            <w:r w:rsidR="00893C3F">
              <w:rPr>
                <w:noProof/>
                <w:webHidden/>
              </w:rPr>
              <w:fldChar w:fldCharType="begin"/>
            </w:r>
            <w:r w:rsidR="00893C3F">
              <w:rPr>
                <w:noProof/>
                <w:webHidden/>
              </w:rPr>
              <w:instrText xml:space="preserve"> PAGEREF _Toc138843414 \h </w:instrText>
            </w:r>
            <w:r w:rsidR="00893C3F">
              <w:rPr>
                <w:noProof/>
                <w:webHidden/>
              </w:rPr>
            </w:r>
            <w:r w:rsidR="00893C3F">
              <w:rPr>
                <w:noProof/>
                <w:webHidden/>
              </w:rPr>
              <w:fldChar w:fldCharType="separate"/>
            </w:r>
            <w:r w:rsidR="0058422D">
              <w:rPr>
                <w:noProof/>
                <w:webHidden/>
              </w:rPr>
              <w:t>37</w:t>
            </w:r>
            <w:r w:rsidR="00893C3F">
              <w:rPr>
                <w:noProof/>
                <w:webHidden/>
              </w:rPr>
              <w:fldChar w:fldCharType="end"/>
            </w:r>
          </w:hyperlink>
        </w:p>
        <w:p w14:paraId="40725F61" w14:textId="0D35CA97"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5" w:history="1">
            <w:r w:rsidR="00893C3F" w:rsidRPr="000B4617">
              <w:rPr>
                <w:rStyle w:val="a7"/>
                <w:noProof/>
              </w:rPr>
              <w:t>4.3.15.</w:t>
            </w:r>
            <w:r w:rsidR="00893C3F">
              <w:rPr>
                <w:rFonts w:asciiTheme="minorHAnsi" w:eastAsiaTheme="minorEastAsia" w:hAnsiTheme="minorHAnsi"/>
                <w:noProof/>
                <w:sz w:val="22"/>
                <w:lang w:eastAsia="ru-RU"/>
              </w:rPr>
              <w:tab/>
            </w:r>
            <w:r w:rsidR="00893C3F" w:rsidRPr="000B4617">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893C3F">
              <w:rPr>
                <w:noProof/>
                <w:webHidden/>
              </w:rPr>
              <w:tab/>
            </w:r>
            <w:r w:rsidR="00893C3F">
              <w:rPr>
                <w:noProof/>
                <w:webHidden/>
              </w:rPr>
              <w:fldChar w:fldCharType="begin"/>
            </w:r>
            <w:r w:rsidR="00893C3F">
              <w:rPr>
                <w:noProof/>
                <w:webHidden/>
              </w:rPr>
              <w:instrText xml:space="preserve"> PAGEREF _Toc138843415 \h </w:instrText>
            </w:r>
            <w:r w:rsidR="00893C3F">
              <w:rPr>
                <w:noProof/>
                <w:webHidden/>
              </w:rPr>
            </w:r>
            <w:r w:rsidR="00893C3F">
              <w:rPr>
                <w:noProof/>
                <w:webHidden/>
              </w:rPr>
              <w:fldChar w:fldCharType="separate"/>
            </w:r>
            <w:r w:rsidR="0058422D">
              <w:rPr>
                <w:noProof/>
                <w:webHidden/>
              </w:rPr>
              <w:t>37</w:t>
            </w:r>
            <w:r w:rsidR="00893C3F">
              <w:rPr>
                <w:noProof/>
                <w:webHidden/>
              </w:rPr>
              <w:fldChar w:fldCharType="end"/>
            </w:r>
          </w:hyperlink>
        </w:p>
        <w:p w14:paraId="7EC1F2F6" w14:textId="0068B0B2"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6" w:history="1">
            <w:r w:rsidR="00893C3F" w:rsidRPr="000B4617">
              <w:rPr>
                <w:rStyle w:val="a7"/>
                <w:noProof/>
              </w:rPr>
              <w:t>4.3.16.</w:t>
            </w:r>
            <w:r w:rsidR="00893C3F">
              <w:rPr>
                <w:rFonts w:asciiTheme="minorHAnsi" w:eastAsiaTheme="minorEastAsia" w:hAnsiTheme="minorHAnsi"/>
                <w:noProof/>
                <w:sz w:val="22"/>
                <w:lang w:eastAsia="ru-RU"/>
              </w:rPr>
              <w:tab/>
            </w:r>
            <w:r w:rsidR="00893C3F" w:rsidRPr="000B4617">
              <w:rPr>
                <w:rStyle w:val="a7"/>
                <w:noProof/>
              </w:rPr>
              <w:t>Предписания надзорных органов по запрещению дальнейшей эксплуатации участков тепловой сети и результаты их исполнения.</w:t>
            </w:r>
            <w:r w:rsidR="00893C3F">
              <w:rPr>
                <w:noProof/>
                <w:webHidden/>
              </w:rPr>
              <w:tab/>
            </w:r>
            <w:r w:rsidR="00893C3F">
              <w:rPr>
                <w:noProof/>
                <w:webHidden/>
              </w:rPr>
              <w:fldChar w:fldCharType="begin"/>
            </w:r>
            <w:r w:rsidR="00893C3F">
              <w:rPr>
                <w:noProof/>
                <w:webHidden/>
              </w:rPr>
              <w:instrText xml:space="preserve"> PAGEREF _Toc138843416 \h </w:instrText>
            </w:r>
            <w:r w:rsidR="00893C3F">
              <w:rPr>
                <w:noProof/>
                <w:webHidden/>
              </w:rPr>
            </w:r>
            <w:r w:rsidR="00893C3F">
              <w:rPr>
                <w:noProof/>
                <w:webHidden/>
              </w:rPr>
              <w:fldChar w:fldCharType="separate"/>
            </w:r>
            <w:r w:rsidR="0058422D">
              <w:rPr>
                <w:noProof/>
                <w:webHidden/>
              </w:rPr>
              <w:t>37</w:t>
            </w:r>
            <w:r w:rsidR="00893C3F">
              <w:rPr>
                <w:noProof/>
                <w:webHidden/>
              </w:rPr>
              <w:fldChar w:fldCharType="end"/>
            </w:r>
          </w:hyperlink>
        </w:p>
        <w:p w14:paraId="7192C8B1" w14:textId="39752CC6"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7" w:history="1">
            <w:r w:rsidR="00893C3F" w:rsidRPr="000B4617">
              <w:rPr>
                <w:rStyle w:val="a7"/>
                <w:noProof/>
              </w:rPr>
              <w:t>4.3.17.</w:t>
            </w:r>
            <w:r w:rsidR="00893C3F">
              <w:rPr>
                <w:rFonts w:asciiTheme="minorHAnsi" w:eastAsiaTheme="minorEastAsia" w:hAnsiTheme="minorHAnsi"/>
                <w:noProof/>
                <w:sz w:val="22"/>
                <w:lang w:eastAsia="ru-RU"/>
              </w:rPr>
              <w:tab/>
            </w:r>
            <w:r w:rsidR="00893C3F" w:rsidRPr="000B4617">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893C3F">
              <w:rPr>
                <w:noProof/>
                <w:webHidden/>
              </w:rPr>
              <w:tab/>
            </w:r>
            <w:r w:rsidR="00893C3F">
              <w:rPr>
                <w:noProof/>
                <w:webHidden/>
              </w:rPr>
              <w:fldChar w:fldCharType="begin"/>
            </w:r>
            <w:r w:rsidR="00893C3F">
              <w:rPr>
                <w:noProof/>
                <w:webHidden/>
              </w:rPr>
              <w:instrText xml:space="preserve"> PAGEREF _Toc138843417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272A1BEC" w14:textId="3B85B7DC"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8" w:history="1">
            <w:r w:rsidR="00893C3F" w:rsidRPr="000B4617">
              <w:rPr>
                <w:rStyle w:val="a7"/>
                <w:noProof/>
              </w:rPr>
              <w:t>4.3.18.</w:t>
            </w:r>
            <w:r w:rsidR="00893C3F">
              <w:rPr>
                <w:rFonts w:asciiTheme="minorHAnsi" w:eastAsiaTheme="minorEastAsia" w:hAnsiTheme="minorHAnsi"/>
                <w:noProof/>
                <w:sz w:val="22"/>
                <w:lang w:eastAsia="ru-RU"/>
              </w:rPr>
              <w:tab/>
            </w:r>
            <w:r w:rsidR="00893C3F" w:rsidRPr="000B4617">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893C3F">
              <w:rPr>
                <w:noProof/>
                <w:webHidden/>
              </w:rPr>
              <w:tab/>
            </w:r>
            <w:r w:rsidR="00893C3F">
              <w:rPr>
                <w:noProof/>
                <w:webHidden/>
              </w:rPr>
              <w:fldChar w:fldCharType="begin"/>
            </w:r>
            <w:r w:rsidR="00893C3F">
              <w:rPr>
                <w:noProof/>
                <w:webHidden/>
              </w:rPr>
              <w:instrText xml:space="preserve"> PAGEREF _Toc138843418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157DFCB0" w14:textId="44E6E6C5"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19" w:history="1">
            <w:r w:rsidR="00893C3F" w:rsidRPr="000B4617">
              <w:rPr>
                <w:rStyle w:val="a7"/>
                <w:noProof/>
              </w:rPr>
              <w:t>4.3.19.</w:t>
            </w:r>
            <w:r w:rsidR="00893C3F">
              <w:rPr>
                <w:rFonts w:asciiTheme="minorHAnsi" w:eastAsiaTheme="minorEastAsia" w:hAnsiTheme="minorHAnsi"/>
                <w:noProof/>
                <w:sz w:val="22"/>
                <w:lang w:eastAsia="ru-RU"/>
              </w:rPr>
              <w:tab/>
            </w:r>
            <w:r w:rsidR="00893C3F" w:rsidRPr="000B4617">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893C3F">
              <w:rPr>
                <w:noProof/>
                <w:webHidden/>
              </w:rPr>
              <w:tab/>
            </w:r>
            <w:r w:rsidR="00893C3F">
              <w:rPr>
                <w:noProof/>
                <w:webHidden/>
              </w:rPr>
              <w:fldChar w:fldCharType="begin"/>
            </w:r>
            <w:r w:rsidR="00893C3F">
              <w:rPr>
                <w:noProof/>
                <w:webHidden/>
              </w:rPr>
              <w:instrText xml:space="preserve"> PAGEREF _Toc138843419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1D539826" w14:textId="6FDE7300"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20" w:history="1">
            <w:r w:rsidR="00893C3F" w:rsidRPr="000B4617">
              <w:rPr>
                <w:rStyle w:val="a7"/>
                <w:noProof/>
              </w:rPr>
              <w:t>4.3.20.</w:t>
            </w:r>
            <w:r w:rsidR="00893C3F">
              <w:rPr>
                <w:rFonts w:asciiTheme="minorHAnsi" w:eastAsiaTheme="minorEastAsia" w:hAnsiTheme="minorHAnsi"/>
                <w:noProof/>
                <w:sz w:val="22"/>
                <w:lang w:eastAsia="ru-RU"/>
              </w:rPr>
              <w:tab/>
            </w:r>
            <w:r w:rsidR="00893C3F" w:rsidRPr="000B4617">
              <w:rPr>
                <w:rStyle w:val="a7"/>
                <w:noProof/>
              </w:rPr>
              <w:t>Уровень автоматизации и обслуживания центральных тепловых пунктов, насосных станций.</w:t>
            </w:r>
            <w:r w:rsidR="00893C3F">
              <w:rPr>
                <w:noProof/>
                <w:webHidden/>
              </w:rPr>
              <w:tab/>
            </w:r>
            <w:r w:rsidR="00893C3F">
              <w:rPr>
                <w:noProof/>
                <w:webHidden/>
              </w:rPr>
              <w:fldChar w:fldCharType="begin"/>
            </w:r>
            <w:r w:rsidR="00893C3F">
              <w:rPr>
                <w:noProof/>
                <w:webHidden/>
              </w:rPr>
              <w:instrText xml:space="preserve"> PAGEREF _Toc138843420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2B00A3BA" w14:textId="394EB3CB"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21" w:history="1">
            <w:r w:rsidR="00893C3F" w:rsidRPr="000B4617">
              <w:rPr>
                <w:rStyle w:val="a7"/>
                <w:noProof/>
              </w:rPr>
              <w:t>4.3.21.</w:t>
            </w:r>
            <w:r w:rsidR="00893C3F">
              <w:rPr>
                <w:rFonts w:asciiTheme="minorHAnsi" w:eastAsiaTheme="minorEastAsia" w:hAnsiTheme="minorHAnsi"/>
                <w:noProof/>
                <w:sz w:val="22"/>
                <w:lang w:eastAsia="ru-RU"/>
              </w:rPr>
              <w:tab/>
            </w:r>
            <w:r w:rsidR="00893C3F" w:rsidRPr="000B4617">
              <w:rPr>
                <w:rStyle w:val="a7"/>
                <w:noProof/>
              </w:rPr>
              <w:t>Сведения о наличии защиты тепловых сетей от превышения давления.</w:t>
            </w:r>
            <w:r w:rsidR="00893C3F">
              <w:rPr>
                <w:noProof/>
                <w:webHidden/>
              </w:rPr>
              <w:tab/>
            </w:r>
            <w:r w:rsidR="00893C3F">
              <w:rPr>
                <w:noProof/>
                <w:webHidden/>
              </w:rPr>
              <w:fldChar w:fldCharType="begin"/>
            </w:r>
            <w:r w:rsidR="00893C3F">
              <w:rPr>
                <w:noProof/>
                <w:webHidden/>
              </w:rPr>
              <w:instrText xml:space="preserve"> PAGEREF _Toc138843421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5295D9B5" w14:textId="0D94B673"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22" w:history="1">
            <w:r w:rsidR="00893C3F" w:rsidRPr="000B4617">
              <w:rPr>
                <w:rStyle w:val="a7"/>
                <w:noProof/>
              </w:rPr>
              <w:t>4.3.22.</w:t>
            </w:r>
            <w:r w:rsidR="00893C3F">
              <w:rPr>
                <w:rFonts w:asciiTheme="minorHAnsi" w:eastAsiaTheme="minorEastAsia" w:hAnsiTheme="minorHAnsi"/>
                <w:noProof/>
                <w:sz w:val="22"/>
                <w:lang w:eastAsia="ru-RU"/>
              </w:rPr>
              <w:tab/>
            </w:r>
            <w:r w:rsidR="00893C3F" w:rsidRPr="000B4617">
              <w:rPr>
                <w:rStyle w:val="a7"/>
                <w:noProof/>
              </w:rPr>
              <w:t>Перечень выявленных бесхозяйных тепловых сетей и обоснование выбора организации, уполномоченной на их эксплуатацию.</w:t>
            </w:r>
            <w:r w:rsidR="00893C3F">
              <w:rPr>
                <w:noProof/>
                <w:webHidden/>
              </w:rPr>
              <w:tab/>
            </w:r>
            <w:r w:rsidR="00893C3F">
              <w:rPr>
                <w:noProof/>
                <w:webHidden/>
              </w:rPr>
              <w:fldChar w:fldCharType="begin"/>
            </w:r>
            <w:r w:rsidR="00893C3F">
              <w:rPr>
                <w:noProof/>
                <w:webHidden/>
              </w:rPr>
              <w:instrText xml:space="preserve"> PAGEREF _Toc138843422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59CDC500" w14:textId="2620D650"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23" w:history="1">
            <w:r w:rsidR="00893C3F" w:rsidRPr="000B4617">
              <w:rPr>
                <w:rStyle w:val="a7"/>
                <w:noProof/>
              </w:rPr>
              <w:t>4.3.23.</w:t>
            </w:r>
            <w:r w:rsidR="00893C3F">
              <w:rPr>
                <w:rFonts w:asciiTheme="minorHAnsi" w:eastAsiaTheme="minorEastAsia" w:hAnsiTheme="minorHAnsi"/>
                <w:noProof/>
                <w:sz w:val="22"/>
                <w:lang w:eastAsia="ru-RU"/>
              </w:rPr>
              <w:tab/>
            </w:r>
            <w:r w:rsidR="00893C3F" w:rsidRPr="000B4617">
              <w:rPr>
                <w:rStyle w:val="a7"/>
                <w:noProof/>
              </w:rPr>
              <w:t>Данные энергетических характеристик тепловых сетей (при их наличии).</w:t>
            </w:r>
            <w:r w:rsidR="00893C3F">
              <w:rPr>
                <w:noProof/>
                <w:webHidden/>
              </w:rPr>
              <w:tab/>
            </w:r>
            <w:r w:rsidR="00893C3F">
              <w:rPr>
                <w:noProof/>
                <w:webHidden/>
              </w:rPr>
              <w:fldChar w:fldCharType="begin"/>
            </w:r>
            <w:r w:rsidR="00893C3F">
              <w:rPr>
                <w:noProof/>
                <w:webHidden/>
              </w:rPr>
              <w:instrText xml:space="preserve"> PAGEREF _Toc138843423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460B7F72" w14:textId="7552D20D"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24" w:history="1">
            <w:r w:rsidR="00893C3F" w:rsidRPr="000B4617">
              <w:rPr>
                <w:rStyle w:val="a7"/>
                <w:noProof/>
              </w:rPr>
              <w:t>4.3.24.</w:t>
            </w:r>
            <w:r w:rsidR="00893C3F">
              <w:rPr>
                <w:rFonts w:asciiTheme="minorHAnsi" w:eastAsiaTheme="minorEastAsia" w:hAnsiTheme="minorHAnsi"/>
                <w:noProof/>
                <w:sz w:val="22"/>
                <w:lang w:eastAsia="ru-RU"/>
              </w:rPr>
              <w:tab/>
            </w:r>
            <w:r w:rsidR="00893C3F" w:rsidRPr="000B4617">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_Toc138843424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42250836" w14:textId="17E04A54"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25" w:history="1">
            <w:r w:rsidR="00893C3F" w:rsidRPr="000B4617">
              <w:rPr>
                <w:rStyle w:val="a7"/>
                <w:noProof/>
              </w:rPr>
              <w:t>4.4.</w:t>
            </w:r>
            <w:r w:rsidR="00893C3F">
              <w:rPr>
                <w:rFonts w:asciiTheme="minorHAnsi" w:eastAsiaTheme="minorEastAsia" w:hAnsiTheme="minorHAnsi"/>
                <w:noProof/>
                <w:sz w:val="22"/>
                <w:lang w:eastAsia="ru-RU"/>
              </w:rPr>
              <w:tab/>
            </w:r>
            <w:r w:rsidR="00893C3F" w:rsidRPr="000B4617">
              <w:rPr>
                <w:rStyle w:val="a7"/>
                <w:noProof/>
              </w:rPr>
              <w:t>Часть 4. Зоны действия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_Toc138843425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21B8EA9E" w14:textId="41E00AD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26" w:history="1">
            <w:r w:rsidR="00893C3F" w:rsidRPr="000B4617">
              <w:rPr>
                <w:rStyle w:val="a7"/>
                <w:noProof/>
              </w:rPr>
              <w:t>4.4.1.</w:t>
            </w:r>
            <w:r w:rsidR="00893C3F">
              <w:rPr>
                <w:rFonts w:asciiTheme="minorHAnsi" w:eastAsiaTheme="minorEastAsia" w:hAnsiTheme="minorHAnsi"/>
                <w:noProof/>
                <w:sz w:val="22"/>
                <w:lang w:eastAsia="ru-RU"/>
              </w:rPr>
              <w:tab/>
            </w:r>
            <w:r w:rsidR="00893C3F" w:rsidRPr="000B4617">
              <w:rPr>
                <w:rStyle w:val="a7"/>
                <w:noProof/>
              </w:rPr>
              <w:t>Описание существующих зон действия источников тепловой энергии во всех системах теплоснабжения на территории поселения.</w:t>
            </w:r>
            <w:r w:rsidR="00893C3F">
              <w:rPr>
                <w:noProof/>
                <w:webHidden/>
              </w:rPr>
              <w:tab/>
            </w:r>
            <w:r w:rsidR="00893C3F">
              <w:rPr>
                <w:noProof/>
                <w:webHidden/>
              </w:rPr>
              <w:fldChar w:fldCharType="begin"/>
            </w:r>
            <w:r w:rsidR="00893C3F">
              <w:rPr>
                <w:noProof/>
                <w:webHidden/>
              </w:rPr>
              <w:instrText xml:space="preserve"> PAGEREF _Toc138843426 \h </w:instrText>
            </w:r>
            <w:r w:rsidR="00893C3F">
              <w:rPr>
                <w:noProof/>
                <w:webHidden/>
              </w:rPr>
            </w:r>
            <w:r w:rsidR="00893C3F">
              <w:rPr>
                <w:noProof/>
                <w:webHidden/>
              </w:rPr>
              <w:fldChar w:fldCharType="separate"/>
            </w:r>
            <w:r w:rsidR="0058422D">
              <w:rPr>
                <w:noProof/>
                <w:webHidden/>
              </w:rPr>
              <w:t>38</w:t>
            </w:r>
            <w:r w:rsidR="00893C3F">
              <w:rPr>
                <w:noProof/>
                <w:webHidden/>
              </w:rPr>
              <w:fldChar w:fldCharType="end"/>
            </w:r>
          </w:hyperlink>
        </w:p>
        <w:p w14:paraId="4E0D718F" w14:textId="33B01A3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27" w:history="1">
            <w:r w:rsidR="00893C3F" w:rsidRPr="000B4617">
              <w:rPr>
                <w:rStyle w:val="a7"/>
                <w:noProof/>
              </w:rPr>
              <w:t>4.4.2.</w:t>
            </w:r>
            <w:r w:rsidR="00893C3F">
              <w:rPr>
                <w:rFonts w:asciiTheme="minorHAnsi" w:eastAsiaTheme="minorEastAsia" w:hAnsiTheme="minorHAnsi"/>
                <w:noProof/>
                <w:sz w:val="22"/>
                <w:lang w:eastAsia="ru-RU"/>
              </w:rPr>
              <w:tab/>
            </w:r>
            <w:r w:rsidR="00893C3F" w:rsidRPr="000B4617">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893C3F">
              <w:rPr>
                <w:noProof/>
                <w:webHidden/>
              </w:rPr>
              <w:tab/>
            </w:r>
            <w:r w:rsidR="00893C3F">
              <w:rPr>
                <w:noProof/>
                <w:webHidden/>
              </w:rPr>
              <w:fldChar w:fldCharType="begin"/>
            </w:r>
            <w:r w:rsidR="00893C3F">
              <w:rPr>
                <w:noProof/>
                <w:webHidden/>
              </w:rPr>
              <w:instrText xml:space="preserve"> PAGEREF _Toc138843427 \h </w:instrText>
            </w:r>
            <w:r w:rsidR="00893C3F">
              <w:rPr>
                <w:noProof/>
                <w:webHidden/>
              </w:rPr>
            </w:r>
            <w:r w:rsidR="00893C3F">
              <w:rPr>
                <w:noProof/>
                <w:webHidden/>
              </w:rPr>
              <w:fldChar w:fldCharType="separate"/>
            </w:r>
            <w:r w:rsidR="0058422D">
              <w:rPr>
                <w:noProof/>
                <w:webHidden/>
              </w:rPr>
              <w:t>40</w:t>
            </w:r>
            <w:r w:rsidR="00893C3F">
              <w:rPr>
                <w:noProof/>
                <w:webHidden/>
              </w:rPr>
              <w:fldChar w:fldCharType="end"/>
            </w:r>
          </w:hyperlink>
        </w:p>
        <w:p w14:paraId="74CA63B2" w14:textId="2E15E828"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28" w:history="1">
            <w:r w:rsidR="00893C3F" w:rsidRPr="000B4617">
              <w:rPr>
                <w:rStyle w:val="a7"/>
                <w:noProof/>
              </w:rPr>
              <w:t>4.5.</w:t>
            </w:r>
            <w:r w:rsidR="00893C3F">
              <w:rPr>
                <w:rFonts w:asciiTheme="minorHAnsi" w:eastAsiaTheme="minorEastAsia" w:hAnsiTheme="minorHAnsi"/>
                <w:noProof/>
                <w:sz w:val="22"/>
                <w:lang w:eastAsia="ru-RU"/>
              </w:rPr>
              <w:tab/>
            </w:r>
            <w:r w:rsidR="00893C3F" w:rsidRPr="000B4617">
              <w:rPr>
                <w:rStyle w:val="a7"/>
                <w:noProof/>
              </w:rPr>
              <w:t>Часть 5. Тепловые нагрузки потребителей тепловой энергии, групп потребителей тепловой энергии.</w:t>
            </w:r>
            <w:r w:rsidR="00893C3F">
              <w:rPr>
                <w:noProof/>
                <w:webHidden/>
              </w:rPr>
              <w:tab/>
            </w:r>
            <w:r w:rsidR="00893C3F">
              <w:rPr>
                <w:noProof/>
                <w:webHidden/>
              </w:rPr>
              <w:fldChar w:fldCharType="begin"/>
            </w:r>
            <w:r w:rsidR="00893C3F">
              <w:rPr>
                <w:noProof/>
                <w:webHidden/>
              </w:rPr>
              <w:instrText xml:space="preserve"> PAGEREF _Toc138843428 \h </w:instrText>
            </w:r>
            <w:r w:rsidR="00893C3F">
              <w:rPr>
                <w:noProof/>
                <w:webHidden/>
              </w:rPr>
            </w:r>
            <w:r w:rsidR="00893C3F">
              <w:rPr>
                <w:noProof/>
                <w:webHidden/>
              </w:rPr>
              <w:fldChar w:fldCharType="separate"/>
            </w:r>
            <w:r w:rsidR="0058422D">
              <w:rPr>
                <w:noProof/>
                <w:webHidden/>
              </w:rPr>
              <w:t>40</w:t>
            </w:r>
            <w:r w:rsidR="00893C3F">
              <w:rPr>
                <w:noProof/>
                <w:webHidden/>
              </w:rPr>
              <w:fldChar w:fldCharType="end"/>
            </w:r>
          </w:hyperlink>
        </w:p>
        <w:p w14:paraId="135FA152" w14:textId="2DCFAD1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29" w:history="1">
            <w:r w:rsidR="00893C3F" w:rsidRPr="000B4617">
              <w:rPr>
                <w:rStyle w:val="a7"/>
                <w:noProof/>
              </w:rPr>
              <w:t>4.5.1.</w:t>
            </w:r>
            <w:r w:rsidR="00893C3F">
              <w:rPr>
                <w:rFonts w:asciiTheme="minorHAnsi" w:eastAsiaTheme="minorEastAsia" w:hAnsiTheme="minorHAnsi"/>
                <w:noProof/>
                <w:sz w:val="22"/>
                <w:lang w:eastAsia="ru-RU"/>
              </w:rPr>
              <w:tab/>
            </w:r>
            <w:r w:rsidR="00893C3F" w:rsidRPr="000B4617">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893C3F">
              <w:rPr>
                <w:noProof/>
                <w:webHidden/>
              </w:rPr>
              <w:tab/>
            </w:r>
            <w:r w:rsidR="00893C3F">
              <w:rPr>
                <w:noProof/>
                <w:webHidden/>
              </w:rPr>
              <w:fldChar w:fldCharType="begin"/>
            </w:r>
            <w:r w:rsidR="00893C3F">
              <w:rPr>
                <w:noProof/>
                <w:webHidden/>
              </w:rPr>
              <w:instrText xml:space="preserve"> PAGEREF _Toc138843429 \h </w:instrText>
            </w:r>
            <w:r w:rsidR="00893C3F">
              <w:rPr>
                <w:noProof/>
                <w:webHidden/>
              </w:rPr>
            </w:r>
            <w:r w:rsidR="00893C3F">
              <w:rPr>
                <w:noProof/>
                <w:webHidden/>
              </w:rPr>
              <w:fldChar w:fldCharType="separate"/>
            </w:r>
            <w:r w:rsidR="0058422D">
              <w:rPr>
                <w:noProof/>
                <w:webHidden/>
              </w:rPr>
              <w:t>40</w:t>
            </w:r>
            <w:r w:rsidR="00893C3F">
              <w:rPr>
                <w:noProof/>
                <w:webHidden/>
              </w:rPr>
              <w:fldChar w:fldCharType="end"/>
            </w:r>
          </w:hyperlink>
        </w:p>
        <w:p w14:paraId="56BC91CB" w14:textId="3CDE34F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0" w:history="1">
            <w:r w:rsidR="00893C3F" w:rsidRPr="000B4617">
              <w:rPr>
                <w:rStyle w:val="a7"/>
                <w:noProof/>
              </w:rPr>
              <w:t>4.5.2.</w:t>
            </w:r>
            <w:r w:rsidR="00893C3F">
              <w:rPr>
                <w:rFonts w:asciiTheme="minorHAnsi" w:eastAsiaTheme="minorEastAsia" w:hAnsiTheme="minorHAnsi"/>
                <w:noProof/>
                <w:sz w:val="22"/>
                <w:lang w:eastAsia="ru-RU"/>
              </w:rPr>
              <w:tab/>
            </w:r>
            <w:r w:rsidR="00893C3F" w:rsidRPr="000B4617">
              <w:rPr>
                <w:rStyle w:val="a7"/>
                <w:noProof/>
              </w:rPr>
              <w:t>Описание значений расчетных тепловых нагрузок на коллекторах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_Toc138843430 \h </w:instrText>
            </w:r>
            <w:r w:rsidR="00893C3F">
              <w:rPr>
                <w:noProof/>
                <w:webHidden/>
              </w:rPr>
            </w:r>
            <w:r w:rsidR="00893C3F">
              <w:rPr>
                <w:noProof/>
                <w:webHidden/>
              </w:rPr>
              <w:fldChar w:fldCharType="separate"/>
            </w:r>
            <w:r w:rsidR="0058422D">
              <w:rPr>
                <w:noProof/>
                <w:webHidden/>
              </w:rPr>
              <w:t>40</w:t>
            </w:r>
            <w:r w:rsidR="00893C3F">
              <w:rPr>
                <w:noProof/>
                <w:webHidden/>
              </w:rPr>
              <w:fldChar w:fldCharType="end"/>
            </w:r>
          </w:hyperlink>
        </w:p>
        <w:p w14:paraId="1B31EBC5" w14:textId="31713A5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1" w:history="1">
            <w:r w:rsidR="00893C3F" w:rsidRPr="000B4617">
              <w:rPr>
                <w:rStyle w:val="a7"/>
                <w:noProof/>
              </w:rPr>
              <w:t>4.5.3.</w:t>
            </w:r>
            <w:r w:rsidR="00893C3F">
              <w:rPr>
                <w:rFonts w:asciiTheme="minorHAnsi" w:eastAsiaTheme="minorEastAsia" w:hAnsiTheme="minorHAnsi"/>
                <w:noProof/>
                <w:sz w:val="22"/>
                <w:lang w:eastAsia="ru-RU"/>
              </w:rPr>
              <w:tab/>
            </w:r>
            <w:r w:rsidR="00893C3F" w:rsidRPr="000B4617">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_Toc138843431 \h </w:instrText>
            </w:r>
            <w:r w:rsidR="00893C3F">
              <w:rPr>
                <w:noProof/>
                <w:webHidden/>
              </w:rPr>
            </w:r>
            <w:r w:rsidR="00893C3F">
              <w:rPr>
                <w:noProof/>
                <w:webHidden/>
              </w:rPr>
              <w:fldChar w:fldCharType="separate"/>
            </w:r>
            <w:r w:rsidR="0058422D">
              <w:rPr>
                <w:noProof/>
                <w:webHidden/>
              </w:rPr>
              <w:t>41</w:t>
            </w:r>
            <w:r w:rsidR="00893C3F">
              <w:rPr>
                <w:noProof/>
                <w:webHidden/>
              </w:rPr>
              <w:fldChar w:fldCharType="end"/>
            </w:r>
          </w:hyperlink>
        </w:p>
        <w:p w14:paraId="652EA1EE" w14:textId="55A5B593"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2" w:history="1">
            <w:r w:rsidR="00893C3F" w:rsidRPr="000B4617">
              <w:rPr>
                <w:rStyle w:val="a7"/>
                <w:noProof/>
              </w:rPr>
              <w:t>4.5.4.</w:t>
            </w:r>
            <w:r w:rsidR="00893C3F">
              <w:rPr>
                <w:rFonts w:asciiTheme="minorHAnsi" w:eastAsiaTheme="minorEastAsia" w:hAnsiTheme="minorHAnsi"/>
                <w:noProof/>
                <w:sz w:val="22"/>
                <w:lang w:eastAsia="ru-RU"/>
              </w:rPr>
              <w:tab/>
            </w:r>
            <w:r w:rsidR="00893C3F" w:rsidRPr="000B4617">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893C3F">
              <w:rPr>
                <w:noProof/>
                <w:webHidden/>
              </w:rPr>
              <w:tab/>
            </w:r>
            <w:r w:rsidR="00893C3F">
              <w:rPr>
                <w:noProof/>
                <w:webHidden/>
              </w:rPr>
              <w:fldChar w:fldCharType="begin"/>
            </w:r>
            <w:r w:rsidR="00893C3F">
              <w:rPr>
                <w:noProof/>
                <w:webHidden/>
              </w:rPr>
              <w:instrText xml:space="preserve"> PAGEREF _Toc138843432 \h </w:instrText>
            </w:r>
            <w:r w:rsidR="00893C3F">
              <w:rPr>
                <w:noProof/>
                <w:webHidden/>
              </w:rPr>
            </w:r>
            <w:r w:rsidR="00893C3F">
              <w:rPr>
                <w:noProof/>
                <w:webHidden/>
              </w:rPr>
              <w:fldChar w:fldCharType="separate"/>
            </w:r>
            <w:r w:rsidR="0058422D">
              <w:rPr>
                <w:noProof/>
                <w:webHidden/>
              </w:rPr>
              <w:t>41</w:t>
            </w:r>
            <w:r w:rsidR="00893C3F">
              <w:rPr>
                <w:noProof/>
                <w:webHidden/>
              </w:rPr>
              <w:fldChar w:fldCharType="end"/>
            </w:r>
          </w:hyperlink>
        </w:p>
        <w:p w14:paraId="49071E99" w14:textId="491FA57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3" w:history="1">
            <w:r w:rsidR="00893C3F" w:rsidRPr="000B4617">
              <w:rPr>
                <w:rStyle w:val="a7"/>
                <w:noProof/>
              </w:rPr>
              <w:t>4.5.5.</w:t>
            </w:r>
            <w:r w:rsidR="00893C3F">
              <w:rPr>
                <w:rFonts w:asciiTheme="minorHAnsi" w:eastAsiaTheme="minorEastAsia" w:hAnsiTheme="minorHAnsi"/>
                <w:noProof/>
                <w:sz w:val="22"/>
                <w:lang w:eastAsia="ru-RU"/>
              </w:rPr>
              <w:tab/>
            </w:r>
            <w:r w:rsidR="00893C3F" w:rsidRPr="000B4617">
              <w:rPr>
                <w:rStyle w:val="a7"/>
                <w:noProof/>
              </w:rPr>
              <w:t>Описание существующих нормативов потребления тепловой энергии для населения на отопление и горячее водоснабжение.</w:t>
            </w:r>
            <w:r w:rsidR="00893C3F">
              <w:rPr>
                <w:noProof/>
                <w:webHidden/>
              </w:rPr>
              <w:tab/>
            </w:r>
            <w:r w:rsidR="00893C3F">
              <w:rPr>
                <w:noProof/>
                <w:webHidden/>
              </w:rPr>
              <w:fldChar w:fldCharType="begin"/>
            </w:r>
            <w:r w:rsidR="00893C3F">
              <w:rPr>
                <w:noProof/>
                <w:webHidden/>
              </w:rPr>
              <w:instrText xml:space="preserve"> PAGEREF _Toc138843433 \h </w:instrText>
            </w:r>
            <w:r w:rsidR="00893C3F">
              <w:rPr>
                <w:noProof/>
                <w:webHidden/>
              </w:rPr>
            </w:r>
            <w:r w:rsidR="00893C3F">
              <w:rPr>
                <w:noProof/>
                <w:webHidden/>
              </w:rPr>
              <w:fldChar w:fldCharType="separate"/>
            </w:r>
            <w:r w:rsidR="0058422D">
              <w:rPr>
                <w:noProof/>
                <w:webHidden/>
              </w:rPr>
              <w:t>41</w:t>
            </w:r>
            <w:r w:rsidR="00893C3F">
              <w:rPr>
                <w:noProof/>
                <w:webHidden/>
              </w:rPr>
              <w:fldChar w:fldCharType="end"/>
            </w:r>
          </w:hyperlink>
        </w:p>
        <w:p w14:paraId="312DA614" w14:textId="3F6BF34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4" w:history="1">
            <w:r w:rsidR="00893C3F" w:rsidRPr="000B4617">
              <w:rPr>
                <w:rStyle w:val="a7"/>
                <w:noProof/>
              </w:rPr>
              <w:t>4.5.6.</w:t>
            </w:r>
            <w:r w:rsidR="00893C3F">
              <w:rPr>
                <w:rFonts w:asciiTheme="minorHAnsi" w:eastAsiaTheme="minorEastAsia" w:hAnsiTheme="minorHAnsi"/>
                <w:noProof/>
                <w:sz w:val="22"/>
                <w:lang w:eastAsia="ru-RU"/>
              </w:rPr>
              <w:tab/>
            </w:r>
            <w:r w:rsidR="00893C3F" w:rsidRPr="000B4617">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893C3F">
              <w:rPr>
                <w:noProof/>
                <w:webHidden/>
              </w:rPr>
              <w:tab/>
            </w:r>
            <w:r w:rsidR="00893C3F">
              <w:rPr>
                <w:noProof/>
                <w:webHidden/>
              </w:rPr>
              <w:fldChar w:fldCharType="begin"/>
            </w:r>
            <w:r w:rsidR="00893C3F">
              <w:rPr>
                <w:noProof/>
                <w:webHidden/>
              </w:rPr>
              <w:instrText xml:space="preserve"> PAGEREF _Toc138843434 \h </w:instrText>
            </w:r>
            <w:r w:rsidR="00893C3F">
              <w:rPr>
                <w:noProof/>
                <w:webHidden/>
              </w:rPr>
            </w:r>
            <w:r w:rsidR="00893C3F">
              <w:rPr>
                <w:noProof/>
                <w:webHidden/>
              </w:rPr>
              <w:fldChar w:fldCharType="separate"/>
            </w:r>
            <w:r w:rsidR="0058422D">
              <w:rPr>
                <w:noProof/>
                <w:webHidden/>
              </w:rPr>
              <w:t>43</w:t>
            </w:r>
            <w:r w:rsidR="00893C3F">
              <w:rPr>
                <w:noProof/>
                <w:webHidden/>
              </w:rPr>
              <w:fldChar w:fldCharType="end"/>
            </w:r>
          </w:hyperlink>
        </w:p>
        <w:p w14:paraId="3F492695" w14:textId="180B382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5" w:history="1">
            <w:r w:rsidR="00893C3F" w:rsidRPr="000B4617">
              <w:rPr>
                <w:rStyle w:val="a7"/>
                <w:noProof/>
              </w:rPr>
              <w:t>4.5.7.</w:t>
            </w:r>
            <w:r w:rsidR="00893C3F">
              <w:rPr>
                <w:rFonts w:asciiTheme="minorHAnsi" w:eastAsiaTheme="minorEastAsia" w:hAnsiTheme="minorHAnsi"/>
                <w:noProof/>
                <w:sz w:val="22"/>
                <w:lang w:eastAsia="ru-RU"/>
              </w:rPr>
              <w:tab/>
            </w:r>
            <w:r w:rsidR="00893C3F" w:rsidRPr="000B4617">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_Toc138843435 \h </w:instrText>
            </w:r>
            <w:r w:rsidR="00893C3F">
              <w:rPr>
                <w:noProof/>
                <w:webHidden/>
              </w:rPr>
            </w:r>
            <w:r w:rsidR="00893C3F">
              <w:rPr>
                <w:noProof/>
                <w:webHidden/>
              </w:rPr>
              <w:fldChar w:fldCharType="separate"/>
            </w:r>
            <w:r w:rsidR="0058422D">
              <w:rPr>
                <w:noProof/>
                <w:webHidden/>
              </w:rPr>
              <w:t>43</w:t>
            </w:r>
            <w:r w:rsidR="00893C3F">
              <w:rPr>
                <w:noProof/>
                <w:webHidden/>
              </w:rPr>
              <w:fldChar w:fldCharType="end"/>
            </w:r>
          </w:hyperlink>
        </w:p>
        <w:p w14:paraId="7459E962" w14:textId="09534681"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36" w:history="1">
            <w:r w:rsidR="00893C3F" w:rsidRPr="000B4617">
              <w:rPr>
                <w:rStyle w:val="a7"/>
                <w:noProof/>
              </w:rPr>
              <w:t>4.6.</w:t>
            </w:r>
            <w:r w:rsidR="00893C3F">
              <w:rPr>
                <w:rFonts w:asciiTheme="minorHAnsi" w:eastAsiaTheme="minorEastAsia" w:hAnsiTheme="minorHAnsi"/>
                <w:noProof/>
                <w:sz w:val="22"/>
                <w:lang w:eastAsia="ru-RU"/>
              </w:rPr>
              <w:tab/>
            </w:r>
            <w:r w:rsidR="00893C3F" w:rsidRPr="000B4617">
              <w:rPr>
                <w:rStyle w:val="a7"/>
                <w:noProof/>
              </w:rPr>
              <w:t>Часть 6. Балансы тепловой мощности и тепловой нагрузки.</w:t>
            </w:r>
            <w:r w:rsidR="00893C3F">
              <w:rPr>
                <w:noProof/>
                <w:webHidden/>
              </w:rPr>
              <w:tab/>
            </w:r>
            <w:r w:rsidR="00893C3F">
              <w:rPr>
                <w:noProof/>
                <w:webHidden/>
              </w:rPr>
              <w:fldChar w:fldCharType="begin"/>
            </w:r>
            <w:r w:rsidR="00893C3F">
              <w:rPr>
                <w:noProof/>
                <w:webHidden/>
              </w:rPr>
              <w:instrText xml:space="preserve"> PAGEREF _Toc138843436 \h </w:instrText>
            </w:r>
            <w:r w:rsidR="00893C3F">
              <w:rPr>
                <w:noProof/>
                <w:webHidden/>
              </w:rPr>
            </w:r>
            <w:r w:rsidR="00893C3F">
              <w:rPr>
                <w:noProof/>
                <w:webHidden/>
              </w:rPr>
              <w:fldChar w:fldCharType="separate"/>
            </w:r>
            <w:r w:rsidR="0058422D">
              <w:rPr>
                <w:noProof/>
                <w:webHidden/>
              </w:rPr>
              <w:t>43</w:t>
            </w:r>
            <w:r w:rsidR="00893C3F">
              <w:rPr>
                <w:noProof/>
                <w:webHidden/>
              </w:rPr>
              <w:fldChar w:fldCharType="end"/>
            </w:r>
          </w:hyperlink>
        </w:p>
        <w:p w14:paraId="385B4AD7" w14:textId="408387A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7" w:history="1">
            <w:r w:rsidR="00893C3F" w:rsidRPr="000B4617">
              <w:rPr>
                <w:rStyle w:val="a7"/>
                <w:noProof/>
              </w:rPr>
              <w:t>4.6.1.</w:t>
            </w:r>
            <w:r w:rsidR="00893C3F">
              <w:rPr>
                <w:rFonts w:asciiTheme="minorHAnsi" w:eastAsiaTheme="minorEastAsia" w:hAnsiTheme="minorHAnsi"/>
                <w:noProof/>
                <w:sz w:val="22"/>
                <w:lang w:eastAsia="ru-RU"/>
              </w:rPr>
              <w:tab/>
            </w:r>
            <w:r w:rsidR="00893C3F" w:rsidRPr="000B4617">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893C3F">
              <w:rPr>
                <w:noProof/>
                <w:webHidden/>
              </w:rPr>
              <w:tab/>
            </w:r>
            <w:r w:rsidR="00893C3F">
              <w:rPr>
                <w:noProof/>
                <w:webHidden/>
              </w:rPr>
              <w:fldChar w:fldCharType="begin"/>
            </w:r>
            <w:r w:rsidR="00893C3F">
              <w:rPr>
                <w:noProof/>
                <w:webHidden/>
              </w:rPr>
              <w:instrText xml:space="preserve"> PAGEREF _Toc138843437 \h </w:instrText>
            </w:r>
            <w:r w:rsidR="00893C3F">
              <w:rPr>
                <w:noProof/>
                <w:webHidden/>
              </w:rPr>
            </w:r>
            <w:r w:rsidR="00893C3F">
              <w:rPr>
                <w:noProof/>
                <w:webHidden/>
              </w:rPr>
              <w:fldChar w:fldCharType="separate"/>
            </w:r>
            <w:r w:rsidR="0058422D">
              <w:rPr>
                <w:noProof/>
                <w:webHidden/>
              </w:rPr>
              <w:t>43</w:t>
            </w:r>
            <w:r w:rsidR="00893C3F">
              <w:rPr>
                <w:noProof/>
                <w:webHidden/>
              </w:rPr>
              <w:fldChar w:fldCharType="end"/>
            </w:r>
          </w:hyperlink>
        </w:p>
        <w:p w14:paraId="2152E5DC" w14:textId="3B78EF13"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8" w:history="1">
            <w:r w:rsidR="00893C3F" w:rsidRPr="000B4617">
              <w:rPr>
                <w:rStyle w:val="a7"/>
                <w:noProof/>
              </w:rPr>
              <w:t>4.6.2.</w:t>
            </w:r>
            <w:r w:rsidR="00893C3F">
              <w:rPr>
                <w:rFonts w:asciiTheme="minorHAnsi" w:eastAsiaTheme="minorEastAsia" w:hAnsiTheme="minorHAnsi"/>
                <w:noProof/>
                <w:sz w:val="22"/>
                <w:lang w:eastAsia="ru-RU"/>
              </w:rPr>
              <w:tab/>
            </w:r>
            <w:r w:rsidR="00893C3F" w:rsidRPr="000B4617">
              <w:rPr>
                <w:rStyle w:val="a7"/>
                <w:noProof/>
              </w:rPr>
              <w:t>Описание резервов и дефицитов тепловой мощности нетто по каждому источнику тепловой энергии.</w:t>
            </w:r>
            <w:r w:rsidR="00893C3F">
              <w:rPr>
                <w:noProof/>
                <w:webHidden/>
              </w:rPr>
              <w:tab/>
            </w:r>
            <w:r w:rsidR="00893C3F">
              <w:rPr>
                <w:noProof/>
                <w:webHidden/>
              </w:rPr>
              <w:fldChar w:fldCharType="begin"/>
            </w:r>
            <w:r w:rsidR="00893C3F">
              <w:rPr>
                <w:noProof/>
                <w:webHidden/>
              </w:rPr>
              <w:instrText xml:space="preserve"> PAGEREF _Toc138843438 \h </w:instrText>
            </w:r>
            <w:r w:rsidR="00893C3F">
              <w:rPr>
                <w:noProof/>
                <w:webHidden/>
              </w:rPr>
            </w:r>
            <w:r w:rsidR="00893C3F">
              <w:rPr>
                <w:noProof/>
                <w:webHidden/>
              </w:rPr>
              <w:fldChar w:fldCharType="separate"/>
            </w:r>
            <w:r w:rsidR="0058422D">
              <w:rPr>
                <w:noProof/>
                <w:webHidden/>
              </w:rPr>
              <w:t>44</w:t>
            </w:r>
            <w:r w:rsidR="00893C3F">
              <w:rPr>
                <w:noProof/>
                <w:webHidden/>
              </w:rPr>
              <w:fldChar w:fldCharType="end"/>
            </w:r>
          </w:hyperlink>
        </w:p>
        <w:p w14:paraId="0448F4E7" w14:textId="0F3F80B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39" w:history="1">
            <w:r w:rsidR="00893C3F" w:rsidRPr="000B4617">
              <w:rPr>
                <w:rStyle w:val="a7"/>
                <w:noProof/>
              </w:rPr>
              <w:t>4.6.3.</w:t>
            </w:r>
            <w:r w:rsidR="00893C3F">
              <w:rPr>
                <w:rFonts w:asciiTheme="minorHAnsi" w:eastAsiaTheme="minorEastAsia" w:hAnsiTheme="minorHAnsi"/>
                <w:noProof/>
                <w:sz w:val="22"/>
                <w:lang w:eastAsia="ru-RU"/>
              </w:rPr>
              <w:tab/>
            </w:r>
            <w:r w:rsidR="00893C3F" w:rsidRPr="000B4617">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893C3F">
              <w:rPr>
                <w:noProof/>
                <w:webHidden/>
              </w:rPr>
              <w:tab/>
            </w:r>
            <w:r w:rsidR="00893C3F">
              <w:rPr>
                <w:noProof/>
                <w:webHidden/>
              </w:rPr>
              <w:fldChar w:fldCharType="begin"/>
            </w:r>
            <w:r w:rsidR="00893C3F">
              <w:rPr>
                <w:noProof/>
                <w:webHidden/>
              </w:rPr>
              <w:instrText xml:space="preserve"> PAGEREF _Toc138843439 \h </w:instrText>
            </w:r>
            <w:r w:rsidR="00893C3F">
              <w:rPr>
                <w:noProof/>
                <w:webHidden/>
              </w:rPr>
            </w:r>
            <w:r w:rsidR="00893C3F">
              <w:rPr>
                <w:noProof/>
                <w:webHidden/>
              </w:rPr>
              <w:fldChar w:fldCharType="separate"/>
            </w:r>
            <w:r w:rsidR="0058422D">
              <w:rPr>
                <w:noProof/>
                <w:webHidden/>
              </w:rPr>
              <w:t>44</w:t>
            </w:r>
            <w:r w:rsidR="00893C3F">
              <w:rPr>
                <w:noProof/>
                <w:webHidden/>
              </w:rPr>
              <w:fldChar w:fldCharType="end"/>
            </w:r>
          </w:hyperlink>
        </w:p>
        <w:p w14:paraId="7DE7FC6F" w14:textId="70FE106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0" w:history="1">
            <w:r w:rsidR="00893C3F" w:rsidRPr="000B4617">
              <w:rPr>
                <w:rStyle w:val="a7"/>
                <w:noProof/>
              </w:rPr>
              <w:t>4.6.4.</w:t>
            </w:r>
            <w:r w:rsidR="00893C3F">
              <w:rPr>
                <w:rFonts w:asciiTheme="minorHAnsi" w:eastAsiaTheme="minorEastAsia" w:hAnsiTheme="minorHAnsi"/>
                <w:noProof/>
                <w:sz w:val="22"/>
                <w:lang w:eastAsia="ru-RU"/>
              </w:rPr>
              <w:tab/>
            </w:r>
            <w:r w:rsidR="00893C3F" w:rsidRPr="000B4617">
              <w:rPr>
                <w:rStyle w:val="a7"/>
                <w:noProof/>
              </w:rPr>
              <w:t>Описание причины возникновения дефицитов тепловой мощности и последствий влияния дефицитов на качество теплоснабжения.</w:t>
            </w:r>
            <w:r w:rsidR="00893C3F">
              <w:rPr>
                <w:noProof/>
                <w:webHidden/>
              </w:rPr>
              <w:tab/>
            </w:r>
            <w:r w:rsidR="00893C3F">
              <w:rPr>
                <w:noProof/>
                <w:webHidden/>
              </w:rPr>
              <w:fldChar w:fldCharType="begin"/>
            </w:r>
            <w:r w:rsidR="00893C3F">
              <w:rPr>
                <w:noProof/>
                <w:webHidden/>
              </w:rPr>
              <w:instrText xml:space="preserve"> PAGEREF _Toc138843440 \h </w:instrText>
            </w:r>
            <w:r w:rsidR="00893C3F">
              <w:rPr>
                <w:noProof/>
                <w:webHidden/>
              </w:rPr>
            </w:r>
            <w:r w:rsidR="00893C3F">
              <w:rPr>
                <w:noProof/>
                <w:webHidden/>
              </w:rPr>
              <w:fldChar w:fldCharType="separate"/>
            </w:r>
            <w:r w:rsidR="0058422D">
              <w:rPr>
                <w:noProof/>
                <w:webHidden/>
              </w:rPr>
              <w:t>44</w:t>
            </w:r>
            <w:r w:rsidR="00893C3F">
              <w:rPr>
                <w:noProof/>
                <w:webHidden/>
              </w:rPr>
              <w:fldChar w:fldCharType="end"/>
            </w:r>
          </w:hyperlink>
        </w:p>
        <w:p w14:paraId="47CC2935" w14:textId="61B71C8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1" w:history="1">
            <w:r w:rsidR="00893C3F" w:rsidRPr="000B4617">
              <w:rPr>
                <w:rStyle w:val="a7"/>
                <w:noProof/>
              </w:rPr>
              <w:t>4.6.5.</w:t>
            </w:r>
            <w:r w:rsidR="00893C3F">
              <w:rPr>
                <w:rFonts w:asciiTheme="minorHAnsi" w:eastAsiaTheme="minorEastAsia" w:hAnsiTheme="minorHAnsi"/>
                <w:noProof/>
                <w:sz w:val="22"/>
                <w:lang w:eastAsia="ru-RU"/>
              </w:rPr>
              <w:tab/>
            </w:r>
            <w:r w:rsidR="00893C3F" w:rsidRPr="000B4617">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893C3F">
              <w:rPr>
                <w:noProof/>
                <w:webHidden/>
              </w:rPr>
              <w:tab/>
            </w:r>
            <w:r w:rsidR="00893C3F">
              <w:rPr>
                <w:noProof/>
                <w:webHidden/>
              </w:rPr>
              <w:fldChar w:fldCharType="begin"/>
            </w:r>
            <w:r w:rsidR="00893C3F">
              <w:rPr>
                <w:noProof/>
                <w:webHidden/>
              </w:rPr>
              <w:instrText xml:space="preserve"> PAGEREF _Toc138843441 \h </w:instrText>
            </w:r>
            <w:r w:rsidR="00893C3F">
              <w:rPr>
                <w:noProof/>
                <w:webHidden/>
              </w:rPr>
            </w:r>
            <w:r w:rsidR="00893C3F">
              <w:rPr>
                <w:noProof/>
                <w:webHidden/>
              </w:rPr>
              <w:fldChar w:fldCharType="separate"/>
            </w:r>
            <w:r w:rsidR="0058422D">
              <w:rPr>
                <w:noProof/>
                <w:webHidden/>
              </w:rPr>
              <w:t>44</w:t>
            </w:r>
            <w:r w:rsidR="00893C3F">
              <w:rPr>
                <w:noProof/>
                <w:webHidden/>
              </w:rPr>
              <w:fldChar w:fldCharType="end"/>
            </w:r>
          </w:hyperlink>
        </w:p>
        <w:p w14:paraId="7E55ABE5" w14:textId="4FB56FFD"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42" w:history="1">
            <w:r w:rsidR="00893C3F" w:rsidRPr="000B4617">
              <w:rPr>
                <w:rStyle w:val="a7"/>
                <w:noProof/>
              </w:rPr>
              <w:t>4.7.</w:t>
            </w:r>
            <w:r w:rsidR="00893C3F">
              <w:rPr>
                <w:rFonts w:asciiTheme="minorHAnsi" w:eastAsiaTheme="minorEastAsia" w:hAnsiTheme="minorHAnsi"/>
                <w:noProof/>
                <w:sz w:val="22"/>
                <w:lang w:eastAsia="ru-RU"/>
              </w:rPr>
              <w:tab/>
            </w:r>
            <w:r w:rsidR="00893C3F" w:rsidRPr="000B4617">
              <w:rPr>
                <w:rStyle w:val="a7"/>
                <w:noProof/>
              </w:rPr>
              <w:t>Часть 7. Балансы теплоносителя.</w:t>
            </w:r>
            <w:r w:rsidR="00893C3F">
              <w:rPr>
                <w:noProof/>
                <w:webHidden/>
              </w:rPr>
              <w:tab/>
            </w:r>
            <w:r w:rsidR="00893C3F">
              <w:rPr>
                <w:noProof/>
                <w:webHidden/>
              </w:rPr>
              <w:fldChar w:fldCharType="begin"/>
            </w:r>
            <w:r w:rsidR="00893C3F">
              <w:rPr>
                <w:noProof/>
                <w:webHidden/>
              </w:rPr>
              <w:instrText xml:space="preserve"> PAGEREF _Toc138843442 \h </w:instrText>
            </w:r>
            <w:r w:rsidR="00893C3F">
              <w:rPr>
                <w:noProof/>
                <w:webHidden/>
              </w:rPr>
            </w:r>
            <w:r w:rsidR="00893C3F">
              <w:rPr>
                <w:noProof/>
                <w:webHidden/>
              </w:rPr>
              <w:fldChar w:fldCharType="separate"/>
            </w:r>
            <w:r w:rsidR="0058422D">
              <w:rPr>
                <w:noProof/>
                <w:webHidden/>
              </w:rPr>
              <w:t>44</w:t>
            </w:r>
            <w:r w:rsidR="00893C3F">
              <w:rPr>
                <w:noProof/>
                <w:webHidden/>
              </w:rPr>
              <w:fldChar w:fldCharType="end"/>
            </w:r>
          </w:hyperlink>
        </w:p>
        <w:p w14:paraId="37B061A2" w14:textId="628E4BE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3" w:history="1">
            <w:r w:rsidR="00893C3F" w:rsidRPr="000B4617">
              <w:rPr>
                <w:rStyle w:val="a7"/>
                <w:noProof/>
              </w:rPr>
              <w:t>4.7.1.</w:t>
            </w:r>
            <w:r w:rsidR="00893C3F">
              <w:rPr>
                <w:rFonts w:asciiTheme="minorHAnsi" w:eastAsiaTheme="minorEastAsia" w:hAnsiTheme="minorHAnsi"/>
                <w:noProof/>
                <w:sz w:val="22"/>
                <w:lang w:eastAsia="ru-RU"/>
              </w:rPr>
              <w:tab/>
            </w:r>
            <w:r w:rsidR="00893C3F" w:rsidRPr="000B4617">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893C3F">
              <w:rPr>
                <w:noProof/>
                <w:webHidden/>
              </w:rPr>
              <w:tab/>
            </w:r>
            <w:r w:rsidR="00893C3F">
              <w:rPr>
                <w:noProof/>
                <w:webHidden/>
              </w:rPr>
              <w:fldChar w:fldCharType="begin"/>
            </w:r>
            <w:r w:rsidR="00893C3F">
              <w:rPr>
                <w:noProof/>
                <w:webHidden/>
              </w:rPr>
              <w:instrText xml:space="preserve"> PAGEREF _Toc138843443 \h </w:instrText>
            </w:r>
            <w:r w:rsidR="00893C3F">
              <w:rPr>
                <w:noProof/>
                <w:webHidden/>
              </w:rPr>
            </w:r>
            <w:r w:rsidR="00893C3F">
              <w:rPr>
                <w:noProof/>
                <w:webHidden/>
              </w:rPr>
              <w:fldChar w:fldCharType="separate"/>
            </w:r>
            <w:r w:rsidR="0058422D">
              <w:rPr>
                <w:noProof/>
                <w:webHidden/>
              </w:rPr>
              <w:t>44</w:t>
            </w:r>
            <w:r w:rsidR="00893C3F">
              <w:rPr>
                <w:noProof/>
                <w:webHidden/>
              </w:rPr>
              <w:fldChar w:fldCharType="end"/>
            </w:r>
          </w:hyperlink>
        </w:p>
        <w:p w14:paraId="049E5DFF" w14:textId="73D51E4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4" w:history="1">
            <w:r w:rsidR="00893C3F" w:rsidRPr="000B4617">
              <w:rPr>
                <w:rStyle w:val="a7"/>
                <w:noProof/>
              </w:rPr>
              <w:t>4.7.2.</w:t>
            </w:r>
            <w:r w:rsidR="00893C3F">
              <w:rPr>
                <w:rFonts w:asciiTheme="minorHAnsi" w:eastAsiaTheme="minorEastAsia" w:hAnsiTheme="minorHAnsi"/>
                <w:noProof/>
                <w:sz w:val="22"/>
                <w:lang w:eastAsia="ru-RU"/>
              </w:rPr>
              <w:tab/>
            </w:r>
            <w:r w:rsidR="00893C3F" w:rsidRPr="000B4617">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893C3F">
              <w:rPr>
                <w:noProof/>
                <w:webHidden/>
              </w:rPr>
              <w:tab/>
            </w:r>
            <w:r w:rsidR="00893C3F">
              <w:rPr>
                <w:noProof/>
                <w:webHidden/>
              </w:rPr>
              <w:fldChar w:fldCharType="begin"/>
            </w:r>
            <w:r w:rsidR="00893C3F">
              <w:rPr>
                <w:noProof/>
                <w:webHidden/>
              </w:rPr>
              <w:instrText xml:space="preserve"> PAGEREF _Toc138843444 \h </w:instrText>
            </w:r>
            <w:r w:rsidR="00893C3F">
              <w:rPr>
                <w:noProof/>
                <w:webHidden/>
              </w:rPr>
            </w:r>
            <w:r w:rsidR="00893C3F">
              <w:rPr>
                <w:noProof/>
                <w:webHidden/>
              </w:rPr>
              <w:fldChar w:fldCharType="separate"/>
            </w:r>
            <w:r w:rsidR="0058422D">
              <w:rPr>
                <w:noProof/>
                <w:webHidden/>
              </w:rPr>
              <w:t>45</w:t>
            </w:r>
            <w:r w:rsidR="00893C3F">
              <w:rPr>
                <w:noProof/>
                <w:webHidden/>
              </w:rPr>
              <w:fldChar w:fldCharType="end"/>
            </w:r>
          </w:hyperlink>
        </w:p>
        <w:p w14:paraId="4A88A074" w14:textId="490A3A0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5" w:history="1">
            <w:r w:rsidR="00893C3F" w:rsidRPr="000B4617">
              <w:rPr>
                <w:rStyle w:val="a7"/>
                <w:noProof/>
              </w:rPr>
              <w:t>4.7.3.</w:t>
            </w:r>
            <w:r w:rsidR="00893C3F">
              <w:rPr>
                <w:rFonts w:asciiTheme="minorHAnsi" w:eastAsiaTheme="minorEastAsia" w:hAnsiTheme="minorHAnsi"/>
                <w:noProof/>
                <w:sz w:val="22"/>
                <w:lang w:eastAsia="ru-RU"/>
              </w:rPr>
              <w:tab/>
            </w:r>
            <w:r w:rsidR="00893C3F" w:rsidRPr="000B4617">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_Toc138843445 \h </w:instrText>
            </w:r>
            <w:r w:rsidR="00893C3F">
              <w:rPr>
                <w:noProof/>
                <w:webHidden/>
              </w:rPr>
            </w:r>
            <w:r w:rsidR="00893C3F">
              <w:rPr>
                <w:noProof/>
                <w:webHidden/>
              </w:rPr>
              <w:fldChar w:fldCharType="separate"/>
            </w:r>
            <w:r w:rsidR="0058422D">
              <w:rPr>
                <w:noProof/>
                <w:webHidden/>
              </w:rPr>
              <w:t>45</w:t>
            </w:r>
            <w:r w:rsidR="00893C3F">
              <w:rPr>
                <w:noProof/>
                <w:webHidden/>
              </w:rPr>
              <w:fldChar w:fldCharType="end"/>
            </w:r>
          </w:hyperlink>
        </w:p>
        <w:p w14:paraId="76807168" w14:textId="0299CC46"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46" w:history="1">
            <w:r w:rsidR="00893C3F" w:rsidRPr="000B4617">
              <w:rPr>
                <w:rStyle w:val="a7"/>
                <w:noProof/>
              </w:rPr>
              <w:t>4.8.</w:t>
            </w:r>
            <w:r w:rsidR="00893C3F">
              <w:rPr>
                <w:rFonts w:asciiTheme="minorHAnsi" w:eastAsiaTheme="minorEastAsia" w:hAnsiTheme="minorHAnsi"/>
                <w:noProof/>
                <w:sz w:val="22"/>
                <w:lang w:eastAsia="ru-RU"/>
              </w:rPr>
              <w:tab/>
            </w:r>
            <w:r w:rsidR="00893C3F" w:rsidRPr="000B4617">
              <w:rPr>
                <w:rStyle w:val="a7"/>
                <w:noProof/>
              </w:rPr>
              <w:t>Часть 8. Топливные балансы источников тепловой энергии и система обеспечения топливом.</w:t>
            </w:r>
            <w:r w:rsidR="00893C3F">
              <w:rPr>
                <w:noProof/>
                <w:webHidden/>
              </w:rPr>
              <w:tab/>
            </w:r>
            <w:r w:rsidR="00893C3F">
              <w:rPr>
                <w:noProof/>
                <w:webHidden/>
              </w:rPr>
              <w:fldChar w:fldCharType="begin"/>
            </w:r>
            <w:r w:rsidR="00893C3F">
              <w:rPr>
                <w:noProof/>
                <w:webHidden/>
              </w:rPr>
              <w:instrText xml:space="preserve"> PAGEREF _Toc138843446 \h </w:instrText>
            </w:r>
            <w:r w:rsidR="00893C3F">
              <w:rPr>
                <w:noProof/>
                <w:webHidden/>
              </w:rPr>
            </w:r>
            <w:r w:rsidR="00893C3F">
              <w:rPr>
                <w:noProof/>
                <w:webHidden/>
              </w:rPr>
              <w:fldChar w:fldCharType="separate"/>
            </w:r>
            <w:r w:rsidR="0058422D">
              <w:rPr>
                <w:noProof/>
                <w:webHidden/>
              </w:rPr>
              <w:t>45</w:t>
            </w:r>
            <w:r w:rsidR="00893C3F">
              <w:rPr>
                <w:noProof/>
                <w:webHidden/>
              </w:rPr>
              <w:fldChar w:fldCharType="end"/>
            </w:r>
          </w:hyperlink>
        </w:p>
        <w:p w14:paraId="388B98DE" w14:textId="2D75595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7" w:history="1">
            <w:r w:rsidR="00893C3F" w:rsidRPr="000B4617">
              <w:rPr>
                <w:rStyle w:val="a7"/>
                <w:noProof/>
              </w:rPr>
              <w:t>4.8.1.</w:t>
            </w:r>
            <w:r w:rsidR="00893C3F">
              <w:rPr>
                <w:rFonts w:asciiTheme="minorHAnsi" w:eastAsiaTheme="minorEastAsia" w:hAnsiTheme="minorHAnsi"/>
                <w:noProof/>
                <w:sz w:val="22"/>
                <w:lang w:eastAsia="ru-RU"/>
              </w:rPr>
              <w:tab/>
            </w:r>
            <w:r w:rsidR="00893C3F" w:rsidRPr="000B4617">
              <w:rPr>
                <w:rStyle w:val="a7"/>
                <w:noProof/>
              </w:rPr>
              <w:t>Описание видов и количества используемого основного топлива для каждого источника тепловой энергии.</w:t>
            </w:r>
            <w:r w:rsidR="00893C3F">
              <w:rPr>
                <w:noProof/>
                <w:webHidden/>
              </w:rPr>
              <w:tab/>
            </w:r>
            <w:r w:rsidR="00893C3F">
              <w:rPr>
                <w:noProof/>
                <w:webHidden/>
              </w:rPr>
              <w:fldChar w:fldCharType="begin"/>
            </w:r>
            <w:r w:rsidR="00893C3F">
              <w:rPr>
                <w:noProof/>
                <w:webHidden/>
              </w:rPr>
              <w:instrText xml:space="preserve"> PAGEREF _Toc138843447 \h </w:instrText>
            </w:r>
            <w:r w:rsidR="00893C3F">
              <w:rPr>
                <w:noProof/>
                <w:webHidden/>
              </w:rPr>
            </w:r>
            <w:r w:rsidR="00893C3F">
              <w:rPr>
                <w:noProof/>
                <w:webHidden/>
              </w:rPr>
              <w:fldChar w:fldCharType="separate"/>
            </w:r>
            <w:r w:rsidR="0058422D">
              <w:rPr>
                <w:noProof/>
                <w:webHidden/>
              </w:rPr>
              <w:t>45</w:t>
            </w:r>
            <w:r w:rsidR="00893C3F">
              <w:rPr>
                <w:noProof/>
                <w:webHidden/>
              </w:rPr>
              <w:fldChar w:fldCharType="end"/>
            </w:r>
          </w:hyperlink>
        </w:p>
        <w:p w14:paraId="5E7460AD" w14:textId="732698D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8" w:history="1">
            <w:r w:rsidR="00893C3F" w:rsidRPr="000B4617">
              <w:rPr>
                <w:rStyle w:val="a7"/>
                <w:noProof/>
              </w:rPr>
              <w:t>4.8.2.</w:t>
            </w:r>
            <w:r w:rsidR="00893C3F">
              <w:rPr>
                <w:rFonts w:asciiTheme="minorHAnsi" w:eastAsiaTheme="minorEastAsia" w:hAnsiTheme="minorHAnsi"/>
                <w:noProof/>
                <w:sz w:val="22"/>
                <w:lang w:eastAsia="ru-RU"/>
              </w:rPr>
              <w:tab/>
            </w:r>
            <w:r w:rsidR="00893C3F" w:rsidRPr="000B4617">
              <w:rPr>
                <w:rStyle w:val="a7"/>
                <w:noProof/>
              </w:rPr>
              <w:t>Описание видов резервного и аварийного топлива и возможности их обеспечения в соответствии с нормативными требованиями.</w:t>
            </w:r>
            <w:r w:rsidR="00893C3F">
              <w:rPr>
                <w:noProof/>
                <w:webHidden/>
              </w:rPr>
              <w:tab/>
            </w:r>
            <w:r w:rsidR="00893C3F">
              <w:rPr>
                <w:noProof/>
                <w:webHidden/>
              </w:rPr>
              <w:fldChar w:fldCharType="begin"/>
            </w:r>
            <w:r w:rsidR="00893C3F">
              <w:rPr>
                <w:noProof/>
                <w:webHidden/>
              </w:rPr>
              <w:instrText xml:space="preserve"> PAGEREF _Toc138843448 \h </w:instrText>
            </w:r>
            <w:r w:rsidR="00893C3F">
              <w:rPr>
                <w:noProof/>
                <w:webHidden/>
              </w:rPr>
            </w:r>
            <w:r w:rsidR="00893C3F">
              <w:rPr>
                <w:noProof/>
                <w:webHidden/>
              </w:rPr>
              <w:fldChar w:fldCharType="separate"/>
            </w:r>
            <w:r w:rsidR="0058422D">
              <w:rPr>
                <w:noProof/>
                <w:webHidden/>
              </w:rPr>
              <w:t>46</w:t>
            </w:r>
            <w:r w:rsidR="00893C3F">
              <w:rPr>
                <w:noProof/>
                <w:webHidden/>
              </w:rPr>
              <w:fldChar w:fldCharType="end"/>
            </w:r>
          </w:hyperlink>
        </w:p>
        <w:p w14:paraId="31ADB97F" w14:textId="27F2D07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49" w:history="1">
            <w:r w:rsidR="00893C3F" w:rsidRPr="000B4617">
              <w:rPr>
                <w:rStyle w:val="a7"/>
                <w:noProof/>
              </w:rPr>
              <w:t>4.8.3.</w:t>
            </w:r>
            <w:r w:rsidR="00893C3F">
              <w:rPr>
                <w:rFonts w:asciiTheme="minorHAnsi" w:eastAsiaTheme="minorEastAsia" w:hAnsiTheme="minorHAnsi"/>
                <w:noProof/>
                <w:sz w:val="22"/>
                <w:lang w:eastAsia="ru-RU"/>
              </w:rPr>
              <w:tab/>
            </w:r>
            <w:r w:rsidR="00893C3F" w:rsidRPr="000B4617">
              <w:rPr>
                <w:rStyle w:val="a7"/>
                <w:noProof/>
              </w:rPr>
              <w:t>Описание особенностей характеристик видов топлива в зависимости от мест поставки.</w:t>
            </w:r>
            <w:r w:rsidR="00893C3F">
              <w:rPr>
                <w:noProof/>
                <w:webHidden/>
              </w:rPr>
              <w:tab/>
            </w:r>
            <w:r w:rsidR="00893C3F">
              <w:rPr>
                <w:noProof/>
                <w:webHidden/>
              </w:rPr>
              <w:fldChar w:fldCharType="begin"/>
            </w:r>
            <w:r w:rsidR="00893C3F">
              <w:rPr>
                <w:noProof/>
                <w:webHidden/>
              </w:rPr>
              <w:instrText xml:space="preserve"> PAGEREF _Toc138843449 \h </w:instrText>
            </w:r>
            <w:r w:rsidR="00893C3F">
              <w:rPr>
                <w:noProof/>
                <w:webHidden/>
              </w:rPr>
            </w:r>
            <w:r w:rsidR="00893C3F">
              <w:rPr>
                <w:noProof/>
                <w:webHidden/>
              </w:rPr>
              <w:fldChar w:fldCharType="separate"/>
            </w:r>
            <w:r w:rsidR="0058422D">
              <w:rPr>
                <w:noProof/>
                <w:webHidden/>
              </w:rPr>
              <w:t>46</w:t>
            </w:r>
            <w:r w:rsidR="00893C3F">
              <w:rPr>
                <w:noProof/>
                <w:webHidden/>
              </w:rPr>
              <w:fldChar w:fldCharType="end"/>
            </w:r>
          </w:hyperlink>
        </w:p>
        <w:p w14:paraId="70B1FF25" w14:textId="343339F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0" w:history="1">
            <w:r w:rsidR="00893C3F" w:rsidRPr="000B4617">
              <w:rPr>
                <w:rStyle w:val="a7"/>
                <w:noProof/>
              </w:rPr>
              <w:t>4.8.4.</w:t>
            </w:r>
            <w:r w:rsidR="00893C3F">
              <w:rPr>
                <w:rFonts w:asciiTheme="minorHAnsi" w:eastAsiaTheme="minorEastAsia" w:hAnsiTheme="minorHAnsi"/>
                <w:noProof/>
                <w:sz w:val="22"/>
                <w:lang w:eastAsia="ru-RU"/>
              </w:rPr>
              <w:tab/>
            </w:r>
            <w:r w:rsidR="00893C3F" w:rsidRPr="000B4617">
              <w:rPr>
                <w:rStyle w:val="a7"/>
                <w:noProof/>
              </w:rPr>
              <w:t>Описание использования местных видов топлива.</w:t>
            </w:r>
            <w:r w:rsidR="00893C3F">
              <w:rPr>
                <w:noProof/>
                <w:webHidden/>
              </w:rPr>
              <w:tab/>
            </w:r>
            <w:r w:rsidR="00893C3F">
              <w:rPr>
                <w:noProof/>
                <w:webHidden/>
              </w:rPr>
              <w:fldChar w:fldCharType="begin"/>
            </w:r>
            <w:r w:rsidR="00893C3F">
              <w:rPr>
                <w:noProof/>
                <w:webHidden/>
              </w:rPr>
              <w:instrText xml:space="preserve"> PAGEREF _Toc138843450 \h </w:instrText>
            </w:r>
            <w:r w:rsidR="00893C3F">
              <w:rPr>
                <w:noProof/>
                <w:webHidden/>
              </w:rPr>
            </w:r>
            <w:r w:rsidR="00893C3F">
              <w:rPr>
                <w:noProof/>
                <w:webHidden/>
              </w:rPr>
              <w:fldChar w:fldCharType="separate"/>
            </w:r>
            <w:r w:rsidR="0058422D">
              <w:rPr>
                <w:noProof/>
                <w:webHidden/>
              </w:rPr>
              <w:t>46</w:t>
            </w:r>
            <w:r w:rsidR="00893C3F">
              <w:rPr>
                <w:noProof/>
                <w:webHidden/>
              </w:rPr>
              <w:fldChar w:fldCharType="end"/>
            </w:r>
          </w:hyperlink>
        </w:p>
        <w:p w14:paraId="77962F9D" w14:textId="59A8519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1" w:history="1">
            <w:r w:rsidR="00893C3F" w:rsidRPr="000B4617">
              <w:rPr>
                <w:rStyle w:val="a7"/>
                <w:noProof/>
              </w:rPr>
              <w:t>4.8.5.</w:t>
            </w:r>
            <w:r w:rsidR="00893C3F">
              <w:rPr>
                <w:rFonts w:asciiTheme="minorHAnsi" w:eastAsiaTheme="minorEastAsia" w:hAnsiTheme="minorHAnsi"/>
                <w:noProof/>
                <w:sz w:val="22"/>
                <w:lang w:eastAsia="ru-RU"/>
              </w:rPr>
              <w:tab/>
            </w:r>
            <w:r w:rsidR="00893C3F" w:rsidRPr="000B4617">
              <w:rPr>
                <w:rStyle w:val="a7"/>
                <w:noProof/>
              </w:rPr>
              <w:t xml:space="preserve">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w:t>
            </w:r>
            <w:r w:rsidR="00893C3F" w:rsidRPr="000B4617">
              <w:rPr>
                <w:rStyle w:val="a7"/>
                <w:noProof/>
              </w:rPr>
              <w:lastRenderedPageBreak/>
              <w:t>доли и значения низшей теплоты сгорания топлива, используемых для производства тепловой энергии.</w:t>
            </w:r>
            <w:r w:rsidR="00893C3F">
              <w:rPr>
                <w:noProof/>
                <w:webHidden/>
              </w:rPr>
              <w:tab/>
            </w:r>
            <w:r w:rsidR="00893C3F">
              <w:rPr>
                <w:noProof/>
                <w:webHidden/>
              </w:rPr>
              <w:fldChar w:fldCharType="begin"/>
            </w:r>
            <w:r w:rsidR="00893C3F">
              <w:rPr>
                <w:noProof/>
                <w:webHidden/>
              </w:rPr>
              <w:instrText xml:space="preserve"> PAGEREF _Toc138843451 \h </w:instrText>
            </w:r>
            <w:r w:rsidR="00893C3F">
              <w:rPr>
                <w:noProof/>
                <w:webHidden/>
              </w:rPr>
            </w:r>
            <w:r w:rsidR="00893C3F">
              <w:rPr>
                <w:noProof/>
                <w:webHidden/>
              </w:rPr>
              <w:fldChar w:fldCharType="separate"/>
            </w:r>
            <w:r w:rsidR="0058422D">
              <w:rPr>
                <w:noProof/>
                <w:webHidden/>
              </w:rPr>
              <w:t>46</w:t>
            </w:r>
            <w:r w:rsidR="00893C3F">
              <w:rPr>
                <w:noProof/>
                <w:webHidden/>
              </w:rPr>
              <w:fldChar w:fldCharType="end"/>
            </w:r>
          </w:hyperlink>
        </w:p>
        <w:p w14:paraId="57AD9FEE" w14:textId="000843E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2" w:history="1">
            <w:r w:rsidR="00893C3F" w:rsidRPr="000B4617">
              <w:rPr>
                <w:rStyle w:val="a7"/>
                <w:noProof/>
              </w:rPr>
              <w:t>4.8.6.</w:t>
            </w:r>
            <w:r w:rsidR="00893C3F">
              <w:rPr>
                <w:rFonts w:asciiTheme="minorHAnsi" w:eastAsiaTheme="minorEastAsia" w:hAnsiTheme="minorHAnsi"/>
                <w:noProof/>
                <w:sz w:val="22"/>
                <w:lang w:eastAsia="ru-RU"/>
              </w:rPr>
              <w:tab/>
            </w:r>
            <w:r w:rsidR="00893C3F" w:rsidRPr="000B4617">
              <w:rPr>
                <w:rStyle w:val="a7"/>
                <w:noProof/>
              </w:rPr>
              <w:t>Описание преобладающего в поселении вида топлива, определяемого по совокупности всех систем теплоснабжения, находящихся в Каргаполовском сельсовете.</w:t>
            </w:r>
            <w:r w:rsidR="00893C3F">
              <w:rPr>
                <w:noProof/>
                <w:webHidden/>
              </w:rPr>
              <w:tab/>
            </w:r>
            <w:r w:rsidR="00893C3F">
              <w:rPr>
                <w:noProof/>
                <w:webHidden/>
              </w:rPr>
              <w:fldChar w:fldCharType="begin"/>
            </w:r>
            <w:r w:rsidR="00893C3F">
              <w:rPr>
                <w:noProof/>
                <w:webHidden/>
              </w:rPr>
              <w:instrText xml:space="preserve"> PAGEREF _Toc138843452 \h </w:instrText>
            </w:r>
            <w:r w:rsidR="00893C3F">
              <w:rPr>
                <w:noProof/>
                <w:webHidden/>
              </w:rPr>
            </w:r>
            <w:r w:rsidR="00893C3F">
              <w:rPr>
                <w:noProof/>
                <w:webHidden/>
              </w:rPr>
              <w:fldChar w:fldCharType="separate"/>
            </w:r>
            <w:r w:rsidR="0058422D">
              <w:rPr>
                <w:noProof/>
                <w:webHidden/>
              </w:rPr>
              <w:t>46</w:t>
            </w:r>
            <w:r w:rsidR="00893C3F">
              <w:rPr>
                <w:noProof/>
                <w:webHidden/>
              </w:rPr>
              <w:fldChar w:fldCharType="end"/>
            </w:r>
          </w:hyperlink>
        </w:p>
        <w:p w14:paraId="3ADD5E14" w14:textId="25224D5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3" w:history="1">
            <w:r w:rsidR="00893C3F" w:rsidRPr="000B4617">
              <w:rPr>
                <w:rStyle w:val="a7"/>
                <w:noProof/>
              </w:rPr>
              <w:t>4.8.7.</w:t>
            </w:r>
            <w:r w:rsidR="00893C3F">
              <w:rPr>
                <w:rFonts w:asciiTheme="minorHAnsi" w:eastAsiaTheme="minorEastAsia" w:hAnsiTheme="minorHAnsi"/>
                <w:noProof/>
                <w:sz w:val="22"/>
                <w:lang w:eastAsia="ru-RU"/>
              </w:rPr>
              <w:tab/>
            </w:r>
            <w:r w:rsidR="00893C3F" w:rsidRPr="000B4617">
              <w:rPr>
                <w:rStyle w:val="a7"/>
                <w:noProof/>
              </w:rPr>
              <w:t>Описание приоритетного направления развития топливного баланса.</w:t>
            </w:r>
            <w:r w:rsidR="00893C3F">
              <w:rPr>
                <w:noProof/>
                <w:webHidden/>
              </w:rPr>
              <w:tab/>
            </w:r>
            <w:r w:rsidR="00893C3F">
              <w:rPr>
                <w:noProof/>
                <w:webHidden/>
              </w:rPr>
              <w:fldChar w:fldCharType="begin"/>
            </w:r>
            <w:r w:rsidR="00893C3F">
              <w:rPr>
                <w:noProof/>
                <w:webHidden/>
              </w:rPr>
              <w:instrText xml:space="preserve"> PAGEREF _Toc138843453 \h </w:instrText>
            </w:r>
            <w:r w:rsidR="00893C3F">
              <w:rPr>
                <w:noProof/>
                <w:webHidden/>
              </w:rPr>
            </w:r>
            <w:r w:rsidR="00893C3F">
              <w:rPr>
                <w:noProof/>
                <w:webHidden/>
              </w:rPr>
              <w:fldChar w:fldCharType="separate"/>
            </w:r>
            <w:r w:rsidR="0058422D">
              <w:rPr>
                <w:noProof/>
                <w:webHidden/>
              </w:rPr>
              <w:t>46</w:t>
            </w:r>
            <w:r w:rsidR="00893C3F">
              <w:rPr>
                <w:noProof/>
                <w:webHidden/>
              </w:rPr>
              <w:fldChar w:fldCharType="end"/>
            </w:r>
          </w:hyperlink>
        </w:p>
        <w:p w14:paraId="596EFF54" w14:textId="42D201ED"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54" w:history="1">
            <w:r w:rsidR="00893C3F" w:rsidRPr="000B4617">
              <w:rPr>
                <w:rStyle w:val="a7"/>
                <w:noProof/>
              </w:rPr>
              <w:t>4.9.</w:t>
            </w:r>
            <w:r w:rsidR="00893C3F">
              <w:rPr>
                <w:rFonts w:asciiTheme="minorHAnsi" w:eastAsiaTheme="minorEastAsia" w:hAnsiTheme="minorHAnsi"/>
                <w:noProof/>
                <w:sz w:val="22"/>
                <w:lang w:eastAsia="ru-RU"/>
              </w:rPr>
              <w:tab/>
            </w:r>
            <w:r w:rsidR="00893C3F" w:rsidRPr="000B4617">
              <w:rPr>
                <w:rStyle w:val="a7"/>
                <w:noProof/>
              </w:rPr>
              <w:t>Часть 9. Надежность теплоснабжения.</w:t>
            </w:r>
            <w:r w:rsidR="00893C3F">
              <w:rPr>
                <w:noProof/>
                <w:webHidden/>
              </w:rPr>
              <w:tab/>
            </w:r>
            <w:r w:rsidR="00893C3F">
              <w:rPr>
                <w:noProof/>
                <w:webHidden/>
              </w:rPr>
              <w:fldChar w:fldCharType="begin"/>
            </w:r>
            <w:r w:rsidR="00893C3F">
              <w:rPr>
                <w:noProof/>
                <w:webHidden/>
              </w:rPr>
              <w:instrText xml:space="preserve"> PAGEREF _Toc138843454 \h </w:instrText>
            </w:r>
            <w:r w:rsidR="00893C3F">
              <w:rPr>
                <w:noProof/>
                <w:webHidden/>
              </w:rPr>
            </w:r>
            <w:r w:rsidR="00893C3F">
              <w:rPr>
                <w:noProof/>
                <w:webHidden/>
              </w:rPr>
              <w:fldChar w:fldCharType="separate"/>
            </w:r>
            <w:r w:rsidR="0058422D">
              <w:rPr>
                <w:noProof/>
                <w:webHidden/>
              </w:rPr>
              <w:t>47</w:t>
            </w:r>
            <w:r w:rsidR="00893C3F">
              <w:rPr>
                <w:noProof/>
                <w:webHidden/>
              </w:rPr>
              <w:fldChar w:fldCharType="end"/>
            </w:r>
          </w:hyperlink>
        </w:p>
        <w:p w14:paraId="12462018" w14:textId="6A27BB3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5" w:history="1">
            <w:r w:rsidR="00893C3F" w:rsidRPr="000B4617">
              <w:rPr>
                <w:rStyle w:val="a7"/>
                <w:noProof/>
              </w:rPr>
              <w:t>4.9.1.</w:t>
            </w:r>
            <w:r w:rsidR="00893C3F">
              <w:rPr>
                <w:rFonts w:asciiTheme="minorHAnsi" w:eastAsiaTheme="minorEastAsia" w:hAnsiTheme="minorHAnsi"/>
                <w:noProof/>
                <w:sz w:val="22"/>
                <w:lang w:eastAsia="ru-RU"/>
              </w:rPr>
              <w:tab/>
            </w:r>
            <w:r w:rsidR="00893C3F" w:rsidRPr="000B4617">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893C3F">
              <w:rPr>
                <w:noProof/>
                <w:webHidden/>
              </w:rPr>
              <w:tab/>
            </w:r>
            <w:r w:rsidR="00893C3F">
              <w:rPr>
                <w:noProof/>
                <w:webHidden/>
              </w:rPr>
              <w:fldChar w:fldCharType="begin"/>
            </w:r>
            <w:r w:rsidR="00893C3F">
              <w:rPr>
                <w:noProof/>
                <w:webHidden/>
              </w:rPr>
              <w:instrText xml:space="preserve"> PAGEREF _Toc138843455 \h </w:instrText>
            </w:r>
            <w:r w:rsidR="00893C3F">
              <w:rPr>
                <w:noProof/>
                <w:webHidden/>
              </w:rPr>
            </w:r>
            <w:r w:rsidR="00893C3F">
              <w:rPr>
                <w:noProof/>
                <w:webHidden/>
              </w:rPr>
              <w:fldChar w:fldCharType="separate"/>
            </w:r>
            <w:r w:rsidR="0058422D">
              <w:rPr>
                <w:noProof/>
                <w:webHidden/>
              </w:rPr>
              <w:t>47</w:t>
            </w:r>
            <w:r w:rsidR="00893C3F">
              <w:rPr>
                <w:noProof/>
                <w:webHidden/>
              </w:rPr>
              <w:fldChar w:fldCharType="end"/>
            </w:r>
          </w:hyperlink>
        </w:p>
        <w:p w14:paraId="274A05BF" w14:textId="764771A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6" w:history="1">
            <w:r w:rsidR="00893C3F" w:rsidRPr="000B4617">
              <w:rPr>
                <w:rStyle w:val="a7"/>
                <w:noProof/>
              </w:rPr>
              <w:t>4.9.2.</w:t>
            </w:r>
            <w:r w:rsidR="00893C3F">
              <w:rPr>
                <w:rFonts w:asciiTheme="minorHAnsi" w:eastAsiaTheme="minorEastAsia" w:hAnsiTheme="minorHAnsi"/>
                <w:noProof/>
                <w:sz w:val="22"/>
                <w:lang w:eastAsia="ru-RU"/>
              </w:rPr>
              <w:tab/>
            </w:r>
            <w:r w:rsidR="00893C3F" w:rsidRPr="000B4617">
              <w:rPr>
                <w:rStyle w:val="a7"/>
                <w:noProof/>
              </w:rPr>
              <w:t>Поток отказов (частота отказов) участков тепловых сетей.</w:t>
            </w:r>
            <w:r w:rsidR="00893C3F">
              <w:rPr>
                <w:noProof/>
                <w:webHidden/>
              </w:rPr>
              <w:tab/>
            </w:r>
            <w:r w:rsidR="00893C3F">
              <w:rPr>
                <w:noProof/>
                <w:webHidden/>
              </w:rPr>
              <w:fldChar w:fldCharType="begin"/>
            </w:r>
            <w:r w:rsidR="00893C3F">
              <w:rPr>
                <w:noProof/>
                <w:webHidden/>
              </w:rPr>
              <w:instrText xml:space="preserve"> PAGEREF _Toc138843456 \h </w:instrText>
            </w:r>
            <w:r w:rsidR="00893C3F">
              <w:rPr>
                <w:noProof/>
                <w:webHidden/>
              </w:rPr>
            </w:r>
            <w:r w:rsidR="00893C3F">
              <w:rPr>
                <w:noProof/>
                <w:webHidden/>
              </w:rPr>
              <w:fldChar w:fldCharType="separate"/>
            </w:r>
            <w:r w:rsidR="0058422D">
              <w:rPr>
                <w:noProof/>
                <w:webHidden/>
              </w:rPr>
              <w:t>49</w:t>
            </w:r>
            <w:r w:rsidR="00893C3F">
              <w:rPr>
                <w:noProof/>
                <w:webHidden/>
              </w:rPr>
              <w:fldChar w:fldCharType="end"/>
            </w:r>
          </w:hyperlink>
        </w:p>
        <w:p w14:paraId="5DCB3FBC" w14:textId="2A5E7C7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7" w:history="1">
            <w:r w:rsidR="00893C3F" w:rsidRPr="000B4617">
              <w:rPr>
                <w:rStyle w:val="a7"/>
                <w:noProof/>
              </w:rPr>
              <w:t>4.9.3.</w:t>
            </w:r>
            <w:r w:rsidR="00893C3F">
              <w:rPr>
                <w:rFonts w:asciiTheme="minorHAnsi" w:eastAsiaTheme="minorEastAsia" w:hAnsiTheme="minorHAnsi"/>
                <w:noProof/>
                <w:sz w:val="22"/>
                <w:lang w:eastAsia="ru-RU"/>
              </w:rPr>
              <w:tab/>
            </w:r>
            <w:r w:rsidR="00893C3F" w:rsidRPr="000B4617">
              <w:rPr>
                <w:rStyle w:val="a7"/>
                <w:noProof/>
              </w:rPr>
              <w:t>Частота отключений потребителей.</w:t>
            </w:r>
            <w:r w:rsidR="00893C3F">
              <w:rPr>
                <w:noProof/>
                <w:webHidden/>
              </w:rPr>
              <w:tab/>
            </w:r>
            <w:r w:rsidR="00893C3F">
              <w:rPr>
                <w:noProof/>
                <w:webHidden/>
              </w:rPr>
              <w:fldChar w:fldCharType="begin"/>
            </w:r>
            <w:r w:rsidR="00893C3F">
              <w:rPr>
                <w:noProof/>
                <w:webHidden/>
              </w:rPr>
              <w:instrText xml:space="preserve"> PAGEREF _Toc138843457 \h </w:instrText>
            </w:r>
            <w:r w:rsidR="00893C3F">
              <w:rPr>
                <w:noProof/>
                <w:webHidden/>
              </w:rPr>
            </w:r>
            <w:r w:rsidR="00893C3F">
              <w:rPr>
                <w:noProof/>
                <w:webHidden/>
              </w:rPr>
              <w:fldChar w:fldCharType="separate"/>
            </w:r>
            <w:r w:rsidR="0058422D">
              <w:rPr>
                <w:noProof/>
                <w:webHidden/>
              </w:rPr>
              <w:t>49</w:t>
            </w:r>
            <w:r w:rsidR="00893C3F">
              <w:rPr>
                <w:noProof/>
                <w:webHidden/>
              </w:rPr>
              <w:fldChar w:fldCharType="end"/>
            </w:r>
          </w:hyperlink>
        </w:p>
        <w:p w14:paraId="5958F6D9" w14:textId="18A08C5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8" w:history="1">
            <w:r w:rsidR="00893C3F" w:rsidRPr="000B4617">
              <w:rPr>
                <w:rStyle w:val="a7"/>
                <w:noProof/>
              </w:rPr>
              <w:t>4.9.4.</w:t>
            </w:r>
            <w:r w:rsidR="00893C3F">
              <w:rPr>
                <w:rFonts w:asciiTheme="minorHAnsi" w:eastAsiaTheme="minorEastAsia" w:hAnsiTheme="minorHAnsi"/>
                <w:noProof/>
                <w:sz w:val="22"/>
                <w:lang w:eastAsia="ru-RU"/>
              </w:rPr>
              <w:tab/>
            </w:r>
            <w:r w:rsidR="00893C3F" w:rsidRPr="000B4617">
              <w:rPr>
                <w:rStyle w:val="a7"/>
                <w:noProof/>
              </w:rPr>
              <w:t>Поток (частота) и время восстановления теплоснабжения потребителей после отключений.</w:t>
            </w:r>
            <w:r w:rsidR="00893C3F">
              <w:rPr>
                <w:noProof/>
                <w:webHidden/>
              </w:rPr>
              <w:tab/>
            </w:r>
            <w:r w:rsidR="00893C3F">
              <w:rPr>
                <w:noProof/>
                <w:webHidden/>
              </w:rPr>
              <w:fldChar w:fldCharType="begin"/>
            </w:r>
            <w:r w:rsidR="00893C3F">
              <w:rPr>
                <w:noProof/>
                <w:webHidden/>
              </w:rPr>
              <w:instrText xml:space="preserve"> PAGEREF _Toc138843458 \h </w:instrText>
            </w:r>
            <w:r w:rsidR="00893C3F">
              <w:rPr>
                <w:noProof/>
                <w:webHidden/>
              </w:rPr>
            </w:r>
            <w:r w:rsidR="00893C3F">
              <w:rPr>
                <w:noProof/>
                <w:webHidden/>
              </w:rPr>
              <w:fldChar w:fldCharType="separate"/>
            </w:r>
            <w:r w:rsidR="0058422D">
              <w:rPr>
                <w:noProof/>
                <w:webHidden/>
              </w:rPr>
              <w:t>49</w:t>
            </w:r>
            <w:r w:rsidR="00893C3F">
              <w:rPr>
                <w:noProof/>
                <w:webHidden/>
              </w:rPr>
              <w:fldChar w:fldCharType="end"/>
            </w:r>
          </w:hyperlink>
        </w:p>
        <w:p w14:paraId="4502BDB8" w14:textId="0554B67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59" w:history="1">
            <w:r w:rsidR="00893C3F" w:rsidRPr="000B4617">
              <w:rPr>
                <w:rStyle w:val="a7"/>
                <w:noProof/>
              </w:rPr>
              <w:t>4.9.5.</w:t>
            </w:r>
            <w:r w:rsidR="00893C3F">
              <w:rPr>
                <w:rFonts w:asciiTheme="minorHAnsi" w:eastAsiaTheme="minorEastAsia" w:hAnsiTheme="minorHAnsi"/>
                <w:noProof/>
                <w:sz w:val="22"/>
                <w:lang w:eastAsia="ru-RU"/>
              </w:rPr>
              <w:tab/>
            </w:r>
            <w:r w:rsidR="00893C3F" w:rsidRPr="000B4617">
              <w:rPr>
                <w:rStyle w:val="a7"/>
                <w:noProof/>
              </w:rPr>
              <w:t>Графические материалы (карты-схемы тепловых сетей и зон ненормативной надежности и безопасности теплоснабжения).</w:t>
            </w:r>
            <w:r w:rsidR="00893C3F">
              <w:rPr>
                <w:noProof/>
                <w:webHidden/>
              </w:rPr>
              <w:tab/>
            </w:r>
            <w:r w:rsidR="00893C3F">
              <w:rPr>
                <w:noProof/>
                <w:webHidden/>
              </w:rPr>
              <w:fldChar w:fldCharType="begin"/>
            </w:r>
            <w:r w:rsidR="00893C3F">
              <w:rPr>
                <w:noProof/>
                <w:webHidden/>
              </w:rPr>
              <w:instrText xml:space="preserve"> PAGEREF _Toc138843459 \h </w:instrText>
            </w:r>
            <w:r w:rsidR="00893C3F">
              <w:rPr>
                <w:noProof/>
                <w:webHidden/>
              </w:rPr>
            </w:r>
            <w:r w:rsidR="00893C3F">
              <w:rPr>
                <w:noProof/>
                <w:webHidden/>
              </w:rPr>
              <w:fldChar w:fldCharType="separate"/>
            </w:r>
            <w:r w:rsidR="0058422D">
              <w:rPr>
                <w:noProof/>
                <w:webHidden/>
              </w:rPr>
              <w:t>49</w:t>
            </w:r>
            <w:r w:rsidR="00893C3F">
              <w:rPr>
                <w:noProof/>
                <w:webHidden/>
              </w:rPr>
              <w:fldChar w:fldCharType="end"/>
            </w:r>
          </w:hyperlink>
        </w:p>
        <w:p w14:paraId="15352259" w14:textId="5E2DF416"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60" w:history="1">
            <w:r w:rsidR="00893C3F" w:rsidRPr="000B4617">
              <w:rPr>
                <w:rStyle w:val="a7"/>
                <w:noProof/>
              </w:rPr>
              <w:t>4.9.6.</w:t>
            </w:r>
            <w:r w:rsidR="00893C3F">
              <w:rPr>
                <w:rFonts w:asciiTheme="minorHAnsi" w:eastAsiaTheme="minorEastAsia" w:hAnsiTheme="minorHAnsi"/>
                <w:noProof/>
                <w:sz w:val="22"/>
                <w:lang w:eastAsia="ru-RU"/>
              </w:rPr>
              <w:tab/>
            </w:r>
            <w:r w:rsidR="00893C3F" w:rsidRPr="000B4617">
              <w:rPr>
                <w:rStyle w:val="a7"/>
                <w:noProof/>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893C3F">
              <w:rPr>
                <w:noProof/>
                <w:webHidden/>
              </w:rPr>
              <w:tab/>
            </w:r>
            <w:r w:rsidR="00893C3F">
              <w:rPr>
                <w:noProof/>
                <w:webHidden/>
              </w:rPr>
              <w:fldChar w:fldCharType="begin"/>
            </w:r>
            <w:r w:rsidR="00893C3F">
              <w:rPr>
                <w:noProof/>
                <w:webHidden/>
              </w:rPr>
              <w:instrText xml:space="preserve"> PAGEREF _Toc138843460 \h </w:instrText>
            </w:r>
            <w:r w:rsidR="00893C3F">
              <w:rPr>
                <w:noProof/>
                <w:webHidden/>
              </w:rPr>
            </w:r>
            <w:r w:rsidR="00893C3F">
              <w:rPr>
                <w:noProof/>
                <w:webHidden/>
              </w:rPr>
              <w:fldChar w:fldCharType="separate"/>
            </w:r>
            <w:r w:rsidR="0058422D">
              <w:rPr>
                <w:noProof/>
                <w:webHidden/>
              </w:rPr>
              <w:t>49</w:t>
            </w:r>
            <w:r w:rsidR="00893C3F">
              <w:rPr>
                <w:noProof/>
                <w:webHidden/>
              </w:rPr>
              <w:fldChar w:fldCharType="end"/>
            </w:r>
          </w:hyperlink>
        </w:p>
        <w:p w14:paraId="32737664" w14:textId="41649AA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61" w:history="1">
            <w:r w:rsidR="00893C3F" w:rsidRPr="000B4617">
              <w:rPr>
                <w:rStyle w:val="a7"/>
                <w:noProof/>
              </w:rPr>
              <w:t>4.9.7.</w:t>
            </w:r>
            <w:r w:rsidR="00893C3F">
              <w:rPr>
                <w:rFonts w:asciiTheme="minorHAnsi" w:eastAsiaTheme="minorEastAsia" w:hAnsiTheme="minorHAnsi"/>
                <w:noProof/>
                <w:sz w:val="22"/>
                <w:lang w:eastAsia="ru-RU"/>
              </w:rPr>
              <w:tab/>
            </w:r>
            <w:r w:rsidR="00893C3F" w:rsidRPr="000B4617">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893C3F">
              <w:rPr>
                <w:noProof/>
                <w:webHidden/>
              </w:rPr>
              <w:tab/>
            </w:r>
            <w:r w:rsidR="00893C3F">
              <w:rPr>
                <w:noProof/>
                <w:webHidden/>
              </w:rPr>
              <w:fldChar w:fldCharType="begin"/>
            </w:r>
            <w:r w:rsidR="00893C3F">
              <w:rPr>
                <w:noProof/>
                <w:webHidden/>
              </w:rPr>
              <w:instrText xml:space="preserve"> PAGEREF _Toc138843461 \h </w:instrText>
            </w:r>
            <w:r w:rsidR="00893C3F">
              <w:rPr>
                <w:noProof/>
                <w:webHidden/>
              </w:rPr>
            </w:r>
            <w:r w:rsidR="00893C3F">
              <w:rPr>
                <w:noProof/>
                <w:webHidden/>
              </w:rPr>
              <w:fldChar w:fldCharType="separate"/>
            </w:r>
            <w:r w:rsidR="0058422D">
              <w:rPr>
                <w:noProof/>
                <w:webHidden/>
              </w:rPr>
              <w:t>50</w:t>
            </w:r>
            <w:r w:rsidR="00893C3F">
              <w:rPr>
                <w:noProof/>
                <w:webHidden/>
              </w:rPr>
              <w:fldChar w:fldCharType="end"/>
            </w:r>
          </w:hyperlink>
        </w:p>
        <w:p w14:paraId="1291ADCD" w14:textId="4249705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62" w:history="1">
            <w:r w:rsidR="00893C3F" w:rsidRPr="000B4617">
              <w:rPr>
                <w:rStyle w:val="a7"/>
                <w:noProof/>
              </w:rPr>
              <w:t>4.10.</w:t>
            </w:r>
            <w:r w:rsidR="00893C3F">
              <w:rPr>
                <w:rFonts w:asciiTheme="minorHAnsi" w:eastAsiaTheme="minorEastAsia" w:hAnsiTheme="minorHAnsi"/>
                <w:noProof/>
                <w:sz w:val="22"/>
                <w:lang w:eastAsia="ru-RU"/>
              </w:rPr>
              <w:tab/>
            </w:r>
            <w:r w:rsidR="00893C3F" w:rsidRPr="000B4617">
              <w:rPr>
                <w:rStyle w:val="a7"/>
                <w:noProof/>
              </w:rPr>
              <w:t>Часть 10. Технико-экономические показатели теплоснабжающих и теплосетевых организаций.</w:t>
            </w:r>
            <w:r w:rsidR="00893C3F">
              <w:rPr>
                <w:noProof/>
                <w:webHidden/>
              </w:rPr>
              <w:tab/>
            </w:r>
            <w:r w:rsidR="00893C3F">
              <w:rPr>
                <w:noProof/>
                <w:webHidden/>
              </w:rPr>
              <w:fldChar w:fldCharType="begin"/>
            </w:r>
            <w:r w:rsidR="00893C3F">
              <w:rPr>
                <w:noProof/>
                <w:webHidden/>
              </w:rPr>
              <w:instrText xml:space="preserve"> PAGEREF _Toc138843462 \h </w:instrText>
            </w:r>
            <w:r w:rsidR="00893C3F">
              <w:rPr>
                <w:noProof/>
                <w:webHidden/>
              </w:rPr>
            </w:r>
            <w:r w:rsidR="00893C3F">
              <w:rPr>
                <w:noProof/>
                <w:webHidden/>
              </w:rPr>
              <w:fldChar w:fldCharType="separate"/>
            </w:r>
            <w:r w:rsidR="0058422D">
              <w:rPr>
                <w:noProof/>
                <w:webHidden/>
              </w:rPr>
              <w:t>50</w:t>
            </w:r>
            <w:r w:rsidR="00893C3F">
              <w:rPr>
                <w:noProof/>
                <w:webHidden/>
              </w:rPr>
              <w:fldChar w:fldCharType="end"/>
            </w:r>
          </w:hyperlink>
        </w:p>
        <w:p w14:paraId="79C55248" w14:textId="7E5F20DC"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63" w:history="1">
            <w:r w:rsidR="00893C3F" w:rsidRPr="000B4617">
              <w:rPr>
                <w:rStyle w:val="a7"/>
                <w:noProof/>
              </w:rPr>
              <w:t>4.10.1.</w:t>
            </w:r>
            <w:r w:rsidR="00893C3F">
              <w:rPr>
                <w:rFonts w:asciiTheme="minorHAnsi" w:eastAsiaTheme="minorEastAsia" w:hAnsiTheme="minorHAnsi"/>
                <w:noProof/>
                <w:sz w:val="22"/>
                <w:lang w:eastAsia="ru-RU"/>
              </w:rPr>
              <w:tab/>
            </w:r>
            <w:r w:rsidR="00893C3F" w:rsidRPr="000B4617">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893C3F">
              <w:rPr>
                <w:noProof/>
                <w:webHidden/>
              </w:rPr>
              <w:tab/>
            </w:r>
            <w:r w:rsidR="00893C3F">
              <w:rPr>
                <w:noProof/>
                <w:webHidden/>
              </w:rPr>
              <w:fldChar w:fldCharType="begin"/>
            </w:r>
            <w:r w:rsidR="00893C3F">
              <w:rPr>
                <w:noProof/>
                <w:webHidden/>
              </w:rPr>
              <w:instrText xml:space="preserve"> PAGEREF _Toc138843463 \h </w:instrText>
            </w:r>
            <w:r w:rsidR="00893C3F">
              <w:rPr>
                <w:noProof/>
                <w:webHidden/>
              </w:rPr>
            </w:r>
            <w:r w:rsidR="00893C3F">
              <w:rPr>
                <w:noProof/>
                <w:webHidden/>
              </w:rPr>
              <w:fldChar w:fldCharType="separate"/>
            </w:r>
            <w:r w:rsidR="0058422D">
              <w:rPr>
                <w:noProof/>
                <w:webHidden/>
              </w:rPr>
              <w:t>50</w:t>
            </w:r>
            <w:r w:rsidR="00893C3F">
              <w:rPr>
                <w:noProof/>
                <w:webHidden/>
              </w:rPr>
              <w:fldChar w:fldCharType="end"/>
            </w:r>
          </w:hyperlink>
        </w:p>
        <w:p w14:paraId="21F298EE" w14:textId="20B3F7A6"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64" w:history="1">
            <w:r w:rsidR="00893C3F" w:rsidRPr="000B4617">
              <w:rPr>
                <w:rStyle w:val="a7"/>
                <w:noProof/>
              </w:rPr>
              <w:t>4.11.</w:t>
            </w:r>
            <w:r w:rsidR="00893C3F">
              <w:rPr>
                <w:rFonts w:asciiTheme="minorHAnsi" w:eastAsiaTheme="minorEastAsia" w:hAnsiTheme="minorHAnsi"/>
                <w:noProof/>
                <w:sz w:val="22"/>
                <w:lang w:eastAsia="ru-RU"/>
              </w:rPr>
              <w:tab/>
            </w:r>
            <w:r w:rsidR="00893C3F" w:rsidRPr="000B4617">
              <w:rPr>
                <w:rStyle w:val="a7"/>
                <w:noProof/>
              </w:rPr>
              <w:t>Часть 11. Цены (тарифы) в сфере теплоснабжения.</w:t>
            </w:r>
            <w:r w:rsidR="00893C3F">
              <w:rPr>
                <w:noProof/>
                <w:webHidden/>
              </w:rPr>
              <w:tab/>
            </w:r>
            <w:r w:rsidR="00893C3F">
              <w:rPr>
                <w:noProof/>
                <w:webHidden/>
              </w:rPr>
              <w:fldChar w:fldCharType="begin"/>
            </w:r>
            <w:r w:rsidR="00893C3F">
              <w:rPr>
                <w:noProof/>
                <w:webHidden/>
              </w:rPr>
              <w:instrText xml:space="preserve"> PAGEREF _Toc138843464 \h </w:instrText>
            </w:r>
            <w:r w:rsidR="00893C3F">
              <w:rPr>
                <w:noProof/>
                <w:webHidden/>
              </w:rPr>
            </w:r>
            <w:r w:rsidR="00893C3F">
              <w:rPr>
                <w:noProof/>
                <w:webHidden/>
              </w:rPr>
              <w:fldChar w:fldCharType="separate"/>
            </w:r>
            <w:r w:rsidR="0058422D">
              <w:rPr>
                <w:noProof/>
                <w:webHidden/>
              </w:rPr>
              <w:t>53</w:t>
            </w:r>
            <w:r w:rsidR="00893C3F">
              <w:rPr>
                <w:noProof/>
                <w:webHidden/>
              </w:rPr>
              <w:fldChar w:fldCharType="end"/>
            </w:r>
          </w:hyperlink>
        </w:p>
        <w:p w14:paraId="72E1B734" w14:textId="6050B48F"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65" w:history="1">
            <w:r w:rsidR="00893C3F" w:rsidRPr="000B4617">
              <w:rPr>
                <w:rStyle w:val="a7"/>
                <w:noProof/>
              </w:rPr>
              <w:t>4.11.1.</w:t>
            </w:r>
            <w:r w:rsidR="00893C3F">
              <w:rPr>
                <w:rFonts w:asciiTheme="minorHAnsi" w:eastAsiaTheme="minorEastAsia" w:hAnsiTheme="minorHAnsi"/>
                <w:noProof/>
                <w:sz w:val="22"/>
                <w:lang w:eastAsia="ru-RU"/>
              </w:rPr>
              <w:tab/>
            </w:r>
            <w:r w:rsidR="00893C3F" w:rsidRPr="000B4617">
              <w:rPr>
                <w:rStyle w:val="a7"/>
                <w:noProof/>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sidR="00893C3F">
              <w:rPr>
                <w:noProof/>
                <w:webHidden/>
              </w:rPr>
              <w:tab/>
            </w:r>
            <w:r w:rsidR="00893C3F">
              <w:rPr>
                <w:noProof/>
                <w:webHidden/>
              </w:rPr>
              <w:fldChar w:fldCharType="begin"/>
            </w:r>
            <w:r w:rsidR="00893C3F">
              <w:rPr>
                <w:noProof/>
                <w:webHidden/>
              </w:rPr>
              <w:instrText xml:space="preserve"> PAGEREF _Toc138843465 \h </w:instrText>
            </w:r>
            <w:r w:rsidR="00893C3F">
              <w:rPr>
                <w:noProof/>
                <w:webHidden/>
              </w:rPr>
            </w:r>
            <w:r w:rsidR="00893C3F">
              <w:rPr>
                <w:noProof/>
                <w:webHidden/>
              </w:rPr>
              <w:fldChar w:fldCharType="separate"/>
            </w:r>
            <w:r w:rsidR="0058422D">
              <w:rPr>
                <w:noProof/>
                <w:webHidden/>
              </w:rPr>
              <w:t>53</w:t>
            </w:r>
            <w:r w:rsidR="00893C3F">
              <w:rPr>
                <w:noProof/>
                <w:webHidden/>
              </w:rPr>
              <w:fldChar w:fldCharType="end"/>
            </w:r>
          </w:hyperlink>
        </w:p>
        <w:p w14:paraId="583E3070" w14:textId="0EA387F6"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66" w:history="1">
            <w:r w:rsidR="00893C3F" w:rsidRPr="000B4617">
              <w:rPr>
                <w:rStyle w:val="a7"/>
                <w:noProof/>
              </w:rPr>
              <w:t>4.11.2.</w:t>
            </w:r>
            <w:r w:rsidR="00893C3F">
              <w:rPr>
                <w:rFonts w:asciiTheme="minorHAnsi" w:eastAsiaTheme="minorEastAsia" w:hAnsiTheme="minorHAnsi"/>
                <w:noProof/>
                <w:sz w:val="22"/>
                <w:lang w:eastAsia="ru-RU"/>
              </w:rPr>
              <w:tab/>
            </w:r>
            <w:r w:rsidR="00893C3F" w:rsidRPr="000B4617">
              <w:rPr>
                <w:rStyle w:val="a7"/>
                <w:noProof/>
              </w:rPr>
              <w:t>Описание структуры цен (тарифов), установленных на момент разработки схемы теплоснабжения.</w:t>
            </w:r>
            <w:r w:rsidR="00893C3F">
              <w:rPr>
                <w:noProof/>
                <w:webHidden/>
              </w:rPr>
              <w:tab/>
            </w:r>
            <w:r w:rsidR="00893C3F">
              <w:rPr>
                <w:noProof/>
                <w:webHidden/>
              </w:rPr>
              <w:fldChar w:fldCharType="begin"/>
            </w:r>
            <w:r w:rsidR="00893C3F">
              <w:rPr>
                <w:noProof/>
                <w:webHidden/>
              </w:rPr>
              <w:instrText xml:space="preserve"> PAGEREF _Toc138843466 \h </w:instrText>
            </w:r>
            <w:r w:rsidR="00893C3F">
              <w:rPr>
                <w:noProof/>
                <w:webHidden/>
              </w:rPr>
            </w:r>
            <w:r w:rsidR="00893C3F">
              <w:rPr>
                <w:noProof/>
                <w:webHidden/>
              </w:rPr>
              <w:fldChar w:fldCharType="separate"/>
            </w:r>
            <w:r w:rsidR="0058422D">
              <w:rPr>
                <w:noProof/>
                <w:webHidden/>
              </w:rPr>
              <w:t>53</w:t>
            </w:r>
            <w:r w:rsidR="00893C3F">
              <w:rPr>
                <w:noProof/>
                <w:webHidden/>
              </w:rPr>
              <w:fldChar w:fldCharType="end"/>
            </w:r>
          </w:hyperlink>
        </w:p>
        <w:p w14:paraId="64D51DEA" w14:textId="4B398CA6"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67" w:history="1">
            <w:r w:rsidR="00893C3F" w:rsidRPr="000B4617">
              <w:rPr>
                <w:rStyle w:val="a7"/>
                <w:noProof/>
              </w:rPr>
              <w:t>4.11.3.</w:t>
            </w:r>
            <w:r w:rsidR="00893C3F">
              <w:rPr>
                <w:rFonts w:asciiTheme="minorHAnsi" w:eastAsiaTheme="minorEastAsia" w:hAnsiTheme="minorHAnsi"/>
                <w:noProof/>
                <w:sz w:val="22"/>
                <w:lang w:eastAsia="ru-RU"/>
              </w:rPr>
              <w:tab/>
            </w:r>
            <w:r w:rsidR="00893C3F" w:rsidRPr="000B4617">
              <w:rPr>
                <w:rStyle w:val="a7"/>
                <w:noProof/>
              </w:rPr>
              <w:t>Описание платы за подключение к системе теплоснабжения.</w:t>
            </w:r>
            <w:r w:rsidR="00893C3F">
              <w:rPr>
                <w:noProof/>
                <w:webHidden/>
              </w:rPr>
              <w:tab/>
            </w:r>
            <w:r w:rsidR="00893C3F">
              <w:rPr>
                <w:noProof/>
                <w:webHidden/>
              </w:rPr>
              <w:fldChar w:fldCharType="begin"/>
            </w:r>
            <w:r w:rsidR="00893C3F">
              <w:rPr>
                <w:noProof/>
                <w:webHidden/>
              </w:rPr>
              <w:instrText xml:space="preserve"> PAGEREF _Toc138843467 \h </w:instrText>
            </w:r>
            <w:r w:rsidR="00893C3F">
              <w:rPr>
                <w:noProof/>
                <w:webHidden/>
              </w:rPr>
            </w:r>
            <w:r w:rsidR="00893C3F">
              <w:rPr>
                <w:noProof/>
                <w:webHidden/>
              </w:rPr>
              <w:fldChar w:fldCharType="separate"/>
            </w:r>
            <w:r w:rsidR="0058422D">
              <w:rPr>
                <w:noProof/>
                <w:webHidden/>
              </w:rPr>
              <w:t>53</w:t>
            </w:r>
            <w:r w:rsidR="00893C3F">
              <w:rPr>
                <w:noProof/>
                <w:webHidden/>
              </w:rPr>
              <w:fldChar w:fldCharType="end"/>
            </w:r>
          </w:hyperlink>
        </w:p>
        <w:p w14:paraId="5EE9830E" w14:textId="0FC8D3D1"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68" w:history="1">
            <w:r w:rsidR="00893C3F" w:rsidRPr="000B4617">
              <w:rPr>
                <w:rStyle w:val="a7"/>
                <w:noProof/>
              </w:rPr>
              <w:t>4.11.4.</w:t>
            </w:r>
            <w:r w:rsidR="00893C3F">
              <w:rPr>
                <w:rFonts w:asciiTheme="minorHAnsi" w:eastAsiaTheme="minorEastAsia" w:hAnsiTheme="minorHAnsi"/>
                <w:noProof/>
                <w:sz w:val="22"/>
                <w:lang w:eastAsia="ru-RU"/>
              </w:rPr>
              <w:tab/>
            </w:r>
            <w:r w:rsidR="00893C3F" w:rsidRPr="000B4617">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893C3F">
              <w:rPr>
                <w:noProof/>
                <w:webHidden/>
              </w:rPr>
              <w:tab/>
            </w:r>
            <w:r w:rsidR="00893C3F">
              <w:rPr>
                <w:noProof/>
                <w:webHidden/>
              </w:rPr>
              <w:fldChar w:fldCharType="begin"/>
            </w:r>
            <w:r w:rsidR="00893C3F">
              <w:rPr>
                <w:noProof/>
                <w:webHidden/>
              </w:rPr>
              <w:instrText xml:space="preserve"> PAGEREF _Toc138843468 \h </w:instrText>
            </w:r>
            <w:r w:rsidR="00893C3F">
              <w:rPr>
                <w:noProof/>
                <w:webHidden/>
              </w:rPr>
            </w:r>
            <w:r w:rsidR="00893C3F">
              <w:rPr>
                <w:noProof/>
                <w:webHidden/>
              </w:rPr>
              <w:fldChar w:fldCharType="separate"/>
            </w:r>
            <w:r w:rsidR="0058422D">
              <w:rPr>
                <w:noProof/>
                <w:webHidden/>
              </w:rPr>
              <w:t>53</w:t>
            </w:r>
            <w:r w:rsidR="00893C3F">
              <w:rPr>
                <w:noProof/>
                <w:webHidden/>
              </w:rPr>
              <w:fldChar w:fldCharType="end"/>
            </w:r>
          </w:hyperlink>
        </w:p>
        <w:p w14:paraId="3F55A340" w14:textId="1B381B78"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69" w:history="1">
            <w:r w:rsidR="00893C3F" w:rsidRPr="000B4617">
              <w:rPr>
                <w:rStyle w:val="a7"/>
                <w:noProof/>
              </w:rPr>
              <w:t>4.11.5.</w:t>
            </w:r>
            <w:r w:rsidR="00893C3F">
              <w:rPr>
                <w:rFonts w:asciiTheme="minorHAnsi" w:eastAsiaTheme="minorEastAsia" w:hAnsiTheme="minorHAnsi"/>
                <w:noProof/>
                <w:sz w:val="22"/>
                <w:lang w:eastAsia="ru-RU"/>
              </w:rPr>
              <w:tab/>
            </w:r>
            <w:r w:rsidR="00893C3F" w:rsidRPr="000B4617">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_Toc138843469 \h </w:instrText>
            </w:r>
            <w:r w:rsidR="00893C3F">
              <w:rPr>
                <w:noProof/>
                <w:webHidden/>
              </w:rPr>
            </w:r>
            <w:r w:rsidR="00893C3F">
              <w:rPr>
                <w:noProof/>
                <w:webHidden/>
              </w:rPr>
              <w:fldChar w:fldCharType="separate"/>
            </w:r>
            <w:r w:rsidR="0058422D">
              <w:rPr>
                <w:noProof/>
                <w:webHidden/>
              </w:rPr>
              <w:t>54</w:t>
            </w:r>
            <w:r w:rsidR="00893C3F">
              <w:rPr>
                <w:noProof/>
                <w:webHidden/>
              </w:rPr>
              <w:fldChar w:fldCharType="end"/>
            </w:r>
          </w:hyperlink>
        </w:p>
        <w:p w14:paraId="5364AF0E" w14:textId="7381865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70" w:history="1">
            <w:r w:rsidR="00893C3F" w:rsidRPr="000B4617">
              <w:rPr>
                <w:rStyle w:val="a7"/>
                <w:noProof/>
              </w:rPr>
              <w:t>4.12.</w:t>
            </w:r>
            <w:r w:rsidR="00893C3F">
              <w:rPr>
                <w:rFonts w:asciiTheme="minorHAnsi" w:eastAsiaTheme="minorEastAsia" w:hAnsiTheme="minorHAnsi"/>
                <w:noProof/>
                <w:sz w:val="22"/>
                <w:lang w:eastAsia="ru-RU"/>
              </w:rPr>
              <w:tab/>
            </w:r>
            <w:r w:rsidR="00893C3F" w:rsidRPr="000B4617">
              <w:rPr>
                <w:rStyle w:val="a7"/>
                <w:noProof/>
              </w:rPr>
              <w:t>Часть 12. Описание существующих технических и технологических проблем в системах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_Toc138843470 \h </w:instrText>
            </w:r>
            <w:r w:rsidR="00893C3F">
              <w:rPr>
                <w:noProof/>
                <w:webHidden/>
              </w:rPr>
            </w:r>
            <w:r w:rsidR="00893C3F">
              <w:rPr>
                <w:noProof/>
                <w:webHidden/>
              </w:rPr>
              <w:fldChar w:fldCharType="separate"/>
            </w:r>
            <w:r w:rsidR="0058422D">
              <w:rPr>
                <w:noProof/>
                <w:webHidden/>
              </w:rPr>
              <w:t>54</w:t>
            </w:r>
            <w:r w:rsidR="00893C3F">
              <w:rPr>
                <w:noProof/>
                <w:webHidden/>
              </w:rPr>
              <w:fldChar w:fldCharType="end"/>
            </w:r>
          </w:hyperlink>
        </w:p>
        <w:p w14:paraId="589CA000" w14:textId="08FF281D"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71" w:history="1">
            <w:r w:rsidR="00893C3F" w:rsidRPr="000B4617">
              <w:rPr>
                <w:rStyle w:val="a7"/>
                <w:noProof/>
              </w:rPr>
              <w:t>4.12.1.</w:t>
            </w:r>
            <w:r w:rsidR="00893C3F">
              <w:rPr>
                <w:rFonts w:asciiTheme="minorHAnsi" w:eastAsiaTheme="minorEastAsia" w:hAnsiTheme="minorHAnsi"/>
                <w:noProof/>
                <w:sz w:val="22"/>
                <w:lang w:eastAsia="ru-RU"/>
              </w:rPr>
              <w:tab/>
            </w:r>
            <w:r w:rsidR="00893C3F" w:rsidRPr="000B4617">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893C3F">
              <w:rPr>
                <w:noProof/>
                <w:webHidden/>
              </w:rPr>
              <w:tab/>
            </w:r>
            <w:r w:rsidR="00893C3F">
              <w:rPr>
                <w:noProof/>
                <w:webHidden/>
              </w:rPr>
              <w:fldChar w:fldCharType="begin"/>
            </w:r>
            <w:r w:rsidR="00893C3F">
              <w:rPr>
                <w:noProof/>
                <w:webHidden/>
              </w:rPr>
              <w:instrText xml:space="preserve"> PAGEREF _Toc138843471 \h </w:instrText>
            </w:r>
            <w:r w:rsidR="00893C3F">
              <w:rPr>
                <w:noProof/>
                <w:webHidden/>
              </w:rPr>
            </w:r>
            <w:r w:rsidR="00893C3F">
              <w:rPr>
                <w:noProof/>
                <w:webHidden/>
              </w:rPr>
              <w:fldChar w:fldCharType="separate"/>
            </w:r>
            <w:r w:rsidR="0058422D">
              <w:rPr>
                <w:noProof/>
                <w:webHidden/>
              </w:rPr>
              <w:t>54</w:t>
            </w:r>
            <w:r w:rsidR="00893C3F">
              <w:rPr>
                <w:noProof/>
                <w:webHidden/>
              </w:rPr>
              <w:fldChar w:fldCharType="end"/>
            </w:r>
          </w:hyperlink>
        </w:p>
        <w:p w14:paraId="0BB2F9C5" w14:textId="413E24C1"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72" w:history="1">
            <w:r w:rsidR="00893C3F" w:rsidRPr="000B4617">
              <w:rPr>
                <w:rStyle w:val="a7"/>
                <w:noProof/>
              </w:rPr>
              <w:t>4.12.2.</w:t>
            </w:r>
            <w:r w:rsidR="00893C3F">
              <w:rPr>
                <w:rFonts w:asciiTheme="minorHAnsi" w:eastAsiaTheme="minorEastAsia" w:hAnsiTheme="minorHAnsi"/>
                <w:noProof/>
                <w:sz w:val="22"/>
                <w:lang w:eastAsia="ru-RU"/>
              </w:rPr>
              <w:tab/>
            </w:r>
            <w:r w:rsidR="00893C3F" w:rsidRPr="000B4617">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893C3F">
              <w:rPr>
                <w:noProof/>
                <w:webHidden/>
              </w:rPr>
              <w:tab/>
            </w:r>
            <w:r w:rsidR="00893C3F">
              <w:rPr>
                <w:noProof/>
                <w:webHidden/>
              </w:rPr>
              <w:fldChar w:fldCharType="begin"/>
            </w:r>
            <w:r w:rsidR="00893C3F">
              <w:rPr>
                <w:noProof/>
                <w:webHidden/>
              </w:rPr>
              <w:instrText xml:space="preserve"> PAGEREF _Toc138843472 \h </w:instrText>
            </w:r>
            <w:r w:rsidR="00893C3F">
              <w:rPr>
                <w:noProof/>
                <w:webHidden/>
              </w:rPr>
            </w:r>
            <w:r w:rsidR="00893C3F">
              <w:rPr>
                <w:noProof/>
                <w:webHidden/>
              </w:rPr>
              <w:fldChar w:fldCharType="separate"/>
            </w:r>
            <w:r w:rsidR="0058422D">
              <w:rPr>
                <w:noProof/>
                <w:webHidden/>
              </w:rPr>
              <w:t>54</w:t>
            </w:r>
            <w:r w:rsidR="00893C3F">
              <w:rPr>
                <w:noProof/>
                <w:webHidden/>
              </w:rPr>
              <w:fldChar w:fldCharType="end"/>
            </w:r>
          </w:hyperlink>
        </w:p>
        <w:p w14:paraId="6C249EE7" w14:textId="21032DF2"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73" w:history="1">
            <w:r w:rsidR="00893C3F" w:rsidRPr="000B4617">
              <w:rPr>
                <w:rStyle w:val="a7"/>
                <w:noProof/>
              </w:rPr>
              <w:t>4.12.3.</w:t>
            </w:r>
            <w:r w:rsidR="00893C3F">
              <w:rPr>
                <w:rFonts w:asciiTheme="minorHAnsi" w:eastAsiaTheme="minorEastAsia" w:hAnsiTheme="minorHAnsi"/>
                <w:noProof/>
                <w:sz w:val="22"/>
                <w:lang w:eastAsia="ru-RU"/>
              </w:rPr>
              <w:tab/>
            </w:r>
            <w:r w:rsidR="00893C3F" w:rsidRPr="000B4617">
              <w:rPr>
                <w:rStyle w:val="a7"/>
                <w:noProof/>
              </w:rPr>
              <w:t>Описание существующих проблем развития систем теплоснабжения</w:t>
            </w:r>
            <w:r w:rsidR="00893C3F">
              <w:rPr>
                <w:noProof/>
                <w:webHidden/>
              </w:rPr>
              <w:tab/>
            </w:r>
            <w:r w:rsidR="00893C3F">
              <w:rPr>
                <w:noProof/>
                <w:webHidden/>
              </w:rPr>
              <w:fldChar w:fldCharType="begin"/>
            </w:r>
            <w:r w:rsidR="00893C3F">
              <w:rPr>
                <w:noProof/>
                <w:webHidden/>
              </w:rPr>
              <w:instrText xml:space="preserve"> PAGEREF _Toc138843473 \h </w:instrText>
            </w:r>
            <w:r w:rsidR="00893C3F">
              <w:rPr>
                <w:noProof/>
                <w:webHidden/>
              </w:rPr>
            </w:r>
            <w:r w:rsidR="00893C3F">
              <w:rPr>
                <w:noProof/>
                <w:webHidden/>
              </w:rPr>
              <w:fldChar w:fldCharType="separate"/>
            </w:r>
            <w:r w:rsidR="0058422D">
              <w:rPr>
                <w:noProof/>
                <w:webHidden/>
              </w:rPr>
              <w:t>54</w:t>
            </w:r>
            <w:r w:rsidR="00893C3F">
              <w:rPr>
                <w:noProof/>
                <w:webHidden/>
              </w:rPr>
              <w:fldChar w:fldCharType="end"/>
            </w:r>
          </w:hyperlink>
        </w:p>
        <w:p w14:paraId="53F107CA" w14:textId="1BCD49E2"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74" w:history="1">
            <w:r w:rsidR="00893C3F" w:rsidRPr="000B4617">
              <w:rPr>
                <w:rStyle w:val="a7"/>
                <w:noProof/>
              </w:rPr>
              <w:t>4.12.4.</w:t>
            </w:r>
            <w:r w:rsidR="00893C3F">
              <w:rPr>
                <w:rFonts w:asciiTheme="minorHAnsi" w:eastAsiaTheme="minorEastAsia" w:hAnsiTheme="minorHAnsi"/>
                <w:noProof/>
                <w:sz w:val="22"/>
                <w:lang w:eastAsia="ru-RU"/>
              </w:rPr>
              <w:tab/>
            </w:r>
            <w:r w:rsidR="00893C3F" w:rsidRPr="000B4617">
              <w:rPr>
                <w:rStyle w:val="a7"/>
                <w:noProof/>
              </w:rPr>
              <w:t>Описание существующих проблем надёжного и эффективного снабжения топливом действующих систем теплоснабжения</w:t>
            </w:r>
            <w:r w:rsidR="00893C3F">
              <w:rPr>
                <w:noProof/>
                <w:webHidden/>
              </w:rPr>
              <w:tab/>
            </w:r>
            <w:r w:rsidR="00893C3F">
              <w:rPr>
                <w:noProof/>
                <w:webHidden/>
              </w:rPr>
              <w:fldChar w:fldCharType="begin"/>
            </w:r>
            <w:r w:rsidR="00893C3F">
              <w:rPr>
                <w:noProof/>
                <w:webHidden/>
              </w:rPr>
              <w:instrText xml:space="preserve"> PAGEREF _Toc138843474 \h </w:instrText>
            </w:r>
            <w:r w:rsidR="00893C3F">
              <w:rPr>
                <w:noProof/>
                <w:webHidden/>
              </w:rPr>
            </w:r>
            <w:r w:rsidR="00893C3F">
              <w:rPr>
                <w:noProof/>
                <w:webHidden/>
              </w:rPr>
              <w:fldChar w:fldCharType="separate"/>
            </w:r>
            <w:r w:rsidR="0058422D">
              <w:rPr>
                <w:noProof/>
                <w:webHidden/>
              </w:rPr>
              <w:t>54</w:t>
            </w:r>
            <w:r w:rsidR="00893C3F">
              <w:rPr>
                <w:noProof/>
                <w:webHidden/>
              </w:rPr>
              <w:fldChar w:fldCharType="end"/>
            </w:r>
          </w:hyperlink>
        </w:p>
        <w:p w14:paraId="60C4C498" w14:textId="42A92F45"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75" w:history="1">
            <w:r w:rsidR="00893C3F" w:rsidRPr="000B4617">
              <w:rPr>
                <w:rStyle w:val="a7"/>
                <w:noProof/>
              </w:rPr>
              <w:t>4.12.5.</w:t>
            </w:r>
            <w:r w:rsidR="00893C3F">
              <w:rPr>
                <w:rFonts w:asciiTheme="minorHAnsi" w:eastAsiaTheme="minorEastAsia" w:hAnsiTheme="minorHAnsi"/>
                <w:noProof/>
                <w:sz w:val="22"/>
                <w:lang w:eastAsia="ru-RU"/>
              </w:rPr>
              <w:tab/>
            </w:r>
            <w:r w:rsidR="00893C3F" w:rsidRPr="000B4617">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893C3F">
              <w:rPr>
                <w:noProof/>
                <w:webHidden/>
              </w:rPr>
              <w:tab/>
            </w:r>
            <w:r w:rsidR="00893C3F">
              <w:rPr>
                <w:noProof/>
                <w:webHidden/>
              </w:rPr>
              <w:fldChar w:fldCharType="begin"/>
            </w:r>
            <w:r w:rsidR="00893C3F">
              <w:rPr>
                <w:noProof/>
                <w:webHidden/>
              </w:rPr>
              <w:instrText xml:space="preserve"> PAGEREF _Toc138843475 \h </w:instrText>
            </w:r>
            <w:r w:rsidR="00893C3F">
              <w:rPr>
                <w:noProof/>
                <w:webHidden/>
              </w:rPr>
            </w:r>
            <w:r w:rsidR="00893C3F">
              <w:rPr>
                <w:noProof/>
                <w:webHidden/>
              </w:rPr>
              <w:fldChar w:fldCharType="separate"/>
            </w:r>
            <w:r w:rsidR="0058422D">
              <w:rPr>
                <w:noProof/>
                <w:webHidden/>
              </w:rPr>
              <w:t>55</w:t>
            </w:r>
            <w:r w:rsidR="00893C3F">
              <w:rPr>
                <w:noProof/>
                <w:webHidden/>
              </w:rPr>
              <w:fldChar w:fldCharType="end"/>
            </w:r>
          </w:hyperlink>
        </w:p>
        <w:p w14:paraId="77B6F0DA" w14:textId="313124E1"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476" w:history="1">
            <w:r w:rsidR="00893C3F" w:rsidRPr="000B4617">
              <w:rPr>
                <w:rStyle w:val="a7"/>
                <w:noProof/>
              </w:rPr>
              <w:t>4.12.6.</w:t>
            </w:r>
            <w:r w:rsidR="00893C3F">
              <w:rPr>
                <w:rFonts w:asciiTheme="minorHAnsi" w:eastAsiaTheme="minorEastAsia" w:hAnsiTheme="minorHAnsi"/>
                <w:noProof/>
                <w:sz w:val="22"/>
                <w:lang w:eastAsia="ru-RU"/>
              </w:rPr>
              <w:tab/>
            </w:r>
            <w:r w:rsidR="00893C3F" w:rsidRPr="000B4617">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_Toc138843476 \h </w:instrText>
            </w:r>
            <w:r w:rsidR="00893C3F">
              <w:rPr>
                <w:noProof/>
                <w:webHidden/>
              </w:rPr>
            </w:r>
            <w:r w:rsidR="00893C3F">
              <w:rPr>
                <w:noProof/>
                <w:webHidden/>
              </w:rPr>
              <w:fldChar w:fldCharType="separate"/>
            </w:r>
            <w:r w:rsidR="0058422D">
              <w:rPr>
                <w:noProof/>
                <w:webHidden/>
              </w:rPr>
              <w:t>55</w:t>
            </w:r>
            <w:r w:rsidR="00893C3F">
              <w:rPr>
                <w:noProof/>
                <w:webHidden/>
              </w:rPr>
              <w:fldChar w:fldCharType="end"/>
            </w:r>
          </w:hyperlink>
        </w:p>
        <w:p w14:paraId="4042E224" w14:textId="26F3B97E"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477" w:history="1">
            <w:r w:rsidR="00893C3F" w:rsidRPr="000B4617">
              <w:rPr>
                <w:rStyle w:val="a7"/>
                <w:noProof/>
              </w:rPr>
              <w:t>5.</w:t>
            </w:r>
            <w:r w:rsidR="00893C3F">
              <w:rPr>
                <w:rFonts w:asciiTheme="minorHAnsi" w:eastAsiaTheme="minorEastAsia" w:hAnsiTheme="minorHAnsi"/>
                <w:noProof/>
                <w:sz w:val="22"/>
                <w:lang w:eastAsia="ru-RU"/>
              </w:rPr>
              <w:tab/>
            </w:r>
            <w:r w:rsidR="00893C3F" w:rsidRPr="000B4617">
              <w:rPr>
                <w:rStyle w:val="a7"/>
                <w:noProof/>
              </w:rPr>
              <w:t>Глава 2. Существующее и перспективное потребление тепловой энергии на цели теплоснабжения.</w:t>
            </w:r>
            <w:r w:rsidR="00893C3F">
              <w:rPr>
                <w:noProof/>
                <w:webHidden/>
              </w:rPr>
              <w:tab/>
            </w:r>
            <w:r w:rsidR="00893C3F">
              <w:rPr>
                <w:noProof/>
                <w:webHidden/>
              </w:rPr>
              <w:fldChar w:fldCharType="begin"/>
            </w:r>
            <w:r w:rsidR="00893C3F">
              <w:rPr>
                <w:noProof/>
                <w:webHidden/>
              </w:rPr>
              <w:instrText xml:space="preserve"> PAGEREF _Toc138843477 \h </w:instrText>
            </w:r>
            <w:r w:rsidR="00893C3F">
              <w:rPr>
                <w:noProof/>
                <w:webHidden/>
              </w:rPr>
            </w:r>
            <w:r w:rsidR="00893C3F">
              <w:rPr>
                <w:noProof/>
                <w:webHidden/>
              </w:rPr>
              <w:fldChar w:fldCharType="separate"/>
            </w:r>
            <w:r w:rsidR="0058422D">
              <w:rPr>
                <w:noProof/>
                <w:webHidden/>
              </w:rPr>
              <w:t>55</w:t>
            </w:r>
            <w:r w:rsidR="00893C3F">
              <w:rPr>
                <w:noProof/>
                <w:webHidden/>
              </w:rPr>
              <w:fldChar w:fldCharType="end"/>
            </w:r>
          </w:hyperlink>
        </w:p>
        <w:p w14:paraId="60EA5E29" w14:textId="348A294C"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78" w:history="1">
            <w:r w:rsidR="00893C3F" w:rsidRPr="000B4617">
              <w:rPr>
                <w:rStyle w:val="a7"/>
                <w:noProof/>
              </w:rPr>
              <w:t>5.1.</w:t>
            </w:r>
            <w:r w:rsidR="00893C3F">
              <w:rPr>
                <w:rFonts w:asciiTheme="minorHAnsi" w:eastAsiaTheme="minorEastAsia" w:hAnsiTheme="minorHAnsi"/>
                <w:noProof/>
                <w:sz w:val="22"/>
                <w:lang w:eastAsia="ru-RU"/>
              </w:rPr>
              <w:tab/>
            </w:r>
            <w:r w:rsidR="00893C3F" w:rsidRPr="000B4617">
              <w:rPr>
                <w:rStyle w:val="a7"/>
                <w:noProof/>
              </w:rPr>
              <w:t>Данные базового уровня потребления тепла на цели теплоснабжения.</w:t>
            </w:r>
            <w:r w:rsidR="00893C3F">
              <w:rPr>
                <w:noProof/>
                <w:webHidden/>
              </w:rPr>
              <w:tab/>
            </w:r>
            <w:r w:rsidR="00893C3F">
              <w:rPr>
                <w:noProof/>
                <w:webHidden/>
              </w:rPr>
              <w:fldChar w:fldCharType="begin"/>
            </w:r>
            <w:r w:rsidR="00893C3F">
              <w:rPr>
                <w:noProof/>
                <w:webHidden/>
              </w:rPr>
              <w:instrText xml:space="preserve"> PAGEREF _Toc138843478 \h </w:instrText>
            </w:r>
            <w:r w:rsidR="00893C3F">
              <w:rPr>
                <w:noProof/>
                <w:webHidden/>
              </w:rPr>
            </w:r>
            <w:r w:rsidR="00893C3F">
              <w:rPr>
                <w:noProof/>
                <w:webHidden/>
              </w:rPr>
              <w:fldChar w:fldCharType="separate"/>
            </w:r>
            <w:r w:rsidR="0058422D">
              <w:rPr>
                <w:noProof/>
                <w:webHidden/>
              </w:rPr>
              <w:t>55</w:t>
            </w:r>
            <w:r w:rsidR="00893C3F">
              <w:rPr>
                <w:noProof/>
                <w:webHidden/>
              </w:rPr>
              <w:fldChar w:fldCharType="end"/>
            </w:r>
          </w:hyperlink>
        </w:p>
        <w:p w14:paraId="1A2B37FE" w14:textId="6415634F"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79" w:history="1">
            <w:r w:rsidR="00893C3F" w:rsidRPr="000B4617">
              <w:rPr>
                <w:rStyle w:val="a7"/>
                <w:noProof/>
              </w:rPr>
              <w:t>5.2.</w:t>
            </w:r>
            <w:r w:rsidR="00893C3F">
              <w:rPr>
                <w:rFonts w:asciiTheme="minorHAnsi" w:eastAsiaTheme="minorEastAsia" w:hAnsiTheme="minorHAnsi"/>
                <w:noProof/>
                <w:sz w:val="22"/>
                <w:lang w:eastAsia="ru-RU"/>
              </w:rPr>
              <w:tab/>
            </w:r>
            <w:r w:rsidR="00893C3F" w:rsidRPr="000B4617">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893C3F">
              <w:rPr>
                <w:noProof/>
                <w:webHidden/>
              </w:rPr>
              <w:tab/>
            </w:r>
            <w:r w:rsidR="00893C3F">
              <w:rPr>
                <w:noProof/>
                <w:webHidden/>
              </w:rPr>
              <w:fldChar w:fldCharType="begin"/>
            </w:r>
            <w:r w:rsidR="00893C3F">
              <w:rPr>
                <w:noProof/>
                <w:webHidden/>
              </w:rPr>
              <w:instrText xml:space="preserve"> PAGEREF _Toc138843479 \h </w:instrText>
            </w:r>
            <w:r w:rsidR="00893C3F">
              <w:rPr>
                <w:noProof/>
                <w:webHidden/>
              </w:rPr>
            </w:r>
            <w:r w:rsidR="00893C3F">
              <w:rPr>
                <w:noProof/>
                <w:webHidden/>
              </w:rPr>
              <w:fldChar w:fldCharType="separate"/>
            </w:r>
            <w:r w:rsidR="0058422D">
              <w:rPr>
                <w:noProof/>
                <w:webHidden/>
              </w:rPr>
              <w:t>55</w:t>
            </w:r>
            <w:r w:rsidR="00893C3F">
              <w:rPr>
                <w:noProof/>
                <w:webHidden/>
              </w:rPr>
              <w:fldChar w:fldCharType="end"/>
            </w:r>
          </w:hyperlink>
        </w:p>
        <w:p w14:paraId="070FD0BC" w14:textId="5C45C655"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80" w:history="1">
            <w:r w:rsidR="00893C3F" w:rsidRPr="000B4617">
              <w:rPr>
                <w:rStyle w:val="a7"/>
                <w:noProof/>
              </w:rPr>
              <w:t>5.3.</w:t>
            </w:r>
            <w:r w:rsidR="00893C3F">
              <w:rPr>
                <w:rFonts w:asciiTheme="minorHAnsi" w:eastAsiaTheme="minorEastAsia" w:hAnsiTheme="minorHAnsi"/>
                <w:noProof/>
                <w:sz w:val="22"/>
                <w:lang w:eastAsia="ru-RU"/>
              </w:rPr>
              <w:tab/>
            </w:r>
            <w:r w:rsidR="00893C3F" w:rsidRPr="000B4617">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893C3F">
              <w:rPr>
                <w:noProof/>
                <w:webHidden/>
              </w:rPr>
              <w:tab/>
            </w:r>
            <w:r w:rsidR="00893C3F">
              <w:rPr>
                <w:noProof/>
                <w:webHidden/>
              </w:rPr>
              <w:fldChar w:fldCharType="begin"/>
            </w:r>
            <w:r w:rsidR="00893C3F">
              <w:rPr>
                <w:noProof/>
                <w:webHidden/>
              </w:rPr>
              <w:instrText xml:space="preserve"> PAGEREF _Toc138843480 \h </w:instrText>
            </w:r>
            <w:r w:rsidR="00893C3F">
              <w:rPr>
                <w:noProof/>
                <w:webHidden/>
              </w:rPr>
            </w:r>
            <w:r w:rsidR="00893C3F">
              <w:rPr>
                <w:noProof/>
                <w:webHidden/>
              </w:rPr>
              <w:fldChar w:fldCharType="separate"/>
            </w:r>
            <w:r w:rsidR="0058422D">
              <w:rPr>
                <w:noProof/>
                <w:webHidden/>
              </w:rPr>
              <w:t>55</w:t>
            </w:r>
            <w:r w:rsidR="00893C3F">
              <w:rPr>
                <w:noProof/>
                <w:webHidden/>
              </w:rPr>
              <w:fldChar w:fldCharType="end"/>
            </w:r>
          </w:hyperlink>
        </w:p>
        <w:p w14:paraId="04C77E63" w14:textId="73ADAA79"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81" w:history="1">
            <w:r w:rsidR="00893C3F" w:rsidRPr="000B4617">
              <w:rPr>
                <w:rStyle w:val="a7"/>
                <w:noProof/>
              </w:rPr>
              <w:t>5.4.</w:t>
            </w:r>
            <w:r w:rsidR="00893C3F">
              <w:rPr>
                <w:rFonts w:asciiTheme="minorHAnsi" w:eastAsiaTheme="minorEastAsia" w:hAnsiTheme="minorHAnsi"/>
                <w:noProof/>
                <w:sz w:val="22"/>
                <w:lang w:eastAsia="ru-RU"/>
              </w:rPr>
              <w:tab/>
            </w:r>
            <w:r w:rsidR="00893C3F" w:rsidRPr="000B4617">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893C3F">
              <w:rPr>
                <w:noProof/>
                <w:webHidden/>
              </w:rPr>
              <w:tab/>
            </w:r>
            <w:r w:rsidR="00893C3F">
              <w:rPr>
                <w:noProof/>
                <w:webHidden/>
              </w:rPr>
              <w:fldChar w:fldCharType="begin"/>
            </w:r>
            <w:r w:rsidR="00893C3F">
              <w:rPr>
                <w:noProof/>
                <w:webHidden/>
              </w:rPr>
              <w:instrText xml:space="preserve"> PAGEREF _Toc138843481 \h </w:instrText>
            </w:r>
            <w:r w:rsidR="00893C3F">
              <w:rPr>
                <w:noProof/>
                <w:webHidden/>
              </w:rPr>
            </w:r>
            <w:r w:rsidR="00893C3F">
              <w:rPr>
                <w:noProof/>
                <w:webHidden/>
              </w:rPr>
              <w:fldChar w:fldCharType="separate"/>
            </w:r>
            <w:r w:rsidR="0058422D">
              <w:rPr>
                <w:noProof/>
                <w:webHidden/>
              </w:rPr>
              <w:t>56</w:t>
            </w:r>
            <w:r w:rsidR="00893C3F">
              <w:rPr>
                <w:noProof/>
                <w:webHidden/>
              </w:rPr>
              <w:fldChar w:fldCharType="end"/>
            </w:r>
          </w:hyperlink>
        </w:p>
        <w:p w14:paraId="74485761" w14:textId="72DADB31"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82" w:history="1">
            <w:r w:rsidR="00893C3F" w:rsidRPr="000B4617">
              <w:rPr>
                <w:rStyle w:val="a7"/>
                <w:noProof/>
              </w:rPr>
              <w:t>5.5.</w:t>
            </w:r>
            <w:r w:rsidR="00893C3F">
              <w:rPr>
                <w:rFonts w:asciiTheme="minorHAnsi" w:eastAsiaTheme="minorEastAsia" w:hAnsiTheme="minorHAnsi"/>
                <w:noProof/>
                <w:sz w:val="22"/>
                <w:lang w:eastAsia="ru-RU"/>
              </w:rPr>
              <w:tab/>
            </w:r>
            <w:r w:rsidR="00893C3F" w:rsidRPr="000B4617">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893C3F">
              <w:rPr>
                <w:noProof/>
                <w:webHidden/>
              </w:rPr>
              <w:tab/>
            </w:r>
            <w:r w:rsidR="00893C3F">
              <w:rPr>
                <w:noProof/>
                <w:webHidden/>
              </w:rPr>
              <w:fldChar w:fldCharType="begin"/>
            </w:r>
            <w:r w:rsidR="00893C3F">
              <w:rPr>
                <w:noProof/>
                <w:webHidden/>
              </w:rPr>
              <w:instrText xml:space="preserve"> PAGEREF _Toc138843482 \h </w:instrText>
            </w:r>
            <w:r w:rsidR="00893C3F">
              <w:rPr>
                <w:noProof/>
                <w:webHidden/>
              </w:rPr>
            </w:r>
            <w:r w:rsidR="00893C3F">
              <w:rPr>
                <w:noProof/>
                <w:webHidden/>
              </w:rPr>
              <w:fldChar w:fldCharType="separate"/>
            </w:r>
            <w:r w:rsidR="0058422D">
              <w:rPr>
                <w:noProof/>
                <w:webHidden/>
              </w:rPr>
              <w:t>57</w:t>
            </w:r>
            <w:r w:rsidR="00893C3F">
              <w:rPr>
                <w:noProof/>
                <w:webHidden/>
              </w:rPr>
              <w:fldChar w:fldCharType="end"/>
            </w:r>
          </w:hyperlink>
        </w:p>
        <w:p w14:paraId="164D2604" w14:textId="1C90087D"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83" w:history="1">
            <w:r w:rsidR="00893C3F" w:rsidRPr="000B4617">
              <w:rPr>
                <w:rStyle w:val="a7"/>
                <w:noProof/>
              </w:rPr>
              <w:t>5.6.</w:t>
            </w:r>
            <w:r w:rsidR="00893C3F">
              <w:rPr>
                <w:rFonts w:asciiTheme="minorHAnsi" w:eastAsiaTheme="minorEastAsia" w:hAnsiTheme="minorHAnsi"/>
                <w:noProof/>
                <w:sz w:val="22"/>
                <w:lang w:eastAsia="ru-RU"/>
              </w:rPr>
              <w:tab/>
            </w:r>
            <w:r w:rsidR="00893C3F" w:rsidRPr="000B4617">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893C3F">
              <w:rPr>
                <w:noProof/>
                <w:webHidden/>
              </w:rPr>
              <w:tab/>
            </w:r>
            <w:r w:rsidR="00893C3F">
              <w:rPr>
                <w:noProof/>
                <w:webHidden/>
              </w:rPr>
              <w:fldChar w:fldCharType="begin"/>
            </w:r>
            <w:r w:rsidR="00893C3F">
              <w:rPr>
                <w:noProof/>
                <w:webHidden/>
              </w:rPr>
              <w:instrText xml:space="preserve"> PAGEREF _Toc138843483 \h </w:instrText>
            </w:r>
            <w:r w:rsidR="00893C3F">
              <w:rPr>
                <w:noProof/>
                <w:webHidden/>
              </w:rPr>
            </w:r>
            <w:r w:rsidR="00893C3F">
              <w:rPr>
                <w:noProof/>
                <w:webHidden/>
              </w:rPr>
              <w:fldChar w:fldCharType="separate"/>
            </w:r>
            <w:r w:rsidR="0058422D">
              <w:rPr>
                <w:noProof/>
                <w:webHidden/>
              </w:rPr>
              <w:t>57</w:t>
            </w:r>
            <w:r w:rsidR="00893C3F">
              <w:rPr>
                <w:noProof/>
                <w:webHidden/>
              </w:rPr>
              <w:fldChar w:fldCharType="end"/>
            </w:r>
          </w:hyperlink>
        </w:p>
        <w:p w14:paraId="28B83202" w14:textId="5F448216"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84" w:history="1">
            <w:r w:rsidR="00893C3F" w:rsidRPr="000B4617">
              <w:rPr>
                <w:rStyle w:val="a7"/>
                <w:noProof/>
              </w:rPr>
              <w:t>5.7.</w:t>
            </w:r>
            <w:r w:rsidR="00893C3F">
              <w:rPr>
                <w:rFonts w:asciiTheme="minorHAnsi" w:eastAsiaTheme="minorEastAsia" w:hAnsiTheme="minorHAnsi"/>
                <w:noProof/>
                <w:sz w:val="22"/>
                <w:lang w:eastAsia="ru-RU"/>
              </w:rPr>
              <w:tab/>
            </w:r>
            <w:r w:rsidR="00893C3F" w:rsidRPr="000B4617">
              <w:rPr>
                <w:rStyle w:val="a7"/>
                <w:noProof/>
              </w:rPr>
              <w:t>Описание изменений показателей существующего и перспективного потребления тепловой энергии на цели теплоснабжения</w:t>
            </w:r>
            <w:r w:rsidR="00893C3F">
              <w:rPr>
                <w:noProof/>
                <w:webHidden/>
              </w:rPr>
              <w:tab/>
            </w:r>
            <w:r w:rsidR="00893C3F">
              <w:rPr>
                <w:noProof/>
                <w:webHidden/>
              </w:rPr>
              <w:fldChar w:fldCharType="begin"/>
            </w:r>
            <w:r w:rsidR="00893C3F">
              <w:rPr>
                <w:noProof/>
                <w:webHidden/>
              </w:rPr>
              <w:instrText xml:space="preserve"> PAGEREF _Toc138843484 \h </w:instrText>
            </w:r>
            <w:r w:rsidR="00893C3F">
              <w:rPr>
                <w:noProof/>
                <w:webHidden/>
              </w:rPr>
            </w:r>
            <w:r w:rsidR="00893C3F">
              <w:rPr>
                <w:noProof/>
                <w:webHidden/>
              </w:rPr>
              <w:fldChar w:fldCharType="separate"/>
            </w:r>
            <w:r w:rsidR="0058422D">
              <w:rPr>
                <w:noProof/>
                <w:webHidden/>
              </w:rPr>
              <w:t>57</w:t>
            </w:r>
            <w:r w:rsidR="00893C3F">
              <w:rPr>
                <w:noProof/>
                <w:webHidden/>
              </w:rPr>
              <w:fldChar w:fldCharType="end"/>
            </w:r>
          </w:hyperlink>
        </w:p>
        <w:p w14:paraId="3D63464D" w14:textId="36B0848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85" w:history="1">
            <w:r w:rsidR="00893C3F" w:rsidRPr="000B4617">
              <w:rPr>
                <w:rStyle w:val="a7"/>
                <w:noProof/>
              </w:rPr>
              <w:t>5.7.1.</w:t>
            </w:r>
            <w:r w:rsidR="00893C3F">
              <w:rPr>
                <w:rFonts w:asciiTheme="minorHAnsi" w:eastAsiaTheme="minorEastAsia" w:hAnsiTheme="minorHAnsi"/>
                <w:noProof/>
                <w:sz w:val="22"/>
                <w:lang w:eastAsia="ru-RU"/>
              </w:rPr>
              <w:tab/>
            </w:r>
            <w:r w:rsidR="00893C3F" w:rsidRPr="000B4617">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_Toc138843485 \h </w:instrText>
            </w:r>
            <w:r w:rsidR="00893C3F">
              <w:rPr>
                <w:noProof/>
                <w:webHidden/>
              </w:rPr>
            </w:r>
            <w:r w:rsidR="00893C3F">
              <w:rPr>
                <w:noProof/>
                <w:webHidden/>
              </w:rPr>
              <w:fldChar w:fldCharType="separate"/>
            </w:r>
            <w:r w:rsidR="0058422D">
              <w:rPr>
                <w:noProof/>
                <w:webHidden/>
              </w:rPr>
              <w:t>57</w:t>
            </w:r>
            <w:r w:rsidR="00893C3F">
              <w:rPr>
                <w:noProof/>
                <w:webHidden/>
              </w:rPr>
              <w:fldChar w:fldCharType="end"/>
            </w:r>
          </w:hyperlink>
        </w:p>
        <w:p w14:paraId="248CCE11" w14:textId="7B563DF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86" w:history="1">
            <w:r w:rsidR="00893C3F" w:rsidRPr="000B4617">
              <w:rPr>
                <w:rStyle w:val="a7"/>
                <w:noProof/>
              </w:rPr>
              <w:t>5.7.2.</w:t>
            </w:r>
            <w:r w:rsidR="00893C3F">
              <w:rPr>
                <w:rFonts w:asciiTheme="minorHAnsi" w:eastAsiaTheme="minorEastAsia" w:hAnsiTheme="minorHAnsi"/>
                <w:noProof/>
                <w:sz w:val="22"/>
                <w:lang w:eastAsia="ru-RU"/>
              </w:rPr>
              <w:tab/>
            </w:r>
            <w:r w:rsidR="00893C3F" w:rsidRPr="000B4617">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893C3F">
              <w:rPr>
                <w:noProof/>
                <w:webHidden/>
              </w:rPr>
              <w:tab/>
            </w:r>
            <w:r w:rsidR="00893C3F">
              <w:rPr>
                <w:noProof/>
                <w:webHidden/>
              </w:rPr>
              <w:fldChar w:fldCharType="begin"/>
            </w:r>
            <w:r w:rsidR="00893C3F">
              <w:rPr>
                <w:noProof/>
                <w:webHidden/>
              </w:rPr>
              <w:instrText xml:space="preserve"> PAGEREF _Toc138843486 \h </w:instrText>
            </w:r>
            <w:r w:rsidR="00893C3F">
              <w:rPr>
                <w:noProof/>
                <w:webHidden/>
              </w:rPr>
            </w:r>
            <w:r w:rsidR="00893C3F">
              <w:rPr>
                <w:noProof/>
                <w:webHidden/>
              </w:rPr>
              <w:fldChar w:fldCharType="separate"/>
            </w:r>
            <w:r w:rsidR="0058422D">
              <w:rPr>
                <w:noProof/>
                <w:webHidden/>
              </w:rPr>
              <w:t>57</w:t>
            </w:r>
            <w:r w:rsidR="00893C3F">
              <w:rPr>
                <w:noProof/>
                <w:webHidden/>
              </w:rPr>
              <w:fldChar w:fldCharType="end"/>
            </w:r>
          </w:hyperlink>
        </w:p>
        <w:p w14:paraId="48CA30B3" w14:textId="5143C44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87" w:history="1">
            <w:r w:rsidR="00893C3F" w:rsidRPr="000B4617">
              <w:rPr>
                <w:rStyle w:val="a7"/>
                <w:noProof/>
              </w:rPr>
              <w:t>5.7.3.</w:t>
            </w:r>
            <w:r w:rsidR="00893C3F">
              <w:rPr>
                <w:rFonts w:asciiTheme="minorHAnsi" w:eastAsiaTheme="minorEastAsia" w:hAnsiTheme="minorHAnsi"/>
                <w:noProof/>
                <w:sz w:val="22"/>
                <w:lang w:eastAsia="ru-RU"/>
              </w:rPr>
              <w:tab/>
            </w:r>
            <w:r w:rsidR="00893C3F" w:rsidRPr="000B4617">
              <w:rPr>
                <w:rStyle w:val="a7"/>
                <w:noProof/>
              </w:rPr>
              <w:t>Расчётная тепловая нагрузка на коллекторах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_Toc138843487 \h </w:instrText>
            </w:r>
            <w:r w:rsidR="00893C3F">
              <w:rPr>
                <w:noProof/>
                <w:webHidden/>
              </w:rPr>
            </w:r>
            <w:r w:rsidR="00893C3F">
              <w:rPr>
                <w:noProof/>
                <w:webHidden/>
              </w:rPr>
              <w:fldChar w:fldCharType="separate"/>
            </w:r>
            <w:r w:rsidR="0058422D">
              <w:rPr>
                <w:noProof/>
                <w:webHidden/>
              </w:rPr>
              <w:t>57</w:t>
            </w:r>
            <w:r w:rsidR="00893C3F">
              <w:rPr>
                <w:noProof/>
                <w:webHidden/>
              </w:rPr>
              <w:fldChar w:fldCharType="end"/>
            </w:r>
          </w:hyperlink>
        </w:p>
        <w:p w14:paraId="0FBB2AA8" w14:textId="7340A57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88" w:history="1">
            <w:r w:rsidR="00893C3F" w:rsidRPr="000B4617">
              <w:rPr>
                <w:rStyle w:val="a7"/>
                <w:noProof/>
              </w:rPr>
              <w:t>5.7.4.</w:t>
            </w:r>
            <w:r w:rsidR="00893C3F">
              <w:rPr>
                <w:rFonts w:asciiTheme="minorHAnsi" w:eastAsiaTheme="minorEastAsia" w:hAnsiTheme="minorHAnsi"/>
                <w:noProof/>
                <w:sz w:val="22"/>
                <w:lang w:eastAsia="ru-RU"/>
              </w:rPr>
              <w:tab/>
            </w:r>
            <w:r w:rsidR="00893C3F" w:rsidRPr="000B4617">
              <w:rPr>
                <w:rStyle w:val="a7"/>
                <w:noProof/>
              </w:rPr>
              <w:t>Фактические расходы теплоносителя в отопительный и летний периоды</w:t>
            </w:r>
            <w:r w:rsidR="00893C3F">
              <w:rPr>
                <w:noProof/>
                <w:webHidden/>
              </w:rPr>
              <w:tab/>
            </w:r>
            <w:r w:rsidR="00893C3F">
              <w:rPr>
                <w:noProof/>
                <w:webHidden/>
              </w:rPr>
              <w:fldChar w:fldCharType="begin"/>
            </w:r>
            <w:r w:rsidR="00893C3F">
              <w:rPr>
                <w:noProof/>
                <w:webHidden/>
              </w:rPr>
              <w:instrText xml:space="preserve"> PAGEREF _Toc138843488 \h </w:instrText>
            </w:r>
            <w:r w:rsidR="00893C3F">
              <w:rPr>
                <w:noProof/>
                <w:webHidden/>
              </w:rPr>
            </w:r>
            <w:r w:rsidR="00893C3F">
              <w:rPr>
                <w:noProof/>
                <w:webHidden/>
              </w:rPr>
              <w:fldChar w:fldCharType="separate"/>
            </w:r>
            <w:r w:rsidR="0058422D">
              <w:rPr>
                <w:noProof/>
                <w:webHidden/>
              </w:rPr>
              <w:t>58</w:t>
            </w:r>
            <w:r w:rsidR="00893C3F">
              <w:rPr>
                <w:noProof/>
                <w:webHidden/>
              </w:rPr>
              <w:fldChar w:fldCharType="end"/>
            </w:r>
          </w:hyperlink>
        </w:p>
        <w:p w14:paraId="1A602A87" w14:textId="08BEB8F2"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489" w:history="1">
            <w:r w:rsidR="00893C3F" w:rsidRPr="000B4617">
              <w:rPr>
                <w:rStyle w:val="a7"/>
                <w:noProof/>
              </w:rPr>
              <w:t>6.</w:t>
            </w:r>
            <w:r w:rsidR="00893C3F">
              <w:rPr>
                <w:rFonts w:asciiTheme="minorHAnsi" w:eastAsiaTheme="minorEastAsia" w:hAnsiTheme="minorHAnsi"/>
                <w:noProof/>
                <w:sz w:val="22"/>
                <w:lang w:eastAsia="ru-RU"/>
              </w:rPr>
              <w:tab/>
            </w:r>
            <w:r w:rsidR="00893C3F" w:rsidRPr="000B4617">
              <w:rPr>
                <w:rStyle w:val="a7"/>
                <w:noProof/>
              </w:rPr>
              <w:t>Глава 3. Электронная модель системы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_Toc138843489 \h </w:instrText>
            </w:r>
            <w:r w:rsidR="00893C3F">
              <w:rPr>
                <w:noProof/>
                <w:webHidden/>
              </w:rPr>
            </w:r>
            <w:r w:rsidR="00893C3F">
              <w:rPr>
                <w:noProof/>
                <w:webHidden/>
              </w:rPr>
              <w:fldChar w:fldCharType="separate"/>
            </w:r>
            <w:r w:rsidR="0058422D">
              <w:rPr>
                <w:noProof/>
                <w:webHidden/>
              </w:rPr>
              <w:t>58</w:t>
            </w:r>
            <w:r w:rsidR="00893C3F">
              <w:rPr>
                <w:noProof/>
                <w:webHidden/>
              </w:rPr>
              <w:fldChar w:fldCharType="end"/>
            </w:r>
          </w:hyperlink>
        </w:p>
        <w:p w14:paraId="764C390F" w14:textId="353714B7"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0" w:history="1">
            <w:r w:rsidR="00893C3F" w:rsidRPr="000B4617">
              <w:rPr>
                <w:rStyle w:val="a7"/>
                <w:noProof/>
              </w:rPr>
              <w:t>6.1.</w:t>
            </w:r>
            <w:r w:rsidR="00893C3F">
              <w:rPr>
                <w:rFonts w:asciiTheme="minorHAnsi" w:eastAsiaTheme="minorEastAsia" w:hAnsiTheme="minorHAnsi"/>
                <w:noProof/>
                <w:sz w:val="22"/>
                <w:lang w:eastAsia="ru-RU"/>
              </w:rPr>
              <w:tab/>
            </w:r>
            <w:r w:rsidR="00893C3F" w:rsidRPr="000B4617">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893C3F">
              <w:rPr>
                <w:noProof/>
                <w:webHidden/>
              </w:rPr>
              <w:tab/>
            </w:r>
            <w:r w:rsidR="00893C3F">
              <w:rPr>
                <w:noProof/>
                <w:webHidden/>
              </w:rPr>
              <w:fldChar w:fldCharType="begin"/>
            </w:r>
            <w:r w:rsidR="00893C3F">
              <w:rPr>
                <w:noProof/>
                <w:webHidden/>
              </w:rPr>
              <w:instrText xml:space="preserve"> PAGEREF _Toc138843490 \h </w:instrText>
            </w:r>
            <w:r w:rsidR="00893C3F">
              <w:rPr>
                <w:noProof/>
                <w:webHidden/>
              </w:rPr>
            </w:r>
            <w:r w:rsidR="00893C3F">
              <w:rPr>
                <w:noProof/>
                <w:webHidden/>
              </w:rPr>
              <w:fldChar w:fldCharType="separate"/>
            </w:r>
            <w:r w:rsidR="0058422D">
              <w:rPr>
                <w:noProof/>
                <w:webHidden/>
              </w:rPr>
              <w:t>60</w:t>
            </w:r>
            <w:r w:rsidR="00893C3F">
              <w:rPr>
                <w:noProof/>
                <w:webHidden/>
              </w:rPr>
              <w:fldChar w:fldCharType="end"/>
            </w:r>
          </w:hyperlink>
        </w:p>
        <w:p w14:paraId="6535E13E" w14:textId="4FE22BD1"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1" w:history="1">
            <w:r w:rsidR="00893C3F" w:rsidRPr="000B4617">
              <w:rPr>
                <w:rStyle w:val="a7"/>
                <w:noProof/>
              </w:rPr>
              <w:t>6.2.</w:t>
            </w:r>
            <w:r w:rsidR="00893C3F">
              <w:rPr>
                <w:rFonts w:asciiTheme="minorHAnsi" w:eastAsiaTheme="minorEastAsia" w:hAnsiTheme="minorHAnsi"/>
                <w:noProof/>
                <w:sz w:val="22"/>
                <w:lang w:eastAsia="ru-RU"/>
              </w:rPr>
              <w:tab/>
            </w:r>
            <w:r w:rsidR="00893C3F" w:rsidRPr="000B4617">
              <w:rPr>
                <w:rStyle w:val="a7"/>
                <w:noProof/>
              </w:rPr>
              <w:t>Паспортизация объектов системы теплоснабжения.</w:t>
            </w:r>
            <w:r w:rsidR="00893C3F">
              <w:rPr>
                <w:noProof/>
                <w:webHidden/>
              </w:rPr>
              <w:tab/>
            </w:r>
            <w:r w:rsidR="00893C3F">
              <w:rPr>
                <w:noProof/>
                <w:webHidden/>
              </w:rPr>
              <w:fldChar w:fldCharType="begin"/>
            </w:r>
            <w:r w:rsidR="00893C3F">
              <w:rPr>
                <w:noProof/>
                <w:webHidden/>
              </w:rPr>
              <w:instrText xml:space="preserve"> PAGEREF _Toc138843491 \h </w:instrText>
            </w:r>
            <w:r w:rsidR="00893C3F">
              <w:rPr>
                <w:noProof/>
                <w:webHidden/>
              </w:rPr>
            </w:r>
            <w:r w:rsidR="00893C3F">
              <w:rPr>
                <w:noProof/>
                <w:webHidden/>
              </w:rPr>
              <w:fldChar w:fldCharType="separate"/>
            </w:r>
            <w:r w:rsidR="0058422D">
              <w:rPr>
                <w:noProof/>
                <w:webHidden/>
              </w:rPr>
              <w:t>61</w:t>
            </w:r>
            <w:r w:rsidR="00893C3F">
              <w:rPr>
                <w:noProof/>
                <w:webHidden/>
              </w:rPr>
              <w:fldChar w:fldCharType="end"/>
            </w:r>
          </w:hyperlink>
        </w:p>
        <w:p w14:paraId="5F0EFDD5" w14:textId="4F6938B2"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2" w:history="1">
            <w:r w:rsidR="00893C3F" w:rsidRPr="000B4617">
              <w:rPr>
                <w:rStyle w:val="a7"/>
                <w:noProof/>
              </w:rPr>
              <w:t>6.3.</w:t>
            </w:r>
            <w:r w:rsidR="00893C3F">
              <w:rPr>
                <w:rFonts w:asciiTheme="minorHAnsi" w:eastAsiaTheme="minorEastAsia" w:hAnsiTheme="minorHAnsi"/>
                <w:noProof/>
                <w:sz w:val="22"/>
                <w:lang w:eastAsia="ru-RU"/>
              </w:rPr>
              <w:tab/>
            </w:r>
            <w:r w:rsidR="00893C3F" w:rsidRPr="000B4617">
              <w:rPr>
                <w:rStyle w:val="a7"/>
                <w:noProof/>
              </w:rPr>
              <w:t>Паспортизация и описание расчетных единиц территориального деления, включая административное.</w:t>
            </w:r>
            <w:r w:rsidR="00893C3F">
              <w:rPr>
                <w:noProof/>
                <w:webHidden/>
              </w:rPr>
              <w:tab/>
            </w:r>
            <w:r w:rsidR="00893C3F">
              <w:rPr>
                <w:noProof/>
                <w:webHidden/>
              </w:rPr>
              <w:fldChar w:fldCharType="begin"/>
            </w:r>
            <w:r w:rsidR="00893C3F">
              <w:rPr>
                <w:noProof/>
                <w:webHidden/>
              </w:rPr>
              <w:instrText xml:space="preserve"> PAGEREF _Toc138843492 \h </w:instrText>
            </w:r>
            <w:r w:rsidR="00893C3F">
              <w:rPr>
                <w:noProof/>
                <w:webHidden/>
              </w:rPr>
            </w:r>
            <w:r w:rsidR="00893C3F">
              <w:rPr>
                <w:noProof/>
                <w:webHidden/>
              </w:rPr>
              <w:fldChar w:fldCharType="separate"/>
            </w:r>
            <w:r w:rsidR="0058422D">
              <w:rPr>
                <w:noProof/>
                <w:webHidden/>
              </w:rPr>
              <w:t>61</w:t>
            </w:r>
            <w:r w:rsidR="00893C3F">
              <w:rPr>
                <w:noProof/>
                <w:webHidden/>
              </w:rPr>
              <w:fldChar w:fldCharType="end"/>
            </w:r>
          </w:hyperlink>
        </w:p>
        <w:p w14:paraId="5D2CCD50" w14:textId="254F384E"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3" w:history="1">
            <w:r w:rsidR="00893C3F" w:rsidRPr="000B4617">
              <w:rPr>
                <w:rStyle w:val="a7"/>
                <w:noProof/>
              </w:rPr>
              <w:t>6.4.</w:t>
            </w:r>
            <w:r w:rsidR="00893C3F">
              <w:rPr>
                <w:rFonts w:asciiTheme="minorHAnsi" w:eastAsiaTheme="minorEastAsia" w:hAnsiTheme="minorHAnsi"/>
                <w:noProof/>
                <w:sz w:val="22"/>
                <w:lang w:eastAsia="ru-RU"/>
              </w:rPr>
              <w:tab/>
            </w:r>
            <w:r w:rsidR="00893C3F" w:rsidRPr="000B4617">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893C3F">
              <w:rPr>
                <w:noProof/>
                <w:webHidden/>
              </w:rPr>
              <w:tab/>
            </w:r>
            <w:r w:rsidR="00893C3F">
              <w:rPr>
                <w:noProof/>
                <w:webHidden/>
              </w:rPr>
              <w:fldChar w:fldCharType="begin"/>
            </w:r>
            <w:r w:rsidR="00893C3F">
              <w:rPr>
                <w:noProof/>
                <w:webHidden/>
              </w:rPr>
              <w:instrText xml:space="preserve"> PAGEREF _Toc138843493 \h </w:instrText>
            </w:r>
            <w:r w:rsidR="00893C3F">
              <w:rPr>
                <w:noProof/>
                <w:webHidden/>
              </w:rPr>
            </w:r>
            <w:r w:rsidR="00893C3F">
              <w:rPr>
                <w:noProof/>
                <w:webHidden/>
              </w:rPr>
              <w:fldChar w:fldCharType="separate"/>
            </w:r>
            <w:r w:rsidR="0058422D">
              <w:rPr>
                <w:noProof/>
                <w:webHidden/>
              </w:rPr>
              <w:t>62</w:t>
            </w:r>
            <w:r w:rsidR="00893C3F">
              <w:rPr>
                <w:noProof/>
                <w:webHidden/>
              </w:rPr>
              <w:fldChar w:fldCharType="end"/>
            </w:r>
          </w:hyperlink>
        </w:p>
        <w:p w14:paraId="1ACD5659" w14:textId="25A8D9AB"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4" w:history="1">
            <w:r w:rsidR="00893C3F" w:rsidRPr="000B4617">
              <w:rPr>
                <w:rStyle w:val="a7"/>
                <w:noProof/>
              </w:rPr>
              <w:t>6.5.</w:t>
            </w:r>
            <w:r w:rsidR="00893C3F">
              <w:rPr>
                <w:rFonts w:asciiTheme="minorHAnsi" w:eastAsiaTheme="minorEastAsia" w:hAnsiTheme="minorHAnsi"/>
                <w:noProof/>
                <w:sz w:val="22"/>
                <w:lang w:eastAsia="ru-RU"/>
              </w:rPr>
              <w:tab/>
            </w:r>
            <w:r w:rsidR="00893C3F" w:rsidRPr="000B4617">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893C3F">
              <w:rPr>
                <w:noProof/>
                <w:webHidden/>
              </w:rPr>
              <w:tab/>
            </w:r>
            <w:r w:rsidR="00893C3F">
              <w:rPr>
                <w:noProof/>
                <w:webHidden/>
              </w:rPr>
              <w:fldChar w:fldCharType="begin"/>
            </w:r>
            <w:r w:rsidR="00893C3F">
              <w:rPr>
                <w:noProof/>
                <w:webHidden/>
              </w:rPr>
              <w:instrText xml:space="preserve"> PAGEREF _Toc138843494 \h </w:instrText>
            </w:r>
            <w:r w:rsidR="00893C3F">
              <w:rPr>
                <w:noProof/>
                <w:webHidden/>
              </w:rPr>
            </w:r>
            <w:r w:rsidR="00893C3F">
              <w:rPr>
                <w:noProof/>
                <w:webHidden/>
              </w:rPr>
              <w:fldChar w:fldCharType="separate"/>
            </w:r>
            <w:r w:rsidR="0058422D">
              <w:rPr>
                <w:noProof/>
                <w:webHidden/>
              </w:rPr>
              <w:t>62</w:t>
            </w:r>
            <w:r w:rsidR="00893C3F">
              <w:rPr>
                <w:noProof/>
                <w:webHidden/>
              </w:rPr>
              <w:fldChar w:fldCharType="end"/>
            </w:r>
          </w:hyperlink>
        </w:p>
        <w:p w14:paraId="52765778" w14:textId="4ED7C5D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5" w:history="1">
            <w:r w:rsidR="00893C3F" w:rsidRPr="000B4617">
              <w:rPr>
                <w:rStyle w:val="a7"/>
                <w:noProof/>
              </w:rPr>
              <w:t>6.6.</w:t>
            </w:r>
            <w:r w:rsidR="00893C3F">
              <w:rPr>
                <w:rFonts w:asciiTheme="minorHAnsi" w:eastAsiaTheme="minorEastAsia" w:hAnsiTheme="minorHAnsi"/>
                <w:noProof/>
                <w:sz w:val="22"/>
                <w:lang w:eastAsia="ru-RU"/>
              </w:rPr>
              <w:tab/>
            </w:r>
            <w:r w:rsidR="00893C3F" w:rsidRPr="000B4617">
              <w:rPr>
                <w:rStyle w:val="a7"/>
                <w:noProof/>
              </w:rPr>
              <w:t>Расчет балансов тепловой энергии по источникам тепловой энергии и по территориальному признаку.</w:t>
            </w:r>
            <w:r w:rsidR="00893C3F">
              <w:rPr>
                <w:noProof/>
                <w:webHidden/>
              </w:rPr>
              <w:tab/>
            </w:r>
            <w:r w:rsidR="00893C3F">
              <w:rPr>
                <w:noProof/>
                <w:webHidden/>
              </w:rPr>
              <w:fldChar w:fldCharType="begin"/>
            </w:r>
            <w:r w:rsidR="00893C3F">
              <w:rPr>
                <w:noProof/>
                <w:webHidden/>
              </w:rPr>
              <w:instrText xml:space="preserve"> PAGEREF _Toc138843495 \h </w:instrText>
            </w:r>
            <w:r w:rsidR="00893C3F">
              <w:rPr>
                <w:noProof/>
                <w:webHidden/>
              </w:rPr>
            </w:r>
            <w:r w:rsidR="00893C3F">
              <w:rPr>
                <w:noProof/>
                <w:webHidden/>
              </w:rPr>
              <w:fldChar w:fldCharType="separate"/>
            </w:r>
            <w:r w:rsidR="0058422D">
              <w:rPr>
                <w:noProof/>
                <w:webHidden/>
              </w:rPr>
              <w:t>62</w:t>
            </w:r>
            <w:r w:rsidR="00893C3F">
              <w:rPr>
                <w:noProof/>
                <w:webHidden/>
              </w:rPr>
              <w:fldChar w:fldCharType="end"/>
            </w:r>
          </w:hyperlink>
        </w:p>
        <w:p w14:paraId="210666D8" w14:textId="3556153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6" w:history="1">
            <w:r w:rsidR="00893C3F" w:rsidRPr="000B4617">
              <w:rPr>
                <w:rStyle w:val="a7"/>
                <w:noProof/>
              </w:rPr>
              <w:t>6.7.</w:t>
            </w:r>
            <w:r w:rsidR="00893C3F">
              <w:rPr>
                <w:rFonts w:asciiTheme="minorHAnsi" w:eastAsiaTheme="minorEastAsia" w:hAnsiTheme="minorHAnsi"/>
                <w:noProof/>
                <w:sz w:val="22"/>
                <w:lang w:eastAsia="ru-RU"/>
              </w:rPr>
              <w:tab/>
            </w:r>
            <w:r w:rsidR="00893C3F" w:rsidRPr="000B4617">
              <w:rPr>
                <w:rStyle w:val="a7"/>
                <w:noProof/>
              </w:rPr>
              <w:t>Расчет потерь тепловой энергии через изоляцию и с утечками теплоносителя.</w:t>
            </w:r>
            <w:r w:rsidR="00893C3F">
              <w:rPr>
                <w:noProof/>
                <w:webHidden/>
              </w:rPr>
              <w:tab/>
            </w:r>
            <w:r w:rsidR="00893C3F">
              <w:rPr>
                <w:noProof/>
                <w:webHidden/>
              </w:rPr>
              <w:fldChar w:fldCharType="begin"/>
            </w:r>
            <w:r w:rsidR="00893C3F">
              <w:rPr>
                <w:noProof/>
                <w:webHidden/>
              </w:rPr>
              <w:instrText xml:space="preserve"> PAGEREF _Toc138843496 \h </w:instrText>
            </w:r>
            <w:r w:rsidR="00893C3F">
              <w:rPr>
                <w:noProof/>
                <w:webHidden/>
              </w:rPr>
            </w:r>
            <w:r w:rsidR="00893C3F">
              <w:rPr>
                <w:noProof/>
                <w:webHidden/>
              </w:rPr>
              <w:fldChar w:fldCharType="separate"/>
            </w:r>
            <w:r w:rsidR="0058422D">
              <w:rPr>
                <w:noProof/>
                <w:webHidden/>
              </w:rPr>
              <w:t>62</w:t>
            </w:r>
            <w:r w:rsidR="00893C3F">
              <w:rPr>
                <w:noProof/>
                <w:webHidden/>
              </w:rPr>
              <w:fldChar w:fldCharType="end"/>
            </w:r>
          </w:hyperlink>
        </w:p>
        <w:p w14:paraId="0DA4348E" w14:textId="0527255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7" w:history="1">
            <w:r w:rsidR="00893C3F" w:rsidRPr="000B4617">
              <w:rPr>
                <w:rStyle w:val="a7"/>
                <w:noProof/>
              </w:rPr>
              <w:t>6.8.</w:t>
            </w:r>
            <w:r w:rsidR="00893C3F">
              <w:rPr>
                <w:rFonts w:asciiTheme="minorHAnsi" w:eastAsiaTheme="minorEastAsia" w:hAnsiTheme="minorHAnsi"/>
                <w:noProof/>
                <w:sz w:val="22"/>
                <w:lang w:eastAsia="ru-RU"/>
              </w:rPr>
              <w:tab/>
            </w:r>
            <w:r w:rsidR="00893C3F" w:rsidRPr="000B4617">
              <w:rPr>
                <w:rStyle w:val="a7"/>
                <w:noProof/>
              </w:rPr>
              <w:t>Расчет показателей надежности теплоснабжения.</w:t>
            </w:r>
            <w:r w:rsidR="00893C3F">
              <w:rPr>
                <w:noProof/>
                <w:webHidden/>
              </w:rPr>
              <w:tab/>
            </w:r>
            <w:r w:rsidR="00893C3F">
              <w:rPr>
                <w:noProof/>
                <w:webHidden/>
              </w:rPr>
              <w:fldChar w:fldCharType="begin"/>
            </w:r>
            <w:r w:rsidR="00893C3F">
              <w:rPr>
                <w:noProof/>
                <w:webHidden/>
              </w:rPr>
              <w:instrText xml:space="preserve"> PAGEREF _Toc138843497 \h </w:instrText>
            </w:r>
            <w:r w:rsidR="00893C3F">
              <w:rPr>
                <w:noProof/>
                <w:webHidden/>
              </w:rPr>
            </w:r>
            <w:r w:rsidR="00893C3F">
              <w:rPr>
                <w:noProof/>
                <w:webHidden/>
              </w:rPr>
              <w:fldChar w:fldCharType="separate"/>
            </w:r>
            <w:r w:rsidR="0058422D">
              <w:rPr>
                <w:noProof/>
                <w:webHidden/>
              </w:rPr>
              <w:t>62</w:t>
            </w:r>
            <w:r w:rsidR="00893C3F">
              <w:rPr>
                <w:noProof/>
                <w:webHidden/>
              </w:rPr>
              <w:fldChar w:fldCharType="end"/>
            </w:r>
          </w:hyperlink>
        </w:p>
        <w:p w14:paraId="6F80D505" w14:textId="29A5840C"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498" w:history="1">
            <w:r w:rsidR="00893C3F" w:rsidRPr="000B4617">
              <w:rPr>
                <w:rStyle w:val="a7"/>
                <w:noProof/>
              </w:rPr>
              <w:t>6.9.</w:t>
            </w:r>
            <w:r w:rsidR="00893C3F">
              <w:rPr>
                <w:rFonts w:asciiTheme="minorHAnsi" w:eastAsiaTheme="minorEastAsia" w:hAnsiTheme="minorHAnsi"/>
                <w:noProof/>
                <w:sz w:val="22"/>
                <w:lang w:eastAsia="ru-RU"/>
              </w:rPr>
              <w:tab/>
            </w:r>
            <w:r w:rsidR="00893C3F" w:rsidRPr="000B4617">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893C3F">
              <w:rPr>
                <w:noProof/>
                <w:webHidden/>
              </w:rPr>
              <w:tab/>
            </w:r>
            <w:r w:rsidR="00893C3F">
              <w:rPr>
                <w:noProof/>
                <w:webHidden/>
              </w:rPr>
              <w:fldChar w:fldCharType="begin"/>
            </w:r>
            <w:r w:rsidR="00893C3F">
              <w:rPr>
                <w:noProof/>
                <w:webHidden/>
              </w:rPr>
              <w:instrText xml:space="preserve"> PAGEREF _Toc138843498 \h </w:instrText>
            </w:r>
            <w:r w:rsidR="00893C3F">
              <w:rPr>
                <w:noProof/>
                <w:webHidden/>
              </w:rPr>
            </w:r>
            <w:r w:rsidR="00893C3F">
              <w:rPr>
                <w:noProof/>
                <w:webHidden/>
              </w:rPr>
              <w:fldChar w:fldCharType="separate"/>
            </w:r>
            <w:r w:rsidR="0058422D">
              <w:rPr>
                <w:noProof/>
                <w:webHidden/>
              </w:rPr>
              <w:t>63</w:t>
            </w:r>
            <w:r w:rsidR="00893C3F">
              <w:rPr>
                <w:noProof/>
                <w:webHidden/>
              </w:rPr>
              <w:fldChar w:fldCharType="end"/>
            </w:r>
          </w:hyperlink>
        </w:p>
        <w:p w14:paraId="3C790BD1" w14:textId="7D7927F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499" w:history="1">
            <w:r w:rsidR="00893C3F" w:rsidRPr="000B4617">
              <w:rPr>
                <w:rStyle w:val="a7"/>
                <w:noProof/>
              </w:rPr>
              <w:t>6.10.</w:t>
            </w:r>
            <w:r w:rsidR="00893C3F">
              <w:rPr>
                <w:rFonts w:asciiTheme="minorHAnsi" w:eastAsiaTheme="minorEastAsia" w:hAnsiTheme="minorHAnsi"/>
                <w:noProof/>
                <w:sz w:val="22"/>
                <w:lang w:eastAsia="ru-RU"/>
              </w:rPr>
              <w:tab/>
            </w:r>
            <w:r w:rsidR="00893C3F" w:rsidRPr="000B4617">
              <w:rPr>
                <w:rStyle w:val="a7"/>
                <w:noProof/>
              </w:rPr>
              <w:t>Сравнительные пьезометрические графики для разработки и анализа сценариев перспективного развития тепловых сетей.</w:t>
            </w:r>
            <w:r w:rsidR="00893C3F">
              <w:rPr>
                <w:noProof/>
                <w:webHidden/>
              </w:rPr>
              <w:tab/>
            </w:r>
            <w:r w:rsidR="00893C3F">
              <w:rPr>
                <w:noProof/>
                <w:webHidden/>
              </w:rPr>
              <w:fldChar w:fldCharType="begin"/>
            </w:r>
            <w:r w:rsidR="00893C3F">
              <w:rPr>
                <w:noProof/>
                <w:webHidden/>
              </w:rPr>
              <w:instrText xml:space="preserve"> PAGEREF _Toc138843499 \h </w:instrText>
            </w:r>
            <w:r w:rsidR="00893C3F">
              <w:rPr>
                <w:noProof/>
                <w:webHidden/>
              </w:rPr>
            </w:r>
            <w:r w:rsidR="00893C3F">
              <w:rPr>
                <w:noProof/>
                <w:webHidden/>
              </w:rPr>
              <w:fldChar w:fldCharType="separate"/>
            </w:r>
            <w:r w:rsidR="0058422D">
              <w:rPr>
                <w:noProof/>
                <w:webHidden/>
              </w:rPr>
              <w:t>63</w:t>
            </w:r>
            <w:r w:rsidR="00893C3F">
              <w:rPr>
                <w:noProof/>
                <w:webHidden/>
              </w:rPr>
              <w:fldChar w:fldCharType="end"/>
            </w:r>
          </w:hyperlink>
        </w:p>
        <w:p w14:paraId="0AC71317" w14:textId="4E2CB713"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00" w:history="1">
            <w:r w:rsidR="00893C3F" w:rsidRPr="000B4617">
              <w:rPr>
                <w:rStyle w:val="a7"/>
                <w:noProof/>
              </w:rPr>
              <w:t>6.11.</w:t>
            </w:r>
            <w:r w:rsidR="00893C3F">
              <w:rPr>
                <w:rFonts w:asciiTheme="minorHAnsi" w:eastAsiaTheme="minorEastAsia" w:hAnsiTheme="minorHAnsi"/>
                <w:noProof/>
                <w:sz w:val="22"/>
                <w:lang w:eastAsia="ru-RU"/>
              </w:rPr>
              <w:tab/>
            </w:r>
            <w:r w:rsidR="00893C3F" w:rsidRPr="000B4617">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_Toc138843500 \h </w:instrText>
            </w:r>
            <w:r w:rsidR="00893C3F">
              <w:rPr>
                <w:noProof/>
                <w:webHidden/>
              </w:rPr>
            </w:r>
            <w:r w:rsidR="00893C3F">
              <w:rPr>
                <w:noProof/>
                <w:webHidden/>
              </w:rPr>
              <w:fldChar w:fldCharType="separate"/>
            </w:r>
            <w:r w:rsidR="0058422D">
              <w:rPr>
                <w:noProof/>
                <w:webHidden/>
              </w:rPr>
              <w:t>63</w:t>
            </w:r>
            <w:r w:rsidR="00893C3F">
              <w:rPr>
                <w:noProof/>
                <w:webHidden/>
              </w:rPr>
              <w:fldChar w:fldCharType="end"/>
            </w:r>
          </w:hyperlink>
        </w:p>
        <w:p w14:paraId="12341BBF" w14:textId="352019ED"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501" w:history="1">
            <w:r w:rsidR="00893C3F" w:rsidRPr="000B4617">
              <w:rPr>
                <w:rStyle w:val="a7"/>
                <w:noProof/>
              </w:rPr>
              <w:t>7.</w:t>
            </w:r>
            <w:r w:rsidR="00893C3F">
              <w:rPr>
                <w:rFonts w:asciiTheme="minorHAnsi" w:eastAsiaTheme="minorEastAsia" w:hAnsiTheme="minorHAnsi"/>
                <w:noProof/>
                <w:sz w:val="22"/>
                <w:lang w:eastAsia="ru-RU"/>
              </w:rPr>
              <w:tab/>
            </w:r>
            <w:r w:rsidR="00893C3F" w:rsidRPr="000B4617">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893C3F">
              <w:rPr>
                <w:noProof/>
                <w:webHidden/>
              </w:rPr>
              <w:tab/>
            </w:r>
            <w:r w:rsidR="00893C3F">
              <w:rPr>
                <w:noProof/>
                <w:webHidden/>
              </w:rPr>
              <w:fldChar w:fldCharType="begin"/>
            </w:r>
            <w:r w:rsidR="00893C3F">
              <w:rPr>
                <w:noProof/>
                <w:webHidden/>
              </w:rPr>
              <w:instrText xml:space="preserve"> PAGEREF _Toc138843501 \h </w:instrText>
            </w:r>
            <w:r w:rsidR="00893C3F">
              <w:rPr>
                <w:noProof/>
                <w:webHidden/>
              </w:rPr>
            </w:r>
            <w:r w:rsidR="00893C3F">
              <w:rPr>
                <w:noProof/>
                <w:webHidden/>
              </w:rPr>
              <w:fldChar w:fldCharType="separate"/>
            </w:r>
            <w:r w:rsidR="0058422D">
              <w:rPr>
                <w:noProof/>
                <w:webHidden/>
              </w:rPr>
              <w:t>64</w:t>
            </w:r>
            <w:r w:rsidR="00893C3F">
              <w:rPr>
                <w:noProof/>
                <w:webHidden/>
              </w:rPr>
              <w:fldChar w:fldCharType="end"/>
            </w:r>
          </w:hyperlink>
        </w:p>
        <w:p w14:paraId="74191F50" w14:textId="3525C1CE"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2" w:history="1">
            <w:r w:rsidR="00893C3F" w:rsidRPr="000B4617">
              <w:rPr>
                <w:rStyle w:val="a7"/>
                <w:noProof/>
              </w:rPr>
              <w:t>7.1.</w:t>
            </w:r>
            <w:r w:rsidR="00893C3F">
              <w:rPr>
                <w:rFonts w:asciiTheme="minorHAnsi" w:eastAsiaTheme="minorEastAsia" w:hAnsiTheme="minorHAnsi"/>
                <w:noProof/>
                <w:sz w:val="22"/>
                <w:lang w:eastAsia="ru-RU"/>
              </w:rPr>
              <w:tab/>
            </w:r>
            <w:r w:rsidR="00893C3F" w:rsidRPr="000B4617">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893C3F">
              <w:rPr>
                <w:noProof/>
                <w:webHidden/>
              </w:rPr>
              <w:tab/>
            </w:r>
            <w:r w:rsidR="00893C3F">
              <w:rPr>
                <w:noProof/>
                <w:webHidden/>
              </w:rPr>
              <w:fldChar w:fldCharType="begin"/>
            </w:r>
            <w:r w:rsidR="00893C3F">
              <w:rPr>
                <w:noProof/>
                <w:webHidden/>
              </w:rPr>
              <w:instrText xml:space="preserve"> PAGEREF _Toc138843502 \h </w:instrText>
            </w:r>
            <w:r w:rsidR="00893C3F">
              <w:rPr>
                <w:noProof/>
                <w:webHidden/>
              </w:rPr>
            </w:r>
            <w:r w:rsidR="00893C3F">
              <w:rPr>
                <w:noProof/>
                <w:webHidden/>
              </w:rPr>
              <w:fldChar w:fldCharType="separate"/>
            </w:r>
            <w:r w:rsidR="0058422D">
              <w:rPr>
                <w:noProof/>
                <w:webHidden/>
              </w:rPr>
              <w:t>64</w:t>
            </w:r>
            <w:r w:rsidR="00893C3F">
              <w:rPr>
                <w:noProof/>
                <w:webHidden/>
              </w:rPr>
              <w:fldChar w:fldCharType="end"/>
            </w:r>
          </w:hyperlink>
        </w:p>
        <w:p w14:paraId="02D3315C" w14:textId="106040B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3" w:history="1">
            <w:r w:rsidR="00893C3F" w:rsidRPr="000B4617">
              <w:rPr>
                <w:rStyle w:val="a7"/>
                <w:noProof/>
              </w:rPr>
              <w:t>7.2.</w:t>
            </w:r>
            <w:r w:rsidR="00893C3F">
              <w:rPr>
                <w:rFonts w:asciiTheme="minorHAnsi" w:eastAsiaTheme="minorEastAsia" w:hAnsiTheme="minorHAnsi"/>
                <w:noProof/>
                <w:sz w:val="22"/>
                <w:lang w:eastAsia="ru-RU"/>
              </w:rPr>
              <w:tab/>
            </w:r>
            <w:r w:rsidR="00893C3F" w:rsidRPr="000B4617">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r w:rsidR="00893C3F">
              <w:rPr>
                <w:noProof/>
                <w:webHidden/>
              </w:rPr>
              <w:tab/>
            </w:r>
            <w:r w:rsidR="00893C3F">
              <w:rPr>
                <w:noProof/>
                <w:webHidden/>
              </w:rPr>
              <w:fldChar w:fldCharType="begin"/>
            </w:r>
            <w:r w:rsidR="00893C3F">
              <w:rPr>
                <w:noProof/>
                <w:webHidden/>
              </w:rPr>
              <w:instrText xml:space="preserve"> PAGEREF _Toc138843503 \h </w:instrText>
            </w:r>
            <w:r w:rsidR="00893C3F">
              <w:rPr>
                <w:noProof/>
                <w:webHidden/>
              </w:rPr>
            </w:r>
            <w:r w:rsidR="00893C3F">
              <w:rPr>
                <w:noProof/>
                <w:webHidden/>
              </w:rPr>
              <w:fldChar w:fldCharType="separate"/>
            </w:r>
            <w:r w:rsidR="0058422D">
              <w:rPr>
                <w:noProof/>
                <w:webHidden/>
              </w:rPr>
              <w:t>65</w:t>
            </w:r>
            <w:r w:rsidR="00893C3F">
              <w:rPr>
                <w:noProof/>
                <w:webHidden/>
              </w:rPr>
              <w:fldChar w:fldCharType="end"/>
            </w:r>
          </w:hyperlink>
        </w:p>
        <w:p w14:paraId="7B193C1C" w14:textId="6FB0BE27"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4" w:history="1">
            <w:r w:rsidR="00893C3F" w:rsidRPr="000B4617">
              <w:rPr>
                <w:rStyle w:val="a7"/>
                <w:noProof/>
              </w:rPr>
              <w:t>7.3.</w:t>
            </w:r>
            <w:r w:rsidR="00893C3F">
              <w:rPr>
                <w:rFonts w:asciiTheme="minorHAnsi" w:eastAsiaTheme="minorEastAsia" w:hAnsiTheme="minorHAnsi"/>
                <w:noProof/>
                <w:sz w:val="22"/>
                <w:lang w:eastAsia="ru-RU"/>
              </w:rPr>
              <w:tab/>
            </w:r>
            <w:r w:rsidR="00893C3F" w:rsidRPr="000B4617">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893C3F">
              <w:rPr>
                <w:noProof/>
                <w:webHidden/>
              </w:rPr>
              <w:tab/>
            </w:r>
            <w:r w:rsidR="00893C3F">
              <w:rPr>
                <w:noProof/>
                <w:webHidden/>
              </w:rPr>
              <w:fldChar w:fldCharType="begin"/>
            </w:r>
            <w:r w:rsidR="00893C3F">
              <w:rPr>
                <w:noProof/>
                <w:webHidden/>
              </w:rPr>
              <w:instrText xml:space="preserve"> PAGEREF _Toc138843504 \h </w:instrText>
            </w:r>
            <w:r w:rsidR="00893C3F">
              <w:rPr>
                <w:noProof/>
                <w:webHidden/>
              </w:rPr>
            </w:r>
            <w:r w:rsidR="00893C3F">
              <w:rPr>
                <w:noProof/>
                <w:webHidden/>
              </w:rPr>
              <w:fldChar w:fldCharType="separate"/>
            </w:r>
            <w:r w:rsidR="0058422D">
              <w:rPr>
                <w:noProof/>
                <w:webHidden/>
              </w:rPr>
              <w:t>65</w:t>
            </w:r>
            <w:r w:rsidR="00893C3F">
              <w:rPr>
                <w:noProof/>
                <w:webHidden/>
              </w:rPr>
              <w:fldChar w:fldCharType="end"/>
            </w:r>
          </w:hyperlink>
        </w:p>
        <w:p w14:paraId="1223E607" w14:textId="29F27829"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5" w:history="1">
            <w:r w:rsidR="00893C3F" w:rsidRPr="000B4617">
              <w:rPr>
                <w:rStyle w:val="a7"/>
                <w:noProof/>
              </w:rPr>
              <w:t>7.4.</w:t>
            </w:r>
            <w:r w:rsidR="00893C3F">
              <w:rPr>
                <w:rFonts w:asciiTheme="minorHAnsi" w:eastAsiaTheme="minorEastAsia" w:hAnsiTheme="minorHAnsi"/>
                <w:noProof/>
                <w:sz w:val="22"/>
                <w:lang w:eastAsia="ru-RU"/>
              </w:rPr>
              <w:tab/>
            </w:r>
            <w:r w:rsidR="00893C3F" w:rsidRPr="000B4617">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_Toc138843505 \h </w:instrText>
            </w:r>
            <w:r w:rsidR="00893C3F">
              <w:rPr>
                <w:noProof/>
                <w:webHidden/>
              </w:rPr>
            </w:r>
            <w:r w:rsidR="00893C3F">
              <w:rPr>
                <w:noProof/>
                <w:webHidden/>
              </w:rPr>
              <w:fldChar w:fldCharType="separate"/>
            </w:r>
            <w:r w:rsidR="0058422D">
              <w:rPr>
                <w:noProof/>
                <w:webHidden/>
              </w:rPr>
              <w:t>65</w:t>
            </w:r>
            <w:r w:rsidR="00893C3F">
              <w:rPr>
                <w:noProof/>
                <w:webHidden/>
              </w:rPr>
              <w:fldChar w:fldCharType="end"/>
            </w:r>
          </w:hyperlink>
        </w:p>
        <w:p w14:paraId="063C5BA9" w14:textId="3799D712"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506" w:history="1">
            <w:r w:rsidR="00893C3F" w:rsidRPr="000B4617">
              <w:rPr>
                <w:rStyle w:val="a7"/>
                <w:noProof/>
              </w:rPr>
              <w:t>8.</w:t>
            </w:r>
            <w:r w:rsidR="00893C3F">
              <w:rPr>
                <w:rFonts w:asciiTheme="minorHAnsi" w:eastAsiaTheme="minorEastAsia" w:hAnsiTheme="minorHAnsi"/>
                <w:noProof/>
                <w:sz w:val="22"/>
                <w:lang w:eastAsia="ru-RU"/>
              </w:rPr>
              <w:tab/>
            </w:r>
            <w:r w:rsidR="00893C3F" w:rsidRPr="000B4617">
              <w:rPr>
                <w:rStyle w:val="a7"/>
                <w:noProof/>
              </w:rPr>
              <w:t>Глава 5. Мастер-план развития систем теплоснабжения</w:t>
            </w:r>
            <w:r w:rsidR="00893C3F">
              <w:rPr>
                <w:noProof/>
                <w:webHidden/>
              </w:rPr>
              <w:tab/>
            </w:r>
            <w:r w:rsidR="00893C3F">
              <w:rPr>
                <w:noProof/>
                <w:webHidden/>
              </w:rPr>
              <w:fldChar w:fldCharType="begin"/>
            </w:r>
            <w:r w:rsidR="00893C3F">
              <w:rPr>
                <w:noProof/>
                <w:webHidden/>
              </w:rPr>
              <w:instrText xml:space="preserve"> PAGEREF _Toc138843506 \h </w:instrText>
            </w:r>
            <w:r w:rsidR="00893C3F">
              <w:rPr>
                <w:noProof/>
                <w:webHidden/>
              </w:rPr>
            </w:r>
            <w:r w:rsidR="00893C3F">
              <w:rPr>
                <w:noProof/>
                <w:webHidden/>
              </w:rPr>
              <w:fldChar w:fldCharType="separate"/>
            </w:r>
            <w:r w:rsidR="0058422D">
              <w:rPr>
                <w:noProof/>
                <w:webHidden/>
              </w:rPr>
              <w:t>65</w:t>
            </w:r>
            <w:r w:rsidR="00893C3F">
              <w:rPr>
                <w:noProof/>
                <w:webHidden/>
              </w:rPr>
              <w:fldChar w:fldCharType="end"/>
            </w:r>
          </w:hyperlink>
        </w:p>
        <w:p w14:paraId="54950FF3" w14:textId="6383E09B"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7" w:history="1">
            <w:r w:rsidR="00893C3F" w:rsidRPr="000B4617">
              <w:rPr>
                <w:rStyle w:val="a7"/>
                <w:noProof/>
              </w:rPr>
              <w:t>8.1.</w:t>
            </w:r>
            <w:r w:rsidR="00893C3F">
              <w:rPr>
                <w:rFonts w:asciiTheme="minorHAnsi" w:eastAsiaTheme="minorEastAsia" w:hAnsiTheme="minorHAnsi"/>
                <w:noProof/>
                <w:sz w:val="22"/>
                <w:lang w:eastAsia="ru-RU"/>
              </w:rPr>
              <w:tab/>
            </w:r>
            <w:r w:rsidR="00893C3F" w:rsidRPr="000B4617">
              <w:rPr>
                <w:rStyle w:val="a7"/>
                <w:noProof/>
              </w:rPr>
              <w:t>Описание вариантов перспективного развития систем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_Toc138843507 \h </w:instrText>
            </w:r>
            <w:r w:rsidR="00893C3F">
              <w:rPr>
                <w:noProof/>
                <w:webHidden/>
              </w:rPr>
            </w:r>
            <w:r w:rsidR="00893C3F">
              <w:rPr>
                <w:noProof/>
                <w:webHidden/>
              </w:rPr>
              <w:fldChar w:fldCharType="separate"/>
            </w:r>
            <w:r w:rsidR="0058422D">
              <w:rPr>
                <w:noProof/>
                <w:webHidden/>
              </w:rPr>
              <w:t>65</w:t>
            </w:r>
            <w:r w:rsidR="00893C3F">
              <w:rPr>
                <w:noProof/>
                <w:webHidden/>
              </w:rPr>
              <w:fldChar w:fldCharType="end"/>
            </w:r>
          </w:hyperlink>
        </w:p>
        <w:p w14:paraId="7591C7E6" w14:textId="746C20CE"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8" w:history="1">
            <w:r w:rsidR="00893C3F" w:rsidRPr="000B4617">
              <w:rPr>
                <w:rStyle w:val="a7"/>
                <w:noProof/>
              </w:rPr>
              <w:t>8.2.</w:t>
            </w:r>
            <w:r w:rsidR="00893C3F">
              <w:rPr>
                <w:rFonts w:asciiTheme="minorHAnsi" w:eastAsiaTheme="minorEastAsia" w:hAnsiTheme="minorHAnsi"/>
                <w:noProof/>
                <w:sz w:val="22"/>
                <w:lang w:eastAsia="ru-RU"/>
              </w:rPr>
              <w:tab/>
            </w:r>
            <w:r w:rsidR="00893C3F" w:rsidRPr="000B4617">
              <w:rPr>
                <w:rStyle w:val="a7"/>
                <w:noProof/>
              </w:rPr>
              <w:t>Технико-экономическое сравнение вариантов перспективного развития систем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_Toc138843508 \h </w:instrText>
            </w:r>
            <w:r w:rsidR="00893C3F">
              <w:rPr>
                <w:noProof/>
                <w:webHidden/>
              </w:rPr>
            </w:r>
            <w:r w:rsidR="00893C3F">
              <w:rPr>
                <w:noProof/>
                <w:webHidden/>
              </w:rPr>
              <w:fldChar w:fldCharType="separate"/>
            </w:r>
            <w:r w:rsidR="0058422D">
              <w:rPr>
                <w:noProof/>
                <w:webHidden/>
              </w:rPr>
              <w:t>66</w:t>
            </w:r>
            <w:r w:rsidR="00893C3F">
              <w:rPr>
                <w:noProof/>
                <w:webHidden/>
              </w:rPr>
              <w:fldChar w:fldCharType="end"/>
            </w:r>
          </w:hyperlink>
        </w:p>
        <w:p w14:paraId="74AEAE99" w14:textId="18DCDCF9"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09" w:history="1">
            <w:r w:rsidR="00893C3F" w:rsidRPr="000B4617">
              <w:rPr>
                <w:rStyle w:val="a7"/>
                <w:noProof/>
              </w:rPr>
              <w:t>8.3.</w:t>
            </w:r>
            <w:r w:rsidR="00893C3F">
              <w:rPr>
                <w:rFonts w:asciiTheme="minorHAnsi" w:eastAsiaTheme="minorEastAsia" w:hAnsiTheme="minorHAnsi"/>
                <w:noProof/>
                <w:sz w:val="22"/>
                <w:lang w:eastAsia="ru-RU"/>
              </w:rPr>
              <w:tab/>
            </w:r>
            <w:r w:rsidR="00893C3F" w:rsidRPr="000B4617">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893C3F">
              <w:rPr>
                <w:noProof/>
                <w:webHidden/>
              </w:rPr>
              <w:tab/>
            </w:r>
            <w:r w:rsidR="00893C3F">
              <w:rPr>
                <w:noProof/>
                <w:webHidden/>
              </w:rPr>
              <w:fldChar w:fldCharType="begin"/>
            </w:r>
            <w:r w:rsidR="00893C3F">
              <w:rPr>
                <w:noProof/>
                <w:webHidden/>
              </w:rPr>
              <w:instrText xml:space="preserve"> PAGEREF _Toc138843509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6C6D2116" w14:textId="21B66915"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0" w:history="1">
            <w:r w:rsidR="00893C3F" w:rsidRPr="000B4617">
              <w:rPr>
                <w:rStyle w:val="a7"/>
                <w:noProof/>
              </w:rPr>
              <w:t>8.4.</w:t>
            </w:r>
            <w:r w:rsidR="00893C3F">
              <w:rPr>
                <w:rFonts w:asciiTheme="minorHAnsi" w:eastAsiaTheme="minorEastAsia" w:hAnsiTheme="minorHAnsi"/>
                <w:noProof/>
                <w:sz w:val="22"/>
                <w:lang w:eastAsia="ru-RU"/>
              </w:rPr>
              <w:tab/>
            </w:r>
            <w:r w:rsidR="00893C3F" w:rsidRPr="000B4617">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_Toc138843510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319B2C6C" w14:textId="48AE767A" w:rsidR="00893C3F" w:rsidRDefault="00C41351">
          <w:pPr>
            <w:pStyle w:val="12"/>
            <w:tabs>
              <w:tab w:val="left" w:pos="440"/>
              <w:tab w:val="right" w:leader="dot" w:pos="9911"/>
            </w:tabs>
            <w:rPr>
              <w:rFonts w:asciiTheme="minorHAnsi" w:eastAsiaTheme="minorEastAsia" w:hAnsiTheme="minorHAnsi"/>
              <w:noProof/>
              <w:sz w:val="22"/>
              <w:lang w:eastAsia="ru-RU"/>
            </w:rPr>
          </w:pPr>
          <w:hyperlink w:anchor="_Toc138843511" w:history="1">
            <w:r w:rsidR="00893C3F" w:rsidRPr="000B4617">
              <w:rPr>
                <w:rStyle w:val="a7"/>
                <w:noProof/>
              </w:rPr>
              <w:t>9.</w:t>
            </w:r>
            <w:r w:rsidR="00893C3F">
              <w:rPr>
                <w:rFonts w:asciiTheme="minorHAnsi" w:eastAsiaTheme="minorEastAsia" w:hAnsiTheme="minorHAnsi"/>
                <w:noProof/>
                <w:sz w:val="22"/>
                <w:lang w:eastAsia="ru-RU"/>
              </w:rPr>
              <w:tab/>
            </w:r>
            <w:r w:rsidR="00893C3F" w:rsidRPr="000B4617">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893C3F">
              <w:rPr>
                <w:noProof/>
                <w:webHidden/>
              </w:rPr>
              <w:tab/>
            </w:r>
            <w:r w:rsidR="00893C3F">
              <w:rPr>
                <w:noProof/>
                <w:webHidden/>
              </w:rPr>
              <w:fldChar w:fldCharType="begin"/>
            </w:r>
            <w:r w:rsidR="00893C3F">
              <w:rPr>
                <w:noProof/>
                <w:webHidden/>
              </w:rPr>
              <w:instrText xml:space="preserve"> PAGEREF _Toc138843511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29040693" w14:textId="7A48106E"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2" w:history="1">
            <w:r w:rsidR="00893C3F" w:rsidRPr="000B4617">
              <w:rPr>
                <w:rStyle w:val="a7"/>
                <w:noProof/>
              </w:rPr>
              <w:t>9.1.</w:t>
            </w:r>
            <w:r w:rsidR="00893C3F">
              <w:rPr>
                <w:rFonts w:asciiTheme="minorHAnsi" w:eastAsiaTheme="minorEastAsia" w:hAnsiTheme="minorHAnsi"/>
                <w:noProof/>
                <w:sz w:val="22"/>
                <w:lang w:eastAsia="ru-RU"/>
              </w:rPr>
              <w:tab/>
            </w:r>
            <w:r w:rsidR="00893C3F" w:rsidRPr="000B4617">
              <w:rPr>
                <w:rStyle w:val="a7"/>
                <w:noProof/>
              </w:rPr>
              <w:t>Расчетная величина нормативных потерь теплоносителя в тепловых сетях в зонах действия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_Toc138843512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1A7CF8FE" w14:textId="788D9BEB"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3" w:history="1">
            <w:r w:rsidR="00893C3F" w:rsidRPr="000B4617">
              <w:rPr>
                <w:rStyle w:val="a7"/>
                <w:noProof/>
              </w:rPr>
              <w:t>9.2.</w:t>
            </w:r>
            <w:r w:rsidR="00893C3F">
              <w:rPr>
                <w:rFonts w:asciiTheme="minorHAnsi" w:eastAsiaTheme="minorEastAsia" w:hAnsiTheme="minorHAnsi"/>
                <w:noProof/>
                <w:sz w:val="22"/>
                <w:lang w:eastAsia="ru-RU"/>
              </w:rPr>
              <w:tab/>
            </w:r>
            <w:r w:rsidR="00893C3F" w:rsidRPr="000B4617">
              <w:rPr>
                <w:rStyle w:val="a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r w:rsidR="00893C3F">
              <w:rPr>
                <w:noProof/>
                <w:webHidden/>
              </w:rPr>
              <w:tab/>
            </w:r>
            <w:r w:rsidR="00893C3F">
              <w:rPr>
                <w:noProof/>
                <w:webHidden/>
              </w:rPr>
              <w:fldChar w:fldCharType="begin"/>
            </w:r>
            <w:r w:rsidR="00893C3F">
              <w:rPr>
                <w:noProof/>
                <w:webHidden/>
              </w:rPr>
              <w:instrText xml:space="preserve"> PAGEREF _Toc138843513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4768D59B" w14:textId="7C6E5B9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4" w:history="1">
            <w:r w:rsidR="00893C3F" w:rsidRPr="000B4617">
              <w:rPr>
                <w:rStyle w:val="a7"/>
                <w:noProof/>
              </w:rPr>
              <w:t>9.3.</w:t>
            </w:r>
            <w:r w:rsidR="00893C3F">
              <w:rPr>
                <w:rFonts w:asciiTheme="minorHAnsi" w:eastAsiaTheme="minorEastAsia" w:hAnsiTheme="minorHAnsi"/>
                <w:noProof/>
                <w:sz w:val="22"/>
                <w:lang w:eastAsia="ru-RU"/>
              </w:rPr>
              <w:tab/>
            </w:r>
            <w:r w:rsidR="00893C3F" w:rsidRPr="000B4617">
              <w:rPr>
                <w:rStyle w:val="a7"/>
                <w:noProof/>
              </w:rPr>
              <w:t>Сведения о наличии баков-аккумуляторов.</w:t>
            </w:r>
            <w:r w:rsidR="00893C3F">
              <w:rPr>
                <w:noProof/>
                <w:webHidden/>
              </w:rPr>
              <w:tab/>
            </w:r>
            <w:r w:rsidR="00893C3F">
              <w:rPr>
                <w:noProof/>
                <w:webHidden/>
              </w:rPr>
              <w:fldChar w:fldCharType="begin"/>
            </w:r>
            <w:r w:rsidR="00893C3F">
              <w:rPr>
                <w:noProof/>
                <w:webHidden/>
              </w:rPr>
              <w:instrText xml:space="preserve"> PAGEREF _Toc138843514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1BD77107" w14:textId="26357677"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5" w:history="1">
            <w:r w:rsidR="00893C3F" w:rsidRPr="000B4617">
              <w:rPr>
                <w:rStyle w:val="a7"/>
                <w:noProof/>
              </w:rPr>
              <w:t>9.4.</w:t>
            </w:r>
            <w:r w:rsidR="00893C3F">
              <w:rPr>
                <w:rFonts w:asciiTheme="minorHAnsi" w:eastAsiaTheme="minorEastAsia" w:hAnsiTheme="minorHAnsi"/>
                <w:noProof/>
                <w:sz w:val="22"/>
                <w:lang w:eastAsia="ru-RU"/>
              </w:rPr>
              <w:tab/>
            </w:r>
            <w:r w:rsidR="00893C3F" w:rsidRPr="000B4617">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_Toc138843515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3317EB97" w14:textId="029D7BDD"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6" w:history="1">
            <w:r w:rsidR="00893C3F" w:rsidRPr="000B4617">
              <w:rPr>
                <w:rStyle w:val="a7"/>
                <w:noProof/>
              </w:rPr>
              <w:t>9.5.</w:t>
            </w:r>
            <w:r w:rsidR="00893C3F">
              <w:rPr>
                <w:rFonts w:asciiTheme="minorHAnsi" w:eastAsiaTheme="minorEastAsia" w:hAnsiTheme="minorHAnsi"/>
                <w:noProof/>
                <w:sz w:val="22"/>
                <w:lang w:eastAsia="ru-RU"/>
              </w:rPr>
              <w:tab/>
            </w:r>
            <w:r w:rsidR="00893C3F" w:rsidRPr="000B4617">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893C3F">
              <w:rPr>
                <w:noProof/>
                <w:webHidden/>
              </w:rPr>
              <w:tab/>
            </w:r>
            <w:r w:rsidR="00893C3F">
              <w:rPr>
                <w:noProof/>
                <w:webHidden/>
              </w:rPr>
              <w:fldChar w:fldCharType="begin"/>
            </w:r>
            <w:r w:rsidR="00893C3F">
              <w:rPr>
                <w:noProof/>
                <w:webHidden/>
              </w:rPr>
              <w:instrText xml:space="preserve"> PAGEREF _Toc138843516 \h </w:instrText>
            </w:r>
            <w:r w:rsidR="00893C3F">
              <w:rPr>
                <w:noProof/>
                <w:webHidden/>
              </w:rPr>
            </w:r>
            <w:r w:rsidR="00893C3F">
              <w:rPr>
                <w:noProof/>
                <w:webHidden/>
              </w:rPr>
              <w:fldChar w:fldCharType="separate"/>
            </w:r>
            <w:r w:rsidR="0058422D">
              <w:rPr>
                <w:noProof/>
                <w:webHidden/>
              </w:rPr>
              <w:t>67</w:t>
            </w:r>
            <w:r w:rsidR="00893C3F">
              <w:rPr>
                <w:noProof/>
                <w:webHidden/>
              </w:rPr>
              <w:fldChar w:fldCharType="end"/>
            </w:r>
          </w:hyperlink>
        </w:p>
        <w:p w14:paraId="37B5D5B9" w14:textId="60DEACC4"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7" w:history="1">
            <w:r w:rsidR="00893C3F" w:rsidRPr="000B4617">
              <w:rPr>
                <w:rStyle w:val="a7"/>
                <w:noProof/>
              </w:rPr>
              <w:t>9.6.</w:t>
            </w:r>
            <w:r w:rsidR="00893C3F">
              <w:rPr>
                <w:rFonts w:asciiTheme="minorHAnsi" w:eastAsiaTheme="minorEastAsia" w:hAnsiTheme="minorHAnsi"/>
                <w:noProof/>
                <w:sz w:val="22"/>
                <w:lang w:eastAsia="ru-RU"/>
              </w:rPr>
              <w:tab/>
            </w:r>
            <w:r w:rsidR="00893C3F" w:rsidRPr="000B4617">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_Toc138843517 \h </w:instrText>
            </w:r>
            <w:r w:rsidR="00893C3F">
              <w:rPr>
                <w:noProof/>
                <w:webHidden/>
              </w:rPr>
            </w:r>
            <w:r w:rsidR="00893C3F">
              <w:rPr>
                <w:noProof/>
                <w:webHidden/>
              </w:rPr>
              <w:fldChar w:fldCharType="separate"/>
            </w:r>
            <w:r w:rsidR="0058422D">
              <w:rPr>
                <w:noProof/>
                <w:webHidden/>
              </w:rPr>
              <w:t>69</w:t>
            </w:r>
            <w:r w:rsidR="00893C3F">
              <w:rPr>
                <w:noProof/>
                <w:webHidden/>
              </w:rPr>
              <w:fldChar w:fldCharType="end"/>
            </w:r>
          </w:hyperlink>
        </w:p>
        <w:p w14:paraId="55D4FA30" w14:textId="0ABF7E37"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8" w:history="1">
            <w:r w:rsidR="00893C3F" w:rsidRPr="000B4617">
              <w:rPr>
                <w:rStyle w:val="a7"/>
                <w:noProof/>
              </w:rPr>
              <w:t>9.7.</w:t>
            </w:r>
            <w:r w:rsidR="00893C3F">
              <w:rPr>
                <w:rFonts w:asciiTheme="minorHAnsi" w:eastAsiaTheme="minorEastAsia" w:hAnsiTheme="minorHAnsi"/>
                <w:noProof/>
                <w:sz w:val="22"/>
                <w:lang w:eastAsia="ru-RU"/>
              </w:rPr>
              <w:tab/>
            </w:r>
            <w:r w:rsidR="00893C3F" w:rsidRPr="000B4617">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_Toc138843518 \h </w:instrText>
            </w:r>
            <w:r w:rsidR="00893C3F">
              <w:rPr>
                <w:noProof/>
                <w:webHidden/>
              </w:rPr>
            </w:r>
            <w:r w:rsidR="00893C3F">
              <w:rPr>
                <w:noProof/>
                <w:webHidden/>
              </w:rPr>
              <w:fldChar w:fldCharType="separate"/>
            </w:r>
            <w:r w:rsidR="0058422D">
              <w:rPr>
                <w:noProof/>
                <w:webHidden/>
              </w:rPr>
              <w:t>69</w:t>
            </w:r>
            <w:r w:rsidR="00893C3F">
              <w:rPr>
                <w:noProof/>
                <w:webHidden/>
              </w:rPr>
              <w:fldChar w:fldCharType="end"/>
            </w:r>
          </w:hyperlink>
        </w:p>
        <w:p w14:paraId="668EF76D" w14:textId="625DF877"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19" w:history="1">
            <w:r w:rsidR="00893C3F" w:rsidRPr="000B4617">
              <w:rPr>
                <w:rStyle w:val="a7"/>
                <w:noProof/>
              </w:rPr>
              <w:t>10.</w:t>
            </w:r>
            <w:r w:rsidR="00893C3F">
              <w:rPr>
                <w:rFonts w:asciiTheme="minorHAnsi" w:eastAsiaTheme="minorEastAsia" w:hAnsiTheme="minorHAnsi"/>
                <w:noProof/>
                <w:sz w:val="22"/>
                <w:lang w:eastAsia="ru-RU"/>
              </w:rPr>
              <w:tab/>
            </w:r>
            <w:r w:rsidR="00893C3F" w:rsidRPr="000B4617">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_Toc138843519 \h </w:instrText>
            </w:r>
            <w:r w:rsidR="00893C3F">
              <w:rPr>
                <w:noProof/>
                <w:webHidden/>
              </w:rPr>
            </w:r>
            <w:r w:rsidR="00893C3F">
              <w:rPr>
                <w:noProof/>
                <w:webHidden/>
              </w:rPr>
              <w:fldChar w:fldCharType="separate"/>
            </w:r>
            <w:r w:rsidR="0058422D">
              <w:rPr>
                <w:noProof/>
                <w:webHidden/>
              </w:rPr>
              <w:t>70</w:t>
            </w:r>
            <w:r w:rsidR="00893C3F">
              <w:rPr>
                <w:noProof/>
                <w:webHidden/>
              </w:rPr>
              <w:fldChar w:fldCharType="end"/>
            </w:r>
          </w:hyperlink>
        </w:p>
        <w:p w14:paraId="15B6F155" w14:textId="27DDC5E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0" w:history="1">
            <w:r w:rsidR="00893C3F" w:rsidRPr="000B4617">
              <w:rPr>
                <w:rStyle w:val="a7"/>
                <w:noProof/>
              </w:rPr>
              <w:t>10.1.</w:t>
            </w:r>
            <w:r w:rsidR="00893C3F">
              <w:rPr>
                <w:rFonts w:asciiTheme="minorHAnsi" w:eastAsiaTheme="minorEastAsia" w:hAnsiTheme="minorHAnsi"/>
                <w:noProof/>
                <w:sz w:val="22"/>
                <w:lang w:eastAsia="ru-RU"/>
              </w:rPr>
              <w:tab/>
            </w:r>
            <w:r w:rsidR="00893C3F" w:rsidRPr="000B4617">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893C3F">
              <w:rPr>
                <w:noProof/>
                <w:webHidden/>
              </w:rPr>
              <w:tab/>
            </w:r>
            <w:r w:rsidR="00893C3F">
              <w:rPr>
                <w:noProof/>
                <w:webHidden/>
              </w:rPr>
              <w:fldChar w:fldCharType="begin"/>
            </w:r>
            <w:r w:rsidR="00893C3F">
              <w:rPr>
                <w:noProof/>
                <w:webHidden/>
              </w:rPr>
              <w:instrText xml:space="preserve"> PAGEREF _Toc138843520 \h </w:instrText>
            </w:r>
            <w:r w:rsidR="00893C3F">
              <w:rPr>
                <w:noProof/>
                <w:webHidden/>
              </w:rPr>
            </w:r>
            <w:r w:rsidR="00893C3F">
              <w:rPr>
                <w:noProof/>
                <w:webHidden/>
              </w:rPr>
              <w:fldChar w:fldCharType="separate"/>
            </w:r>
            <w:r w:rsidR="0058422D">
              <w:rPr>
                <w:noProof/>
                <w:webHidden/>
              </w:rPr>
              <w:t>70</w:t>
            </w:r>
            <w:r w:rsidR="00893C3F">
              <w:rPr>
                <w:noProof/>
                <w:webHidden/>
              </w:rPr>
              <w:fldChar w:fldCharType="end"/>
            </w:r>
          </w:hyperlink>
        </w:p>
        <w:p w14:paraId="26551077" w14:textId="0558BD8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1" w:history="1">
            <w:r w:rsidR="00893C3F" w:rsidRPr="000B4617">
              <w:rPr>
                <w:rStyle w:val="a7"/>
                <w:noProof/>
              </w:rPr>
              <w:t>10.2.</w:t>
            </w:r>
            <w:r w:rsidR="00893C3F">
              <w:rPr>
                <w:rFonts w:asciiTheme="minorHAnsi" w:eastAsiaTheme="minorEastAsia" w:hAnsiTheme="minorHAnsi"/>
                <w:noProof/>
                <w:sz w:val="22"/>
                <w:lang w:eastAsia="ru-RU"/>
              </w:rPr>
              <w:tab/>
            </w:r>
            <w:r w:rsidR="00893C3F" w:rsidRPr="000B4617">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893C3F">
              <w:rPr>
                <w:noProof/>
                <w:webHidden/>
              </w:rPr>
              <w:tab/>
            </w:r>
            <w:r w:rsidR="00893C3F">
              <w:rPr>
                <w:noProof/>
                <w:webHidden/>
              </w:rPr>
              <w:fldChar w:fldCharType="begin"/>
            </w:r>
            <w:r w:rsidR="00893C3F">
              <w:rPr>
                <w:noProof/>
                <w:webHidden/>
              </w:rPr>
              <w:instrText xml:space="preserve"> PAGEREF _Toc138843521 \h </w:instrText>
            </w:r>
            <w:r w:rsidR="00893C3F">
              <w:rPr>
                <w:noProof/>
                <w:webHidden/>
              </w:rPr>
            </w:r>
            <w:r w:rsidR="00893C3F">
              <w:rPr>
                <w:noProof/>
                <w:webHidden/>
              </w:rPr>
              <w:fldChar w:fldCharType="separate"/>
            </w:r>
            <w:r w:rsidR="0058422D">
              <w:rPr>
                <w:noProof/>
                <w:webHidden/>
              </w:rPr>
              <w:t>71</w:t>
            </w:r>
            <w:r w:rsidR="00893C3F">
              <w:rPr>
                <w:noProof/>
                <w:webHidden/>
              </w:rPr>
              <w:fldChar w:fldCharType="end"/>
            </w:r>
          </w:hyperlink>
        </w:p>
        <w:p w14:paraId="28655CC1" w14:textId="3B0160E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2" w:history="1">
            <w:r w:rsidR="00893C3F" w:rsidRPr="000B4617">
              <w:rPr>
                <w:rStyle w:val="a7"/>
                <w:noProof/>
              </w:rPr>
              <w:t>10.3.</w:t>
            </w:r>
            <w:r w:rsidR="00893C3F">
              <w:rPr>
                <w:rFonts w:asciiTheme="minorHAnsi" w:eastAsiaTheme="minorEastAsia" w:hAnsiTheme="minorHAnsi"/>
                <w:noProof/>
                <w:sz w:val="22"/>
                <w:lang w:eastAsia="ru-RU"/>
              </w:rPr>
              <w:tab/>
            </w:r>
            <w:r w:rsidR="00893C3F" w:rsidRPr="000B4617">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893C3F">
              <w:rPr>
                <w:noProof/>
                <w:webHidden/>
              </w:rPr>
              <w:tab/>
            </w:r>
            <w:r w:rsidR="00893C3F">
              <w:rPr>
                <w:noProof/>
                <w:webHidden/>
              </w:rPr>
              <w:fldChar w:fldCharType="begin"/>
            </w:r>
            <w:r w:rsidR="00893C3F">
              <w:rPr>
                <w:noProof/>
                <w:webHidden/>
              </w:rPr>
              <w:instrText xml:space="preserve"> PAGEREF _Toc138843522 \h </w:instrText>
            </w:r>
            <w:r w:rsidR="00893C3F">
              <w:rPr>
                <w:noProof/>
                <w:webHidden/>
              </w:rPr>
            </w:r>
            <w:r w:rsidR="00893C3F">
              <w:rPr>
                <w:noProof/>
                <w:webHidden/>
              </w:rPr>
              <w:fldChar w:fldCharType="separate"/>
            </w:r>
            <w:r w:rsidR="0058422D">
              <w:rPr>
                <w:noProof/>
                <w:webHidden/>
              </w:rPr>
              <w:t>71</w:t>
            </w:r>
            <w:r w:rsidR="00893C3F">
              <w:rPr>
                <w:noProof/>
                <w:webHidden/>
              </w:rPr>
              <w:fldChar w:fldCharType="end"/>
            </w:r>
          </w:hyperlink>
        </w:p>
        <w:p w14:paraId="53A42271" w14:textId="21E3CD9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3" w:history="1">
            <w:r w:rsidR="00893C3F" w:rsidRPr="000B4617">
              <w:rPr>
                <w:rStyle w:val="a7"/>
                <w:noProof/>
              </w:rPr>
              <w:t>10.4.</w:t>
            </w:r>
            <w:r w:rsidR="00893C3F">
              <w:rPr>
                <w:rFonts w:asciiTheme="minorHAnsi" w:eastAsiaTheme="minorEastAsia" w:hAnsiTheme="minorHAnsi"/>
                <w:noProof/>
                <w:sz w:val="22"/>
                <w:lang w:eastAsia="ru-RU"/>
              </w:rPr>
              <w:tab/>
            </w:r>
            <w:r w:rsidR="00893C3F" w:rsidRPr="000B4617">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893C3F">
              <w:rPr>
                <w:noProof/>
                <w:webHidden/>
              </w:rPr>
              <w:tab/>
            </w:r>
            <w:r w:rsidR="00893C3F">
              <w:rPr>
                <w:noProof/>
                <w:webHidden/>
              </w:rPr>
              <w:fldChar w:fldCharType="begin"/>
            </w:r>
            <w:r w:rsidR="00893C3F">
              <w:rPr>
                <w:noProof/>
                <w:webHidden/>
              </w:rPr>
              <w:instrText xml:space="preserve"> PAGEREF _Toc138843523 \h </w:instrText>
            </w:r>
            <w:r w:rsidR="00893C3F">
              <w:rPr>
                <w:noProof/>
                <w:webHidden/>
              </w:rPr>
            </w:r>
            <w:r w:rsidR="00893C3F">
              <w:rPr>
                <w:noProof/>
                <w:webHidden/>
              </w:rPr>
              <w:fldChar w:fldCharType="separate"/>
            </w:r>
            <w:r w:rsidR="0058422D">
              <w:rPr>
                <w:noProof/>
                <w:webHidden/>
              </w:rPr>
              <w:t>71</w:t>
            </w:r>
            <w:r w:rsidR="00893C3F">
              <w:rPr>
                <w:noProof/>
                <w:webHidden/>
              </w:rPr>
              <w:fldChar w:fldCharType="end"/>
            </w:r>
          </w:hyperlink>
        </w:p>
        <w:p w14:paraId="5ACA2A15" w14:textId="7AE847F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4" w:history="1">
            <w:r w:rsidR="00893C3F" w:rsidRPr="000B4617">
              <w:rPr>
                <w:rStyle w:val="a7"/>
                <w:noProof/>
              </w:rPr>
              <w:t>10.5.</w:t>
            </w:r>
            <w:r w:rsidR="00893C3F">
              <w:rPr>
                <w:rFonts w:asciiTheme="minorHAnsi" w:eastAsiaTheme="minorEastAsia" w:hAnsiTheme="minorHAnsi"/>
                <w:noProof/>
                <w:sz w:val="22"/>
                <w:lang w:eastAsia="ru-RU"/>
              </w:rPr>
              <w:tab/>
            </w:r>
            <w:r w:rsidR="00893C3F" w:rsidRPr="000B4617">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893C3F">
              <w:rPr>
                <w:noProof/>
                <w:webHidden/>
              </w:rPr>
              <w:tab/>
            </w:r>
            <w:r w:rsidR="00893C3F">
              <w:rPr>
                <w:noProof/>
                <w:webHidden/>
              </w:rPr>
              <w:fldChar w:fldCharType="begin"/>
            </w:r>
            <w:r w:rsidR="00893C3F">
              <w:rPr>
                <w:noProof/>
                <w:webHidden/>
              </w:rPr>
              <w:instrText xml:space="preserve"> PAGEREF _Toc138843524 \h </w:instrText>
            </w:r>
            <w:r w:rsidR="00893C3F">
              <w:rPr>
                <w:noProof/>
                <w:webHidden/>
              </w:rPr>
            </w:r>
            <w:r w:rsidR="00893C3F">
              <w:rPr>
                <w:noProof/>
                <w:webHidden/>
              </w:rPr>
              <w:fldChar w:fldCharType="separate"/>
            </w:r>
            <w:r w:rsidR="0058422D">
              <w:rPr>
                <w:noProof/>
                <w:webHidden/>
              </w:rPr>
              <w:t>72</w:t>
            </w:r>
            <w:r w:rsidR="00893C3F">
              <w:rPr>
                <w:noProof/>
                <w:webHidden/>
              </w:rPr>
              <w:fldChar w:fldCharType="end"/>
            </w:r>
          </w:hyperlink>
        </w:p>
        <w:p w14:paraId="18BD4A16" w14:textId="6D902C1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5" w:history="1">
            <w:r w:rsidR="00893C3F" w:rsidRPr="000B4617">
              <w:rPr>
                <w:rStyle w:val="a7"/>
                <w:noProof/>
              </w:rPr>
              <w:t>10.6.</w:t>
            </w:r>
            <w:r w:rsidR="00893C3F">
              <w:rPr>
                <w:rFonts w:asciiTheme="minorHAnsi" w:eastAsiaTheme="minorEastAsia" w:hAnsiTheme="minorHAnsi"/>
                <w:noProof/>
                <w:sz w:val="22"/>
                <w:lang w:eastAsia="ru-RU"/>
              </w:rPr>
              <w:tab/>
            </w:r>
            <w:r w:rsidR="00893C3F" w:rsidRPr="000B4617">
              <w:rPr>
                <w:rStyle w:val="a7"/>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893C3F">
              <w:rPr>
                <w:noProof/>
                <w:webHidden/>
              </w:rPr>
              <w:tab/>
            </w:r>
            <w:r w:rsidR="00893C3F">
              <w:rPr>
                <w:noProof/>
                <w:webHidden/>
              </w:rPr>
              <w:fldChar w:fldCharType="begin"/>
            </w:r>
            <w:r w:rsidR="00893C3F">
              <w:rPr>
                <w:noProof/>
                <w:webHidden/>
              </w:rPr>
              <w:instrText xml:space="preserve"> PAGEREF _Toc138843525 \h </w:instrText>
            </w:r>
            <w:r w:rsidR="00893C3F">
              <w:rPr>
                <w:noProof/>
                <w:webHidden/>
              </w:rPr>
            </w:r>
            <w:r w:rsidR="00893C3F">
              <w:rPr>
                <w:noProof/>
                <w:webHidden/>
              </w:rPr>
              <w:fldChar w:fldCharType="separate"/>
            </w:r>
            <w:r w:rsidR="0058422D">
              <w:rPr>
                <w:noProof/>
                <w:webHidden/>
              </w:rPr>
              <w:t>72</w:t>
            </w:r>
            <w:r w:rsidR="00893C3F">
              <w:rPr>
                <w:noProof/>
                <w:webHidden/>
              </w:rPr>
              <w:fldChar w:fldCharType="end"/>
            </w:r>
          </w:hyperlink>
        </w:p>
        <w:p w14:paraId="30CFFB65" w14:textId="3BC79CB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6" w:history="1">
            <w:r w:rsidR="00893C3F" w:rsidRPr="000B4617">
              <w:rPr>
                <w:rStyle w:val="a7"/>
                <w:noProof/>
              </w:rPr>
              <w:t>10.7.</w:t>
            </w:r>
            <w:r w:rsidR="00893C3F">
              <w:rPr>
                <w:rFonts w:asciiTheme="minorHAnsi" w:eastAsiaTheme="minorEastAsia" w:hAnsiTheme="minorHAnsi"/>
                <w:noProof/>
                <w:sz w:val="22"/>
                <w:lang w:eastAsia="ru-RU"/>
              </w:rPr>
              <w:tab/>
            </w:r>
            <w:r w:rsidR="00893C3F" w:rsidRPr="000B4617">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_Toc138843526 \h </w:instrText>
            </w:r>
            <w:r w:rsidR="00893C3F">
              <w:rPr>
                <w:noProof/>
                <w:webHidden/>
              </w:rPr>
            </w:r>
            <w:r w:rsidR="00893C3F">
              <w:rPr>
                <w:noProof/>
                <w:webHidden/>
              </w:rPr>
              <w:fldChar w:fldCharType="separate"/>
            </w:r>
            <w:r w:rsidR="0058422D">
              <w:rPr>
                <w:noProof/>
                <w:webHidden/>
              </w:rPr>
              <w:t>72</w:t>
            </w:r>
            <w:r w:rsidR="00893C3F">
              <w:rPr>
                <w:noProof/>
                <w:webHidden/>
              </w:rPr>
              <w:fldChar w:fldCharType="end"/>
            </w:r>
          </w:hyperlink>
        </w:p>
        <w:p w14:paraId="35EC1D85" w14:textId="17654256"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7" w:history="1">
            <w:r w:rsidR="00893C3F" w:rsidRPr="000B4617">
              <w:rPr>
                <w:rStyle w:val="a7"/>
                <w:noProof/>
              </w:rPr>
              <w:t>10.8.</w:t>
            </w:r>
            <w:r w:rsidR="00893C3F">
              <w:rPr>
                <w:rFonts w:asciiTheme="minorHAnsi" w:eastAsiaTheme="minorEastAsia" w:hAnsiTheme="minorHAnsi"/>
                <w:noProof/>
                <w:sz w:val="22"/>
                <w:lang w:eastAsia="ru-RU"/>
              </w:rPr>
              <w:tab/>
            </w:r>
            <w:r w:rsidR="00893C3F" w:rsidRPr="000B4617">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893C3F">
              <w:rPr>
                <w:noProof/>
                <w:webHidden/>
              </w:rPr>
              <w:tab/>
            </w:r>
            <w:r w:rsidR="00893C3F">
              <w:rPr>
                <w:noProof/>
                <w:webHidden/>
              </w:rPr>
              <w:fldChar w:fldCharType="begin"/>
            </w:r>
            <w:r w:rsidR="00893C3F">
              <w:rPr>
                <w:noProof/>
                <w:webHidden/>
              </w:rPr>
              <w:instrText xml:space="preserve"> PAGEREF _Toc138843527 \h </w:instrText>
            </w:r>
            <w:r w:rsidR="00893C3F">
              <w:rPr>
                <w:noProof/>
                <w:webHidden/>
              </w:rPr>
            </w:r>
            <w:r w:rsidR="00893C3F">
              <w:rPr>
                <w:noProof/>
                <w:webHidden/>
              </w:rPr>
              <w:fldChar w:fldCharType="separate"/>
            </w:r>
            <w:r w:rsidR="0058422D">
              <w:rPr>
                <w:noProof/>
                <w:webHidden/>
              </w:rPr>
              <w:t>72</w:t>
            </w:r>
            <w:r w:rsidR="00893C3F">
              <w:rPr>
                <w:noProof/>
                <w:webHidden/>
              </w:rPr>
              <w:fldChar w:fldCharType="end"/>
            </w:r>
          </w:hyperlink>
        </w:p>
        <w:p w14:paraId="3E354A43" w14:textId="1FA1E11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8" w:history="1">
            <w:r w:rsidR="00893C3F" w:rsidRPr="000B4617">
              <w:rPr>
                <w:rStyle w:val="a7"/>
                <w:noProof/>
              </w:rPr>
              <w:t>10.9.</w:t>
            </w:r>
            <w:r w:rsidR="00893C3F">
              <w:rPr>
                <w:rFonts w:asciiTheme="minorHAnsi" w:eastAsiaTheme="minorEastAsia" w:hAnsiTheme="minorHAnsi"/>
                <w:noProof/>
                <w:sz w:val="22"/>
                <w:lang w:eastAsia="ru-RU"/>
              </w:rPr>
              <w:tab/>
            </w:r>
            <w:r w:rsidR="00893C3F" w:rsidRPr="000B4617">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893C3F">
              <w:rPr>
                <w:noProof/>
                <w:webHidden/>
              </w:rPr>
              <w:tab/>
            </w:r>
            <w:r w:rsidR="00893C3F">
              <w:rPr>
                <w:noProof/>
                <w:webHidden/>
              </w:rPr>
              <w:fldChar w:fldCharType="begin"/>
            </w:r>
            <w:r w:rsidR="00893C3F">
              <w:rPr>
                <w:noProof/>
                <w:webHidden/>
              </w:rPr>
              <w:instrText xml:space="preserve"> PAGEREF _Toc138843528 \h </w:instrText>
            </w:r>
            <w:r w:rsidR="00893C3F">
              <w:rPr>
                <w:noProof/>
                <w:webHidden/>
              </w:rPr>
            </w:r>
            <w:r w:rsidR="00893C3F">
              <w:rPr>
                <w:noProof/>
                <w:webHidden/>
              </w:rPr>
              <w:fldChar w:fldCharType="separate"/>
            </w:r>
            <w:r w:rsidR="0058422D">
              <w:rPr>
                <w:noProof/>
                <w:webHidden/>
              </w:rPr>
              <w:t>72</w:t>
            </w:r>
            <w:r w:rsidR="00893C3F">
              <w:rPr>
                <w:noProof/>
                <w:webHidden/>
              </w:rPr>
              <w:fldChar w:fldCharType="end"/>
            </w:r>
          </w:hyperlink>
        </w:p>
        <w:p w14:paraId="1D6EC91A" w14:textId="3B04CD9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29" w:history="1">
            <w:r w:rsidR="00893C3F" w:rsidRPr="000B4617">
              <w:rPr>
                <w:rStyle w:val="a7"/>
                <w:noProof/>
              </w:rPr>
              <w:t>10.10.</w:t>
            </w:r>
            <w:r w:rsidR="00893C3F">
              <w:rPr>
                <w:rFonts w:asciiTheme="minorHAnsi" w:eastAsiaTheme="minorEastAsia" w:hAnsiTheme="minorHAnsi"/>
                <w:noProof/>
                <w:sz w:val="22"/>
                <w:lang w:eastAsia="ru-RU"/>
              </w:rPr>
              <w:tab/>
            </w:r>
            <w:r w:rsidR="00893C3F" w:rsidRPr="000B4617">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893C3F">
              <w:rPr>
                <w:noProof/>
                <w:webHidden/>
              </w:rPr>
              <w:tab/>
            </w:r>
            <w:r w:rsidR="00893C3F">
              <w:rPr>
                <w:noProof/>
                <w:webHidden/>
              </w:rPr>
              <w:fldChar w:fldCharType="begin"/>
            </w:r>
            <w:r w:rsidR="00893C3F">
              <w:rPr>
                <w:noProof/>
                <w:webHidden/>
              </w:rPr>
              <w:instrText xml:space="preserve"> PAGEREF _Toc138843529 \h </w:instrText>
            </w:r>
            <w:r w:rsidR="00893C3F">
              <w:rPr>
                <w:noProof/>
                <w:webHidden/>
              </w:rPr>
            </w:r>
            <w:r w:rsidR="00893C3F">
              <w:rPr>
                <w:noProof/>
                <w:webHidden/>
              </w:rPr>
              <w:fldChar w:fldCharType="separate"/>
            </w:r>
            <w:r w:rsidR="0058422D">
              <w:rPr>
                <w:noProof/>
                <w:webHidden/>
              </w:rPr>
              <w:t>73</w:t>
            </w:r>
            <w:r w:rsidR="00893C3F">
              <w:rPr>
                <w:noProof/>
                <w:webHidden/>
              </w:rPr>
              <w:fldChar w:fldCharType="end"/>
            </w:r>
          </w:hyperlink>
        </w:p>
        <w:p w14:paraId="3E25BF57" w14:textId="2C3A435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0" w:history="1">
            <w:r w:rsidR="00893C3F" w:rsidRPr="000B4617">
              <w:rPr>
                <w:rStyle w:val="a7"/>
                <w:noProof/>
              </w:rPr>
              <w:t>10.11.</w:t>
            </w:r>
            <w:r w:rsidR="00893C3F">
              <w:rPr>
                <w:rFonts w:asciiTheme="minorHAnsi" w:eastAsiaTheme="minorEastAsia" w:hAnsiTheme="minorHAnsi"/>
                <w:noProof/>
                <w:sz w:val="22"/>
                <w:lang w:eastAsia="ru-RU"/>
              </w:rPr>
              <w:tab/>
            </w:r>
            <w:r w:rsidR="00893C3F" w:rsidRPr="000B4617">
              <w:rPr>
                <w:rStyle w:val="a7"/>
                <w:noProof/>
              </w:rPr>
              <w:t>Обоснование организации индивидуального теплоснабжения в зонах застройки поселения малоэтажными жилыми зданиями</w:t>
            </w:r>
            <w:r w:rsidR="00893C3F">
              <w:rPr>
                <w:noProof/>
                <w:webHidden/>
              </w:rPr>
              <w:tab/>
            </w:r>
            <w:r w:rsidR="00893C3F">
              <w:rPr>
                <w:noProof/>
                <w:webHidden/>
              </w:rPr>
              <w:fldChar w:fldCharType="begin"/>
            </w:r>
            <w:r w:rsidR="00893C3F">
              <w:rPr>
                <w:noProof/>
                <w:webHidden/>
              </w:rPr>
              <w:instrText xml:space="preserve"> PAGEREF _Toc138843530 \h </w:instrText>
            </w:r>
            <w:r w:rsidR="00893C3F">
              <w:rPr>
                <w:noProof/>
                <w:webHidden/>
              </w:rPr>
            </w:r>
            <w:r w:rsidR="00893C3F">
              <w:rPr>
                <w:noProof/>
                <w:webHidden/>
              </w:rPr>
              <w:fldChar w:fldCharType="separate"/>
            </w:r>
            <w:r w:rsidR="0058422D">
              <w:rPr>
                <w:noProof/>
                <w:webHidden/>
              </w:rPr>
              <w:t>73</w:t>
            </w:r>
            <w:r w:rsidR="00893C3F">
              <w:rPr>
                <w:noProof/>
                <w:webHidden/>
              </w:rPr>
              <w:fldChar w:fldCharType="end"/>
            </w:r>
          </w:hyperlink>
        </w:p>
        <w:p w14:paraId="492A3EBA" w14:textId="601A26F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1" w:history="1">
            <w:r w:rsidR="00893C3F" w:rsidRPr="000B4617">
              <w:rPr>
                <w:rStyle w:val="a7"/>
                <w:noProof/>
              </w:rPr>
              <w:t>10.12.</w:t>
            </w:r>
            <w:r w:rsidR="00893C3F">
              <w:rPr>
                <w:rFonts w:asciiTheme="minorHAnsi" w:eastAsiaTheme="minorEastAsia" w:hAnsiTheme="minorHAnsi"/>
                <w:noProof/>
                <w:sz w:val="22"/>
                <w:lang w:eastAsia="ru-RU"/>
              </w:rPr>
              <w:tab/>
            </w:r>
            <w:r w:rsidR="00893C3F" w:rsidRPr="000B4617">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_Toc138843531 \h </w:instrText>
            </w:r>
            <w:r w:rsidR="00893C3F">
              <w:rPr>
                <w:noProof/>
                <w:webHidden/>
              </w:rPr>
            </w:r>
            <w:r w:rsidR="00893C3F">
              <w:rPr>
                <w:noProof/>
                <w:webHidden/>
              </w:rPr>
              <w:fldChar w:fldCharType="separate"/>
            </w:r>
            <w:r w:rsidR="0058422D">
              <w:rPr>
                <w:noProof/>
                <w:webHidden/>
              </w:rPr>
              <w:t>73</w:t>
            </w:r>
            <w:r w:rsidR="00893C3F">
              <w:rPr>
                <w:noProof/>
                <w:webHidden/>
              </w:rPr>
              <w:fldChar w:fldCharType="end"/>
            </w:r>
          </w:hyperlink>
        </w:p>
        <w:p w14:paraId="74B54267" w14:textId="7FFA0DD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2" w:history="1">
            <w:r w:rsidR="00893C3F" w:rsidRPr="000B4617">
              <w:rPr>
                <w:rStyle w:val="a7"/>
                <w:noProof/>
              </w:rPr>
              <w:t>10.13.</w:t>
            </w:r>
            <w:r w:rsidR="00893C3F">
              <w:rPr>
                <w:rFonts w:asciiTheme="minorHAnsi" w:eastAsiaTheme="minorEastAsia" w:hAnsiTheme="minorHAnsi"/>
                <w:noProof/>
                <w:sz w:val="22"/>
                <w:lang w:eastAsia="ru-RU"/>
              </w:rPr>
              <w:tab/>
            </w:r>
            <w:r w:rsidR="00893C3F" w:rsidRPr="000B4617">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893C3F">
              <w:rPr>
                <w:noProof/>
                <w:webHidden/>
              </w:rPr>
              <w:tab/>
            </w:r>
            <w:r w:rsidR="00893C3F">
              <w:rPr>
                <w:noProof/>
                <w:webHidden/>
              </w:rPr>
              <w:fldChar w:fldCharType="begin"/>
            </w:r>
            <w:r w:rsidR="00893C3F">
              <w:rPr>
                <w:noProof/>
                <w:webHidden/>
              </w:rPr>
              <w:instrText xml:space="preserve"> PAGEREF _Toc138843532 \h </w:instrText>
            </w:r>
            <w:r w:rsidR="00893C3F">
              <w:rPr>
                <w:noProof/>
                <w:webHidden/>
              </w:rPr>
            </w:r>
            <w:r w:rsidR="00893C3F">
              <w:rPr>
                <w:noProof/>
                <w:webHidden/>
              </w:rPr>
              <w:fldChar w:fldCharType="separate"/>
            </w:r>
            <w:r w:rsidR="0058422D">
              <w:rPr>
                <w:noProof/>
                <w:webHidden/>
              </w:rPr>
              <w:t>74</w:t>
            </w:r>
            <w:r w:rsidR="00893C3F">
              <w:rPr>
                <w:noProof/>
                <w:webHidden/>
              </w:rPr>
              <w:fldChar w:fldCharType="end"/>
            </w:r>
          </w:hyperlink>
        </w:p>
        <w:p w14:paraId="68C16BA4" w14:textId="682B0B9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3" w:history="1">
            <w:r w:rsidR="00893C3F" w:rsidRPr="000B4617">
              <w:rPr>
                <w:rStyle w:val="a7"/>
                <w:noProof/>
              </w:rPr>
              <w:t>10.14.</w:t>
            </w:r>
            <w:r w:rsidR="00893C3F">
              <w:rPr>
                <w:rFonts w:asciiTheme="minorHAnsi" w:eastAsiaTheme="minorEastAsia" w:hAnsiTheme="minorHAnsi"/>
                <w:noProof/>
                <w:sz w:val="22"/>
                <w:lang w:eastAsia="ru-RU"/>
              </w:rPr>
              <w:tab/>
            </w:r>
            <w:r w:rsidR="00893C3F" w:rsidRPr="000B4617">
              <w:rPr>
                <w:rStyle w:val="a7"/>
                <w:noProof/>
              </w:rPr>
              <w:t>Обоснование организации теплоснабжения в производственных зонах на территории поселения</w:t>
            </w:r>
            <w:r w:rsidR="00893C3F">
              <w:rPr>
                <w:noProof/>
                <w:webHidden/>
              </w:rPr>
              <w:tab/>
            </w:r>
            <w:r w:rsidR="00893C3F">
              <w:rPr>
                <w:noProof/>
                <w:webHidden/>
              </w:rPr>
              <w:fldChar w:fldCharType="begin"/>
            </w:r>
            <w:r w:rsidR="00893C3F">
              <w:rPr>
                <w:noProof/>
                <w:webHidden/>
              </w:rPr>
              <w:instrText xml:space="preserve"> PAGEREF _Toc138843533 \h </w:instrText>
            </w:r>
            <w:r w:rsidR="00893C3F">
              <w:rPr>
                <w:noProof/>
                <w:webHidden/>
              </w:rPr>
            </w:r>
            <w:r w:rsidR="00893C3F">
              <w:rPr>
                <w:noProof/>
                <w:webHidden/>
              </w:rPr>
              <w:fldChar w:fldCharType="separate"/>
            </w:r>
            <w:r w:rsidR="0058422D">
              <w:rPr>
                <w:noProof/>
                <w:webHidden/>
              </w:rPr>
              <w:t>74</w:t>
            </w:r>
            <w:r w:rsidR="00893C3F">
              <w:rPr>
                <w:noProof/>
                <w:webHidden/>
              </w:rPr>
              <w:fldChar w:fldCharType="end"/>
            </w:r>
          </w:hyperlink>
        </w:p>
        <w:p w14:paraId="5F4B6717" w14:textId="1E29444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4" w:history="1">
            <w:r w:rsidR="00893C3F" w:rsidRPr="000B4617">
              <w:rPr>
                <w:rStyle w:val="a7"/>
                <w:noProof/>
              </w:rPr>
              <w:t>10.15.</w:t>
            </w:r>
            <w:r w:rsidR="00893C3F">
              <w:rPr>
                <w:rFonts w:asciiTheme="minorHAnsi" w:eastAsiaTheme="minorEastAsia" w:hAnsiTheme="minorHAnsi"/>
                <w:noProof/>
                <w:sz w:val="22"/>
                <w:lang w:eastAsia="ru-RU"/>
              </w:rPr>
              <w:tab/>
            </w:r>
            <w:r w:rsidR="00893C3F" w:rsidRPr="000B4617">
              <w:rPr>
                <w:rStyle w:val="a7"/>
                <w:noProof/>
              </w:rPr>
              <w:t>Результаты расчётов радиуса эффективного теплоснабжения</w:t>
            </w:r>
            <w:r w:rsidR="00893C3F">
              <w:rPr>
                <w:noProof/>
                <w:webHidden/>
              </w:rPr>
              <w:tab/>
            </w:r>
            <w:r w:rsidR="00893C3F">
              <w:rPr>
                <w:noProof/>
                <w:webHidden/>
              </w:rPr>
              <w:fldChar w:fldCharType="begin"/>
            </w:r>
            <w:r w:rsidR="00893C3F">
              <w:rPr>
                <w:noProof/>
                <w:webHidden/>
              </w:rPr>
              <w:instrText xml:space="preserve"> PAGEREF _Toc138843534 \h </w:instrText>
            </w:r>
            <w:r w:rsidR="00893C3F">
              <w:rPr>
                <w:noProof/>
                <w:webHidden/>
              </w:rPr>
            </w:r>
            <w:r w:rsidR="00893C3F">
              <w:rPr>
                <w:noProof/>
                <w:webHidden/>
              </w:rPr>
              <w:fldChar w:fldCharType="separate"/>
            </w:r>
            <w:r w:rsidR="0058422D">
              <w:rPr>
                <w:noProof/>
                <w:webHidden/>
              </w:rPr>
              <w:t>74</w:t>
            </w:r>
            <w:r w:rsidR="00893C3F">
              <w:rPr>
                <w:noProof/>
                <w:webHidden/>
              </w:rPr>
              <w:fldChar w:fldCharType="end"/>
            </w:r>
          </w:hyperlink>
        </w:p>
        <w:p w14:paraId="6ABEC880" w14:textId="2C606972"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35" w:history="1">
            <w:r w:rsidR="00893C3F" w:rsidRPr="000B4617">
              <w:rPr>
                <w:rStyle w:val="a7"/>
                <w:noProof/>
              </w:rPr>
              <w:t>11.</w:t>
            </w:r>
            <w:r w:rsidR="00893C3F">
              <w:rPr>
                <w:rFonts w:asciiTheme="minorHAnsi" w:eastAsiaTheme="minorEastAsia" w:hAnsiTheme="minorHAnsi"/>
                <w:noProof/>
                <w:sz w:val="22"/>
                <w:lang w:eastAsia="ru-RU"/>
              </w:rPr>
              <w:tab/>
            </w:r>
            <w:r w:rsidR="00893C3F" w:rsidRPr="000B4617">
              <w:rPr>
                <w:rStyle w:val="a7"/>
                <w:noProof/>
              </w:rPr>
              <w:t>Глава 8. Предложения по строительству, реконструкции и (или) модернизации тепловых сетей.</w:t>
            </w:r>
            <w:r w:rsidR="00893C3F">
              <w:rPr>
                <w:noProof/>
                <w:webHidden/>
              </w:rPr>
              <w:tab/>
            </w:r>
            <w:r w:rsidR="00893C3F">
              <w:rPr>
                <w:noProof/>
                <w:webHidden/>
              </w:rPr>
              <w:fldChar w:fldCharType="begin"/>
            </w:r>
            <w:r w:rsidR="00893C3F">
              <w:rPr>
                <w:noProof/>
                <w:webHidden/>
              </w:rPr>
              <w:instrText xml:space="preserve"> PAGEREF _Toc138843535 \h </w:instrText>
            </w:r>
            <w:r w:rsidR="00893C3F">
              <w:rPr>
                <w:noProof/>
                <w:webHidden/>
              </w:rPr>
            </w:r>
            <w:r w:rsidR="00893C3F">
              <w:rPr>
                <w:noProof/>
                <w:webHidden/>
              </w:rPr>
              <w:fldChar w:fldCharType="separate"/>
            </w:r>
            <w:r w:rsidR="0058422D">
              <w:rPr>
                <w:noProof/>
                <w:webHidden/>
              </w:rPr>
              <w:t>78</w:t>
            </w:r>
            <w:r w:rsidR="00893C3F">
              <w:rPr>
                <w:noProof/>
                <w:webHidden/>
              </w:rPr>
              <w:fldChar w:fldCharType="end"/>
            </w:r>
          </w:hyperlink>
        </w:p>
        <w:p w14:paraId="341ECCF6" w14:textId="416E816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6" w:history="1">
            <w:r w:rsidR="00893C3F" w:rsidRPr="000B4617">
              <w:rPr>
                <w:rStyle w:val="a7"/>
                <w:noProof/>
              </w:rPr>
              <w:t>11.1.</w:t>
            </w:r>
            <w:r w:rsidR="00893C3F">
              <w:rPr>
                <w:rFonts w:asciiTheme="minorHAnsi" w:eastAsiaTheme="minorEastAsia" w:hAnsiTheme="minorHAnsi"/>
                <w:noProof/>
                <w:sz w:val="22"/>
                <w:lang w:eastAsia="ru-RU"/>
              </w:rPr>
              <w:tab/>
            </w:r>
            <w:r w:rsidR="00893C3F" w:rsidRPr="000B4617">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893C3F">
              <w:rPr>
                <w:noProof/>
                <w:webHidden/>
              </w:rPr>
              <w:tab/>
            </w:r>
            <w:r w:rsidR="00893C3F">
              <w:rPr>
                <w:noProof/>
                <w:webHidden/>
              </w:rPr>
              <w:fldChar w:fldCharType="begin"/>
            </w:r>
            <w:r w:rsidR="00893C3F">
              <w:rPr>
                <w:noProof/>
                <w:webHidden/>
              </w:rPr>
              <w:instrText xml:space="preserve"> PAGEREF _Toc138843536 \h </w:instrText>
            </w:r>
            <w:r w:rsidR="00893C3F">
              <w:rPr>
                <w:noProof/>
                <w:webHidden/>
              </w:rPr>
            </w:r>
            <w:r w:rsidR="00893C3F">
              <w:rPr>
                <w:noProof/>
                <w:webHidden/>
              </w:rPr>
              <w:fldChar w:fldCharType="separate"/>
            </w:r>
            <w:r w:rsidR="0058422D">
              <w:rPr>
                <w:noProof/>
                <w:webHidden/>
              </w:rPr>
              <w:t>78</w:t>
            </w:r>
            <w:r w:rsidR="00893C3F">
              <w:rPr>
                <w:noProof/>
                <w:webHidden/>
              </w:rPr>
              <w:fldChar w:fldCharType="end"/>
            </w:r>
          </w:hyperlink>
        </w:p>
        <w:p w14:paraId="1CA9D9E1" w14:textId="3CB742C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7" w:history="1">
            <w:r w:rsidR="00893C3F" w:rsidRPr="000B4617">
              <w:rPr>
                <w:rStyle w:val="a7"/>
                <w:noProof/>
              </w:rPr>
              <w:t>11.2.</w:t>
            </w:r>
            <w:r w:rsidR="00893C3F">
              <w:rPr>
                <w:rFonts w:asciiTheme="minorHAnsi" w:eastAsiaTheme="minorEastAsia" w:hAnsiTheme="minorHAnsi"/>
                <w:noProof/>
                <w:sz w:val="22"/>
                <w:lang w:eastAsia="ru-RU"/>
              </w:rPr>
              <w:tab/>
            </w:r>
            <w:r w:rsidR="00893C3F" w:rsidRPr="000B4617">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893C3F">
              <w:rPr>
                <w:noProof/>
                <w:webHidden/>
              </w:rPr>
              <w:tab/>
            </w:r>
            <w:r w:rsidR="00893C3F">
              <w:rPr>
                <w:noProof/>
                <w:webHidden/>
              </w:rPr>
              <w:fldChar w:fldCharType="begin"/>
            </w:r>
            <w:r w:rsidR="00893C3F">
              <w:rPr>
                <w:noProof/>
                <w:webHidden/>
              </w:rPr>
              <w:instrText xml:space="preserve"> PAGEREF _Toc138843537 \h </w:instrText>
            </w:r>
            <w:r w:rsidR="00893C3F">
              <w:rPr>
                <w:noProof/>
                <w:webHidden/>
              </w:rPr>
            </w:r>
            <w:r w:rsidR="00893C3F">
              <w:rPr>
                <w:noProof/>
                <w:webHidden/>
              </w:rPr>
              <w:fldChar w:fldCharType="separate"/>
            </w:r>
            <w:r w:rsidR="0058422D">
              <w:rPr>
                <w:noProof/>
                <w:webHidden/>
              </w:rPr>
              <w:t>78</w:t>
            </w:r>
            <w:r w:rsidR="00893C3F">
              <w:rPr>
                <w:noProof/>
                <w:webHidden/>
              </w:rPr>
              <w:fldChar w:fldCharType="end"/>
            </w:r>
          </w:hyperlink>
        </w:p>
        <w:p w14:paraId="3B183E6B" w14:textId="7723F46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8" w:history="1">
            <w:r w:rsidR="00893C3F" w:rsidRPr="000B4617">
              <w:rPr>
                <w:rStyle w:val="a7"/>
                <w:noProof/>
              </w:rPr>
              <w:t>11.3.</w:t>
            </w:r>
            <w:r w:rsidR="00893C3F">
              <w:rPr>
                <w:rFonts w:asciiTheme="minorHAnsi" w:eastAsiaTheme="minorEastAsia" w:hAnsiTheme="minorHAnsi"/>
                <w:noProof/>
                <w:sz w:val="22"/>
                <w:lang w:eastAsia="ru-RU"/>
              </w:rPr>
              <w:tab/>
            </w:r>
            <w:r w:rsidR="00893C3F" w:rsidRPr="000B4617">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893C3F">
              <w:rPr>
                <w:noProof/>
                <w:webHidden/>
              </w:rPr>
              <w:tab/>
            </w:r>
            <w:r w:rsidR="00893C3F">
              <w:rPr>
                <w:noProof/>
                <w:webHidden/>
              </w:rPr>
              <w:fldChar w:fldCharType="begin"/>
            </w:r>
            <w:r w:rsidR="00893C3F">
              <w:rPr>
                <w:noProof/>
                <w:webHidden/>
              </w:rPr>
              <w:instrText xml:space="preserve"> PAGEREF _Toc138843538 \h </w:instrText>
            </w:r>
            <w:r w:rsidR="00893C3F">
              <w:rPr>
                <w:noProof/>
                <w:webHidden/>
              </w:rPr>
            </w:r>
            <w:r w:rsidR="00893C3F">
              <w:rPr>
                <w:noProof/>
                <w:webHidden/>
              </w:rPr>
              <w:fldChar w:fldCharType="separate"/>
            </w:r>
            <w:r w:rsidR="0058422D">
              <w:rPr>
                <w:noProof/>
                <w:webHidden/>
              </w:rPr>
              <w:t>78</w:t>
            </w:r>
            <w:r w:rsidR="00893C3F">
              <w:rPr>
                <w:noProof/>
                <w:webHidden/>
              </w:rPr>
              <w:fldChar w:fldCharType="end"/>
            </w:r>
          </w:hyperlink>
        </w:p>
        <w:p w14:paraId="2C1F52C2" w14:textId="2647451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39" w:history="1">
            <w:r w:rsidR="00893C3F" w:rsidRPr="000B4617">
              <w:rPr>
                <w:rStyle w:val="a7"/>
                <w:noProof/>
              </w:rPr>
              <w:t>11.4.</w:t>
            </w:r>
            <w:r w:rsidR="00893C3F">
              <w:rPr>
                <w:rFonts w:asciiTheme="minorHAnsi" w:eastAsiaTheme="minorEastAsia" w:hAnsiTheme="minorHAnsi"/>
                <w:noProof/>
                <w:sz w:val="22"/>
                <w:lang w:eastAsia="ru-RU"/>
              </w:rPr>
              <w:tab/>
            </w:r>
            <w:r w:rsidR="00893C3F" w:rsidRPr="000B4617">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893C3F">
              <w:rPr>
                <w:noProof/>
                <w:webHidden/>
              </w:rPr>
              <w:tab/>
            </w:r>
            <w:r w:rsidR="00893C3F">
              <w:rPr>
                <w:noProof/>
                <w:webHidden/>
              </w:rPr>
              <w:fldChar w:fldCharType="begin"/>
            </w:r>
            <w:r w:rsidR="00893C3F">
              <w:rPr>
                <w:noProof/>
                <w:webHidden/>
              </w:rPr>
              <w:instrText xml:space="preserve"> PAGEREF _Toc138843539 \h </w:instrText>
            </w:r>
            <w:r w:rsidR="00893C3F">
              <w:rPr>
                <w:noProof/>
                <w:webHidden/>
              </w:rPr>
            </w:r>
            <w:r w:rsidR="00893C3F">
              <w:rPr>
                <w:noProof/>
                <w:webHidden/>
              </w:rPr>
              <w:fldChar w:fldCharType="separate"/>
            </w:r>
            <w:r w:rsidR="0058422D">
              <w:rPr>
                <w:noProof/>
                <w:webHidden/>
              </w:rPr>
              <w:t>78</w:t>
            </w:r>
            <w:r w:rsidR="00893C3F">
              <w:rPr>
                <w:noProof/>
                <w:webHidden/>
              </w:rPr>
              <w:fldChar w:fldCharType="end"/>
            </w:r>
          </w:hyperlink>
        </w:p>
        <w:p w14:paraId="48B6A5AE" w14:textId="2DF5C09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0" w:history="1">
            <w:r w:rsidR="00893C3F" w:rsidRPr="000B4617">
              <w:rPr>
                <w:rStyle w:val="a7"/>
                <w:noProof/>
              </w:rPr>
              <w:t>11.5.</w:t>
            </w:r>
            <w:r w:rsidR="00893C3F">
              <w:rPr>
                <w:rFonts w:asciiTheme="minorHAnsi" w:eastAsiaTheme="minorEastAsia" w:hAnsiTheme="minorHAnsi"/>
                <w:noProof/>
                <w:sz w:val="22"/>
                <w:lang w:eastAsia="ru-RU"/>
              </w:rPr>
              <w:tab/>
            </w:r>
            <w:r w:rsidR="00893C3F" w:rsidRPr="000B4617">
              <w:rPr>
                <w:rStyle w:val="a7"/>
                <w:noProof/>
              </w:rPr>
              <w:t>Предложения по строительству тепловых сетей для обеспечения нормативной надёжности теплоснабжения</w:t>
            </w:r>
            <w:r w:rsidR="00893C3F">
              <w:rPr>
                <w:noProof/>
                <w:webHidden/>
              </w:rPr>
              <w:tab/>
            </w:r>
            <w:r w:rsidR="00893C3F">
              <w:rPr>
                <w:noProof/>
                <w:webHidden/>
              </w:rPr>
              <w:fldChar w:fldCharType="begin"/>
            </w:r>
            <w:r w:rsidR="00893C3F">
              <w:rPr>
                <w:noProof/>
                <w:webHidden/>
              </w:rPr>
              <w:instrText xml:space="preserve"> PAGEREF _Toc138843540 \h </w:instrText>
            </w:r>
            <w:r w:rsidR="00893C3F">
              <w:rPr>
                <w:noProof/>
                <w:webHidden/>
              </w:rPr>
            </w:r>
            <w:r w:rsidR="00893C3F">
              <w:rPr>
                <w:noProof/>
                <w:webHidden/>
              </w:rPr>
              <w:fldChar w:fldCharType="separate"/>
            </w:r>
            <w:r w:rsidR="0058422D">
              <w:rPr>
                <w:noProof/>
                <w:webHidden/>
              </w:rPr>
              <w:t>78</w:t>
            </w:r>
            <w:r w:rsidR="00893C3F">
              <w:rPr>
                <w:noProof/>
                <w:webHidden/>
              </w:rPr>
              <w:fldChar w:fldCharType="end"/>
            </w:r>
          </w:hyperlink>
        </w:p>
        <w:p w14:paraId="21FEEFCF" w14:textId="0677A42B"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1" w:history="1">
            <w:r w:rsidR="00893C3F" w:rsidRPr="000B4617">
              <w:rPr>
                <w:rStyle w:val="a7"/>
                <w:noProof/>
              </w:rPr>
              <w:t>11.6.</w:t>
            </w:r>
            <w:r w:rsidR="00893C3F">
              <w:rPr>
                <w:rFonts w:asciiTheme="minorHAnsi" w:eastAsiaTheme="minorEastAsia" w:hAnsiTheme="minorHAnsi"/>
                <w:noProof/>
                <w:sz w:val="22"/>
                <w:lang w:eastAsia="ru-RU"/>
              </w:rPr>
              <w:tab/>
            </w:r>
            <w:r w:rsidR="00893C3F" w:rsidRPr="000B4617">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893C3F">
              <w:rPr>
                <w:noProof/>
                <w:webHidden/>
              </w:rPr>
              <w:tab/>
            </w:r>
            <w:r w:rsidR="00893C3F">
              <w:rPr>
                <w:noProof/>
                <w:webHidden/>
              </w:rPr>
              <w:fldChar w:fldCharType="begin"/>
            </w:r>
            <w:r w:rsidR="00893C3F">
              <w:rPr>
                <w:noProof/>
                <w:webHidden/>
              </w:rPr>
              <w:instrText xml:space="preserve"> PAGEREF _Toc138843541 \h </w:instrText>
            </w:r>
            <w:r w:rsidR="00893C3F">
              <w:rPr>
                <w:noProof/>
                <w:webHidden/>
              </w:rPr>
            </w:r>
            <w:r w:rsidR="00893C3F">
              <w:rPr>
                <w:noProof/>
                <w:webHidden/>
              </w:rPr>
              <w:fldChar w:fldCharType="separate"/>
            </w:r>
            <w:r w:rsidR="0058422D">
              <w:rPr>
                <w:noProof/>
                <w:webHidden/>
              </w:rPr>
              <w:t>79</w:t>
            </w:r>
            <w:r w:rsidR="00893C3F">
              <w:rPr>
                <w:noProof/>
                <w:webHidden/>
              </w:rPr>
              <w:fldChar w:fldCharType="end"/>
            </w:r>
          </w:hyperlink>
        </w:p>
        <w:p w14:paraId="4C42ABBE" w14:textId="0AE5F88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2" w:history="1">
            <w:r w:rsidR="00893C3F" w:rsidRPr="000B4617">
              <w:rPr>
                <w:rStyle w:val="a7"/>
                <w:noProof/>
              </w:rPr>
              <w:t>11.7.</w:t>
            </w:r>
            <w:r w:rsidR="00893C3F">
              <w:rPr>
                <w:rFonts w:asciiTheme="minorHAnsi" w:eastAsiaTheme="minorEastAsia" w:hAnsiTheme="minorHAnsi"/>
                <w:noProof/>
                <w:sz w:val="22"/>
                <w:lang w:eastAsia="ru-RU"/>
              </w:rPr>
              <w:tab/>
            </w:r>
            <w:r w:rsidR="00893C3F" w:rsidRPr="000B4617">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893C3F">
              <w:rPr>
                <w:noProof/>
                <w:webHidden/>
              </w:rPr>
              <w:tab/>
            </w:r>
            <w:r w:rsidR="00893C3F">
              <w:rPr>
                <w:noProof/>
                <w:webHidden/>
              </w:rPr>
              <w:fldChar w:fldCharType="begin"/>
            </w:r>
            <w:r w:rsidR="00893C3F">
              <w:rPr>
                <w:noProof/>
                <w:webHidden/>
              </w:rPr>
              <w:instrText xml:space="preserve"> PAGEREF _Toc138843542 \h </w:instrText>
            </w:r>
            <w:r w:rsidR="00893C3F">
              <w:rPr>
                <w:noProof/>
                <w:webHidden/>
              </w:rPr>
            </w:r>
            <w:r w:rsidR="00893C3F">
              <w:rPr>
                <w:noProof/>
                <w:webHidden/>
              </w:rPr>
              <w:fldChar w:fldCharType="separate"/>
            </w:r>
            <w:r w:rsidR="0058422D">
              <w:rPr>
                <w:noProof/>
                <w:webHidden/>
              </w:rPr>
              <w:t>79</w:t>
            </w:r>
            <w:r w:rsidR="00893C3F">
              <w:rPr>
                <w:noProof/>
                <w:webHidden/>
              </w:rPr>
              <w:fldChar w:fldCharType="end"/>
            </w:r>
          </w:hyperlink>
        </w:p>
        <w:p w14:paraId="34C3862B" w14:textId="1E92F3B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3" w:history="1">
            <w:r w:rsidR="00893C3F" w:rsidRPr="000B4617">
              <w:rPr>
                <w:rStyle w:val="a7"/>
                <w:noProof/>
              </w:rPr>
              <w:t>11.8.</w:t>
            </w:r>
            <w:r w:rsidR="00893C3F">
              <w:rPr>
                <w:rFonts w:asciiTheme="minorHAnsi" w:eastAsiaTheme="minorEastAsia" w:hAnsiTheme="minorHAnsi"/>
                <w:noProof/>
                <w:sz w:val="22"/>
                <w:lang w:eastAsia="ru-RU"/>
              </w:rPr>
              <w:tab/>
            </w:r>
            <w:r w:rsidR="00893C3F" w:rsidRPr="000B4617">
              <w:rPr>
                <w:rStyle w:val="a7"/>
                <w:noProof/>
              </w:rPr>
              <w:t>Предложения по строительству, реконструкции и (или) модернизации насосных станций</w:t>
            </w:r>
            <w:r w:rsidR="00893C3F">
              <w:rPr>
                <w:noProof/>
                <w:webHidden/>
              </w:rPr>
              <w:tab/>
            </w:r>
            <w:r w:rsidR="00893C3F">
              <w:rPr>
                <w:noProof/>
                <w:webHidden/>
              </w:rPr>
              <w:fldChar w:fldCharType="begin"/>
            </w:r>
            <w:r w:rsidR="00893C3F">
              <w:rPr>
                <w:noProof/>
                <w:webHidden/>
              </w:rPr>
              <w:instrText xml:space="preserve"> PAGEREF _Toc138843543 \h </w:instrText>
            </w:r>
            <w:r w:rsidR="00893C3F">
              <w:rPr>
                <w:noProof/>
                <w:webHidden/>
              </w:rPr>
            </w:r>
            <w:r w:rsidR="00893C3F">
              <w:rPr>
                <w:noProof/>
                <w:webHidden/>
              </w:rPr>
              <w:fldChar w:fldCharType="separate"/>
            </w:r>
            <w:r w:rsidR="0058422D">
              <w:rPr>
                <w:noProof/>
                <w:webHidden/>
              </w:rPr>
              <w:t>79</w:t>
            </w:r>
            <w:r w:rsidR="00893C3F">
              <w:rPr>
                <w:noProof/>
                <w:webHidden/>
              </w:rPr>
              <w:fldChar w:fldCharType="end"/>
            </w:r>
          </w:hyperlink>
        </w:p>
        <w:p w14:paraId="4BFEF9E9" w14:textId="1654C7B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4" w:history="1">
            <w:r w:rsidR="00893C3F" w:rsidRPr="000B4617">
              <w:rPr>
                <w:rStyle w:val="a7"/>
                <w:noProof/>
              </w:rPr>
              <w:t>11.9.</w:t>
            </w:r>
            <w:r w:rsidR="00893C3F">
              <w:rPr>
                <w:rFonts w:asciiTheme="minorHAnsi" w:eastAsiaTheme="minorEastAsia" w:hAnsiTheme="minorHAnsi"/>
                <w:noProof/>
                <w:sz w:val="22"/>
                <w:lang w:eastAsia="ru-RU"/>
              </w:rPr>
              <w:tab/>
            </w:r>
            <w:r w:rsidR="00893C3F" w:rsidRPr="000B4617">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893C3F">
              <w:rPr>
                <w:noProof/>
                <w:webHidden/>
              </w:rPr>
              <w:tab/>
            </w:r>
            <w:r w:rsidR="00893C3F">
              <w:rPr>
                <w:noProof/>
                <w:webHidden/>
              </w:rPr>
              <w:fldChar w:fldCharType="begin"/>
            </w:r>
            <w:r w:rsidR="00893C3F">
              <w:rPr>
                <w:noProof/>
                <w:webHidden/>
              </w:rPr>
              <w:instrText xml:space="preserve"> PAGEREF _Toc138843544 \h </w:instrText>
            </w:r>
            <w:r w:rsidR="00893C3F">
              <w:rPr>
                <w:noProof/>
                <w:webHidden/>
              </w:rPr>
            </w:r>
            <w:r w:rsidR="00893C3F">
              <w:rPr>
                <w:noProof/>
                <w:webHidden/>
              </w:rPr>
              <w:fldChar w:fldCharType="separate"/>
            </w:r>
            <w:r w:rsidR="0058422D">
              <w:rPr>
                <w:noProof/>
                <w:webHidden/>
              </w:rPr>
              <w:t>79</w:t>
            </w:r>
            <w:r w:rsidR="00893C3F">
              <w:rPr>
                <w:noProof/>
                <w:webHidden/>
              </w:rPr>
              <w:fldChar w:fldCharType="end"/>
            </w:r>
          </w:hyperlink>
        </w:p>
        <w:p w14:paraId="0FC634C4" w14:textId="0C32219C"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45" w:history="1">
            <w:r w:rsidR="00893C3F" w:rsidRPr="000B4617">
              <w:rPr>
                <w:rStyle w:val="a7"/>
                <w:noProof/>
              </w:rPr>
              <w:t>12.</w:t>
            </w:r>
            <w:r w:rsidR="00893C3F">
              <w:rPr>
                <w:rFonts w:asciiTheme="minorHAnsi" w:eastAsiaTheme="minorEastAsia" w:hAnsiTheme="minorHAnsi"/>
                <w:noProof/>
                <w:sz w:val="22"/>
                <w:lang w:eastAsia="ru-RU"/>
              </w:rPr>
              <w:tab/>
            </w:r>
            <w:r w:rsidR="00893C3F" w:rsidRPr="000B4617">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893C3F">
              <w:rPr>
                <w:noProof/>
                <w:webHidden/>
              </w:rPr>
              <w:tab/>
            </w:r>
            <w:r w:rsidR="00893C3F">
              <w:rPr>
                <w:noProof/>
                <w:webHidden/>
              </w:rPr>
              <w:fldChar w:fldCharType="begin"/>
            </w:r>
            <w:r w:rsidR="00893C3F">
              <w:rPr>
                <w:noProof/>
                <w:webHidden/>
              </w:rPr>
              <w:instrText xml:space="preserve"> PAGEREF _Toc138843545 \h </w:instrText>
            </w:r>
            <w:r w:rsidR="00893C3F">
              <w:rPr>
                <w:noProof/>
                <w:webHidden/>
              </w:rPr>
            </w:r>
            <w:r w:rsidR="00893C3F">
              <w:rPr>
                <w:noProof/>
                <w:webHidden/>
              </w:rPr>
              <w:fldChar w:fldCharType="separate"/>
            </w:r>
            <w:r w:rsidR="0058422D">
              <w:rPr>
                <w:noProof/>
                <w:webHidden/>
              </w:rPr>
              <w:t>79</w:t>
            </w:r>
            <w:r w:rsidR="00893C3F">
              <w:rPr>
                <w:noProof/>
                <w:webHidden/>
              </w:rPr>
              <w:fldChar w:fldCharType="end"/>
            </w:r>
          </w:hyperlink>
        </w:p>
        <w:p w14:paraId="41E303DE" w14:textId="0890BCF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6" w:history="1">
            <w:r w:rsidR="00893C3F" w:rsidRPr="000B4617">
              <w:rPr>
                <w:rStyle w:val="a7"/>
                <w:noProof/>
              </w:rPr>
              <w:t>12.1.</w:t>
            </w:r>
            <w:r w:rsidR="00893C3F">
              <w:rPr>
                <w:rFonts w:asciiTheme="minorHAnsi" w:eastAsiaTheme="minorEastAsia" w:hAnsiTheme="minorHAnsi"/>
                <w:noProof/>
                <w:sz w:val="22"/>
                <w:lang w:eastAsia="ru-RU"/>
              </w:rPr>
              <w:tab/>
            </w:r>
            <w:r w:rsidR="00893C3F" w:rsidRPr="000B4617">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893C3F">
              <w:rPr>
                <w:noProof/>
                <w:webHidden/>
              </w:rPr>
              <w:tab/>
            </w:r>
            <w:r w:rsidR="00893C3F">
              <w:rPr>
                <w:noProof/>
                <w:webHidden/>
              </w:rPr>
              <w:fldChar w:fldCharType="begin"/>
            </w:r>
            <w:r w:rsidR="00893C3F">
              <w:rPr>
                <w:noProof/>
                <w:webHidden/>
              </w:rPr>
              <w:instrText xml:space="preserve"> PAGEREF _Toc138843546 \h </w:instrText>
            </w:r>
            <w:r w:rsidR="00893C3F">
              <w:rPr>
                <w:noProof/>
                <w:webHidden/>
              </w:rPr>
            </w:r>
            <w:r w:rsidR="00893C3F">
              <w:rPr>
                <w:noProof/>
                <w:webHidden/>
              </w:rPr>
              <w:fldChar w:fldCharType="separate"/>
            </w:r>
            <w:r w:rsidR="0058422D">
              <w:rPr>
                <w:noProof/>
                <w:webHidden/>
              </w:rPr>
              <w:t>79</w:t>
            </w:r>
            <w:r w:rsidR="00893C3F">
              <w:rPr>
                <w:noProof/>
                <w:webHidden/>
              </w:rPr>
              <w:fldChar w:fldCharType="end"/>
            </w:r>
          </w:hyperlink>
        </w:p>
        <w:p w14:paraId="3D182C1F" w14:textId="232B6FD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7" w:history="1">
            <w:r w:rsidR="00893C3F" w:rsidRPr="000B4617">
              <w:rPr>
                <w:rStyle w:val="a7"/>
                <w:noProof/>
              </w:rPr>
              <w:t>12.2.</w:t>
            </w:r>
            <w:r w:rsidR="00893C3F">
              <w:rPr>
                <w:rFonts w:asciiTheme="minorHAnsi" w:eastAsiaTheme="minorEastAsia" w:hAnsiTheme="minorHAnsi"/>
                <w:noProof/>
                <w:sz w:val="22"/>
                <w:lang w:eastAsia="ru-RU"/>
              </w:rPr>
              <w:tab/>
            </w:r>
            <w:r w:rsidR="00893C3F" w:rsidRPr="000B4617">
              <w:rPr>
                <w:rStyle w:val="a7"/>
                <w:noProof/>
              </w:rPr>
              <w:t>Выбор и обоснование метода регулирования отпуска тепловой энергии от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_Toc138843547 \h </w:instrText>
            </w:r>
            <w:r w:rsidR="00893C3F">
              <w:rPr>
                <w:noProof/>
                <w:webHidden/>
              </w:rPr>
            </w:r>
            <w:r w:rsidR="00893C3F">
              <w:rPr>
                <w:noProof/>
                <w:webHidden/>
              </w:rPr>
              <w:fldChar w:fldCharType="separate"/>
            </w:r>
            <w:r w:rsidR="0058422D">
              <w:rPr>
                <w:noProof/>
                <w:webHidden/>
              </w:rPr>
              <w:t>80</w:t>
            </w:r>
            <w:r w:rsidR="00893C3F">
              <w:rPr>
                <w:noProof/>
                <w:webHidden/>
              </w:rPr>
              <w:fldChar w:fldCharType="end"/>
            </w:r>
          </w:hyperlink>
        </w:p>
        <w:p w14:paraId="63617E3F" w14:textId="1CB58443"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8" w:history="1">
            <w:r w:rsidR="00893C3F" w:rsidRPr="000B4617">
              <w:rPr>
                <w:rStyle w:val="a7"/>
                <w:noProof/>
              </w:rPr>
              <w:t>12.3.</w:t>
            </w:r>
            <w:r w:rsidR="00893C3F">
              <w:rPr>
                <w:rFonts w:asciiTheme="minorHAnsi" w:eastAsiaTheme="minorEastAsia" w:hAnsiTheme="minorHAnsi"/>
                <w:noProof/>
                <w:sz w:val="22"/>
                <w:lang w:eastAsia="ru-RU"/>
              </w:rPr>
              <w:tab/>
            </w:r>
            <w:r w:rsidR="00893C3F" w:rsidRPr="000B4617">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893C3F">
              <w:rPr>
                <w:noProof/>
                <w:webHidden/>
              </w:rPr>
              <w:tab/>
            </w:r>
            <w:r w:rsidR="00893C3F">
              <w:rPr>
                <w:noProof/>
                <w:webHidden/>
              </w:rPr>
              <w:fldChar w:fldCharType="begin"/>
            </w:r>
            <w:r w:rsidR="00893C3F">
              <w:rPr>
                <w:noProof/>
                <w:webHidden/>
              </w:rPr>
              <w:instrText xml:space="preserve"> PAGEREF _Toc138843548 \h </w:instrText>
            </w:r>
            <w:r w:rsidR="00893C3F">
              <w:rPr>
                <w:noProof/>
                <w:webHidden/>
              </w:rPr>
            </w:r>
            <w:r w:rsidR="00893C3F">
              <w:rPr>
                <w:noProof/>
                <w:webHidden/>
              </w:rPr>
              <w:fldChar w:fldCharType="separate"/>
            </w:r>
            <w:r w:rsidR="0058422D">
              <w:rPr>
                <w:noProof/>
                <w:webHidden/>
              </w:rPr>
              <w:t>80</w:t>
            </w:r>
            <w:r w:rsidR="00893C3F">
              <w:rPr>
                <w:noProof/>
                <w:webHidden/>
              </w:rPr>
              <w:fldChar w:fldCharType="end"/>
            </w:r>
          </w:hyperlink>
        </w:p>
        <w:p w14:paraId="2E3520B0" w14:textId="5E2191D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49" w:history="1">
            <w:r w:rsidR="00893C3F" w:rsidRPr="000B4617">
              <w:rPr>
                <w:rStyle w:val="a7"/>
                <w:noProof/>
              </w:rPr>
              <w:t>12.4.</w:t>
            </w:r>
            <w:r w:rsidR="00893C3F">
              <w:rPr>
                <w:rFonts w:asciiTheme="minorHAnsi" w:eastAsiaTheme="minorEastAsia" w:hAnsiTheme="minorHAnsi"/>
                <w:noProof/>
                <w:sz w:val="22"/>
                <w:lang w:eastAsia="ru-RU"/>
              </w:rPr>
              <w:tab/>
            </w:r>
            <w:r w:rsidR="00893C3F" w:rsidRPr="000B4617">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893C3F">
              <w:rPr>
                <w:noProof/>
                <w:webHidden/>
              </w:rPr>
              <w:tab/>
            </w:r>
            <w:r w:rsidR="00893C3F">
              <w:rPr>
                <w:noProof/>
                <w:webHidden/>
              </w:rPr>
              <w:fldChar w:fldCharType="begin"/>
            </w:r>
            <w:r w:rsidR="00893C3F">
              <w:rPr>
                <w:noProof/>
                <w:webHidden/>
              </w:rPr>
              <w:instrText xml:space="preserve"> PAGEREF _Toc138843549 \h </w:instrText>
            </w:r>
            <w:r w:rsidR="00893C3F">
              <w:rPr>
                <w:noProof/>
                <w:webHidden/>
              </w:rPr>
            </w:r>
            <w:r w:rsidR="00893C3F">
              <w:rPr>
                <w:noProof/>
                <w:webHidden/>
              </w:rPr>
              <w:fldChar w:fldCharType="separate"/>
            </w:r>
            <w:r w:rsidR="0058422D">
              <w:rPr>
                <w:noProof/>
                <w:webHidden/>
              </w:rPr>
              <w:t>80</w:t>
            </w:r>
            <w:r w:rsidR="00893C3F">
              <w:rPr>
                <w:noProof/>
                <w:webHidden/>
              </w:rPr>
              <w:fldChar w:fldCharType="end"/>
            </w:r>
          </w:hyperlink>
        </w:p>
        <w:p w14:paraId="4733C5B2" w14:textId="6A6C8CF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0" w:history="1">
            <w:r w:rsidR="00893C3F" w:rsidRPr="000B4617">
              <w:rPr>
                <w:rStyle w:val="a7"/>
                <w:noProof/>
              </w:rPr>
              <w:t>12.5.</w:t>
            </w:r>
            <w:r w:rsidR="00893C3F">
              <w:rPr>
                <w:rFonts w:asciiTheme="minorHAnsi" w:eastAsiaTheme="minorEastAsia" w:hAnsiTheme="minorHAnsi"/>
                <w:noProof/>
                <w:sz w:val="22"/>
                <w:lang w:eastAsia="ru-RU"/>
              </w:rPr>
              <w:tab/>
            </w:r>
            <w:r w:rsidR="00893C3F" w:rsidRPr="000B4617">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893C3F">
              <w:rPr>
                <w:noProof/>
                <w:webHidden/>
              </w:rPr>
              <w:tab/>
            </w:r>
            <w:r w:rsidR="00893C3F">
              <w:rPr>
                <w:noProof/>
                <w:webHidden/>
              </w:rPr>
              <w:fldChar w:fldCharType="begin"/>
            </w:r>
            <w:r w:rsidR="00893C3F">
              <w:rPr>
                <w:noProof/>
                <w:webHidden/>
              </w:rPr>
              <w:instrText xml:space="preserve"> PAGEREF _Toc138843550 \h </w:instrText>
            </w:r>
            <w:r w:rsidR="00893C3F">
              <w:rPr>
                <w:noProof/>
                <w:webHidden/>
              </w:rPr>
            </w:r>
            <w:r w:rsidR="00893C3F">
              <w:rPr>
                <w:noProof/>
                <w:webHidden/>
              </w:rPr>
              <w:fldChar w:fldCharType="separate"/>
            </w:r>
            <w:r w:rsidR="0058422D">
              <w:rPr>
                <w:noProof/>
                <w:webHidden/>
              </w:rPr>
              <w:t>80</w:t>
            </w:r>
            <w:r w:rsidR="00893C3F">
              <w:rPr>
                <w:noProof/>
                <w:webHidden/>
              </w:rPr>
              <w:fldChar w:fldCharType="end"/>
            </w:r>
          </w:hyperlink>
        </w:p>
        <w:p w14:paraId="28341BA0" w14:textId="65E9433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1" w:history="1">
            <w:r w:rsidR="00893C3F" w:rsidRPr="000B4617">
              <w:rPr>
                <w:rStyle w:val="a7"/>
                <w:noProof/>
              </w:rPr>
              <w:t>12.6.</w:t>
            </w:r>
            <w:r w:rsidR="00893C3F">
              <w:rPr>
                <w:rFonts w:asciiTheme="minorHAnsi" w:eastAsiaTheme="minorEastAsia" w:hAnsiTheme="minorHAnsi"/>
                <w:noProof/>
                <w:sz w:val="22"/>
                <w:lang w:eastAsia="ru-RU"/>
              </w:rPr>
              <w:tab/>
            </w:r>
            <w:r w:rsidR="00893C3F" w:rsidRPr="000B4617">
              <w:rPr>
                <w:rStyle w:val="a7"/>
                <w:noProof/>
              </w:rPr>
              <w:t>Предложения по источникам инвестиций</w:t>
            </w:r>
            <w:r w:rsidR="00893C3F">
              <w:rPr>
                <w:noProof/>
                <w:webHidden/>
              </w:rPr>
              <w:tab/>
            </w:r>
            <w:r w:rsidR="00893C3F">
              <w:rPr>
                <w:noProof/>
                <w:webHidden/>
              </w:rPr>
              <w:fldChar w:fldCharType="begin"/>
            </w:r>
            <w:r w:rsidR="00893C3F">
              <w:rPr>
                <w:noProof/>
                <w:webHidden/>
              </w:rPr>
              <w:instrText xml:space="preserve"> PAGEREF _Toc138843551 \h </w:instrText>
            </w:r>
            <w:r w:rsidR="00893C3F">
              <w:rPr>
                <w:noProof/>
                <w:webHidden/>
              </w:rPr>
            </w:r>
            <w:r w:rsidR="00893C3F">
              <w:rPr>
                <w:noProof/>
                <w:webHidden/>
              </w:rPr>
              <w:fldChar w:fldCharType="separate"/>
            </w:r>
            <w:r w:rsidR="0058422D">
              <w:rPr>
                <w:noProof/>
                <w:webHidden/>
              </w:rPr>
              <w:t>80</w:t>
            </w:r>
            <w:r w:rsidR="00893C3F">
              <w:rPr>
                <w:noProof/>
                <w:webHidden/>
              </w:rPr>
              <w:fldChar w:fldCharType="end"/>
            </w:r>
          </w:hyperlink>
        </w:p>
        <w:p w14:paraId="72149A6B" w14:textId="5AFC063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2" w:history="1">
            <w:r w:rsidR="00893C3F" w:rsidRPr="000B4617">
              <w:rPr>
                <w:rStyle w:val="a7"/>
                <w:noProof/>
              </w:rPr>
              <w:t>12.7.</w:t>
            </w:r>
            <w:r w:rsidR="00893C3F">
              <w:rPr>
                <w:rFonts w:asciiTheme="minorHAnsi" w:eastAsiaTheme="minorEastAsia" w:hAnsiTheme="minorHAnsi"/>
                <w:noProof/>
                <w:sz w:val="22"/>
                <w:lang w:eastAsia="ru-RU"/>
              </w:rPr>
              <w:tab/>
            </w:r>
            <w:r w:rsidR="00893C3F" w:rsidRPr="000B4617">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893C3F">
              <w:rPr>
                <w:noProof/>
                <w:webHidden/>
              </w:rPr>
              <w:tab/>
            </w:r>
            <w:r w:rsidR="00893C3F">
              <w:rPr>
                <w:noProof/>
                <w:webHidden/>
              </w:rPr>
              <w:fldChar w:fldCharType="begin"/>
            </w:r>
            <w:r w:rsidR="00893C3F">
              <w:rPr>
                <w:noProof/>
                <w:webHidden/>
              </w:rPr>
              <w:instrText xml:space="preserve"> PAGEREF _Toc138843552 \h </w:instrText>
            </w:r>
            <w:r w:rsidR="00893C3F">
              <w:rPr>
                <w:noProof/>
                <w:webHidden/>
              </w:rPr>
            </w:r>
            <w:r w:rsidR="00893C3F">
              <w:rPr>
                <w:noProof/>
                <w:webHidden/>
              </w:rPr>
              <w:fldChar w:fldCharType="separate"/>
            </w:r>
            <w:r w:rsidR="0058422D">
              <w:rPr>
                <w:noProof/>
                <w:webHidden/>
              </w:rPr>
              <w:t>80</w:t>
            </w:r>
            <w:r w:rsidR="00893C3F">
              <w:rPr>
                <w:noProof/>
                <w:webHidden/>
              </w:rPr>
              <w:fldChar w:fldCharType="end"/>
            </w:r>
          </w:hyperlink>
        </w:p>
        <w:p w14:paraId="1B74FE26" w14:textId="3FBF58E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53" w:history="1">
            <w:r w:rsidR="00893C3F" w:rsidRPr="000B4617">
              <w:rPr>
                <w:rStyle w:val="a7"/>
                <w:noProof/>
              </w:rPr>
              <w:t>13.</w:t>
            </w:r>
            <w:r w:rsidR="00893C3F">
              <w:rPr>
                <w:rFonts w:asciiTheme="minorHAnsi" w:eastAsiaTheme="minorEastAsia" w:hAnsiTheme="minorHAnsi"/>
                <w:noProof/>
                <w:sz w:val="22"/>
                <w:lang w:eastAsia="ru-RU"/>
              </w:rPr>
              <w:tab/>
            </w:r>
            <w:r w:rsidR="00893C3F" w:rsidRPr="000B4617">
              <w:rPr>
                <w:rStyle w:val="a7"/>
                <w:noProof/>
              </w:rPr>
              <w:t>Глава 10. Перспективные топливные балансы</w:t>
            </w:r>
            <w:r w:rsidR="00893C3F">
              <w:rPr>
                <w:noProof/>
                <w:webHidden/>
              </w:rPr>
              <w:tab/>
            </w:r>
            <w:r w:rsidR="00893C3F">
              <w:rPr>
                <w:noProof/>
                <w:webHidden/>
              </w:rPr>
              <w:fldChar w:fldCharType="begin"/>
            </w:r>
            <w:r w:rsidR="00893C3F">
              <w:rPr>
                <w:noProof/>
                <w:webHidden/>
              </w:rPr>
              <w:instrText xml:space="preserve"> PAGEREF _Toc138843553 \h </w:instrText>
            </w:r>
            <w:r w:rsidR="00893C3F">
              <w:rPr>
                <w:noProof/>
                <w:webHidden/>
              </w:rPr>
            </w:r>
            <w:r w:rsidR="00893C3F">
              <w:rPr>
                <w:noProof/>
                <w:webHidden/>
              </w:rPr>
              <w:fldChar w:fldCharType="separate"/>
            </w:r>
            <w:r w:rsidR="0058422D">
              <w:rPr>
                <w:noProof/>
                <w:webHidden/>
              </w:rPr>
              <w:t>81</w:t>
            </w:r>
            <w:r w:rsidR="00893C3F">
              <w:rPr>
                <w:noProof/>
                <w:webHidden/>
              </w:rPr>
              <w:fldChar w:fldCharType="end"/>
            </w:r>
          </w:hyperlink>
        </w:p>
        <w:p w14:paraId="7246B445" w14:textId="56F4131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4" w:history="1">
            <w:r w:rsidR="00893C3F" w:rsidRPr="000B4617">
              <w:rPr>
                <w:rStyle w:val="a7"/>
                <w:noProof/>
              </w:rPr>
              <w:t>13.1.</w:t>
            </w:r>
            <w:r w:rsidR="00893C3F">
              <w:rPr>
                <w:rFonts w:asciiTheme="minorHAnsi" w:eastAsiaTheme="minorEastAsia" w:hAnsiTheme="minorHAnsi"/>
                <w:noProof/>
                <w:sz w:val="22"/>
                <w:lang w:eastAsia="ru-RU"/>
              </w:rPr>
              <w:tab/>
            </w:r>
            <w:r w:rsidR="00893C3F" w:rsidRPr="000B4617">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893C3F">
              <w:rPr>
                <w:noProof/>
                <w:webHidden/>
              </w:rPr>
              <w:tab/>
            </w:r>
            <w:r w:rsidR="00893C3F">
              <w:rPr>
                <w:noProof/>
                <w:webHidden/>
              </w:rPr>
              <w:fldChar w:fldCharType="begin"/>
            </w:r>
            <w:r w:rsidR="00893C3F">
              <w:rPr>
                <w:noProof/>
                <w:webHidden/>
              </w:rPr>
              <w:instrText xml:space="preserve"> PAGEREF _Toc138843554 \h </w:instrText>
            </w:r>
            <w:r w:rsidR="00893C3F">
              <w:rPr>
                <w:noProof/>
                <w:webHidden/>
              </w:rPr>
            </w:r>
            <w:r w:rsidR="00893C3F">
              <w:rPr>
                <w:noProof/>
                <w:webHidden/>
              </w:rPr>
              <w:fldChar w:fldCharType="separate"/>
            </w:r>
            <w:r w:rsidR="0058422D">
              <w:rPr>
                <w:noProof/>
                <w:webHidden/>
              </w:rPr>
              <w:t>81</w:t>
            </w:r>
            <w:r w:rsidR="00893C3F">
              <w:rPr>
                <w:noProof/>
                <w:webHidden/>
              </w:rPr>
              <w:fldChar w:fldCharType="end"/>
            </w:r>
          </w:hyperlink>
        </w:p>
        <w:p w14:paraId="1D7EAB50" w14:textId="5F2E103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5" w:history="1">
            <w:r w:rsidR="00893C3F" w:rsidRPr="000B4617">
              <w:rPr>
                <w:rStyle w:val="a7"/>
                <w:noProof/>
              </w:rPr>
              <w:t>13.2.</w:t>
            </w:r>
            <w:r w:rsidR="00893C3F">
              <w:rPr>
                <w:rFonts w:asciiTheme="minorHAnsi" w:eastAsiaTheme="minorEastAsia" w:hAnsiTheme="minorHAnsi"/>
                <w:noProof/>
                <w:sz w:val="22"/>
                <w:lang w:eastAsia="ru-RU"/>
              </w:rPr>
              <w:tab/>
            </w:r>
            <w:r w:rsidR="00893C3F" w:rsidRPr="000B4617">
              <w:rPr>
                <w:rStyle w:val="a7"/>
                <w:noProof/>
              </w:rPr>
              <w:t>Результаты расчётов по каждому источнику тепловой энергии нормативных запасов топлива</w:t>
            </w:r>
            <w:r w:rsidR="00893C3F">
              <w:rPr>
                <w:noProof/>
                <w:webHidden/>
              </w:rPr>
              <w:tab/>
            </w:r>
            <w:r w:rsidR="00893C3F">
              <w:rPr>
                <w:noProof/>
                <w:webHidden/>
              </w:rPr>
              <w:fldChar w:fldCharType="begin"/>
            </w:r>
            <w:r w:rsidR="00893C3F">
              <w:rPr>
                <w:noProof/>
                <w:webHidden/>
              </w:rPr>
              <w:instrText xml:space="preserve"> PAGEREF _Toc138843555 \h </w:instrText>
            </w:r>
            <w:r w:rsidR="00893C3F">
              <w:rPr>
                <w:noProof/>
                <w:webHidden/>
              </w:rPr>
            </w:r>
            <w:r w:rsidR="00893C3F">
              <w:rPr>
                <w:noProof/>
                <w:webHidden/>
              </w:rPr>
              <w:fldChar w:fldCharType="separate"/>
            </w:r>
            <w:r w:rsidR="0058422D">
              <w:rPr>
                <w:noProof/>
                <w:webHidden/>
              </w:rPr>
              <w:t>82</w:t>
            </w:r>
            <w:r w:rsidR="00893C3F">
              <w:rPr>
                <w:noProof/>
                <w:webHidden/>
              </w:rPr>
              <w:fldChar w:fldCharType="end"/>
            </w:r>
          </w:hyperlink>
        </w:p>
        <w:p w14:paraId="1F7ED370" w14:textId="374A1BE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6" w:history="1">
            <w:r w:rsidR="00893C3F" w:rsidRPr="000B4617">
              <w:rPr>
                <w:rStyle w:val="a7"/>
                <w:noProof/>
              </w:rPr>
              <w:t>13.3.</w:t>
            </w:r>
            <w:r w:rsidR="00893C3F">
              <w:rPr>
                <w:rFonts w:asciiTheme="minorHAnsi" w:eastAsiaTheme="minorEastAsia" w:hAnsiTheme="minorHAnsi"/>
                <w:noProof/>
                <w:sz w:val="22"/>
                <w:lang w:eastAsia="ru-RU"/>
              </w:rPr>
              <w:tab/>
            </w:r>
            <w:r w:rsidR="00893C3F" w:rsidRPr="000B4617">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893C3F">
              <w:rPr>
                <w:noProof/>
                <w:webHidden/>
              </w:rPr>
              <w:tab/>
            </w:r>
            <w:r w:rsidR="00893C3F">
              <w:rPr>
                <w:noProof/>
                <w:webHidden/>
              </w:rPr>
              <w:fldChar w:fldCharType="begin"/>
            </w:r>
            <w:r w:rsidR="00893C3F">
              <w:rPr>
                <w:noProof/>
                <w:webHidden/>
              </w:rPr>
              <w:instrText xml:space="preserve"> PAGEREF _Toc138843556 \h </w:instrText>
            </w:r>
            <w:r w:rsidR="00893C3F">
              <w:rPr>
                <w:noProof/>
                <w:webHidden/>
              </w:rPr>
            </w:r>
            <w:r w:rsidR="00893C3F">
              <w:rPr>
                <w:noProof/>
                <w:webHidden/>
              </w:rPr>
              <w:fldChar w:fldCharType="separate"/>
            </w:r>
            <w:r w:rsidR="0058422D">
              <w:rPr>
                <w:noProof/>
                <w:webHidden/>
              </w:rPr>
              <w:t>83</w:t>
            </w:r>
            <w:r w:rsidR="00893C3F">
              <w:rPr>
                <w:noProof/>
                <w:webHidden/>
              </w:rPr>
              <w:fldChar w:fldCharType="end"/>
            </w:r>
          </w:hyperlink>
        </w:p>
        <w:p w14:paraId="5F822C14" w14:textId="4E0A714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7" w:history="1">
            <w:r w:rsidR="00893C3F" w:rsidRPr="000B4617">
              <w:rPr>
                <w:rStyle w:val="a7"/>
                <w:noProof/>
              </w:rPr>
              <w:t>13.4.</w:t>
            </w:r>
            <w:r w:rsidR="00893C3F">
              <w:rPr>
                <w:rFonts w:asciiTheme="minorHAnsi" w:eastAsiaTheme="minorEastAsia" w:hAnsiTheme="minorHAnsi"/>
                <w:noProof/>
                <w:sz w:val="22"/>
                <w:lang w:eastAsia="ru-RU"/>
              </w:rPr>
              <w:tab/>
            </w:r>
            <w:r w:rsidR="00893C3F" w:rsidRPr="000B4617">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893C3F">
              <w:rPr>
                <w:noProof/>
                <w:webHidden/>
              </w:rPr>
              <w:tab/>
            </w:r>
            <w:r w:rsidR="00893C3F">
              <w:rPr>
                <w:noProof/>
                <w:webHidden/>
              </w:rPr>
              <w:fldChar w:fldCharType="begin"/>
            </w:r>
            <w:r w:rsidR="00893C3F">
              <w:rPr>
                <w:noProof/>
                <w:webHidden/>
              </w:rPr>
              <w:instrText xml:space="preserve"> PAGEREF _Toc138843557 \h </w:instrText>
            </w:r>
            <w:r w:rsidR="00893C3F">
              <w:rPr>
                <w:noProof/>
                <w:webHidden/>
              </w:rPr>
            </w:r>
            <w:r w:rsidR="00893C3F">
              <w:rPr>
                <w:noProof/>
                <w:webHidden/>
              </w:rPr>
              <w:fldChar w:fldCharType="separate"/>
            </w:r>
            <w:r w:rsidR="0058422D">
              <w:rPr>
                <w:noProof/>
                <w:webHidden/>
              </w:rPr>
              <w:t>83</w:t>
            </w:r>
            <w:r w:rsidR="00893C3F">
              <w:rPr>
                <w:noProof/>
                <w:webHidden/>
              </w:rPr>
              <w:fldChar w:fldCharType="end"/>
            </w:r>
          </w:hyperlink>
        </w:p>
        <w:p w14:paraId="1FE1E48B" w14:textId="5AA4C0E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8" w:history="1">
            <w:r w:rsidR="00893C3F" w:rsidRPr="000B4617">
              <w:rPr>
                <w:rStyle w:val="a7"/>
                <w:noProof/>
              </w:rPr>
              <w:t>13.5.</w:t>
            </w:r>
            <w:r w:rsidR="00893C3F">
              <w:rPr>
                <w:rFonts w:asciiTheme="minorHAnsi" w:eastAsiaTheme="minorEastAsia" w:hAnsiTheme="minorHAnsi"/>
                <w:noProof/>
                <w:sz w:val="22"/>
                <w:lang w:eastAsia="ru-RU"/>
              </w:rPr>
              <w:tab/>
            </w:r>
            <w:r w:rsidR="00893C3F" w:rsidRPr="000B4617">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893C3F">
              <w:rPr>
                <w:noProof/>
                <w:webHidden/>
              </w:rPr>
              <w:tab/>
            </w:r>
            <w:r w:rsidR="00893C3F">
              <w:rPr>
                <w:noProof/>
                <w:webHidden/>
              </w:rPr>
              <w:fldChar w:fldCharType="begin"/>
            </w:r>
            <w:r w:rsidR="00893C3F">
              <w:rPr>
                <w:noProof/>
                <w:webHidden/>
              </w:rPr>
              <w:instrText xml:space="preserve"> PAGEREF _Toc138843558 \h </w:instrText>
            </w:r>
            <w:r w:rsidR="00893C3F">
              <w:rPr>
                <w:noProof/>
                <w:webHidden/>
              </w:rPr>
            </w:r>
            <w:r w:rsidR="00893C3F">
              <w:rPr>
                <w:noProof/>
                <w:webHidden/>
              </w:rPr>
              <w:fldChar w:fldCharType="separate"/>
            </w:r>
            <w:r w:rsidR="0058422D">
              <w:rPr>
                <w:noProof/>
                <w:webHidden/>
              </w:rPr>
              <w:t>83</w:t>
            </w:r>
            <w:r w:rsidR="00893C3F">
              <w:rPr>
                <w:noProof/>
                <w:webHidden/>
              </w:rPr>
              <w:fldChar w:fldCharType="end"/>
            </w:r>
          </w:hyperlink>
        </w:p>
        <w:p w14:paraId="380963D7" w14:textId="04BF5C4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59" w:history="1">
            <w:r w:rsidR="00893C3F" w:rsidRPr="000B4617">
              <w:rPr>
                <w:rStyle w:val="a7"/>
                <w:noProof/>
              </w:rPr>
              <w:t>13.6.</w:t>
            </w:r>
            <w:r w:rsidR="00893C3F">
              <w:rPr>
                <w:rFonts w:asciiTheme="minorHAnsi" w:eastAsiaTheme="minorEastAsia" w:hAnsiTheme="minorHAnsi"/>
                <w:noProof/>
                <w:sz w:val="22"/>
                <w:lang w:eastAsia="ru-RU"/>
              </w:rPr>
              <w:tab/>
            </w:r>
            <w:r w:rsidR="00893C3F" w:rsidRPr="000B4617">
              <w:rPr>
                <w:rStyle w:val="a7"/>
                <w:noProof/>
              </w:rPr>
              <w:t>Приоритетное направление развития топливного баланса поселения, городского округа</w:t>
            </w:r>
            <w:r w:rsidR="00893C3F">
              <w:rPr>
                <w:noProof/>
                <w:webHidden/>
              </w:rPr>
              <w:tab/>
            </w:r>
            <w:r w:rsidR="00893C3F">
              <w:rPr>
                <w:noProof/>
                <w:webHidden/>
              </w:rPr>
              <w:fldChar w:fldCharType="begin"/>
            </w:r>
            <w:r w:rsidR="00893C3F">
              <w:rPr>
                <w:noProof/>
                <w:webHidden/>
              </w:rPr>
              <w:instrText xml:space="preserve"> PAGEREF _Toc138843559 \h </w:instrText>
            </w:r>
            <w:r w:rsidR="00893C3F">
              <w:rPr>
                <w:noProof/>
                <w:webHidden/>
              </w:rPr>
            </w:r>
            <w:r w:rsidR="00893C3F">
              <w:rPr>
                <w:noProof/>
                <w:webHidden/>
              </w:rPr>
              <w:fldChar w:fldCharType="separate"/>
            </w:r>
            <w:r w:rsidR="0058422D">
              <w:rPr>
                <w:noProof/>
                <w:webHidden/>
              </w:rPr>
              <w:t>83</w:t>
            </w:r>
            <w:r w:rsidR="00893C3F">
              <w:rPr>
                <w:noProof/>
                <w:webHidden/>
              </w:rPr>
              <w:fldChar w:fldCharType="end"/>
            </w:r>
          </w:hyperlink>
        </w:p>
        <w:p w14:paraId="5B48038C" w14:textId="3ED294E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0" w:history="1">
            <w:r w:rsidR="00893C3F" w:rsidRPr="000B4617">
              <w:rPr>
                <w:rStyle w:val="a7"/>
                <w:noProof/>
              </w:rPr>
              <w:t>13.7.</w:t>
            </w:r>
            <w:r w:rsidR="00893C3F">
              <w:rPr>
                <w:rFonts w:asciiTheme="minorHAnsi" w:eastAsiaTheme="minorEastAsia" w:hAnsiTheme="minorHAnsi"/>
                <w:noProof/>
                <w:sz w:val="22"/>
                <w:lang w:eastAsia="ru-RU"/>
              </w:rPr>
              <w:tab/>
            </w:r>
            <w:r w:rsidR="00893C3F" w:rsidRPr="000B4617">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_Toc138843560 \h </w:instrText>
            </w:r>
            <w:r w:rsidR="00893C3F">
              <w:rPr>
                <w:noProof/>
                <w:webHidden/>
              </w:rPr>
            </w:r>
            <w:r w:rsidR="00893C3F">
              <w:rPr>
                <w:noProof/>
                <w:webHidden/>
              </w:rPr>
              <w:fldChar w:fldCharType="separate"/>
            </w:r>
            <w:r w:rsidR="0058422D">
              <w:rPr>
                <w:noProof/>
                <w:webHidden/>
              </w:rPr>
              <w:t>83</w:t>
            </w:r>
            <w:r w:rsidR="00893C3F">
              <w:rPr>
                <w:noProof/>
                <w:webHidden/>
              </w:rPr>
              <w:fldChar w:fldCharType="end"/>
            </w:r>
          </w:hyperlink>
        </w:p>
        <w:p w14:paraId="74BD06E5" w14:textId="66C4F9D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61" w:history="1">
            <w:r w:rsidR="00893C3F" w:rsidRPr="000B4617">
              <w:rPr>
                <w:rStyle w:val="a7"/>
                <w:noProof/>
              </w:rPr>
              <w:t>14.</w:t>
            </w:r>
            <w:r w:rsidR="00893C3F">
              <w:rPr>
                <w:rFonts w:asciiTheme="minorHAnsi" w:eastAsiaTheme="minorEastAsia" w:hAnsiTheme="minorHAnsi"/>
                <w:noProof/>
                <w:sz w:val="22"/>
                <w:lang w:eastAsia="ru-RU"/>
              </w:rPr>
              <w:tab/>
            </w:r>
            <w:r w:rsidR="00893C3F" w:rsidRPr="000B4617">
              <w:rPr>
                <w:rStyle w:val="a7"/>
                <w:noProof/>
              </w:rPr>
              <w:t>Глава 11. Оценка надёжности теплоснабжения</w:t>
            </w:r>
            <w:r w:rsidR="00893C3F">
              <w:rPr>
                <w:noProof/>
                <w:webHidden/>
              </w:rPr>
              <w:tab/>
            </w:r>
            <w:r w:rsidR="00893C3F">
              <w:rPr>
                <w:noProof/>
                <w:webHidden/>
              </w:rPr>
              <w:fldChar w:fldCharType="begin"/>
            </w:r>
            <w:r w:rsidR="00893C3F">
              <w:rPr>
                <w:noProof/>
                <w:webHidden/>
              </w:rPr>
              <w:instrText xml:space="preserve"> PAGEREF _Toc138843561 \h </w:instrText>
            </w:r>
            <w:r w:rsidR="00893C3F">
              <w:rPr>
                <w:noProof/>
                <w:webHidden/>
              </w:rPr>
            </w:r>
            <w:r w:rsidR="00893C3F">
              <w:rPr>
                <w:noProof/>
                <w:webHidden/>
              </w:rPr>
              <w:fldChar w:fldCharType="separate"/>
            </w:r>
            <w:r w:rsidR="0058422D">
              <w:rPr>
                <w:noProof/>
                <w:webHidden/>
              </w:rPr>
              <w:t>84</w:t>
            </w:r>
            <w:r w:rsidR="00893C3F">
              <w:rPr>
                <w:noProof/>
                <w:webHidden/>
              </w:rPr>
              <w:fldChar w:fldCharType="end"/>
            </w:r>
          </w:hyperlink>
        </w:p>
        <w:p w14:paraId="12BE74C2" w14:textId="6B119C83"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2" w:history="1">
            <w:r w:rsidR="00893C3F" w:rsidRPr="000B4617">
              <w:rPr>
                <w:rStyle w:val="a7"/>
                <w:noProof/>
              </w:rPr>
              <w:t>14.1.</w:t>
            </w:r>
            <w:r w:rsidR="00893C3F">
              <w:rPr>
                <w:rFonts w:asciiTheme="minorHAnsi" w:eastAsiaTheme="minorEastAsia" w:hAnsiTheme="minorHAnsi"/>
                <w:noProof/>
                <w:sz w:val="22"/>
                <w:lang w:eastAsia="ru-RU"/>
              </w:rPr>
              <w:tab/>
            </w:r>
            <w:r w:rsidR="00893C3F" w:rsidRPr="000B4617">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893C3F">
              <w:rPr>
                <w:noProof/>
                <w:webHidden/>
              </w:rPr>
              <w:tab/>
            </w:r>
            <w:r w:rsidR="00893C3F">
              <w:rPr>
                <w:noProof/>
                <w:webHidden/>
              </w:rPr>
              <w:fldChar w:fldCharType="begin"/>
            </w:r>
            <w:r w:rsidR="00893C3F">
              <w:rPr>
                <w:noProof/>
                <w:webHidden/>
              </w:rPr>
              <w:instrText xml:space="preserve"> PAGEREF _Toc138843562 \h </w:instrText>
            </w:r>
            <w:r w:rsidR="00893C3F">
              <w:rPr>
                <w:noProof/>
                <w:webHidden/>
              </w:rPr>
            </w:r>
            <w:r w:rsidR="00893C3F">
              <w:rPr>
                <w:noProof/>
                <w:webHidden/>
              </w:rPr>
              <w:fldChar w:fldCharType="separate"/>
            </w:r>
            <w:r w:rsidR="0058422D">
              <w:rPr>
                <w:noProof/>
                <w:webHidden/>
              </w:rPr>
              <w:t>84</w:t>
            </w:r>
            <w:r w:rsidR="00893C3F">
              <w:rPr>
                <w:noProof/>
                <w:webHidden/>
              </w:rPr>
              <w:fldChar w:fldCharType="end"/>
            </w:r>
          </w:hyperlink>
        </w:p>
        <w:p w14:paraId="2F91E9CE" w14:textId="40F14D4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3" w:history="1">
            <w:r w:rsidR="00893C3F" w:rsidRPr="000B4617">
              <w:rPr>
                <w:rStyle w:val="a7"/>
                <w:noProof/>
              </w:rPr>
              <w:t>14.2.</w:t>
            </w:r>
            <w:r w:rsidR="00893C3F">
              <w:rPr>
                <w:rFonts w:asciiTheme="minorHAnsi" w:eastAsiaTheme="minorEastAsia" w:hAnsiTheme="minorHAnsi"/>
                <w:noProof/>
                <w:sz w:val="22"/>
                <w:lang w:eastAsia="ru-RU"/>
              </w:rPr>
              <w:tab/>
            </w:r>
            <w:r w:rsidR="00893C3F" w:rsidRPr="000B4617">
              <w:rPr>
                <w:rStyle w:val="a7"/>
                <w:noProof/>
              </w:rPr>
              <w:t xml:space="preserve">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w:t>
            </w:r>
            <w:r w:rsidR="00893C3F" w:rsidRPr="000B4617">
              <w:rPr>
                <w:rStyle w:val="a7"/>
                <w:noProof/>
              </w:rPr>
              <w:lastRenderedPageBreak/>
              <w:t>ситуации), среднего времени восстановления отказавших участков тепловых сетей в каждой системе теплоснабжения</w:t>
            </w:r>
            <w:r w:rsidR="00893C3F">
              <w:rPr>
                <w:noProof/>
                <w:webHidden/>
              </w:rPr>
              <w:tab/>
            </w:r>
            <w:r w:rsidR="00893C3F">
              <w:rPr>
                <w:noProof/>
                <w:webHidden/>
              </w:rPr>
              <w:fldChar w:fldCharType="begin"/>
            </w:r>
            <w:r w:rsidR="00893C3F">
              <w:rPr>
                <w:noProof/>
                <w:webHidden/>
              </w:rPr>
              <w:instrText xml:space="preserve"> PAGEREF _Toc138843563 \h </w:instrText>
            </w:r>
            <w:r w:rsidR="00893C3F">
              <w:rPr>
                <w:noProof/>
                <w:webHidden/>
              </w:rPr>
            </w:r>
            <w:r w:rsidR="00893C3F">
              <w:rPr>
                <w:noProof/>
                <w:webHidden/>
              </w:rPr>
              <w:fldChar w:fldCharType="separate"/>
            </w:r>
            <w:r w:rsidR="0058422D">
              <w:rPr>
                <w:noProof/>
                <w:webHidden/>
              </w:rPr>
              <w:t>85</w:t>
            </w:r>
            <w:r w:rsidR="00893C3F">
              <w:rPr>
                <w:noProof/>
                <w:webHidden/>
              </w:rPr>
              <w:fldChar w:fldCharType="end"/>
            </w:r>
          </w:hyperlink>
        </w:p>
        <w:p w14:paraId="0BC34793" w14:textId="637B9EC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4" w:history="1">
            <w:r w:rsidR="00893C3F" w:rsidRPr="000B4617">
              <w:rPr>
                <w:rStyle w:val="a7"/>
                <w:noProof/>
              </w:rPr>
              <w:t>14.3.</w:t>
            </w:r>
            <w:r w:rsidR="00893C3F">
              <w:rPr>
                <w:rFonts w:asciiTheme="minorHAnsi" w:eastAsiaTheme="minorEastAsia" w:hAnsiTheme="minorHAnsi"/>
                <w:noProof/>
                <w:sz w:val="22"/>
                <w:lang w:eastAsia="ru-RU"/>
              </w:rPr>
              <w:tab/>
            </w:r>
            <w:r w:rsidR="00893C3F" w:rsidRPr="000B4617">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893C3F">
              <w:rPr>
                <w:noProof/>
                <w:webHidden/>
              </w:rPr>
              <w:tab/>
            </w:r>
            <w:r w:rsidR="00893C3F">
              <w:rPr>
                <w:noProof/>
                <w:webHidden/>
              </w:rPr>
              <w:fldChar w:fldCharType="begin"/>
            </w:r>
            <w:r w:rsidR="00893C3F">
              <w:rPr>
                <w:noProof/>
                <w:webHidden/>
              </w:rPr>
              <w:instrText xml:space="preserve"> PAGEREF _Toc138843564 \h </w:instrText>
            </w:r>
            <w:r w:rsidR="00893C3F">
              <w:rPr>
                <w:noProof/>
                <w:webHidden/>
              </w:rPr>
            </w:r>
            <w:r w:rsidR="00893C3F">
              <w:rPr>
                <w:noProof/>
                <w:webHidden/>
              </w:rPr>
              <w:fldChar w:fldCharType="separate"/>
            </w:r>
            <w:r w:rsidR="0058422D">
              <w:rPr>
                <w:noProof/>
                <w:webHidden/>
              </w:rPr>
              <w:t>85</w:t>
            </w:r>
            <w:r w:rsidR="00893C3F">
              <w:rPr>
                <w:noProof/>
                <w:webHidden/>
              </w:rPr>
              <w:fldChar w:fldCharType="end"/>
            </w:r>
          </w:hyperlink>
        </w:p>
        <w:p w14:paraId="5D9D8DAB" w14:textId="0427E5C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5" w:history="1">
            <w:r w:rsidR="00893C3F" w:rsidRPr="000B4617">
              <w:rPr>
                <w:rStyle w:val="a7"/>
                <w:noProof/>
              </w:rPr>
              <w:t>14.4.</w:t>
            </w:r>
            <w:r w:rsidR="00893C3F">
              <w:rPr>
                <w:rFonts w:asciiTheme="minorHAnsi" w:eastAsiaTheme="minorEastAsia" w:hAnsiTheme="minorHAnsi"/>
                <w:noProof/>
                <w:sz w:val="22"/>
                <w:lang w:eastAsia="ru-RU"/>
              </w:rPr>
              <w:tab/>
            </w:r>
            <w:r w:rsidR="00893C3F" w:rsidRPr="000B4617">
              <w:rPr>
                <w:rStyle w:val="a7"/>
                <w:noProof/>
              </w:rPr>
              <w:t>Обоснование результатов оценки коэффициентов готовности теплопроводов к несению тепловой нагрузки</w:t>
            </w:r>
            <w:r w:rsidR="00893C3F">
              <w:rPr>
                <w:noProof/>
                <w:webHidden/>
              </w:rPr>
              <w:tab/>
            </w:r>
            <w:r w:rsidR="00893C3F">
              <w:rPr>
                <w:noProof/>
                <w:webHidden/>
              </w:rPr>
              <w:fldChar w:fldCharType="begin"/>
            </w:r>
            <w:r w:rsidR="00893C3F">
              <w:rPr>
                <w:noProof/>
                <w:webHidden/>
              </w:rPr>
              <w:instrText xml:space="preserve"> PAGEREF _Toc138843565 \h </w:instrText>
            </w:r>
            <w:r w:rsidR="00893C3F">
              <w:rPr>
                <w:noProof/>
                <w:webHidden/>
              </w:rPr>
            </w:r>
            <w:r w:rsidR="00893C3F">
              <w:rPr>
                <w:noProof/>
                <w:webHidden/>
              </w:rPr>
              <w:fldChar w:fldCharType="separate"/>
            </w:r>
            <w:r w:rsidR="0058422D">
              <w:rPr>
                <w:noProof/>
                <w:webHidden/>
              </w:rPr>
              <w:t>85</w:t>
            </w:r>
            <w:r w:rsidR="00893C3F">
              <w:rPr>
                <w:noProof/>
                <w:webHidden/>
              </w:rPr>
              <w:fldChar w:fldCharType="end"/>
            </w:r>
          </w:hyperlink>
        </w:p>
        <w:p w14:paraId="0050CCF7" w14:textId="5C0C11B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6" w:history="1">
            <w:r w:rsidR="00893C3F" w:rsidRPr="000B4617">
              <w:rPr>
                <w:rStyle w:val="a7"/>
                <w:noProof/>
              </w:rPr>
              <w:t>14.5.</w:t>
            </w:r>
            <w:r w:rsidR="00893C3F">
              <w:rPr>
                <w:rFonts w:asciiTheme="minorHAnsi" w:eastAsiaTheme="minorEastAsia" w:hAnsiTheme="minorHAnsi"/>
                <w:noProof/>
                <w:sz w:val="22"/>
                <w:lang w:eastAsia="ru-RU"/>
              </w:rPr>
              <w:tab/>
            </w:r>
            <w:r w:rsidR="00893C3F" w:rsidRPr="000B4617">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_Toc138843566 \h </w:instrText>
            </w:r>
            <w:r w:rsidR="00893C3F">
              <w:rPr>
                <w:noProof/>
                <w:webHidden/>
              </w:rPr>
            </w:r>
            <w:r w:rsidR="00893C3F">
              <w:rPr>
                <w:noProof/>
                <w:webHidden/>
              </w:rPr>
              <w:fldChar w:fldCharType="separate"/>
            </w:r>
            <w:r w:rsidR="0058422D">
              <w:rPr>
                <w:noProof/>
                <w:webHidden/>
              </w:rPr>
              <w:t>86</w:t>
            </w:r>
            <w:r w:rsidR="00893C3F">
              <w:rPr>
                <w:noProof/>
                <w:webHidden/>
              </w:rPr>
              <w:fldChar w:fldCharType="end"/>
            </w:r>
          </w:hyperlink>
        </w:p>
        <w:p w14:paraId="36D3CC2A" w14:textId="7EA42AEB"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67" w:history="1">
            <w:r w:rsidR="00893C3F" w:rsidRPr="000B4617">
              <w:rPr>
                <w:rStyle w:val="a7"/>
                <w:noProof/>
              </w:rPr>
              <w:t>14.6.</w:t>
            </w:r>
            <w:r w:rsidR="00893C3F">
              <w:rPr>
                <w:rFonts w:asciiTheme="minorHAnsi" w:eastAsiaTheme="minorEastAsia" w:hAnsiTheme="minorHAnsi"/>
                <w:noProof/>
                <w:sz w:val="22"/>
                <w:lang w:eastAsia="ru-RU"/>
              </w:rPr>
              <w:tab/>
            </w:r>
            <w:r w:rsidR="00893C3F" w:rsidRPr="000B4617">
              <w:rPr>
                <w:rStyle w:val="a7"/>
                <w:noProof/>
              </w:rPr>
              <w:t>Предложения, обеспечивающие надёжность систем теплоснабжения</w:t>
            </w:r>
            <w:r w:rsidR="00893C3F">
              <w:rPr>
                <w:noProof/>
                <w:webHidden/>
              </w:rPr>
              <w:tab/>
            </w:r>
            <w:r w:rsidR="00893C3F">
              <w:rPr>
                <w:noProof/>
                <w:webHidden/>
              </w:rPr>
              <w:fldChar w:fldCharType="begin"/>
            </w:r>
            <w:r w:rsidR="00893C3F">
              <w:rPr>
                <w:noProof/>
                <w:webHidden/>
              </w:rPr>
              <w:instrText xml:space="preserve"> PAGEREF _Toc138843567 \h </w:instrText>
            </w:r>
            <w:r w:rsidR="00893C3F">
              <w:rPr>
                <w:noProof/>
                <w:webHidden/>
              </w:rPr>
            </w:r>
            <w:r w:rsidR="00893C3F">
              <w:rPr>
                <w:noProof/>
                <w:webHidden/>
              </w:rPr>
              <w:fldChar w:fldCharType="separate"/>
            </w:r>
            <w:r w:rsidR="0058422D">
              <w:rPr>
                <w:noProof/>
                <w:webHidden/>
              </w:rPr>
              <w:t>86</w:t>
            </w:r>
            <w:r w:rsidR="00893C3F">
              <w:rPr>
                <w:noProof/>
                <w:webHidden/>
              </w:rPr>
              <w:fldChar w:fldCharType="end"/>
            </w:r>
          </w:hyperlink>
        </w:p>
        <w:p w14:paraId="764C3615" w14:textId="1C9AE403"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568" w:history="1">
            <w:r w:rsidR="00893C3F" w:rsidRPr="000B4617">
              <w:rPr>
                <w:rStyle w:val="a7"/>
                <w:noProof/>
              </w:rPr>
              <w:t>14.6.1.</w:t>
            </w:r>
            <w:r w:rsidR="00893C3F">
              <w:rPr>
                <w:rFonts w:asciiTheme="minorHAnsi" w:eastAsiaTheme="minorEastAsia" w:hAnsiTheme="minorHAnsi"/>
                <w:noProof/>
                <w:sz w:val="22"/>
                <w:lang w:eastAsia="ru-RU"/>
              </w:rPr>
              <w:tab/>
            </w:r>
            <w:r w:rsidR="00893C3F" w:rsidRPr="000B4617">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893C3F">
              <w:rPr>
                <w:noProof/>
                <w:webHidden/>
              </w:rPr>
              <w:tab/>
            </w:r>
            <w:r w:rsidR="00893C3F">
              <w:rPr>
                <w:noProof/>
                <w:webHidden/>
              </w:rPr>
              <w:fldChar w:fldCharType="begin"/>
            </w:r>
            <w:r w:rsidR="00893C3F">
              <w:rPr>
                <w:noProof/>
                <w:webHidden/>
              </w:rPr>
              <w:instrText xml:space="preserve"> PAGEREF _Toc138843568 \h </w:instrText>
            </w:r>
            <w:r w:rsidR="00893C3F">
              <w:rPr>
                <w:noProof/>
                <w:webHidden/>
              </w:rPr>
            </w:r>
            <w:r w:rsidR="00893C3F">
              <w:rPr>
                <w:noProof/>
                <w:webHidden/>
              </w:rPr>
              <w:fldChar w:fldCharType="separate"/>
            </w:r>
            <w:r w:rsidR="0058422D">
              <w:rPr>
                <w:noProof/>
                <w:webHidden/>
              </w:rPr>
              <w:t>86</w:t>
            </w:r>
            <w:r w:rsidR="00893C3F">
              <w:rPr>
                <w:noProof/>
                <w:webHidden/>
              </w:rPr>
              <w:fldChar w:fldCharType="end"/>
            </w:r>
          </w:hyperlink>
        </w:p>
        <w:p w14:paraId="64C3AF26" w14:textId="4DBAE724"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569" w:history="1">
            <w:r w:rsidR="00893C3F" w:rsidRPr="000B4617">
              <w:rPr>
                <w:rStyle w:val="a7"/>
                <w:noProof/>
              </w:rPr>
              <w:t>14.6.2.</w:t>
            </w:r>
            <w:r w:rsidR="00893C3F">
              <w:rPr>
                <w:rFonts w:asciiTheme="minorHAnsi" w:eastAsiaTheme="minorEastAsia" w:hAnsiTheme="minorHAnsi"/>
                <w:noProof/>
                <w:sz w:val="22"/>
                <w:lang w:eastAsia="ru-RU"/>
              </w:rPr>
              <w:tab/>
            </w:r>
            <w:r w:rsidR="00893C3F" w:rsidRPr="000B4617">
              <w:rPr>
                <w:rStyle w:val="a7"/>
                <w:noProof/>
              </w:rPr>
              <w:t>Установка резервного оборудования</w:t>
            </w:r>
            <w:r w:rsidR="00893C3F">
              <w:rPr>
                <w:noProof/>
                <w:webHidden/>
              </w:rPr>
              <w:tab/>
            </w:r>
            <w:r w:rsidR="00893C3F">
              <w:rPr>
                <w:noProof/>
                <w:webHidden/>
              </w:rPr>
              <w:fldChar w:fldCharType="begin"/>
            </w:r>
            <w:r w:rsidR="00893C3F">
              <w:rPr>
                <w:noProof/>
                <w:webHidden/>
              </w:rPr>
              <w:instrText xml:space="preserve"> PAGEREF _Toc138843569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422337D2" w14:textId="0503DA64"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570" w:history="1">
            <w:r w:rsidR="00893C3F" w:rsidRPr="000B4617">
              <w:rPr>
                <w:rStyle w:val="a7"/>
                <w:noProof/>
              </w:rPr>
              <w:t>14.6.3.</w:t>
            </w:r>
            <w:r w:rsidR="00893C3F">
              <w:rPr>
                <w:rFonts w:asciiTheme="minorHAnsi" w:eastAsiaTheme="minorEastAsia" w:hAnsiTheme="minorHAnsi"/>
                <w:noProof/>
                <w:sz w:val="22"/>
                <w:lang w:eastAsia="ru-RU"/>
              </w:rPr>
              <w:tab/>
            </w:r>
            <w:r w:rsidR="00893C3F" w:rsidRPr="000B4617">
              <w:rPr>
                <w:rStyle w:val="a7"/>
                <w:noProof/>
              </w:rPr>
              <w:t>Организация совместной работы нескольких источников тепловой энергии на единую тепловую сеть</w:t>
            </w:r>
            <w:r w:rsidR="00893C3F">
              <w:rPr>
                <w:noProof/>
                <w:webHidden/>
              </w:rPr>
              <w:tab/>
            </w:r>
            <w:r w:rsidR="00893C3F">
              <w:rPr>
                <w:noProof/>
                <w:webHidden/>
              </w:rPr>
              <w:fldChar w:fldCharType="begin"/>
            </w:r>
            <w:r w:rsidR="00893C3F">
              <w:rPr>
                <w:noProof/>
                <w:webHidden/>
              </w:rPr>
              <w:instrText xml:space="preserve"> PAGEREF _Toc138843570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5C214629" w14:textId="7C384402"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571" w:history="1">
            <w:r w:rsidR="00893C3F" w:rsidRPr="000B4617">
              <w:rPr>
                <w:rStyle w:val="a7"/>
                <w:noProof/>
              </w:rPr>
              <w:t>14.6.4.</w:t>
            </w:r>
            <w:r w:rsidR="00893C3F">
              <w:rPr>
                <w:rFonts w:asciiTheme="minorHAnsi" w:eastAsiaTheme="minorEastAsia" w:hAnsiTheme="minorHAnsi"/>
                <w:noProof/>
                <w:sz w:val="22"/>
                <w:lang w:eastAsia="ru-RU"/>
              </w:rPr>
              <w:tab/>
            </w:r>
            <w:r w:rsidR="00893C3F" w:rsidRPr="000B4617">
              <w:rPr>
                <w:rStyle w:val="a7"/>
                <w:noProof/>
              </w:rPr>
              <w:t>Резервирование тепловых сетей смежных районов поселения</w:t>
            </w:r>
            <w:r w:rsidR="00893C3F">
              <w:rPr>
                <w:noProof/>
                <w:webHidden/>
              </w:rPr>
              <w:tab/>
            </w:r>
            <w:r w:rsidR="00893C3F">
              <w:rPr>
                <w:noProof/>
                <w:webHidden/>
              </w:rPr>
              <w:fldChar w:fldCharType="begin"/>
            </w:r>
            <w:r w:rsidR="00893C3F">
              <w:rPr>
                <w:noProof/>
                <w:webHidden/>
              </w:rPr>
              <w:instrText xml:space="preserve"> PAGEREF _Toc138843571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038D68B1" w14:textId="34D7116B"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572" w:history="1">
            <w:r w:rsidR="00893C3F" w:rsidRPr="000B4617">
              <w:rPr>
                <w:rStyle w:val="a7"/>
                <w:noProof/>
              </w:rPr>
              <w:t>14.6.5.</w:t>
            </w:r>
            <w:r w:rsidR="00893C3F">
              <w:rPr>
                <w:rFonts w:asciiTheme="minorHAnsi" w:eastAsiaTheme="minorEastAsia" w:hAnsiTheme="minorHAnsi"/>
                <w:noProof/>
                <w:sz w:val="22"/>
                <w:lang w:eastAsia="ru-RU"/>
              </w:rPr>
              <w:tab/>
            </w:r>
            <w:r w:rsidR="00893C3F" w:rsidRPr="000B4617">
              <w:rPr>
                <w:rStyle w:val="a7"/>
                <w:noProof/>
              </w:rPr>
              <w:t>Устройство резервных насосных станций</w:t>
            </w:r>
            <w:r w:rsidR="00893C3F">
              <w:rPr>
                <w:noProof/>
                <w:webHidden/>
              </w:rPr>
              <w:tab/>
            </w:r>
            <w:r w:rsidR="00893C3F">
              <w:rPr>
                <w:noProof/>
                <w:webHidden/>
              </w:rPr>
              <w:fldChar w:fldCharType="begin"/>
            </w:r>
            <w:r w:rsidR="00893C3F">
              <w:rPr>
                <w:noProof/>
                <w:webHidden/>
              </w:rPr>
              <w:instrText xml:space="preserve"> PAGEREF _Toc138843572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62F600F3" w14:textId="306238E3" w:rsidR="00893C3F" w:rsidRDefault="00C41351">
          <w:pPr>
            <w:pStyle w:val="12"/>
            <w:tabs>
              <w:tab w:val="left" w:pos="1100"/>
              <w:tab w:val="right" w:leader="dot" w:pos="9911"/>
            </w:tabs>
            <w:rPr>
              <w:rFonts w:asciiTheme="minorHAnsi" w:eastAsiaTheme="minorEastAsia" w:hAnsiTheme="minorHAnsi"/>
              <w:noProof/>
              <w:sz w:val="22"/>
              <w:lang w:eastAsia="ru-RU"/>
            </w:rPr>
          </w:pPr>
          <w:hyperlink w:anchor="_Toc138843573" w:history="1">
            <w:r w:rsidR="00893C3F" w:rsidRPr="000B4617">
              <w:rPr>
                <w:rStyle w:val="a7"/>
                <w:noProof/>
              </w:rPr>
              <w:t>14.6.6.</w:t>
            </w:r>
            <w:r w:rsidR="00893C3F">
              <w:rPr>
                <w:rFonts w:asciiTheme="minorHAnsi" w:eastAsiaTheme="minorEastAsia" w:hAnsiTheme="minorHAnsi"/>
                <w:noProof/>
                <w:sz w:val="22"/>
                <w:lang w:eastAsia="ru-RU"/>
              </w:rPr>
              <w:tab/>
            </w:r>
            <w:r w:rsidR="00893C3F" w:rsidRPr="000B4617">
              <w:rPr>
                <w:rStyle w:val="a7"/>
                <w:noProof/>
              </w:rPr>
              <w:t>Установка баков-аккумуляторов</w:t>
            </w:r>
            <w:r w:rsidR="00893C3F">
              <w:rPr>
                <w:noProof/>
                <w:webHidden/>
              </w:rPr>
              <w:tab/>
            </w:r>
            <w:r w:rsidR="00893C3F">
              <w:rPr>
                <w:noProof/>
                <w:webHidden/>
              </w:rPr>
              <w:fldChar w:fldCharType="begin"/>
            </w:r>
            <w:r w:rsidR="00893C3F">
              <w:rPr>
                <w:noProof/>
                <w:webHidden/>
              </w:rPr>
              <w:instrText xml:space="preserve"> PAGEREF _Toc138843573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128F6264" w14:textId="36CB940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74" w:history="1">
            <w:r w:rsidR="00893C3F" w:rsidRPr="000B4617">
              <w:rPr>
                <w:rStyle w:val="a7"/>
                <w:noProof/>
              </w:rPr>
              <w:t>14.7.</w:t>
            </w:r>
            <w:r w:rsidR="00893C3F">
              <w:rPr>
                <w:rFonts w:asciiTheme="minorHAnsi" w:eastAsiaTheme="minorEastAsia" w:hAnsiTheme="minorHAnsi"/>
                <w:noProof/>
                <w:sz w:val="22"/>
                <w:lang w:eastAsia="ru-RU"/>
              </w:rPr>
              <w:tab/>
            </w:r>
            <w:r w:rsidR="00893C3F" w:rsidRPr="000B4617">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893C3F">
              <w:rPr>
                <w:noProof/>
                <w:webHidden/>
              </w:rPr>
              <w:tab/>
            </w:r>
            <w:r w:rsidR="00893C3F">
              <w:rPr>
                <w:noProof/>
                <w:webHidden/>
              </w:rPr>
              <w:fldChar w:fldCharType="begin"/>
            </w:r>
            <w:r w:rsidR="00893C3F">
              <w:rPr>
                <w:noProof/>
                <w:webHidden/>
              </w:rPr>
              <w:instrText xml:space="preserve"> PAGEREF _Toc138843574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21BE5053" w14:textId="6391ABB1"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75" w:history="1">
            <w:r w:rsidR="00893C3F" w:rsidRPr="000B4617">
              <w:rPr>
                <w:rStyle w:val="a7"/>
                <w:noProof/>
              </w:rPr>
              <w:t>15.</w:t>
            </w:r>
            <w:r w:rsidR="00893C3F">
              <w:rPr>
                <w:rFonts w:asciiTheme="minorHAnsi" w:eastAsiaTheme="minorEastAsia" w:hAnsiTheme="minorHAnsi"/>
                <w:noProof/>
                <w:sz w:val="22"/>
                <w:lang w:eastAsia="ru-RU"/>
              </w:rPr>
              <w:tab/>
            </w:r>
            <w:r w:rsidR="00893C3F" w:rsidRPr="000B4617">
              <w:rPr>
                <w:rStyle w:val="a7"/>
                <w:noProof/>
              </w:rPr>
              <w:t>Глава 12. Обоснование инвестиций в строительство, реконструкцию, техническое перевооружение и (или) модернизацию</w:t>
            </w:r>
            <w:r w:rsidR="00893C3F">
              <w:rPr>
                <w:noProof/>
                <w:webHidden/>
              </w:rPr>
              <w:tab/>
            </w:r>
            <w:r w:rsidR="00893C3F">
              <w:rPr>
                <w:noProof/>
                <w:webHidden/>
              </w:rPr>
              <w:fldChar w:fldCharType="begin"/>
            </w:r>
            <w:r w:rsidR="00893C3F">
              <w:rPr>
                <w:noProof/>
                <w:webHidden/>
              </w:rPr>
              <w:instrText xml:space="preserve"> PAGEREF _Toc138843575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1D1C4A42" w14:textId="233200B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76" w:history="1">
            <w:r w:rsidR="00893C3F" w:rsidRPr="000B4617">
              <w:rPr>
                <w:rStyle w:val="a7"/>
                <w:noProof/>
              </w:rPr>
              <w:t>15.1.</w:t>
            </w:r>
            <w:r w:rsidR="00893C3F">
              <w:rPr>
                <w:rFonts w:asciiTheme="minorHAnsi" w:eastAsiaTheme="minorEastAsia" w:hAnsiTheme="minorHAnsi"/>
                <w:noProof/>
                <w:sz w:val="22"/>
                <w:lang w:eastAsia="ru-RU"/>
              </w:rPr>
              <w:tab/>
            </w:r>
            <w:r w:rsidR="00893C3F" w:rsidRPr="000B4617">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893C3F">
              <w:rPr>
                <w:noProof/>
                <w:webHidden/>
              </w:rPr>
              <w:tab/>
            </w:r>
            <w:r w:rsidR="00893C3F">
              <w:rPr>
                <w:noProof/>
                <w:webHidden/>
              </w:rPr>
              <w:fldChar w:fldCharType="begin"/>
            </w:r>
            <w:r w:rsidR="00893C3F">
              <w:rPr>
                <w:noProof/>
                <w:webHidden/>
              </w:rPr>
              <w:instrText xml:space="preserve"> PAGEREF _Toc138843576 \h </w:instrText>
            </w:r>
            <w:r w:rsidR="00893C3F">
              <w:rPr>
                <w:noProof/>
                <w:webHidden/>
              </w:rPr>
            </w:r>
            <w:r w:rsidR="00893C3F">
              <w:rPr>
                <w:noProof/>
                <w:webHidden/>
              </w:rPr>
              <w:fldChar w:fldCharType="separate"/>
            </w:r>
            <w:r w:rsidR="0058422D">
              <w:rPr>
                <w:noProof/>
                <w:webHidden/>
              </w:rPr>
              <w:t>87</w:t>
            </w:r>
            <w:r w:rsidR="00893C3F">
              <w:rPr>
                <w:noProof/>
                <w:webHidden/>
              </w:rPr>
              <w:fldChar w:fldCharType="end"/>
            </w:r>
          </w:hyperlink>
        </w:p>
        <w:p w14:paraId="6159921A" w14:textId="02EA00B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77" w:history="1">
            <w:r w:rsidR="00893C3F" w:rsidRPr="000B4617">
              <w:rPr>
                <w:rStyle w:val="a7"/>
                <w:noProof/>
              </w:rPr>
              <w:t>15.2.</w:t>
            </w:r>
            <w:r w:rsidR="00893C3F">
              <w:rPr>
                <w:rFonts w:asciiTheme="minorHAnsi" w:eastAsiaTheme="minorEastAsia" w:hAnsiTheme="minorHAnsi"/>
                <w:noProof/>
                <w:sz w:val="22"/>
                <w:lang w:eastAsia="ru-RU"/>
              </w:rPr>
              <w:tab/>
            </w:r>
            <w:r w:rsidR="00893C3F" w:rsidRPr="000B4617">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893C3F">
              <w:rPr>
                <w:noProof/>
                <w:webHidden/>
              </w:rPr>
              <w:tab/>
            </w:r>
            <w:r w:rsidR="00893C3F">
              <w:rPr>
                <w:noProof/>
                <w:webHidden/>
              </w:rPr>
              <w:fldChar w:fldCharType="begin"/>
            </w:r>
            <w:r w:rsidR="00893C3F">
              <w:rPr>
                <w:noProof/>
                <w:webHidden/>
              </w:rPr>
              <w:instrText xml:space="preserve"> PAGEREF _Toc138843577 \h </w:instrText>
            </w:r>
            <w:r w:rsidR="00893C3F">
              <w:rPr>
                <w:noProof/>
                <w:webHidden/>
              </w:rPr>
            </w:r>
            <w:r w:rsidR="00893C3F">
              <w:rPr>
                <w:noProof/>
                <w:webHidden/>
              </w:rPr>
              <w:fldChar w:fldCharType="separate"/>
            </w:r>
            <w:r w:rsidR="0058422D">
              <w:rPr>
                <w:noProof/>
                <w:webHidden/>
              </w:rPr>
              <w:t>91</w:t>
            </w:r>
            <w:r w:rsidR="00893C3F">
              <w:rPr>
                <w:noProof/>
                <w:webHidden/>
              </w:rPr>
              <w:fldChar w:fldCharType="end"/>
            </w:r>
          </w:hyperlink>
        </w:p>
        <w:p w14:paraId="4446DE44" w14:textId="0B355B1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78" w:history="1">
            <w:r w:rsidR="00893C3F" w:rsidRPr="000B4617">
              <w:rPr>
                <w:rStyle w:val="a7"/>
                <w:noProof/>
              </w:rPr>
              <w:t>15.3.</w:t>
            </w:r>
            <w:r w:rsidR="00893C3F">
              <w:rPr>
                <w:rFonts w:asciiTheme="minorHAnsi" w:eastAsiaTheme="minorEastAsia" w:hAnsiTheme="minorHAnsi"/>
                <w:noProof/>
                <w:sz w:val="22"/>
                <w:lang w:eastAsia="ru-RU"/>
              </w:rPr>
              <w:tab/>
            </w:r>
            <w:r w:rsidR="00893C3F" w:rsidRPr="000B4617">
              <w:rPr>
                <w:rStyle w:val="a7"/>
                <w:noProof/>
              </w:rPr>
              <w:t>Расчёты экономической эффективности инвестиций</w:t>
            </w:r>
            <w:r w:rsidR="00893C3F">
              <w:rPr>
                <w:noProof/>
                <w:webHidden/>
              </w:rPr>
              <w:tab/>
            </w:r>
            <w:r w:rsidR="00893C3F">
              <w:rPr>
                <w:noProof/>
                <w:webHidden/>
              </w:rPr>
              <w:fldChar w:fldCharType="begin"/>
            </w:r>
            <w:r w:rsidR="00893C3F">
              <w:rPr>
                <w:noProof/>
                <w:webHidden/>
              </w:rPr>
              <w:instrText xml:space="preserve"> PAGEREF _Toc138843578 \h </w:instrText>
            </w:r>
            <w:r w:rsidR="00893C3F">
              <w:rPr>
                <w:noProof/>
                <w:webHidden/>
              </w:rPr>
            </w:r>
            <w:r w:rsidR="00893C3F">
              <w:rPr>
                <w:noProof/>
                <w:webHidden/>
              </w:rPr>
              <w:fldChar w:fldCharType="separate"/>
            </w:r>
            <w:r w:rsidR="0058422D">
              <w:rPr>
                <w:noProof/>
                <w:webHidden/>
              </w:rPr>
              <w:t>91</w:t>
            </w:r>
            <w:r w:rsidR="00893C3F">
              <w:rPr>
                <w:noProof/>
                <w:webHidden/>
              </w:rPr>
              <w:fldChar w:fldCharType="end"/>
            </w:r>
          </w:hyperlink>
        </w:p>
        <w:p w14:paraId="6DC9A2FA" w14:textId="5C2E12B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79" w:history="1">
            <w:r w:rsidR="00893C3F" w:rsidRPr="000B4617">
              <w:rPr>
                <w:rStyle w:val="a7"/>
                <w:noProof/>
              </w:rPr>
              <w:t>15.4.</w:t>
            </w:r>
            <w:r w:rsidR="00893C3F">
              <w:rPr>
                <w:rFonts w:asciiTheme="minorHAnsi" w:eastAsiaTheme="minorEastAsia" w:hAnsiTheme="minorHAnsi"/>
                <w:noProof/>
                <w:sz w:val="22"/>
                <w:lang w:eastAsia="ru-RU"/>
              </w:rPr>
              <w:tab/>
            </w:r>
            <w:r w:rsidR="00893C3F" w:rsidRPr="000B4617">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893C3F">
              <w:rPr>
                <w:noProof/>
                <w:webHidden/>
              </w:rPr>
              <w:tab/>
            </w:r>
            <w:r w:rsidR="00893C3F">
              <w:rPr>
                <w:noProof/>
                <w:webHidden/>
              </w:rPr>
              <w:fldChar w:fldCharType="begin"/>
            </w:r>
            <w:r w:rsidR="00893C3F">
              <w:rPr>
                <w:noProof/>
                <w:webHidden/>
              </w:rPr>
              <w:instrText xml:space="preserve"> PAGEREF _Toc138843579 \h </w:instrText>
            </w:r>
            <w:r w:rsidR="00893C3F">
              <w:rPr>
                <w:noProof/>
                <w:webHidden/>
              </w:rPr>
            </w:r>
            <w:r w:rsidR="00893C3F">
              <w:rPr>
                <w:noProof/>
                <w:webHidden/>
              </w:rPr>
              <w:fldChar w:fldCharType="separate"/>
            </w:r>
            <w:r w:rsidR="0058422D">
              <w:rPr>
                <w:noProof/>
                <w:webHidden/>
              </w:rPr>
              <w:t>93</w:t>
            </w:r>
            <w:r w:rsidR="00893C3F">
              <w:rPr>
                <w:noProof/>
                <w:webHidden/>
              </w:rPr>
              <w:fldChar w:fldCharType="end"/>
            </w:r>
          </w:hyperlink>
        </w:p>
        <w:p w14:paraId="6B7E4D93" w14:textId="7031352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0" w:history="1">
            <w:r w:rsidR="00893C3F" w:rsidRPr="000B4617">
              <w:rPr>
                <w:rStyle w:val="a7"/>
                <w:noProof/>
              </w:rPr>
              <w:t>15.5.</w:t>
            </w:r>
            <w:r w:rsidR="00893C3F">
              <w:rPr>
                <w:rFonts w:asciiTheme="minorHAnsi" w:eastAsiaTheme="minorEastAsia" w:hAnsiTheme="minorHAnsi"/>
                <w:noProof/>
                <w:sz w:val="22"/>
                <w:lang w:eastAsia="ru-RU"/>
              </w:rPr>
              <w:tab/>
            </w:r>
            <w:r w:rsidR="00893C3F" w:rsidRPr="000B4617">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893C3F">
              <w:rPr>
                <w:noProof/>
                <w:webHidden/>
              </w:rPr>
              <w:tab/>
            </w:r>
            <w:r w:rsidR="00893C3F">
              <w:rPr>
                <w:noProof/>
                <w:webHidden/>
              </w:rPr>
              <w:fldChar w:fldCharType="begin"/>
            </w:r>
            <w:r w:rsidR="00893C3F">
              <w:rPr>
                <w:noProof/>
                <w:webHidden/>
              </w:rPr>
              <w:instrText xml:space="preserve"> PAGEREF _Toc138843580 \h </w:instrText>
            </w:r>
            <w:r w:rsidR="00893C3F">
              <w:rPr>
                <w:noProof/>
                <w:webHidden/>
              </w:rPr>
            </w:r>
            <w:r w:rsidR="00893C3F">
              <w:rPr>
                <w:noProof/>
                <w:webHidden/>
              </w:rPr>
              <w:fldChar w:fldCharType="separate"/>
            </w:r>
            <w:r w:rsidR="0058422D">
              <w:rPr>
                <w:noProof/>
                <w:webHidden/>
              </w:rPr>
              <w:t>93</w:t>
            </w:r>
            <w:r w:rsidR="00893C3F">
              <w:rPr>
                <w:noProof/>
                <w:webHidden/>
              </w:rPr>
              <w:fldChar w:fldCharType="end"/>
            </w:r>
          </w:hyperlink>
        </w:p>
        <w:p w14:paraId="6772EAE0" w14:textId="372DF09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581" w:history="1">
            <w:r w:rsidR="00893C3F" w:rsidRPr="000B4617">
              <w:rPr>
                <w:rStyle w:val="a7"/>
                <w:noProof/>
              </w:rPr>
              <w:t>16.</w:t>
            </w:r>
            <w:r w:rsidR="00893C3F">
              <w:rPr>
                <w:rFonts w:asciiTheme="minorHAnsi" w:eastAsiaTheme="minorEastAsia" w:hAnsiTheme="minorHAnsi"/>
                <w:noProof/>
                <w:sz w:val="22"/>
                <w:lang w:eastAsia="ru-RU"/>
              </w:rPr>
              <w:tab/>
            </w:r>
            <w:r w:rsidR="00893C3F" w:rsidRPr="000B4617">
              <w:rPr>
                <w:rStyle w:val="a7"/>
                <w:noProof/>
              </w:rPr>
              <w:t>Глава 13. Индикаторы развития систем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_Toc138843581 \h </w:instrText>
            </w:r>
            <w:r w:rsidR="00893C3F">
              <w:rPr>
                <w:noProof/>
                <w:webHidden/>
              </w:rPr>
            </w:r>
            <w:r w:rsidR="00893C3F">
              <w:rPr>
                <w:noProof/>
                <w:webHidden/>
              </w:rPr>
              <w:fldChar w:fldCharType="separate"/>
            </w:r>
            <w:r w:rsidR="0058422D">
              <w:rPr>
                <w:noProof/>
                <w:webHidden/>
              </w:rPr>
              <w:t>93</w:t>
            </w:r>
            <w:r w:rsidR="00893C3F">
              <w:rPr>
                <w:noProof/>
                <w:webHidden/>
              </w:rPr>
              <w:fldChar w:fldCharType="end"/>
            </w:r>
          </w:hyperlink>
        </w:p>
        <w:p w14:paraId="3EA9718F" w14:textId="60832BD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2" w:history="1">
            <w:r w:rsidR="00893C3F" w:rsidRPr="000B4617">
              <w:rPr>
                <w:rStyle w:val="a7"/>
                <w:noProof/>
              </w:rPr>
              <w:t>16.1.</w:t>
            </w:r>
            <w:r w:rsidR="00893C3F">
              <w:rPr>
                <w:rFonts w:asciiTheme="minorHAnsi" w:eastAsiaTheme="minorEastAsia" w:hAnsiTheme="minorHAnsi"/>
                <w:noProof/>
                <w:sz w:val="22"/>
                <w:lang w:eastAsia="ru-RU"/>
              </w:rPr>
              <w:tab/>
            </w:r>
            <w:r w:rsidR="00893C3F" w:rsidRPr="000B4617">
              <w:rPr>
                <w:rStyle w:val="a7"/>
                <w:noProof/>
              </w:rPr>
              <w:t>Результаты оценки существующих и перспективных значений индикаторов развития систем теплоснабжения</w:t>
            </w:r>
            <w:r w:rsidR="00893C3F">
              <w:rPr>
                <w:noProof/>
                <w:webHidden/>
              </w:rPr>
              <w:tab/>
            </w:r>
            <w:r w:rsidR="00893C3F">
              <w:rPr>
                <w:noProof/>
                <w:webHidden/>
              </w:rPr>
              <w:fldChar w:fldCharType="begin"/>
            </w:r>
            <w:r w:rsidR="00893C3F">
              <w:rPr>
                <w:noProof/>
                <w:webHidden/>
              </w:rPr>
              <w:instrText xml:space="preserve"> PAGEREF _Toc138843582 \h </w:instrText>
            </w:r>
            <w:r w:rsidR="00893C3F">
              <w:rPr>
                <w:noProof/>
                <w:webHidden/>
              </w:rPr>
            </w:r>
            <w:r w:rsidR="00893C3F">
              <w:rPr>
                <w:noProof/>
                <w:webHidden/>
              </w:rPr>
              <w:fldChar w:fldCharType="separate"/>
            </w:r>
            <w:r w:rsidR="0058422D">
              <w:rPr>
                <w:noProof/>
                <w:webHidden/>
              </w:rPr>
              <w:t>93</w:t>
            </w:r>
            <w:r w:rsidR="00893C3F">
              <w:rPr>
                <w:noProof/>
                <w:webHidden/>
              </w:rPr>
              <w:fldChar w:fldCharType="end"/>
            </w:r>
          </w:hyperlink>
        </w:p>
        <w:p w14:paraId="05766128" w14:textId="505E608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3" w:history="1">
            <w:r w:rsidR="00893C3F" w:rsidRPr="000B4617">
              <w:rPr>
                <w:rStyle w:val="a7"/>
                <w:noProof/>
              </w:rPr>
              <w:t>16.2.</w:t>
            </w:r>
            <w:r w:rsidR="00893C3F">
              <w:rPr>
                <w:rFonts w:asciiTheme="minorHAnsi" w:eastAsiaTheme="minorEastAsia" w:hAnsiTheme="minorHAnsi"/>
                <w:noProof/>
                <w:sz w:val="22"/>
                <w:lang w:eastAsia="ru-RU"/>
              </w:rPr>
              <w:tab/>
            </w:r>
            <w:r w:rsidR="00893C3F" w:rsidRPr="000B4617">
              <w:rPr>
                <w:rStyle w:val="a7"/>
                <w:noProof/>
              </w:rPr>
              <w:t>Количество прекращений подачи тепловой энергии, теплоносителя в результате технологических нарушений на тепловых сетях</w:t>
            </w:r>
            <w:r w:rsidR="00893C3F">
              <w:rPr>
                <w:noProof/>
                <w:webHidden/>
              </w:rPr>
              <w:tab/>
            </w:r>
            <w:r w:rsidR="00893C3F">
              <w:rPr>
                <w:noProof/>
                <w:webHidden/>
              </w:rPr>
              <w:fldChar w:fldCharType="begin"/>
            </w:r>
            <w:r w:rsidR="00893C3F">
              <w:rPr>
                <w:noProof/>
                <w:webHidden/>
              </w:rPr>
              <w:instrText xml:space="preserve"> PAGEREF _Toc138843583 \h </w:instrText>
            </w:r>
            <w:r w:rsidR="00893C3F">
              <w:rPr>
                <w:noProof/>
                <w:webHidden/>
              </w:rPr>
            </w:r>
            <w:r w:rsidR="00893C3F">
              <w:rPr>
                <w:noProof/>
                <w:webHidden/>
              </w:rPr>
              <w:fldChar w:fldCharType="separate"/>
            </w:r>
            <w:r w:rsidR="0058422D">
              <w:rPr>
                <w:noProof/>
                <w:webHidden/>
              </w:rPr>
              <w:t>94</w:t>
            </w:r>
            <w:r w:rsidR="00893C3F">
              <w:rPr>
                <w:noProof/>
                <w:webHidden/>
              </w:rPr>
              <w:fldChar w:fldCharType="end"/>
            </w:r>
          </w:hyperlink>
        </w:p>
        <w:p w14:paraId="2979E5B8" w14:textId="38CD6D6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4" w:history="1">
            <w:r w:rsidR="00893C3F" w:rsidRPr="000B4617">
              <w:rPr>
                <w:rStyle w:val="a7"/>
                <w:noProof/>
              </w:rPr>
              <w:t>16.3.</w:t>
            </w:r>
            <w:r w:rsidR="00893C3F">
              <w:rPr>
                <w:rFonts w:asciiTheme="minorHAnsi" w:eastAsiaTheme="minorEastAsia" w:hAnsiTheme="minorHAnsi"/>
                <w:noProof/>
                <w:sz w:val="22"/>
                <w:lang w:eastAsia="ru-RU"/>
              </w:rPr>
              <w:tab/>
            </w:r>
            <w:r w:rsidR="00893C3F" w:rsidRPr="000B4617">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893C3F">
              <w:rPr>
                <w:noProof/>
                <w:webHidden/>
              </w:rPr>
              <w:tab/>
            </w:r>
            <w:r w:rsidR="00893C3F">
              <w:rPr>
                <w:noProof/>
                <w:webHidden/>
              </w:rPr>
              <w:fldChar w:fldCharType="begin"/>
            </w:r>
            <w:r w:rsidR="00893C3F">
              <w:rPr>
                <w:noProof/>
                <w:webHidden/>
              </w:rPr>
              <w:instrText xml:space="preserve"> PAGEREF _Toc138843584 \h </w:instrText>
            </w:r>
            <w:r w:rsidR="00893C3F">
              <w:rPr>
                <w:noProof/>
                <w:webHidden/>
              </w:rPr>
            </w:r>
            <w:r w:rsidR="00893C3F">
              <w:rPr>
                <w:noProof/>
                <w:webHidden/>
              </w:rPr>
              <w:fldChar w:fldCharType="separate"/>
            </w:r>
            <w:r w:rsidR="0058422D">
              <w:rPr>
                <w:noProof/>
                <w:webHidden/>
              </w:rPr>
              <w:t>94</w:t>
            </w:r>
            <w:r w:rsidR="00893C3F">
              <w:rPr>
                <w:noProof/>
                <w:webHidden/>
              </w:rPr>
              <w:fldChar w:fldCharType="end"/>
            </w:r>
          </w:hyperlink>
        </w:p>
        <w:p w14:paraId="446E816F" w14:textId="4BF1632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5" w:history="1">
            <w:r w:rsidR="00893C3F" w:rsidRPr="000B4617">
              <w:rPr>
                <w:rStyle w:val="a7"/>
                <w:noProof/>
              </w:rPr>
              <w:t>16.4.</w:t>
            </w:r>
            <w:r w:rsidR="00893C3F">
              <w:rPr>
                <w:rFonts w:asciiTheme="minorHAnsi" w:eastAsiaTheme="minorEastAsia" w:hAnsiTheme="minorHAnsi"/>
                <w:noProof/>
                <w:sz w:val="22"/>
                <w:lang w:eastAsia="ru-RU"/>
              </w:rPr>
              <w:tab/>
            </w:r>
            <w:r w:rsidR="00893C3F" w:rsidRPr="000B4617">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893C3F">
              <w:rPr>
                <w:noProof/>
                <w:webHidden/>
              </w:rPr>
              <w:tab/>
            </w:r>
            <w:r w:rsidR="00893C3F">
              <w:rPr>
                <w:noProof/>
                <w:webHidden/>
              </w:rPr>
              <w:fldChar w:fldCharType="begin"/>
            </w:r>
            <w:r w:rsidR="00893C3F">
              <w:rPr>
                <w:noProof/>
                <w:webHidden/>
              </w:rPr>
              <w:instrText xml:space="preserve"> PAGEREF _Toc138843585 \h </w:instrText>
            </w:r>
            <w:r w:rsidR="00893C3F">
              <w:rPr>
                <w:noProof/>
                <w:webHidden/>
              </w:rPr>
            </w:r>
            <w:r w:rsidR="00893C3F">
              <w:rPr>
                <w:noProof/>
                <w:webHidden/>
              </w:rPr>
              <w:fldChar w:fldCharType="separate"/>
            </w:r>
            <w:r w:rsidR="0058422D">
              <w:rPr>
                <w:noProof/>
                <w:webHidden/>
              </w:rPr>
              <w:t>94</w:t>
            </w:r>
            <w:r w:rsidR="00893C3F">
              <w:rPr>
                <w:noProof/>
                <w:webHidden/>
              </w:rPr>
              <w:fldChar w:fldCharType="end"/>
            </w:r>
          </w:hyperlink>
        </w:p>
        <w:p w14:paraId="5E686500" w14:textId="4697256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6" w:history="1">
            <w:r w:rsidR="00893C3F" w:rsidRPr="000B4617">
              <w:rPr>
                <w:rStyle w:val="a7"/>
                <w:noProof/>
              </w:rPr>
              <w:t>16.5.</w:t>
            </w:r>
            <w:r w:rsidR="00893C3F">
              <w:rPr>
                <w:rFonts w:asciiTheme="minorHAnsi" w:eastAsiaTheme="minorEastAsia" w:hAnsiTheme="minorHAnsi"/>
                <w:noProof/>
                <w:sz w:val="22"/>
                <w:lang w:eastAsia="ru-RU"/>
              </w:rPr>
              <w:tab/>
            </w:r>
            <w:r w:rsidR="00893C3F" w:rsidRPr="000B4617">
              <w:rPr>
                <w:rStyle w:val="a7"/>
                <w:noProof/>
              </w:rPr>
              <w:t>Отношение величины технологических потерь тепловой энергии, теплоносителя к материальной характеристике тепловой сети</w:t>
            </w:r>
            <w:r w:rsidR="00893C3F">
              <w:rPr>
                <w:noProof/>
                <w:webHidden/>
              </w:rPr>
              <w:tab/>
            </w:r>
            <w:r w:rsidR="00893C3F">
              <w:rPr>
                <w:noProof/>
                <w:webHidden/>
              </w:rPr>
              <w:fldChar w:fldCharType="begin"/>
            </w:r>
            <w:r w:rsidR="00893C3F">
              <w:rPr>
                <w:noProof/>
                <w:webHidden/>
              </w:rPr>
              <w:instrText xml:space="preserve"> PAGEREF _Toc138843586 \h </w:instrText>
            </w:r>
            <w:r w:rsidR="00893C3F">
              <w:rPr>
                <w:noProof/>
                <w:webHidden/>
              </w:rPr>
            </w:r>
            <w:r w:rsidR="00893C3F">
              <w:rPr>
                <w:noProof/>
                <w:webHidden/>
              </w:rPr>
              <w:fldChar w:fldCharType="separate"/>
            </w:r>
            <w:r w:rsidR="0058422D">
              <w:rPr>
                <w:noProof/>
                <w:webHidden/>
              </w:rPr>
              <w:t>94</w:t>
            </w:r>
            <w:r w:rsidR="00893C3F">
              <w:rPr>
                <w:noProof/>
                <w:webHidden/>
              </w:rPr>
              <w:fldChar w:fldCharType="end"/>
            </w:r>
          </w:hyperlink>
        </w:p>
        <w:p w14:paraId="65F79D7F" w14:textId="23B4894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7" w:history="1">
            <w:r w:rsidR="00893C3F" w:rsidRPr="000B4617">
              <w:rPr>
                <w:rStyle w:val="a7"/>
                <w:noProof/>
              </w:rPr>
              <w:t>16.6.</w:t>
            </w:r>
            <w:r w:rsidR="00893C3F">
              <w:rPr>
                <w:rFonts w:asciiTheme="minorHAnsi" w:eastAsiaTheme="minorEastAsia" w:hAnsiTheme="minorHAnsi"/>
                <w:noProof/>
                <w:sz w:val="22"/>
                <w:lang w:eastAsia="ru-RU"/>
              </w:rPr>
              <w:tab/>
            </w:r>
            <w:r w:rsidR="00893C3F" w:rsidRPr="000B4617">
              <w:rPr>
                <w:rStyle w:val="a7"/>
                <w:noProof/>
              </w:rPr>
              <w:t>Коэффициент использования установленной тепловой мощности</w:t>
            </w:r>
            <w:r w:rsidR="00893C3F">
              <w:rPr>
                <w:noProof/>
                <w:webHidden/>
              </w:rPr>
              <w:tab/>
            </w:r>
            <w:r w:rsidR="00893C3F">
              <w:rPr>
                <w:noProof/>
                <w:webHidden/>
              </w:rPr>
              <w:fldChar w:fldCharType="begin"/>
            </w:r>
            <w:r w:rsidR="00893C3F">
              <w:rPr>
                <w:noProof/>
                <w:webHidden/>
              </w:rPr>
              <w:instrText xml:space="preserve"> PAGEREF _Toc138843587 \h </w:instrText>
            </w:r>
            <w:r w:rsidR="00893C3F">
              <w:rPr>
                <w:noProof/>
                <w:webHidden/>
              </w:rPr>
            </w:r>
            <w:r w:rsidR="00893C3F">
              <w:rPr>
                <w:noProof/>
                <w:webHidden/>
              </w:rPr>
              <w:fldChar w:fldCharType="separate"/>
            </w:r>
            <w:r w:rsidR="0058422D">
              <w:rPr>
                <w:noProof/>
                <w:webHidden/>
              </w:rPr>
              <w:t>94</w:t>
            </w:r>
            <w:r w:rsidR="00893C3F">
              <w:rPr>
                <w:noProof/>
                <w:webHidden/>
              </w:rPr>
              <w:fldChar w:fldCharType="end"/>
            </w:r>
          </w:hyperlink>
        </w:p>
        <w:p w14:paraId="6761EB93" w14:textId="16B6323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8" w:history="1">
            <w:r w:rsidR="00893C3F" w:rsidRPr="000B4617">
              <w:rPr>
                <w:rStyle w:val="a7"/>
                <w:noProof/>
              </w:rPr>
              <w:t>16.7.</w:t>
            </w:r>
            <w:r w:rsidR="00893C3F">
              <w:rPr>
                <w:rFonts w:asciiTheme="minorHAnsi" w:eastAsiaTheme="minorEastAsia" w:hAnsiTheme="minorHAnsi"/>
                <w:noProof/>
                <w:sz w:val="22"/>
                <w:lang w:eastAsia="ru-RU"/>
              </w:rPr>
              <w:tab/>
            </w:r>
            <w:r w:rsidR="00893C3F" w:rsidRPr="000B4617">
              <w:rPr>
                <w:rStyle w:val="a7"/>
                <w:noProof/>
              </w:rPr>
              <w:t>Удельная материальная характеристика тепловых сетей, приведенная к расчетной тепловой нагрузке</w:t>
            </w:r>
            <w:r w:rsidR="00893C3F">
              <w:rPr>
                <w:noProof/>
                <w:webHidden/>
              </w:rPr>
              <w:tab/>
            </w:r>
            <w:r w:rsidR="00893C3F">
              <w:rPr>
                <w:noProof/>
                <w:webHidden/>
              </w:rPr>
              <w:fldChar w:fldCharType="begin"/>
            </w:r>
            <w:r w:rsidR="00893C3F">
              <w:rPr>
                <w:noProof/>
                <w:webHidden/>
              </w:rPr>
              <w:instrText xml:space="preserve"> PAGEREF _Toc138843588 \h </w:instrText>
            </w:r>
            <w:r w:rsidR="00893C3F">
              <w:rPr>
                <w:noProof/>
                <w:webHidden/>
              </w:rPr>
            </w:r>
            <w:r w:rsidR="00893C3F">
              <w:rPr>
                <w:noProof/>
                <w:webHidden/>
              </w:rPr>
              <w:fldChar w:fldCharType="separate"/>
            </w:r>
            <w:r w:rsidR="0058422D">
              <w:rPr>
                <w:noProof/>
                <w:webHidden/>
              </w:rPr>
              <w:t>95</w:t>
            </w:r>
            <w:r w:rsidR="00893C3F">
              <w:rPr>
                <w:noProof/>
                <w:webHidden/>
              </w:rPr>
              <w:fldChar w:fldCharType="end"/>
            </w:r>
          </w:hyperlink>
        </w:p>
        <w:p w14:paraId="32974975" w14:textId="5DD7811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89" w:history="1">
            <w:r w:rsidR="00893C3F" w:rsidRPr="000B4617">
              <w:rPr>
                <w:rStyle w:val="a7"/>
                <w:noProof/>
              </w:rPr>
              <w:t>16.8.</w:t>
            </w:r>
            <w:r w:rsidR="00893C3F">
              <w:rPr>
                <w:rFonts w:asciiTheme="minorHAnsi" w:eastAsiaTheme="minorEastAsia" w:hAnsiTheme="minorHAnsi"/>
                <w:noProof/>
                <w:sz w:val="22"/>
                <w:lang w:eastAsia="ru-RU"/>
              </w:rPr>
              <w:tab/>
            </w:r>
            <w:r w:rsidR="00893C3F" w:rsidRPr="000B4617">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893C3F">
              <w:rPr>
                <w:noProof/>
                <w:webHidden/>
              </w:rPr>
              <w:tab/>
            </w:r>
            <w:r w:rsidR="00893C3F">
              <w:rPr>
                <w:noProof/>
                <w:webHidden/>
              </w:rPr>
              <w:fldChar w:fldCharType="begin"/>
            </w:r>
            <w:r w:rsidR="00893C3F">
              <w:rPr>
                <w:noProof/>
                <w:webHidden/>
              </w:rPr>
              <w:instrText xml:space="preserve"> PAGEREF _Toc138843589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70E9EC49" w14:textId="718B8A2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0" w:history="1">
            <w:r w:rsidR="00893C3F" w:rsidRPr="000B4617">
              <w:rPr>
                <w:rStyle w:val="a7"/>
                <w:noProof/>
              </w:rPr>
              <w:t>16.9.</w:t>
            </w:r>
            <w:r w:rsidR="00893C3F">
              <w:rPr>
                <w:rFonts w:asciiTheme="minorHAnsi" w:eastAsiaTheme="minorEastAsia" w:hAnsiTheme="minorHAnsi"/>
                <w:noProof/>
                <w:sz w:val="22"/>
                <w:lang w:eastAsia="ru-RU"/>
              </w:rPr>
              <w:tab/>
            </w:r>
            <w:r w:rsidR="00893C3F" w:rsidRPr="000B4617">
              <w:rPr>
                <w:rStyle w:val="a7"/>
                <w:noProof/>
              </w:rPr>
              <w:t>Удельный расход условного топлива на отпуск электрической энергии</w:t>
            </w:r>
            <w:r w:rsidR="00893C3F">
              <w:rPr>
                <w:noProof/>
                <w:webHidden/>
              </w:rPr>
              <w:tab/>
            </w:r>
            <w:r w:rsidR="00893C3F">
              <w:rPr>
                <w:noProof/>
                <w:webHidden/>
              </w:rPr>
              <w:fldChar w:fldCharType="begin"/>
            </w:r>
            <w:r w:rsidR="00893C3F">
              <w:rPr>
                <w:noProof/>
                <w:webHidden/>
              </w:rPr>
              <w:instrText xml:space="preserve"> PAGEREF _Toc138843590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591AA41B" w14:textId="3190A54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1" w:history="1">
            <w:r w:rsidR="00893C3F" w:rsidRPr="000B4617">
              <w:rPr>
                <w:rStyle w:val="a7"/>
                <w:noProof/>
              </w:rPr>
              <w:t>16.10.</w:t>
            </w:r>
            <w:r w:rsidR="00893C3F">
              <w:rPr>
                <w:rFonts w:asciiTheme="minorHAnsi" w:eastAsiaTheme="minorEastAsia" w:hAnsiTheme="minorHAnsi"/>
                <w:noProof/>
                <w:sz w:val="22"/>
                <w:lang w:eastAsia="ru-RU"/>
              </w:rPr>
              <w:tab/>
            </w:r>
            <w:r w:rsidR="00893C3F" w:rsidRPr="000B4617">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893C3F">
              <w:rPr>
                <w:noProof/>
                <w:webHidden/>
              </w:rPr>
              <w:tab/>
            </w:r>
            <w:r w:rsidR="00893C3F">
              <w:rPr>
                <w:noProof/>
                <w:webHidden/>
              </w:rPr>
              <w:fldChar w:fldCharType="begin"/>
            </w:r>
            <w:r w:rsidR="00893C3F">
              <w:rPr>
                <w:noProof/>
                <w:webHidden/>
              </w:rPr>
              <w:instrText xml:space="preserve"> PAGEREF _Toc138843591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6E1675C0" w14:textId="64CE36A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2" w:history="1">
            <w:r w:rsidR="00893C3F" w:rsidRPr="000B4617">
              <w:rPr>
                <w:rStyle w:val="a7"/>
                <w:noProof/>
              </w:rPr>
              <w:t>16.11.</w:t>
            </w:r>
            <w:r w:rsidR="00893C3F">
              <w:rPr>
                <w:rFonts w:asciiTheme="minorHAnsi" w:eastAsiaTheme="minorEastAsia" w:hAnsiTheme="minorHAnsi"/>
                <w:noProof/>
                <w:sz w:val="22"/>
                <w:lang w:eastAsia="ru-RU"/>
              </w:rPr>
              <w:tab/>
            </w:r>
            <w:r w:rsidR="00893C3F" w:rsidRPr="000B4617">
              <w:rPr>
                <w:rStyle w:val="a7"/>
                <w:noProof/>
              </w:rPr>
              <w:t>Доля отпуска тепловой энергии, осуществляемого потребителям по приборам учета, в общем объеме отпущенной тепловой энергии</w:t>
            </w:r>
            <w:r w:rsidR="00893C3F">
              <w:rPr>
                <w:noProof/>
                <w:webHidden/>
              </w:rPr>
              <w:tab/>
            </w:r>
            <w:r w:rsidR="00893C3F">
              <w:rPr>
                <w:noProof/>
                <w:webHidden/>
              </w:rPr>
              <w:fldChar w:fldCharType="begin"/>
            </w:r>
            <w:r w:rsidR="00893C3F">
              <w:rPr>
                <w:noProof/>
                <w:webHidden/>
              </w:rPr>
              <w:instrText xml:space="preserve"> PAGEREF _Toc138843592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6EB02DB3" w14:textId="769E765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3" w:history="1">
            <w:r w:rsidR="00893C3F" w:rsidRPr="000B4617">
              <w:rPr>
                <w:rStyle w:val="a7"/>
                <w:noProof/>
              </w:rPr>
              <w:t>16.12.</w:t>
            </w:r>
            <w:r w:rsidR="00893C3F">
              <w:rPr>
                <w:rFonts w:asciiTheme="minorHAnsi" w:eastAsiaTheme="minorEastAsia" w:hAnsiTheme="minorHAnsi"/>
                <w:noProof/>
                <w:sz w:val="22"/>
                <w:lang w:eastAsia="ru-RU"/>
              </w:rPr>
              <w:tab/>
            </w:r>
            <w:r w:rsidR="00893C3F" w:rsidRPr="000B4617">
              <w:rPr>
                <w:rStyle w:val="a7"/>
                <w:noProof/>
              </w:rPr>
              <w:t>Средневзвешенный (по материальной характеристике) срок эксплуатации тепловых сетей (для каждой системы теплоснабжения).</w:t>
            </w:r>
            <w:r w:rsidR="00893C3F">
              <w:rPr>
                <w:noProof/>
                <w:webHidden/>
              </w:rPr>
              <w:tab/>
            </w:r>
            <w:r w:rsidR="00893C3F">
              <w:rPr>
                <w:noProof/>
                <w:webHidden/>
              </w:rPr>
              <w:fldChar w:fldCharType="begin"/>
            </w:r>
            <w:r w:rsidR="00893C3F">
              <w:rPr>
                <w:noProof/>
                <w:webHidden/>
              </w:rPr>
              <w:instrText xml:space="preserve"> PAGEREF _Toc138843593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77D61C0B" w14:textId="253935C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4" w:history="1">
            <w:r w:rsidR="00893C3F" w:rsidRPr="000B4617">
              <w:rPr>
                <w:rStyle w:val="a7"/>
                <w:noProof/>
              </w:rPr>
              <w:t>16.13.</w:t>
            </w:r>
            <w:r w:rsidR="00893C3F">
              <w:rPr>
                <w:rFonts w:asciiTheme="minorHAnsi" w:eastAsiaTheme="minorEastAsia" w:hAnsiTheme="minorHAnsi"/>
                <w:noProof/>
                <w:sz w:val="22"/>
                <w:lang w:eastAsia="ru-RU"/>
              </w:rPr>
              <w:tab/>
            </w:r>
            <w:r w:rsidR="00893C3F" w:rsidRPr="000B4617">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893C3F">
              <w:rPr>
                <w:noProof/>
                <w:webHidden/>
              </w:rPr>
              <w:tab/>
            </w:r>
            <w:r w:rsidR="00893C3F">
              <w:rPr>
                <w:noProof/>
                <w:webHidden/>
              </w:rPr>
              <w:fldChar w:fldCharType="begin"/>
            </w:r>
            <w:r w:rsidR="00893C3F">
              <w:rPr>
                <w:noProof/>
                <w:webHidden/>
              </w:rPr>
              <w:instrText xml:space="preserve"> PAGEREF _Toc138843594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6BFEC11D" w14:textId="5D128E2B"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5" w:history="1">
            <w:r w:rsidR="00893C3F" w:rsidRPr="000B4617">
              <w:rPr>
                <w:rStyle w:val="a7"/>
                <w:noProof/>
              </w:rPr>
              <w:t>16.14.</w:t>
            </w:r>
            <w:r w:rsidR="00893C3F">
              <w:rPr>
                <w:rFonts w:asciiTheme="minorHAnsi" w:eastAsiaTheme="minorEastAsia" w:hAnsiTheme="minorHAnsi"/>
                <w:noProof/>
                <w:sz w:val="22"/>
                <w:lang w:eastAsia="ru-RU"/>
              </w:rPr>
              <w:tab/>
            </w:r>
            <w:r w:rsidR="00893C3F" w:rsidRPr="000B4617">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893C3F">
              <w:rPr>
                <w:noProof/>
                <w:webHidden/>
              </w:rPr>
              <w:tab/>
            </w:r>
            <w:r w:rsidR="00893C3F">
              <w:rPr>
                <w:noProof/>
                <w:webHidden/>
              </w:rPr>
              <w:fldChar w:fldCharType="begin"/>
            </w:r>
            <w:r w:rsidR="00893C3F">
              <w:rPr>
                <w:noProof/>
                <w:webHidden/>
              </w:rPr>
              <w:instrText xml:space="preserve"> PAGEREF _Toc138843595 \h </w:instrText>
            </w:r>
            <w:r w:rsidR="00893C3F">
              <w:rPr>
                <w:noProof/>
                <w:webHidden/>
              </w:rPr>
            </w:r>
            <w:r w:rsidR="00893C3F">
              <w:rPr>
                <w:noProof/>
                <w:webHidden/>
              </w:rPr>
              <w:fldChar w:fldCharType="separate"/>
            </w:r>
            <w:r w:rsidR="0058422D">
              <w:rPr>
                <w:noProof/>
                <w:webHidden/>
              </w:rPr>
              <w:t>96</w:t>
            </w:r>
            <w:r w:rsidR="00893C3F">
              <w:rPr>
                <w:noProof/>
                <w:webHidden/>
              </w:rPr>
              <w:fldChar w:fldCharType="end"/>
            </w:r>
          </w:hyperlink>
        </w:p>
        <w:p w14:paraId="27435DC3" w14:textId="08A706A7"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6" w:history="1">
            <w:r w:rsidR="00893C3F" w:rsidRPr="000B4617">
              <w:rPr>
                <w:rStyle w:val="a7"/>
                <w:noProof/>
              </w:rPr>
              <w:t>16.15.</w:t>
            </w:r>
            <w:r w:rsidR="00893C3F">
              <w:rPr>
                <w:rFonts w:asciiTheme="minorHAnsi" w:eastAsiaTheme="minorEastAsia" w:hAnsiTheme="minorHAnsi"/>
                <w:noProof/>
                <w:sz w:val="22"/>
                <w:lang w:eastAsia="ru-RU"/>
              </w:rPr>
              <w:tab/>
            </w:r>
            <w:r w:rsidR="00893C3F" w:rsidRPr="000B4617">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893C3F">
              <w:rPr>
                <w:noProof/>
                <w:webHidden/>
              </w:rPr>
              <w:tab/>
            </w:r>
            <w:r w:rsidR="00893C3F">
              <w:rPr>
                <w:noProof/>
                <w:webHidden/>
              </w:rPr>
              <w:fldChar w:fldCharType="begin"/>
            </w:r>
            <w:r w:rsidR="00893C3F">
              <w:rPr>
                <w:noProof/>
                <w:webHidden/>
              </w:rPr>
              <w:instrText xml:space="preserve"> PAGEREF _Toc138843596 \h </w:instrText>
            </w:r>
            <w:r w:rsidR="00893C3F">
              <w:rPr>
                <w:noProof/>
                <w:webHidden/>
              </w:rPr>
            </w:r>
            <w:r w:rsidR="00893C3F">
              <w:rPr>
                <w:noProof/>
                <w:webHidden/>
              </w:rPr>
              <w:fldChar w:fldCharType="separate"/>
            </w:r>
            <w:r w:rsidR="0058422D">
              <w:rPr>
                <w:noProof/>
                <w:webHidden/>
              </w:rPr>
              <w:t>97</w:t>
            </w:r>
            <w:r w:rsidR="00893C3F">
              <w:rPr>
                <w:noProof/>
                <w:webHidden/>
              </w:rPr>
              <w:fldChar w:fldCharType="end"/>
            </w:r>
          </w:hyperlink>
        </w:p>
        <w:p w14:paraId="5E70CECA" w14:textId="25CF46C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7" w:history="1">
            <w:r w:rsidR="00893C3F" w:rsidRPr="000B4617">
              <w:rPr>
                <w:rStyle w:val="a7"/>
                <w:noProof/>
              </w:rPr>
              <w:t>16.16.</w:t>
            </w:r>
            <w:r w:rsidR="00893C3F">
              <w:rPr>
                <w:rFonts w:asciiTheme="minorHAnsi" w:eastAsiaTheme="minorEastAsia" w:hAnsiTheme="minorHAnsi"/>
                <w:noProof/>
                <w:sz w:val="22"/>
                <w:lang w:eastAsia="ru-RU"/>
              </w:rPr>
              <w:tab/>
            </w:r>
            <w:r w:rsidR="00893C3F" w:rsidRPr="000B4617">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893C3F">
              <w:rPr>
                <w:noProof/>
                <w:webHidden/>
              </w:rPr>
              <w:tab/>
            </w:r>
            <w:r w:rsidR="00893C3F">
              <w:rPr>
                <w:noProof/>
                <w:webHidden/>
              </w:rPr>
              <w:fldChar w:fldCharType="begin"/>
            </w:r>
            <w:r w:rsidR="00893C3F">
              <w:rPr>
                <w:noProof/>
                <w:webHidden/>
              </w:rPr>
              <w:instrText xml:space="preserve"> PAGEREF _Toc138843597 \h </w:instrText>
            </w:r>
            <w:r w:rsidR="00893C3F">
              <w:rPr>
                <w:noProof/>
                <w:webHidden/>
              </w:rPr>
            </w:r>
            <w:r w:rsidR="00893C3F">
              <w:rPr>
                <w:noProof/>
                <w:webHidden/>
              </w:rPr>
              <w:fldChar w:fldCharType="separate"/>
            </w:r>
            <w:r w:rsidR="0058422D">
              <w:rPr>
                <w:noProof/>
                <w:webHidden/>
              </w:rPr>
              <w:t>97</w:t>
            </w:r>
            <w:r w:rsidR="00893C3F">
              <w:rPr>
                <w:noProof/>
                <w:webHidden/>
              </w:rPr>
              <w:fldChar w:fldCharType="end"/>
            </w:r>
          </w:hyperlink>
        </w:p>
        <w:p w14:paraId="28BA0A21" w14:textId="58BB99B0"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8" w:history="1">
            <w:r w:rsidR="00893C3F" w:rsidRPr="000B4617">
              <w:rPr>
                <w:rStyle w:val="a7"/>
                <w:noProof/>
              </w:rPr>
              <w:t>16.17.</w:t>
            </w:r>
            <w:r w:rsidR="00893C3F">
              <w:rPr>
                <w:rFonts w:asciiTheme="minorHAnsi" w:eastAsiaTheme="minorEastAsia" w:hAnsiTheme="minorHAnsi"/>
                <w:noProof/>
                <w:sz w:val="22"/>
                <w:lang w:eastAsia="ru-RU"/>
              </w:rPr>
              <w:tab/>
            </w:r>
            <w:r w:rsidR="00893C3F" w:rsidRPr="000B4617">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893C3F">
              <w:rPr>
                <w:noProof/>
                <w:webHidden/>
              </w:rPr>
              <w:tab/>
            </w:r>
            <w:r w:rsidR="00893C3F">
              <w:rPr>
                <w:noProof/>
                <w:webHidden/>
              </w:rPr>
              <w:fldChar w:fldCharType="begin"/>
            </w:r>
            <w:r w:rsidR="00893C3F">
              <w:rPr>
                <w:noProof/>
                <w:webHidden/>
              </w:rPr>
              <w:instrText xml:space="preserve"> PAGEREF _Toc138843598 \h </w:instrText>
            </w:r>
            <w:r w:rsidR="00893C3F">
              <w:rPr>
                <w:noProof/>
                <w:webHidden/>
              </w:rPr>
            </w:r>
            <w:r w:rsidR="00893C3F">
              <w:rPr>
                <w:noProof/>
                <w:webHidden/>
              </w:rPr>
              <w:fldChar w:fldCharType="separate"/>
            </w:r>
            <w:r w:rsidR="0058422D">
              <w:rPr>
                <w:noProof/>
                <w:webHidden/>
              </w:rPr>
              <w:t>97</w:t>
            </w:r>
            <w:r w:rsidR="00893C3F">
              <w:rPr>
                <w:noProof/>
                <w:webHidden/>
              </w:rPr>
              <w:fldChar w:fldCharType="end"/>
            </w:r>
          </w:hyperlink>
        </w:p>
        <w:p w14:paraId="0423594D" w14:textId="1C20A57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599" w:history="1">
            <w:r w:rsidR="00893C3F" w:rsidRPr="000B4617">
              <w:rPr>
                <w:rStyle w:val="a7"/>
                <w:noProof/>
              </w:rPr>
              <w:t>16.18.</w:t>
            </w:r>
            <w:r w:rsidR="00893C3F">
              <w:rPr>
                <w:rFonts w:asciiTheme="minorHAnsi" w:eastAsiaTheme="minorEastAsia" w:hAnsiTheme="minorHAnsi"/>
                <w:noProof/>
                <w:sz w:val="22"/>
                <w:lang w:eastAsia="ru-RU"/>
              </w:rPr>
              <w:tab/>
            </w:r>
            <w:r w:rsidR="00893C3F" w:rsidRPr="000B4617">
              <w:rPr>
                <w:rStyle w:val="a7"/>
                <w:noProof/>
              </w:rPr>
              <w:t>Описание изменений (фактических данных) в оценке значений индикаторов развития систем теплоснабжения поселения</w:t>
            </w:r>
            <w:r w:rsidR="00893C3F">
              <w:rPr>
                <w:noProof/>
                <w:webHidden/>
              </w:rPr>
              <w:tab/>
            </w:r>
            <w:r w:rsidR="00893C3F">
              <w:rPr>
                <w:noProof/>
                <w:webHidden/>
              </w:rPr>
              <w:fldChar w:fldCharType="begin"/>
            </w:r>
            <w:r w:rsidR="00893C3F">
              <w:rPr>
                <w:noProof/>
                <w:webHidden/>
              </w:rPr>
              <w:instrText xml:space="preserve"> PAGEREF _Toc138843599 \h </w:instrText>
            </w:r>
            <w:r w:rsidR="00893C3F">
              <w:rPr>
                <w:noProof/>
                <w:webHidden/>
              </w:rPr>
            </w:r>
            <w:r w:rsidR="00893C3F">
              <w:rPr>
                <w:noProof/>
                <w:webHidden/>
              </w:rPr>
              <w:fldChar w:fldCharType="separate"/>
            </w:r>
            <w:r w:rsidR="0058422D">
              <w:rPr>
                <w:noProof/>
                <w:webHidden/>
              </w:rPr>
              <w:t>97</w:t>
            </w:r>
            <w:r w:rsidR="00893C3F">
              <w:rPr>
                <w:noProof/>
                <w:webHidden/>
              </w:rPr>
              <w:fldChar w:fldCharType="end"/>
            </w:r>
          </w:hyperlink>
        </w:p>
        <w:p w14:paraId="5B25931F" w14:textId="5C48DB7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600" w:history="1">
            <w:r w:rsidR="00893C3F" w:rsidRPr="000B4617">
              <w:rPr>
                <w:rStyle w:val="a7"/>
                <w:noProof/>
              </w:rPr>
              <w:t>17.</w:t>
            </w:r>
            <w:r w:rsidR="00893C3F">
              <w:rPr>
                <w:rFonts w:asciiTheme="minorHAnsi" w:eastAsiaTheme="minorEastAsia" w:hAnsiTheme="minorHAnsi"/>
                <w:noProof/>
                <w:sz w:val="22"/>
                <w:lang w:eastAsia="ru-RU"/>
              </w:rPr>
              <w:tab/>
            </w:r>
            <w:r w:rsidR="00893C3F" w:rsidRPr="000B4617">
              <w:rPr>
                <w:rStyle w:val="a7"/>
                <w:noProof/>
              </w:rPr>
              <w:t>Глава 14. Ценовые (тарифные) последствия</w:t>
            </w:r>
            <w:r w:rsidR="00893C3F">
              <w:rPr>
                <w:noProof/>
                <w:webHidden/>
              </w:rPr>
              <w:tab/>
            </w:r>
            <w:r w:rsidR="00893C3F">
              <w:rPr>
                <w:noProof/>
                <w:webHidden/>
              </w:rPr>
              <w:fldChar w:fldCharType="begin"/>
            </w:r>
            <w:r w:rsidR="00893C3F">
              <w:rPr>
                <w:noProof/>
                <w:webHidden/>
              </w:rPr>
              <w:instrText xml:space="preserve"> PAGEREF _Toc138843600 \h </w:instrText>
            </w:r>
            <w:r w:rsidR="00893C3F">
              <w:rPr>
                <w:noProof/>
                <w:webHidden/>
              </w:rPr>
            </w:r>
            <w:r w:rsidR="00893C3F">
              <w:rPr>
                <w:noProof/>
                <w:webHidden/>
              </w:rPr>
              <w:fldChar w:fldCharType="separate"/>
            </w:r>
            <w:r w:rsidR="0058422D">
              <w:rPr>
                <w:noProof/>
                <w:webHidden/>
              </w:rPr>
              <w:t>97</w:t>
            </w:r>
            <w:r w:rsidR="00893C3F">
              <w:rPr>
                <w:noProof/>
                <w:webHidden/>
              </w:rPr>
              <w:fldChar w:fldCharType="end"/>
            </w:r>
          </w:hyperlink>
        </w:p>
        <w:p w14:paraId="4B89F649" w14:textId="03714491"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1" w:history="1">
            <w:r w:rsidR="00893C3F" w:rsidRPr="000B4617">
              <w:rPr>
                <w:rStyle w:val="a7"/>
                <w:noProof/>
              </w:rPr>
              <w:t>17.1.</w:t>
            </w:r>
            <w:r w:rsidR="00893C3F">
              <w:rPr>
                <w:rFonts w:asciiTheme="minorHAnsi" w:eastAsiaTheme="minorEastAsia" w:hAnsiTheme="minorHAnsi"/>
                <w:noProof/>
                <w:sz w:val="22"/>
                <w:lang w:eastAsia="ru-RU"/>
              </w:rPr>
              <w:tab/>
            </w:r>
            <w:r w:rsidR="00893C3F" w:rsidRPr="000B4617">
              <w:rPr>
                <w:rStyle w:val="a7"/>
                <w:noProof/>
              </w:rPr>
              <w:t>Тарифно-балансовые расчетные модели теплоснабжения потребителей по каждой системе теплоснабжения</w:t>
            </w:r>
            <w:r w:rsidR="00893C3F">
              <w:rPr>
                <w:noProof/>
                <w:webHidden/>
              </w:rPr>
              <w:tab/>
            </w:r>
            <w:r w:rsidR="00893C3F">
              <w:rPr>
                <w:noProof/>
                <w:webHidden/>
              </w:rPr>
              <w:fldChar w:fldCharType="begin"/>
            </w:r>
            <w:r w:rsidR="00893C3F">
              <w:rPr>
                <w:noProof/>
                <w:webHidden/>
              </w:rPr>
              <w:instrText xml:space="preserve"> PAGEREF _Toc138843601 \h </w:instrText>
            </w:r>
            <w:r w:rsidR="00893C3F">
              <w:rPr>
                <w:noProof/>
                <w:webHidden/>
              </w:rPr>
            </w:r>
            <w:r w:rsidR="00893C3F">
              <w:rPr>
                <w:noProof/>
                <w:webHidden/>
              </w:rPr>
              <w:fldChar w:fldCharType="separate"/>
            </w:r>
            <w:r w:rsidR="0058422D">
              <w:rPr>
                <w:noProof/>
                <w:webHidden/>
              </w:rPr>
              <w:t>97</w:t>
            </w:r>
            <w:r w:rsidR="00893C3F">
              <w:rPr>
                <w:noProof/>
                <w:webHidden/>
              </w:rPr>
              <w:fldChar w:fldCharType="end"/>
            </w:r>
          </w:hyperlink>
        </w:p>
        <w:p w14:paraId="06BA2930" w14:textId="211F4E72"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2" w:history="1">
            <w:r w:rsidR="00893C3F" w:rsidRPr="000B4617">
              <w:rPr>
                <w:rStyle w:val="a7"/>
                <w:noProof/>
              </w:rPr>
              <w:t>17.2.</w:t>
            </w:r>
            <w:r w:rsidR="00893C3F">
              <w:rPr>
                <w:rFonts w:asciiTheme="minorHAnsi" w:eastAsiaTheme="minorEastAsia" w:hAnsiTheme="minorHAnsi"/>
                <w:noProof/>
                <w:sz w:val="22"/>
                <w:lang w:eastAsia="ru-RU"/>
              </w:rPr>
              <w:tab/>
            </w:r>
            <w:r w:rsidR="00893C3F" w:rsidRPr="000B4617">
              <w:rPr>
                <w:rStyle w:val="a7"/>
                <w:noProof/>
              </w:rPr>
              <w:t>Тарифно-балансовые расчетные модели теплоснабжения потребителей по каждой единой теплоснабжающей организации</w:t>
            </w:r>
            <w:r w:rsidR="00893C3F">
              <w:rPr>
                <w:noProof/>
                <w:webHidden/>
              </w:rPr>
              <w:tab/>
            </w:r>
            <w:r w:rsidR="00893C3F">
              <w:rPr>
                <w:noProof/>
                <w:webHidden/>
              </w:rPr>
              <w:fldChar w:fldCharType="begin"/>
            </w:r>
            <w:r w:rsidR="00893C3F">
              <w:rPr>
                <w:noProof/>
                <w:webHidden/>
              </w:rPr>
              <w:instrText xml:space="preserve"> PAGEREF _Toc138843602 \h </w:instrText>
            </w:r>
            <w:r w:rsidR="00893C3F">
              <w:rPr>
                <w:noProof/>
                <w:webHidden/>
              </w:rPr>
            </w:r>
            <w:r w:rsidR="00893C3F">
              <w:rPr>
                <w:noProof/>
                <w:webHidden/>
              </w:rPr>
              <w:fldChar w:fldCharType="separate"/>
            </w:r>
            <w:r w:rsidR="0058422D">
              <w:rPr>
                <w:noProof/>
                <w:webHidden/>
              </w:rPr>
              <w:t>99</w:t>
            </w:r>
            <w:r w:rsidR="00893C3F">
              <w:rPr>
                <w:noProof/>
                <w:webHidden/>
              </w:rPr>
              <w:fldChar w:fldCharType="end"/>
            </w:r>
          </w:hyperlink>
        </w:p>
        <w:p w14:paraId="2ECAC1AC" w14:textId="356FADB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3" w:history="1">
            <w:r w:rsidR="00893C3F" w:rsidRPr="000B4617">
              <w:rPr>
                <w:rStyle w:val="a7"/>
                <w:noProof/>
              </w:rPr>
              <w:t>17.3.</w:t>
            </w:r>
            <w:r w:rsidR="00893C3F">
              <w:rPr>
                <w:rFonts w:asciiTheme="minorHAnsi" w:eastAsiaTheme="minorEastAsia" w:hAnsiTheme="minorHAnsi"/>
                <w:noProof/>
                <w:sz w:val="22"/>
                <w:lang w:eastAsia="ru-RU"/>
              </w:rPr>
              <w:tab/>
            </w:r>
            <w:r w:rsidR="00893C3F" w:rsidRPr="000B4617">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893C3F">
              <w:rPr>
                <w:noProof/>
                <w:webHidden/>
              </w:rPr>
              <w:tab/>
            </w:r>
            <w:r w:rsidR="00893C3F">
              <w:rPr>
                <w:noProof/>
                <w:webHidden/>
              </w:rPr>
              <w:fldChar w:fldCharType="begin"/>
            </w:r>
            <w:r w:rsidR="00893C3F">
              <w:rPr>
                <w:noProof/>
                <w:webHidden/>
              </w:rPr>
              <w:instrText xml:space="preserve"> PAGEREF _Toc138843603 \h </w:instrText>
            </w:r>
            <w:r w:rsidR="00893C3F">
              <w:rPr>
                <w:noProof/>
                <w:webHidden/>
              </w:rPr>
            </w:r>
            <w:r w:rsidR="00893C3F">
              <w:rPr>
                <w:noProof/>
                <w:webHidden/>
              </w:rPr>
              <w:fldChar w:fldCharType="separate"/>
            </w:r>
            <w:r w:rsidR="0058422D">
              <w:rPr>
                <w:noProof/>
                <w:webHidden/>
              </w:rPr>
              <w:t>101</w:t>
            </w:r>
            <w:r w:rsidR="00893C3F">
              <w:rPr>
                <w:noProof/>
                <w:webHidden/>
              </w:rPr>
              <w:fldChar w:fldCharType="end"/>
            </w:r>
          </w:hyperlink>
        </w:p>
        <w:p w14:paraId="3374B5E8" w14:textId="0B30C8C9"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4" w:history="1">
            <w:r w:rsidR="00893C3F" w:rsidRPr="000B4617">
              <w:rPr>
                <w:rStyle w:val="a7"/>
                <w:noProof/>
              </w:rPr>
              <w:t>17.4.</w:t>
            </w:r>
            <w:r w:rsidR="00893C3F">
              <w:rPr>
                <w:rFonts w:asciiTheme="minorHAnsi" w:eastAsiaTheme="minorEastAsia" w:hAnsiTheme="minorHAnsi"/>
                <w:noProof/>
                <w:sz w:val="22"/>
                <w:lang w:eastAsia="ru-RU"/>
              </w:rPr>
              <w:tab/>
            </w:r>
            <w:r w:rsidR="00893C3F" w:rsidRPr="000B4617">
              <w:rPr>
                <w:rStyle w:val="a7"/>
                <w:noProof/>
              </w:rPr>
              <w:t>Описание изменений (фактических данных) в оценке ценовых (тарифных) последствий реализации проектов схемы теплоснабжения</w:t>
            </w:r>
            <w:r w:rsidR="00893C3F">
              <w:rPr>
                <w:noProof/>
                <w:webHidden/>
              </w:rPr>
              <w:tab/>
            </w:r>
            <w:r w:rsidR="00893C3F">
              <w:rPr>
                <w:noProof/>
                <w:webHidden/>
              </w:rPr>
              <w:fldChar w:fldCharType="begin"/>
            </w:r>
            <w:r w:rsidR="00893C3F">
              <w:rPr>
                <w:noProof/>
                <w:webHidden/>
              </w:rPr>
              <w:instrText xml:space="preserve"> PAGEREF _Toc138843604 \h </w:instrText>
            </w:r>
            <w:r w:rsidR="00893C3F">
              <w:rPr>
                <w:noProof/>
                <w:webHidden/>
              </w:rPr>
            </w:r>
            <w:r w:rsidR="00893C3F">
              <w:rPr>
                <w:noProof/>
                <w:webHidden/>
              </w:rPr>
              <w:fldChar w:fldCharType="separate"/>
            </w:r>
            <w:r w:rsidR="0058422D">
              <w:rPr>
                <w:noProof/>
                <w:webHidden/>
              </w:rPr>
              <w:t>102</w:t>
            </w:r>
            <w:r w:rsidR="00893C3F">
              <w:rPr>
                <w:noProof/>
                <w:webHidden/>
              </w:rPr>
              <w:fldChar w:fldCharType="end"/>
            </w:r>
          </w:hyperlink>
        </w:p>
        <w:p w14:paraId="1F7357A1" w14:textId="5AD79FE9"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605" w:history="1">
            <w:r w:rsidR="00893C3F" w:rsidRPr="000B4617">
              <w:rPr>
                <w:rStyle w:val="a7"/>
                <w:noProof/>
              </w:rPr>
              <w:t>18.</w:t>
            </w:r>
            <w:r w:rsidR="00893C3F">
              <w:rPr>
                <w:rFonts w:asciiTheme="minorHAnsi" w:eastAsiaTheme="minorEastAsia" w:hAnsiTheme="minorHAnsi"/>
                <w:noProof/>
                <w:sz w:val="22"/>
                <w:lang w:eastAsia="ru-RU"/>
              </w:rPr>
              <w:tab/>
            </w:r>
            <w:r w:rsidR="00893C3F" w:rsidRPr="000B4617">
              <w:rPr>
                <w:rStyle w:val="a7"/>
                <w:noProof/>
              </w:rPr>
              <w:t>Глава 15. Реестр единых теплоснабжающих организаций</w:t>
            </w:r>
            <w:r w:rsidR="00893C3F">
              <w:rPr>
                <w:noProof/>
                <w:webHidden/>
              </w:rPr>
              <w:tab/>
            </w:r>
            <w:r w:rsidR="00893C3F">
              <w:rPr>
                <w:noProof/>
                <w:webHidden/>
              </w:rPr>
              <w:fldChar w:fldCharType="begin"/>
            </w:r>
            <w:r w:rsidR="00893C3F">
              <w:rPr>
                <w:noProof/>
                <w:webHidden/>
              </w:rPr>
              <w:instrText xml:space="preserve"> PAGEREF _Toc138843605 \h </w:instrText>
            </w:r>
            <w:r w:rsidR="00893C3F">
              <w:rPr>
                <w:noProof/>
                <w:webHidden/>
              </w:rPr>
            </w:r>
            <w:r w:rsidR="00893C3F">
              <w:rPr>
                <w:noProof/>
                <w:webHidden/>
              </w:rPr>
              <w:fldChar w:fldCharType="separate"/>
            </w:r>
            <w:r w:rsidR="0058422D">
              <w:rPr>
                <w:noProof/>
                <w:webHidden/>
              </w:rPr>
              <w:t>102</w:t>
            </w:r>
            <w:r w:rsidR="00893C3F">
              <w:rPr>
                <w:noProof/>
                <w:webHidden/>
              </w:rPr>
              <w:fldChar w:fldCharType="end"/>
            </w:r>
          </w:hyperlink>
        </w:p>
        <w:p w14:paraId="26F586DE" w14:textId="37DBAAB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6" w:history="1">
            <w:r w:rsidR="00893C3F" w:rsidRPr="000B4617">
              <w:rPr>
                <w:rStyle w:val="a7"/>
                <w:noProof/>
              </w:rPr>
              <w:t>18.1.</w:t>
            </w:r>
            <w:r w:rsidR="00893C3F">
              <w:rPr>
                <w:rFonts w:asciiTheme="minorHAnsi" w:eastAsiaTheme="minorEastAsia" w:hAnsiTheme="minorHAnsi"/>
                <w:noProof/>
                <w:sz w:val="22"/>
                <w:lang w:eastAsia="ru-RU"/>
              </w:rPr>
              <w:tab/>
            </w:r>
            <w:r w:rsidR="00893C3F" w:rsidRPr="000B4617">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893C3F">
              <w:rPr>
                <w:noProof/>
                <w:webHidden/>
              </w:rPr>
              <w:tab/>
            </w:r>
            <w:r w:rsidR="00893C3F">
              <w:rPr>
                <w:noProof/>
                <w:webHidden/>
              </w:rPr>
              <w:fldChar w:fldCharType="begin"/>
            </w:r>
            <w:r w:rsidR="00893C3F">
              <w:rPr>
                <w:noProof/>
                <w:webHidden/>
              </w:rPr>
              <w:instrText xml:space="preserve"> PAGEREF _Toc138843606 \h </w:instrText>
            </w:r>
            <w:r w:rsidR="00893C3F">
              <w:rPr>
                <w:noProof/>
                <w:webHidden/>
              </w:rPr>
            </w:r>
            <w:r w:rsidR="00893C3F">
              <w:rPr>
                <w:noProof/>
                <w:webHidden/>
              </w:rPr>
              <w:fldChar w:fldCharType="separate"/>
            </w:r>
            <w:r w:rsidR="0058422D">
              <w:rPr>
                <w:noProof/>
                <w:webHidden/>
              </w:rPr>
              <w:t>102</w:t>
            </w:r>
            <w:r w:rsidR="00893C3F">
              <w:rPr>
                <w:noProof/>
                <w:webHidden/>
              </w:rPr>
              <w:fldChar w:fldCharType="end"/>
            </w:r>
          </w:hyperlink>
        </w:p>
        <w:p w14:paraId="3443C226" w14:textId="6EEBABF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7" w:history="1">
            <w:r w:rsidR="00893C3F" w:rsidRPr="000B4617">
              <w:rPr>
                <w:rStyle w:val="a7"/>
                <w:noProof/>
              </w:rPr>
              <w:t>18.2.</w:t>
            </w:r>
            <w:r w:rsidR="00893C3F">
              <w:rPr>
                <w:rFonts w:asciiTheme="minorHAnsi" w:eastAsiaTheme="minorEastAsia" w:hAnsiTheme="minorHAnsi"/>
                <w:noProof/>
                <w:sz w:val="22"/>
                <w:lang w:eastAsia="ru-RU"/>
              </w:rPr>
              <w:tab/>
            </w:r>
            <w:r w:rsidR="00893C3F" w:rsidRPr="000B4617">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893C3F">
              <w:rPr>
                <w:noProof/>
                <w:webHidden/>
              </w:rPr>
              <w:tab/>
            </w:r>
            <w:r w:rsidR="00893C3F">
              <w:rPr>
                <w:noProof/>
                <w:webHidden/>
              </w:rPr>
              <w:fldChar w:fldCharType="begin"/>
            </w:r>
            <w:r w:rsidR="00893C3F">
              <w:rPr>
                <w:noProof/>
                <w:webHidden/>
              </w:rPr>
              <w:instrText xml:space="preserve"> PAGEREF _Toc138843607 \h </w:instrText>
            </w:r>
            <w:r w:rsidR="00893C3F">
              <w:rPr>
                <w:noProof/>
                <w:webHidden/>
              </w:rPr>
            </w:r>
            <w:r w:rsidR="00893C3F">
              <w:rPr>
                <w:noProof/>
                <w:webHidden/>
              </w:rPr>
              <w:fldChar w:fldCharType="separate"/>
            </w:r>
            <w:r w:rsidR="0058422D">
              <w:rPr>
                <w:noProof/>
                <w:webHidden/>
              </w:rPr>
              <w:t>103</w:t>
            </w:r>
            <w:r w:rsidR="00893C3F">
              <w:rPr>
                <w:noProof/>
                <w:webHidden/>
              </w:rPr>
              <w:fldChar w:fldCharType="end"/>
            </w:r>
          </w:hyperlink>
        </w:p>
        <w:p w14:paraId="267BFAEE" w14:textId="15F89B5E"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8" w:history="1">
            <w:r w:rsidR="00893C3F" w:rsidRPr="000B4617">
              <w:rPr>
                <w:rStyle w:val="a7"/>
                <w:noProof/>
              </w:rPr>
              <w:t>18.3.</w:t>
            </w:r>
            <w:r w:rsidR="00893C3F">
              <w:rPr>
                <w:rFonts w:asciiTheme="minorHAnsi" w:eastAsiaTheme="minorEastAsia" w:hAnsiTheme="minorHAnsi"/>
                <w:noProof/>
                <w:sz w:val="22"/>
                <w:lang w:eastAsia="ru-RU"/>
              </w:rPr>
              <w:tab/>
            </w:r>
            <w:r w:rsidR="00893C3F" w:rsidRPr="000B4617">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893C3F">
              <w:rPr>
                <w:noProof/>
                <w:webHidden/>
              </w:rPr>
              <w:tab/>
            </w:r>
            <w:r w:rsidR="00893C3F">
              <w:rPr>
                <w:noProof/>
                <w:webHidden/>
              </w:rPr>
              <w:fldChar w:fldCharType="begin"/>
            </w:r>
            <w:r w:rsidR="00893C3F">
              <w:rPr>
                <w:noProof/>
                <w:webHidden/>
              </w:rPr>
              <w:instrText xml:space="preserve"> PAGEREF _Toc138843608 \h </w:instrText>
            </w:r>
            <w:r w:rsidR="00893C3F">
              <w:rPr>
                <w:noProof/>
                <w:webHidden/>
              </w:rPr>
            </w:r>
            <w:r w:rsidR="00893C3F">
              <w:rPr>
                <w:noProof/>
                <w:webHidden/>
              </w:rPr>
              <w:fldChar w:fldCharType="separate"/>
            </w:r>
            <w:r w:rsidR="0058422D">
              <w:rPr>
                <w:noProof/>
                <w:webHidden/>
              </w:rPr>
              <w:t>103</w:t>
            </w:r>
            <w:r w:rsidR="00893C3F">
              <w:rPr>
                <w:noProof/>
                <w:webHidden/>
              </w:rPr>
              <w:fldChar w:fldCharType="end"/>
            </w:r>
          </w:hyperlink>
        </w:p>
        <w:p w14:paraId="7D564F1A" w14:textId="5D31257A"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09" w:history="1">
            <w:r w:rsidR="00893C3F" w:rsidRPr="000B4617">
              <w:rPr>
                <w:rStyle w:val="a7"/>
                <w:noProof/>
              </w:rPr>
              <w:t>18.4.</w:t>
            </w:r>
            <w:r w:rsidR="00893C3F">
              <w:rPr>
                <w:rFonts w:asciiTheme="minorHAnsi" w:eastAsiaTheme="minorEastAsia" w:hAnsiTheme="minorHAnsi"/>
                <w:noProof/>
                <w:sz w:val="22"/>
                <w:lang w:eastAsia="ru-RU"/>
              </w:rPr>
              <w:tab/>
            </w:r>
            <w:r w:rsidR="00893C3F" w:rsidRPr="000B4617">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893C3F">
              <w:rPr>
                <w:noProof/>
                <w:webHidden/>
              </w:rPr>
              <w:tab/>
            </w:r>
            <w:r w:rsidR="00893C3F">
              <w:rPr>
                <w:noProof/>
                <w:webHidden/>
              </w:rPr>
              <w:fldChar w:fldCharType="begin"/>
            </w:r>
            <w:r w:rsidR="00893C3F">
              <w:rPr>
                <w:noProof/>
                <w:webHidden/>
              </w:rPr>
              <w:instrText xml:space="preserve"> PAGEREF _Toc138843609 \h </w:instrText>
            </w:r>
            <w:r w:rsidR="00893C3F">
              <w:rPr>
                <w:noProof/>
                <w:webHidden/>
              </w:rPr>
            </w:r>
            <w:r w:rsidR="00893C3F">
              <w:rPr>
                <w:noProof/>
                <w:webHidden/>
              </w:rPr>
              <w:fldChar w:fldCharType="separate"/>
            </w:r>
            <w:r w:rsidR="0058422D">
              <w:rPr>
                <w:noProof/>
                <w:webHidden/>
              </w:rPr>
              <w:t>106</w:t>
            </w:r>
            <w:r w:rsidR="00893C3F">
              <w:rPr>
                <w:noProof/>
                <w:webHidden/>
              </w:rPr>
              <w:fldChar w:fldCharType="end"/>
            </w:r>
          </w:hyperlink>
        </w:p>
        <w:p w14:paraId="7325A60F" w14:textId="258E83F6"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0" w:history="1">
            <w:r w:rsidR="00893C3F" w:rsidRPr="000B4617">
              <w:rPr>
                <w:rStyle w:val="a7"/>
                <w:noProof/>
              </w:rPr>
              <w:t>18.5.</w:t>
            </w:r>
            <w:r w:rsidR="00893C3F">
              <w:rPr>
                <w:rFonts w:asciiTheme="minorHAnsi" w:eastAsiaTheme="minorEastAsia" w:hAnsiTheme="minorHAnsi"/>
                <w:noProof/>
                <w:sz w:val="22"/>
                <w:lang w:eastAsia="ru-RU"/>
              </w:rPr>
              <w:tab/>
            </w:r>
            <w:r w:rsidR="00893C3F" w:rsidRPr="000B4617">
              <w:rPr>
                <w:rStyle w:val="a7"/>
                <w:noProof/>
              </w:rPr>
              <w:t>Описание границ зон деятельности единой теплоснабжающей организации (организаций)</w:t>
            </w:r>
            <w:r w:rsidR="00893C3F">
              <w:rPr>
                <w:noProof/>
                <w:webHidden/>
              </w:rPr>
              <w:tab/>
            </w:r>
            <w:r w:rsidR="00893C3F">
              <w:rPr>
                <w:noProof/>
                <w:webHidden/>
              </w:rPr>
              <w:fldChar w:fldCharType="begin"/>
            </w:r>
            <w:r w:rsidR="00893C3F">
              <w:rPr>
                <w:noProof/>
                <w:webHidden/>
              </w:rPr>
              <w:instrText xml:space="preserve"> PAGEREF _Toc138843610 \h </w:instrText>
            </w:r>
            <w:r w:rsidR="00893C3F">
              <w:rPr>
                <w:noProof/>
                <w:webHidden/>
              </w:rPr>
            </w:r>
            <w:r w:rsidR="00893C3F">
              <w:rPr>
                <w:noProof/>
                <w:webHidden/>
              </w:rPr>
              <w:fldChar w:fldCharType="separate"/>
            </w:r>
            <w:r w:rsidR="0058422D">
              <w:rPr>
                <w:noProof/>
                <w:webHidden/>
              </w:rPr>
              <w:t>106</w:t>
            </w:r>
            <w:r w:rsidR="00893C3F">
              <w:rPr>
                <w:noProof/>
                <w:webHidden/>
              </w:rPr>
              <w:fldChar w:fldCharType="end"/>
            </w:r>
          </w:hyperlink>
        </w:p>
        <w:p w14:paraId="066072FB" w14:textId="4C4C2B8C"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1" w:history="1">
            <w:r w:rsidR="00893C3F" w:rsidRPr="000B4617">
              <w:rPr>
                <w:rStyle w:val="a7"/>
                <w:noProof/>
              </w:rPr>
              <w:t>18.6.</w:t>
            </w:r>
            <w:r w:rsidR="00893C3F">
              <w:rPr>
                <w:rFonts w:asciiTheme="minorHAnsi" w:eastAsiaTheme="minorEastAsia" w:hAnsiTheme="minorHAnsi"/>
                <w:noProof/>
                <w:sz w:val="22"/>
                <w:lang w:eastAsia="ru-RU"/>
              </w:rPr>
              <w:tab/>
            </w:r>
            <w:r w:rsidR="00893C3F" w:rsidRPr="000B4617">
              <w:rPr>
                <w:rStyle w:val="a7"/>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893C3F">
              <w:rPr>
                <w:noProof/>
                <w:webHidden/>
              </w:rPr>
              <w:tab/>
            </w:r>
            <w:r w:rsidR="00893C3F">
              <w:rPr>
                <w:noProof/>
                <w:webHidden/>
              </w:rPr>
              <w:fldChar w:fldCharType="begin"/>
            </w:r>
            <w:r w:rsidR="00893C3F">
              <w:rPr>
                <w:noProof/>
                <w:webHidden/>
              </w:rPr>
              <w:instrText xml:space="preserve"> PAGEREF _Toc138843611 \h </w:instrText>
            </w:r>
            <w:r w:rsidR="00893C3F">
              <w:rPr>
                <w:noProof/>
                <w:webHidden/>
              </w:rPr>
            </w:r>
            <w:r w:rsidR="00893C3F">
              <w:rPr>
                <w:noProof/>
                <w:webHidden/>
              </w:rPr>
              <w:fldChar w:fldCharType="separate"/>
            </w:r>
            <w:r w:rsidR="0058422D">
              <w:rPr>
                <w:noProof/>
                <w:webHidden/>
              </w:rPr>
              <w:t>106</w:t>
            </w:r>
            <w:r w:rsidR="00893C3F">
              <w:rPr>
                <w:noProof/>
                <w:webHidden/>
              </w:rPr>
              <w:fldChar w:fldCharType="end"/>
            </w:r>
          </w:hyperlink>
        </w:p>
        <w:p w14:paraId="3D27BF75" w14:textId="37170D7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612" w:history="1">
            <w:r w:rsidR="00893C3F" w:rsidRPr="000B4617">
              <w:rPr>
                <w:rStyle w:val="a7"/>
                <w:noProof/>
              </w:rPr>
              <w:t>19.</w:t>
            </w:r>
            <w:r w:rsidR="00893C3F">
              <w:rPr>
                <w:rFonts w:asciiTheme="minorHAnsi" w:eastAsiaTheme="minorEastAsia" w:hAnsiTheme="minorHAnsi"/>
                <w:noProof/>
                <w:sz w:val="22"/>
                <w:lang w:eastAsia="ru-RU"/>
              </w:rPr>
              <w:tab/>
            </w:r>
            <w:r w:rsidR="00893C3F" w:rsidRPr="000B4617">
              <w:rPr>
                <w:rStyle w:val="a7"/>
                <w:noProof/>
              </w:rPr>
              <w:t>Глава 16. Реестр мероприятий схемы теплоснабжения</w:t>
            </w:r>
            <w:r w:rsidR="00893C3F">
              <w:rPr>
                <w:noProof/>
                <w:webHidden/>
              </w:rPr>
              <w:tab/>
            </w:r>
            <w:r w:rsidR="00893C3F">
              <w:rPr>
                <w:noProof/>
                <w:webHidden/>
              </w:rPr>
              <w:fldChar w:fldCharType="begin"/>
            </w:r>
            <w:r w:rsidR="00893C3F">
              <w:rPr>
                <w:noProof/>
                <w:webHidden/>
              </w:rPr>
              <w:instrText xml:space="preserve"> PAGEREF _Toc138843612 \h </w:instrText>
            </w:r>
            <w:r w:rsidR="00893C3F">
              <w:rPr>
                <w:noProof/>
                <w:webHidden/>
              </w:rPr>
            </w:r>
            <w:r w:rsidR="00893C3F">
              <w:rPr>
                <w:noProof/>
                <w:webHidden/>
              </w:rPr>
              <w:fldChar w:fldCharType="separate"/>
            </w:r>
            <w:r w:rsidR="0058422D">
              <w:rPr>
                <w:noProof/>
                <w:webHidden/>
              </w:rPr>
              <w:t>106</w:t>
            </w:r>
            <w:r w:rsidR="00893C3F">
              <w:rPr>
                <w:noProof/>
                <w:webHidden/>
              </w:rPr>
              <w:fldChar w:fldCharType="end"/>
            </w:r>
          </w:hyperlink>
        </w:p>
        <w:p w14:paraId="38E8AECA" w14:textId="52C8A58B"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3" w:history="1">
            <w:r w:rsidR="00893C3F" w:rsidRPr="000B4617">
              <w:rPr>
                <w:rStyle w:val="a7"/>
                <w:noProof/>
              </w:rPr>
              <w:t>19.1.</w:t>
            </w:r>
            <w:r w:rsidR="00893C3F">
              <w:rPr>
                <w:rFonts w:asciiTheme="minorHAnsi" w:eastAsiaTheme="minorEastAsia" w:hAnsiTheme="minorHAnsi"/>
                <w:noProof/>
                <w:sz w:val="22"/>
                <w:lang w:eastAsia="ru-RU"/>
              </w:rPr>
              <w:tab/>
            </w:r>
            <w:r w:rsidR="00893C3F" w:rsidRPr="000B4617">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893C3F">
              <w:rPr>
                <w:noProof/>
                <w:webHidden/>
              </w:rPr>
              <w:tab/>
            </w:r>
            <w:r w:rsidR="00893C3F">
              <w:rPr>
                <w:noProof/>
                <w:webHidden/>
              </w:rPr>
              <w:fldChar w:fldCharType="begin"/>
            </w:r>
            <w:r w:rsidR="00893C3F">
              <w:rPr>
                <w:noProof/>
                <w:webHidden/>
              </w:rPr>
              <w:instrText xml:space="preserve"> PAGEREF _Toc138843613 \h </w:instrText>
            </w:r>
            <w:r w:rsidR="00893C3F">
              <w:rPr>
                <w:noProof/>
                <w:webHidden/>
              </w:rPr>
            </w:r>
            <w:r w:rsidR="00893C3F">
              <w:rPr>
                <w:noProof/>
                <w:webHidden/>
              </w:rPr>
              <w:fldChar w:fldCharType="separate"/>
            </w:r>
            <w:r w:rsidR="0058422D">
              <w:rPr>
                <w:noProof/>
                <w:webHidden/>
              </w:rPr>
              <w:t>107</w:t>
            </w:r>
            <w:r w:rsidR="00893C3F">
              <w:rPr>
                <w:noProof/>
                <w:webHidden/>
              </w:rPr>
              <w:fldChar w:fldCharType="end"/>
            </w:r>
          </w:hyperlink>
        </w:p>
        <w:p w14:paraId="51865991" w14:textId="3364ADD4"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4" w:history="1">
            <w:r w:rsidR="00893C3F" w:rsidRPr="000B4617">
              <w:rPr>
                <w:rStyle w:val="a7"/>
                <w:noProof/>
              </w:rPr>
              <w:t>19.2.</w:t>
            </w:r>
            <w:r w:rsidR="00893C3F">
              <w:rPr>
                <w:rFonts w:asciiTheme="minorHAnsi" w:eastAsiaTheme="minorEastAsia" w:hAnsiTheme="minorHAnsi"/>
                <w:noProof/>
                <w:sz w:val="22"/>
                <w:lang w:eastAsia="ru-RU"/>
              </w:rPr>
              <w:tab/>
            </w:r>
            <w:r w:rsidR="00893C3F" w:rsidRPr="000B4617">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893C3F">
              <w:rPr>
                <w:noProof/>
                <w:webHidden/>
              </w:rPr>
              <w:tab/>
            </w:r>
            <w:r w:rsidR="00893C3F">
              <w:rPr>
                <w:noProof/>
                <w:webHidden/>
              </w:rPr>
              <w:fldChar w:fldCharType="begin"/>
            </w:r>
            <w:r w:rsidR="00893C3F">
              <w:rPr>
                <w:noProof/>
                <w:webHidden/>
              </w:rPr>
              <w:instrText xml:space="preserve"> PAGEREF _Toc138843614 \h </w:instrText>
            </w:r>
            <w:r w:rsidR="00893C3F">
              <w:rPr>
                <w:noProof/>
                <w:webHidden/>
              </w:rPr>
            </w:r>
            <w:r w:rsidR="00893C3F">
              <w:rPr>
                <w:noProof/>
                <w:webHidden/>
              </w:rPr>
              <w:fldChar w:fldCharType="separate"/>
            </w:r>
            <w:r w:rsidR="0058422D">
              <w:rPr>
                <w:noProof/>
                <w:webHidden/>
              </w:rPr>
              <w:t>107</w:t>
            </w:r>
            <w:r w:rsidR="00893C3F">
              <w:rPr>
                <w:noProof/>
                <w:webHidden/>
              </w:rPr>
              <w:fldChar w:fldCharType="end"/>
            </w:r>
          </w:hyperlink>
        </w:p>
        <w:p w14:paraId="2A26F5E1" w14:textId="585CF81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5" w:history="1">
            <w:r w:rsidR="00893C3F" w:rsidRPr="000B4617">
              <w:rPr>
                <w:rStyle w:val="a7"/>
                <w:noProof/>
              </w:rPr>
              <w:t>19.3.</w:t>
            </w:r>
            <w:r w:rsidR="00893C3F">
              <w:rPr>
                <w:rFonts w:asciiTheme="minorHAnsi" w:eastAsiaTheme="minorEastAsia" w:hAnsiTheme="minorHAnsi"/>
                <w:noProof/>
                <w:sz w:val="22"/>
                <w:lang w:eastAsia="ru-RU"/>
              </w:rPr>
              <w:tab/>
            </w:r>
            <w:r w:rsidR="00893C3F" w:rsidRPr="000B4617">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893C3F">
              <w:rPr>
                <w:noProof/>
                <w:webHidden/>
              </w:rPr>
              <w:tab/>
            </w:r>
            <w:r w:rsidR="00893C3F">
              <w:rPr>
                <w:noProof/>
                <w:webHidden/>
              </w:rPr>
              <w:fldChar w:fldCharType="begin"/>
            </w:r>
            <w:r w:rsidR="00893C3F">
              <w:rPr>
                <w:noProof/>
                <w:webHidden/>
              </w:rPr>
              <w:instrText xml:space="preserve"> PAGEREF _Toc138843615 \h </w:instrText>
            </w:r>
            <w:r w:rsidR="00893C3F">
              <w:rPr>
                <w:noProof/>
                <w:webHidden/>
              </w:rPr>
            </w:r>
            <w:r w:rsidR="00893C3F">
              <w:rPr>
                <w:noProof/>
                <w:webHidden/>
              </w:rPr>
              <w:fldChar w:fldCharType="separate"/>
            </w:r>
            <w:r w:rsidR="0058422D">
              <w:rPr>
                <w:noProof/>
                <w:webHidden/>
              </w:rPr>
              <w:t>108</w:t>
            </w:r>
            <w:r w:rsidR="00893C3F">
              <w:rPr>
                <w:noProof/>
                <w:webHidden/>
              </w:rPr>
              <w:fldChar w:fldCharType="end"/>
            </w:r>
          </w:hyperlink>
        </w:p>
        <w:p w14:paraId="33B3894A" w14:textId="6FD60252"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616" w:history="1">
            <w:r w:rsidR="00893C3F" w:rsidRPr="000B4617">
              <w:rPr>
                <w:rStyle w:val="a7"/>
                <w:noProof/>
              </w:rPr>
              <w:t>20.</w:t>
            </w:r>
            <w:r w:rsidR="00893C3F">
              <w:rPr>
                <w:rFonts w:asciiTheme="minorHAnsi" w:eastAsiaTheme="minorEastAsia" w:hAnsiTheme="minorHAnsi"/>
                <w:noProof/>
                <w:sz w:val="22"/>
                <w:lang w:eastAsia="ru-RU"/>
              </w:rPr>
              <w:tab/>
            </w:r>
            <w:r w:rsidR="00893C3F" w:rsidRPr="000B4617">
              <w:rPr>
                <w:rStyle w:val="a7"/>
                <w:noProof/>
              </w:rPr>
              <w:t>Глава 17. Замечания и предложения к проекту схемы теплоснабжения</w:t>
            </w:r>
            <w:r w:rsidR="00893C3F">
              <w:rPr>
                <w:noProof/>
                <w:webHidden/>
              </w:rPr>
              <w:tab/>
            </w:r>
            <w:r w:rsidR="00893C3F">
              <w:rPr>
                <w:noProof/>
                <w:webHidden/>
              </w:rPr>
              <w:fldChar w:fldCharType="begin"/>
            </w:r>
            <w:r w:rsidR="00893C3F">
              <w:rPr>
                <w:noProof/>
                <w:webHidden/>
              </w:rPr>
              <w:instrText xml:space="preserve"> PAGEREF _Toc138843616 \h </w:instrText>
            </w:r>
            <w:r w:rsidR="00893C3F">
              <w:rPr>
                <w:noProof/>
                <w:webHidden/>
              </w:rPr>
            </w:r>
            <w:r w:rsidR="00893C3F">
              <w:rPr>
                <w:noProof/>
                <w:webHidden/>
              </w:rPr>
              <w:fldChar w:fldCharType="separate"/>
            </w:r>
            <w:r w:rsidR="0058422D">
              <w:rPr>
                <w:noProof/>
                <w:webHidden/>
              </w:rPr>
              <w:t>111</w:t>
            </w:r>
            <w:r w:rsidR="00893C3F">
              <w:rPr>
                <w:noProof/>
                <w:webHidden/>
              </w:rPr>
              <w:fldChar w:fldCharType="end"/>
            </w:r>
          </w:hyperlink>
        </w:p>
        <w:p w14:paraId="09A6997A" w14:textId="00AE8515"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7" w:history="1">
            <w:r w:rsidR="00893C3F" w:rsidRPr="000B4617">
              <w:rPr>
                <w:rStyle w:val="a7"/>
                <w:noProof/>
              </w:rPr>
              <w:t>20.1.</w:t>
            </w:r>
            <w:r w:rsidR="00893C3F">
              <w:rPr>
                <w:rFonts w:asciiTheme="minorHAnsi" w:eastAsiaTheme="minorEastAsia" w:hAnsiTheme="minorHAnsi"/>
                <w:noProof/>
                <w:sz w:val="22"/>
                <w:lang w:eastAsia="ru-RU"/>
              </w:rPr>
              <w:tab/>
            </w:r>
            <w:r w:rsidR="00893C3F" w:rsidRPr="000B4617">
              <w:rPr>
                <w:rStyle w:val="a7"/>
                <w:noProof/>
              </w:rPr>
              <w:t>Перечень всех замечаний и предложений, поступивших при разработке, утверждении и актуализации схемы теплоснабжения</w:t>
            </w:r>
            <w:r w:rsidR="00893C3F">
              <w:rPr>
                <w:noProof/>
                <w:webHidden/>
              </w:rPr>
              <w:tab/>
            </w:r>
            <w:r w:rsidR="00893C3F">
              <w:rPr>
                <w:noProof/>
                <w:webHidden/>
              </w:rPr>
              <w:fldChar w:fldCharType="begin"/>
            </w:r>
            <w:r w:rsidR="00893C3F">
              <w:rPr>
                <w:noProof/>
                <w:webHidden/>
              </w:rPr>
              <w:instrText xml:space="preserve"> PAGEREF _Toc138843617 \h </w:instrText>
            </w:r>
            <w:r w:rsidR="00893C3F">
              <w:rPr>
                <w:noProof/>
                <w:webHidden/>
              </w:rPr>
            </w:r>
            <w:r w:rsidR="00893C3F">
              <w:rPr>
                <w:noProof/>
                <w:webHidden/>
              </w:rPr>
              <w:fldChar w:fldCharType="separate"/>
            </w:r>
            <w:r w:rsidR="0058422D">
              <w:rPr>
                <w:noProof/>
                <w:webHidden/>
              </w:rPr>
              <w:t>111</w:t>
            </w:r>
            <w:r w:rsidR="00893C3F">
              <w:rPr>
                <w:noProof/>
                <w:webHidden/>
              </w:rPr>
              <w:fldChar w:fldCharType="end"/>
            </w:r>
          </w:hyperlink>
        </w:p>
        <w:p w14:paraId="575A9CA2" w14:textId="63CAAA2D"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8" w:history="1">
            <w:r w:rsidR="00893C3F" w:rsidRPr="000B4617">
              <w:rPr>
                <w:rStyle w:val="a7"/>
                <w:noProof/>
              </w:rPr>
              <w:t>20.2.</w:t>
            </w:r>
            <w:r w:rsidR="00893C3F">
              <w:rPr>
                <w:rFonts w:asciiTheme="minorHAnsi" w:eastAsiaTheme="minorEastAsia" w:hAnsiTheme="minorHAnsi"/>
                <w:noProof/>
                <w:sz w:val="22"/>
                <w:lang w:eastAsia="ru-RU"/>
              </w:rPr>
              <w:tab/>
            </w:r>
            <w:r w:rsidR="00893C3F" w:rsidRPr="000B4617">
              <w:rPr>
                <w:rStyle w:val="a7"/>
                <w:noProof/>
              </w:rPr>
              <w:t>Ответы разработчиков проекта схемы теплоснабжения на замечания и предложения</w:t>
            </w:r>
            <w:r w:rsidR="00893C3F">
              <w:rPr>
                <w:noProof/>
                <w:webHidden/>
              </w:rPr>
              <w:tab/>
            </w:r>
            <w:r w:rsidR="00893C3F">
              <w:rPr>
                <w:noProof/>
                <w:webHidden/>
              </w:rPr>
              <w:fldChar w:fldCharType="begin"/>
            </w:r>
            <w:r w:rsidR="00893C3F">
              <w:rPr>
                <w:noProof/>
                <w:webHidden/>
              </w:rPr>
              <w:instrText xml:space="preserve"> PAGEREF _Toc138843618 \h </w:instrText>
            </w:r>
            <w:r w:rsidR="00893C3F">
              <w:rPr>
                <w:noProof/>
                <w:webHidden/>
              </w:rPr>
            </w:r>
            <w:r w:rsidR="00893C3F">
              <w:rPr>
                <w:noProof/>
                <w:webHidden/>
              </w:rPr>
              <w:fldChar w:fldCharType="separate"/>
            </w:r>
            <w:r w:rsidR="0058422D">
              <w:rPr>
                <w:noProof/>
                <w:webHidden/>
              </w:rPr>
              <w:t>111</w:t>
            </w:r>
            <w:r w:rsidR="00893C3F">
              <w:rPr>
                <w:noProof/>
                <w:webHidden/>
              </w:rPr>
              <w:fldChar w:fldCharType="end"/>
            </w:r>
          </w:hyperlink>
        </w:p>
        <w:p w14:paraId="4A37DF59" w14:textId="29EACF08"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19" w:history="1">
            <w:r w:rsidR="00893C3F" w:rsidRPr="000B4617">
              <w:rPr>
                <w:rStyle w:val="a7"/>
                <w:noProof/>
              </w:rPr>
              <w:t>20.3.</w:t>
            </w:r>
            <w:r w:rsidR="00893C3F">
              <w:rPr>
                <w:rFonts w:asciiTheme="minorHAnsi" w:eastAsiaTheme="minorEastAsia" w:hAnsiTheme="minorHAnsi"/>
                <w:noProof/>
                <w:sz w:val="22"/>
                <w:lang w:eastAsia="ru-RU"/>
              </w:rPr>
              <w:tab/>
            </w:r>
            <w:r w:rsidR="00893C3F" w:rsidRPr="000B4617">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893C3F">
              <w:rPr>
                <w:noProof/>
                <w:webHidden/>
              </w:rPr>
              <w:tab/>
            </w:r>
            <w:r w:rsidR="00893C3F">
              <w:rPr>
                <w:noProof/>
                <w:webHidden/>
              </w:rPr>
              <w:fldChar w:fldCharType="begin"/>
            </w:r>
            <w:r w:rsidR="00893C3F">
              <w:rPr>
                <w:noProof/>
                <w:webHidden/>
              </w:rPr>
              <w:instrText xml:space="preserve"> PAGEREF _Toc138843619 \h </w:instrText>
            </w:r>
            <w:r w:rsidR="00893C3F">
              <w:rPr>
                <w:noProof/>
                <w:webHidden/>
              </w:rPr>
            </w:r>
            <w:r w:rsidR="00893C3F">
              <w:rPr>
                <w:noProof/>
                <w:webHidden/>
              </w:rPr>
              <w:fldChar w:fldCharType="separate"/>
            </w:r>
            <w:r w:rsidR="0058422D">
              <w:rPr>
                <w:noProof/>
                <w:webHidden/>
              </w:rPr>
              <w:t>111</w:t>
            </w:r>
            <w:r w:rsidR="00893C3F">
              <w:rPr>
                <w:noProof/>
                <w:webHidden/>
              </w:rPr>
              <w:fldChar w:fldCharType="end"/>
            </w:r>
          </w:hyperlink>
        </w:p>
        <w:p w14:paraId="5C8033C5" w14:textId="39E517F0" w:rsidR="00893C3F" w:rsidRDefault="00C41351">
          <w:pPr>
            <w:pStyle w:val="12"/>
            <w:tabs>
              <w:tab w:val="left" w:pos="660"/>
              <w:tab w:val="right" w:leader="dot" w:pos="9911"/>
            </w:tabs>
            <w:rPr>
              <w:rFonts w:asciiTheme="minorHAnsi" w:eastAsiaTheme="minorEastAsia" w:hAnsiTheme="minorHAnsi"/>
              <w:noProof/>
              <w:sz w:val="22"/>
              <w:lang w:eastAsia="ru-RU"/>
            </w:rPr>
          </w:pPr>
          <w:hyperlink w:anchor="_Toc138843620" w:history="1">
            <w:r w:rsidR="00893C3F" w:rsidRPr="000B4617">
              <w:rPr>
                <w:rStyle w:val="a7"/>
                <w:noProof/>
              </w:rPr>
              <w:t>21.</w:t>
            </w:r>
            <w:r w:rsidR="00893C3F">
              <w:rPr>
                <w:rFonts w:asciiTheme="minorHAnsi" w:eastAsiaTheme="minorEastAsia" w:hAnsiTheme="minorHAnsi"/>
                <w:noProof/>
                <w:sz w:val="22"/>
                <w:lang w:eastAsia="ru-RU"/>
              </w:rPr>
              <w:tab/>
            </w:r>
            <w:r w:rsidR="00893C3F" w:rsidRPr="000B4617">
              <w:rPr>
                <w:rStyle w:val="a7"/>
                <w:noProof/>
              </w:rPr>
              <w:t>Глава 18. Сводный том изменений, выполненных в доработанной и (или) актуализированной схеме теплоснабжения</w:t>
            </w:r>
            <w:r w:rsidR="00893C3F">
              <w:rPr>
                <w:noProof/>
                <w:webHidden/>
              </w:rPr>
              <w:tab/>
            </w:r>
            <w:r w:rsidR="00893C3F">
              <w:rPr>
                <w:noProof/>
                <w:webHidden/>
              </w:rPr>
              <w:fldChar w:fldCharType="begin"/>
            </w:r>
            <w:r w:rsidR="00893C3F">
              <w:rPr>
                <w:noProof/>
                <w:webHidden/>
              </w:rPr>
              <w:instrText xml:space="preserve"> PAGEREF _Toc138843620 \h </w:instrText>
            </w:r>
            <w:r w:rsidR="00893C3F">
              <w:rPr>
                <w:noProof/>
                <w:webHidden/>
              </w:rPr>
            </w:r>
            <w:r w:rsidR="00893C3F">
              <w:rPr>
                <w:noProof/>
                <w:webHidden/>
              </w:rPr>
              <w:fldChar w:fldCharType="separate"/>
            </w:r>
            <w:r w:rsidR="0058422D">
              <w:rPr>
                <w:noProof/>
                <w:webHidden/>
              </w:rPr>
              <w:t>111</w:t>
            </w:r>
            <w:r w:rsidR="00893C3F">
              <w:rPr>
                <w:noProof/>
                <w:webHidden/>
              </w:rPr>
              <w:fldChar w:fldCharType="end"/>
            </w:r>
          </w:hyperlink>
        </w:p>
        <w:p w14:paraId="3D4EEF9F" w14:textId="7BE04C3F"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21" w:history="1">
            <w:r w:rsidR="00893C3F" w:rsidRPr="000B4617">
              <w:rPr>
                <w:rStyle w:val="a7"/>
                <w:noProof/>
              </w:rPr>
              <w:t>21.1.</w:t>
            </w:r>
            <w:r w:rsidR="00893C3F">
              <w:rPr>
                <w:rFonts w:asciiTheme="minorHAnsi" w:eastAsiaTheme="minorEastAsia" w:hAnsiTheme="minorHAnsi"/>
                <w:noProof/>
                <w:sz w:val="22"/>
                <w:lang w:eastAsia="ru-RU"/>
              </w:rPr>
              <w:tab/>
            </w:r>
            <w:r w:rsidR="00893C3F" w:rsidRPr="000B4617">
              <w:rPr>
                <w:rStyle w:val="a7"/>
                <w:noProof/>
              </w:rPr>
              <w:t>Реестр изменений, внесенных в доработанную и (или) актуализированную схему теплоснабжения</w:t>
            </w:r>
            <w:r w:rsidR="00893C3F">
              <w:rPr>
                <w:noProof/>
                <w:webHidden/>
              </w:rPr>
              <w:tab/>
            </w:r>
            <w:r w:rsidR="00893C3F">
              <w:rPr>
                <w:noProof/>
                <w:webHidden/>
              </w:rPr>
              <w:fldChar w:fldCharType="begin"/>
            </w:r>
            <w:r w:rsidR="00893C3F">
              <w:rPr>
                <w:noProof/>
                <w:webHidden/>
              </w:rPr>
              <w:instrText xml:space="preserve"> PAGEREF _Toc138843621 \h </w:instrText>
            </w:r>
            <w:r w:rsidR="00893C3F">
              <w:rPr>
                <w:noProof/>
                <w:webHidden/>
              </w:rPr>
            </w:r>
            <w:r w:rsidR="00893C3F">
              <w:rPr>
                <w:noProof/>
                <w:webHidden/>
              </w:rPr>
              <w:fldChar w:fldCharType="separate"/>
            </w:r>
            <w:r w:rsidR="0058422D">
              <w:rPr>
                <w:noProof/>
                <w:webHidden/>
              </w:rPr>
              <w:t>111</w:t>
            </w:r>
            <w:r w:rsidR="00893C3F">
              <w:rPr>
                <w:noProof/>
                <w:webHidden/>
              </w:rPr>
              <w:fldChar w:fldCharType="end"/>
            </w:r>
          </w:hyperlink>
        </w:p>
        <w:p w14:paraId="184B858C" w14:textId="52AE65B6" w:rsidR="00893C3F" w:rsidRDefault="00C41351">
          <w:pPr>
            <w:pStyle w:val="12"/>
            <w:tabs>
              <w:tab w:val="left" w:pos="880"/>
              <w:tab w:val="right" w:leader="dot" w:pos="9911"/>
            </w:tabs>
            <w:rPr>
              <w:rFonts w:asciiTheme="minorHAnsi" w:eastAsiaTheme="minorEastAsia" w:hAnsiTheme="minorHAnsi"/>
              <w:noProof/>
              <w:sz w:val="22"/>
              <w:lang w:eastAsia="ru-RU"/>
            </w:rPr>
          </w:pPr>
          <w:hyperlink w:anchor="_Toc138843622" w:history="1">
            <w:r w:rsidR="00893C3F" w:rsidRPr="000B4617">
              <w:rPr>
                <w:rStyle w:val="a7"/>
                <w:noProof/>
              </w:rPr>
              <w:t>21.2.</w:t>
            </w:r>
            <w:r w:rsidR="00893C3F">
              <w:rPr>
                <w:rFonts w:asciiTheme="minorHAnsi" w:eastAsiaTheme="minorEastAsia" w:hAnsiTheme="minorHAnsi"/>
                <w:noProof/>
                <w:sz w:val="22"/>
                <w:lang w:eastAsia="ru-RU"/>
              </w:rPr>
              <w:tab/>
            </w:r>
            <w:r w:rsidR="00893C3F" w:rsidRPr="000B4617">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893C3F">
              <w:rPr>
                <w:noProof/>
                <w:webHidden/>
              </w:rPr>
              <w:tab/>
            </w:r>
            <w:r w:rsidR="00893C3F">
              <w:rPr>
                <w:noProof/>
                <w:webHidden/>
              </w:rPr>
              <w:fldChar w:fldCharType="begin"/>
            </w:r>
            <w:r w:rsidR="00893C3F">
              <w:rPr>
                <w:noProof/>
                <w:webHidden/>
              </w:rPr>
              <w:instrText xml:space="preserve"> PAGEREF _Toc138843622 \h </w:instrText>
            </w:r>
            <w:r w:rsidR="00893C3F">
              <w:rPr>
                <w:noProof/>
                <w:webHidden/>
              </w:rPr>
            </w:r>
            <w:r w:rsidR="00893C3F">
              <w:rPr>
                <w:noProof/>
                <w:webHidden/>
              </w:rPr>
              <w:fldChar w:fldCharType="separate"/>
            </w:r>
            <w:r w:rsidR="0058422D">
              <w:rPr>
                <w:noProof/>
                <w:webHidden/>
              </w:rPr>
              <w:t>112</w:t>
            </w:r>
            <w:r w:rsidR="00893C3F">
              <w:rPr>
                <w:noProof/>
                <w:webHidden/>
              </w:rPr>
              <w:fldChar w:fldCharType="end"/>
            </w:r>
          </w:hyperlink>
        </w:p>
        <w:p w14:paraId="434BE642" w14:textId="244F1D15"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3377"/>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5EDB8FBC" w14:textId="734A7F45" w:rsidR="005A4794"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579577" w:history="1">
        <w:r w:rsidR="005A4794" w:rsidRPr="00E7225F">
          <w:rPr>
            <w:rStyle w:val="a7"/>
            <w:noProof/>
          </w:rPr>
          <w:t>Таблица 1. Характеристики котельной</w:t>
        </w:r>
        <w:r w:rsidR="005A4794">
          <w:rPr>
            <w:noProof/>
            <w:webHidden/>
          </w:rPr>
          <w:tab/>
        </w:r>
        <w:r w:rsidR="005A4794">
          <w:rPr>
            <w:noProof/>
            <w:webHidden/>
          </w:rPr>
          <w:fldChar w:fldCharType="begin"/>
        </w:r>
        <w:r w:rsidR="005A4794">
          <w:rPr>
            <w:noProof/>
            <w:webHidden/>
          </w:rPr>
          <w:instrText xml:space="preserve"> PAGEREF _Toc138579577 \h </w:instrText>
        </w:r>
        <w:r w:rsidR="005A4794">
          <w:rPr>
            <w:noProof/>
            <w:webHidden/>
          </w:rPr>
        </w:r>
        <w:r w:rsidR="005A4794">
          <w:rPr>
            <w:noProof/>
            <w:webHidden/>
          </w:rPr>
          <w:fldChar w:fldCharType="separate"/>
        </w:r>
        <w:r w:rsidR="0058422D">
          <w:rPr>
            <w:noProof/>
            <w:webHidden/>
          </w:rPr>
          <w:t>26</w:t>
        </w:r>
        <w:r w:rsidR="005A4794">
          <w:rPr>
            <w:noProof/>
            <w:webHidden/>
          </w:rPr>
          <w:fldChar w:fldCharType="end"/>
        </w:r>
      </w:hyperlink>
    </w:p>
    <w:p w14:paraId="2825FAF0" w14:textId="2CABBE32" w:rsidR="005A4794" w:rsidRDefault="00C41351">
      <w:pPr>
        <w:pStyle w:val="12"/>
        <w:tabs>
          <w:tab w:val="right" w:leader="dot" w:pos="9911"/>
        </w:tabs>
        <w:rPr>
          <w:rFonts w:asciiTheme="minorHAnsi" w:eastAsiaTheme="minorEastAsia" w:hAnsiTheme="minorHAnsi"/>
          <w:noProof/>
          <w:sz w:val="22"/>
          <w:lang w:eastAsia="ru-RU"/>
        </w:rPr>
      </w:pPr>
      <w:hyperlink w:anchor="_Toc138579578" w:history="1">
        <w:r w:rsidR="005A4794" w:rsidRPr="00E7225F">
          <w:rPr>
            <w:rStyle w:val="a7"/>
            <w:noProof/>
          </w:rPr>
          <w:t>Таблица 2. Параметры установленной тепловой мощности нетто.</w:t>
        </w:r>
        <w:r w:rsidR="005A4794">
          <w:rPr>
            <w:noProof/>
            <w:webHidden/>
          </w:rPr>
          <w:tab/>
        </w:r>
        <w:r w:rsidR="005A4794">
          <w:rPr>
            <w:noProof/>
            <w:webHidden/>
          </w:rPr>
          <w:fldChar w:fldCharType="begin"/>
        </w:r>
        <w:r w:rsidR="005A4794">
          <w:rPr>
            <w:noProof/>
            <w:webHidden/>
          </w:rPr>
          <w:instrText xml:space="preserve"> PAGEREF _Toc138579578 \h </w:instrText>
        </w:r>
        <w:r w:rsidR="005A4794">
          <w:rPr>
            <w:noProof/>
            <w:webHidden/>
          </w:rPr>
        </w:r>
        <w:r w:rsidR="005A4794">
          <w:rPr>
            <w:noProof/>
            <w:webHidden/>
          </w:rPr>
          <w:fldChar w:fldCharType="separate"/>
        </w:r>
        <w:r w:rsidR="0058422D">
          <w:rPr>
            <w:noProof/>
            <w:webHidden/>
          </w:rPr>
          <w:t>27</w:t>
        </w:r>
        <w:r w:rsidR="005A4794">
          <w:rPr>
            <w:noProof/>
            <w:webHidden/>
          </w:rPr>
          <w:fldChar w:fldCharType="end"/>
        </w:r>
      </w:hyperlink>
    </w:p>
    <w:p w14:paraId="54188248" w14:textId="14C4D360" w:rsidR="005A4794" w:rsidRDefault="00C41351">
      <w:pPr>
        <w:pStyle w:val="12"/>
        <w:tabs>
          <w:tab w:val="right" w:leader="dot" w:pos="9911"/>
        </w:tabs>
        <w:rPr>
          <w:rFonts w:asciiTheme="minorHAnsi" w:eastAsiaTheme="minorEastAsia" w:hAnsiTheme="minorHAnsi"/>
          <w:noProof/>
          <w:sz w:val="22"/>
          <w:lang w:eastAsia="ru-RU"/>
        </w:rPr>
      </w:pPr>
      <w:hyperlink w:anchor="_Toc138579579" w:history="1">
        <w:r w:rsidR="005A4794" w:rsidRPr="00E7225F">
          <w:rPr>
            <w:rStyle w:val="a7"/>
            <w:noProof/>
          </w:rPr>
          <w:t>Таблица 3. Значения годового потребления на собственные нужды.</w:t>
        </w:r>
        <w:r w:rsidR="005A4794">
          <w:rPr>
            <w:noProof/>
            <w:webHidden/>
          </w:rPr>
          <w:tab/>
        </w:r>
        <w:r w:rsidR="005A4794">
          <w:rPr>
            <w:noProof/>
            <w:webHidden/>
          </w:rPr>
          <w:fldChar w:fldCharType="begin"/>
        </w:r>
        <w:r w:rsidR="005A4794">
          <w:rPr>
            <w:noProof/>
            <w:webHidden/>
          </w:rPr>
          <w:instrText xml:space="preserve"> PAGEREF _Toc138579579 \h </w:instrText>
        </w:r>
        <w:r w:rsidR="005A4794">
          <w:rPr>
            <w:noProof/>
            <w:webHidden/>
          </w:rPr>
        </w:r>
        <w:r w:rsidR="005A4794">
          <w:rPr>
            <w:noProof/>
            <w:webHidden/>
          </w:rPr>
          <w:fldChar w:fldCharType="separate"/>
        </w:r>
        <w:r w:rsidR="0058422D">
          <w:rPr>
            <w:noProof/>
            <w:webHidden/>
          </w:rPr>
          <w:t>27</w:t>
        </w:r>
        <w:r w:rsidR="005A4794">
          <w:rPr>
            <w:noProof/>
            <w:webHidden/>
          </w:rPr>
          <w:fldChar w:fldCharType="end"/>
        </w:r>
      </w:hyperlink>
    </w:p>
    <w:p w14:paraId="4B4AEDBB" w14:textId="089F282B" w:rsidR="005A4794" w:rsidRDefault="00C41351">
      <w:pPr>
        <w:pStyle w:val="12"/>
        <w:tabs>
          <w:tab w:val="right" w:leader="dot" w:pos="9911"/>
        </w:tabs>
        <w:rPr>
          <w:rFonts w:asciiTheme="minorHAnsi" w:eastAsiaTheme="minorEastAsia" w:hAnsiTheme="minorHAnsi"/>
          <w:noProof/>
          <w:sz w:val="22"/>
          <w:lang w:eastAsia="ru-RU"/>
        </w:rPr>
      </w:pPr>
      <w:hyperlink w:anchor="_Toc138579580" w:history="1">
        <w:r w:rsidR="005A4794" w:rsidRPr="00E7225F">
          <w:rPr>
            <w:rStyle w:val="a7"/>
            <w:noProof/>
          </w:rPr>
          <w:t>Таблица 4. Сроки ввода в эксплуатацию основного оборудования источников тепловой энергии</w:t>
        </w:r>
        <w:r w:rsidR="005A4794">
          <w:rPr>
            <w:noProof/>
            <w:webHidden/>
          </w:rPr>
          <w:tab/>
        </w:r>
        <w:r w:rsidR="005A4794">
          <w:rPr>
            <w:noProof/>
            <w:webHidden/>
          </w:rPr>
          <w:fldChar w:fldCharType="begin"/>
        </w:r>
        <w:r w:rsidR="005A4794">
          <w:rPr>
            <w:noProof/>
            <w:webHidden/>
          </w:rPr>
          <w:instrText xml:space="preserve"> PAGEREF _Toc138579580 \h </w:instrText>
        </w:r>
        <w:r w:rsidR="005A4794">
          <w:rPr>
            <w:noProof/>
            <w:webHidden/>
          </w:rPr>
        </w:r>
        <w:r w:rsidR="005A4794">
          <w:rPr>
            <w:noProof/>
            <w:webHidden/>
          </w:rPr>
          <w:fldChar w:fldCharType="separate"/>
        </w:r>
        <w:r w:rsidR="0058422D">
          <w:rPr>
            <w:noProof/>
            <w:webHidden/>
          </w:rPr>
          <w:t>27</w:t>
        </w:r>
        <w:r w:rsidR="005A4794">
          <w:rPr>
            <w:noProof/>
            <w:webHidden/>
          </w:rPr>
          <w:fldChar w:fldCharType="end"/>
        </w:r>
      </w:hyperlink>
    </w:p>
    <w:p w14:paraId="148EF627" w14:textId="17AF470A" w:rsidR="005A4794" w:rsidRDefault="00C41351">
      <w:pPr>
        <w:pStyle w:val="12"/>
        <w:tabs>
          <w:tab w:val="right" w:leader="dot" w:pos="9911"/>
        </w:tabs>
        <w:rPr>
          <w:rFonts w:asciiTheme="minorHAnsi" w:eastAsiaTheme="minorEastAsia" w:hAnsiTheme="minorHAnsi"/>
          <w:noProof/>
          <w:sz w:val="22"/>
          <w:lang w:eastAsia="ru-RU"/>
        </w:rPr>
      </w:pPr>
      <w:hyperlink w:anchor="_Toc138579581" w:history="1">
        <w:r w:rsidR="005A4794" w:rsidRPr="00E7225F">
          <w:rPr>
            <w:rStyle w:val="a7"/>
            <w:noProof/>
          </w:rPr>
          <w:t>Таблица 5. Данные о среднегодовой загрузке оборудования котельной за 202</w:t>
        </w:r>
        <w:r w:rsidR="00523354">
          <w:rPr>
            <w:rStyle w:val="a7"/>
            <w:noProof/>
          </w:rPr>
          <w:t>3</w:t>
        </w:r>
        <w:r w:rsidR="005A4794" w:rsidRPr="00E7225F">
          <w:rPr>
            <w:rStyle w:val="a7"/>
            <w:noProof/>
          </w:rPr>
          <w:t xml:space="preserve"> год.</w:t>
        </w:r>
        <w:r w:rsidR="005A4794">
          <w:rPr>
            <w:noProof/>
            <w:webHidden/>
          </w:rPr>
          <w:tab/>
        </w:r>
        <w:r w:rsidR="005A4794">
          <w:rPr>
            <w:noProof/>
            <w:webHidden/>
          </w:rPr>
          <w:fldChar w:fldCharType="begin"/>
        </w:r>
        <w:r w:rsidR="005A4794">
          <w:rPr>
            <w:noProof/>
            <w:webHidden/>
          </w:rPr>
          <w:instrText xml:space="preserve"> PAGEREF _Toc138579581 \h </w:instrText>
        </w:r>
        <w:r w:rsidR="005A4794">
          <w:rPr>
            <w:noProof/>
            <w:webHidden/>
          </w:rPr>
        </w:r>
        <w:r w:rsidR="005A4794">
          <w:rPr>
            <w:noProof/>
            <w:webHidden/>
          </w:rPr>
          <w:fldChar w:fldCharType="separate"/>
        </w:r>
        <w:r w:rsidR="0058422D">
          <w:rPr>
            <w:noProof/>
            <w:webHidden/>
          </w:rPr>
          <w:t>28</w:t>
        </w:r>
        <w:r w:rsidR="005A4794">
          <w:rPr>
            <w:noProof/>
            <w:webHidden/>
          </w:rPr>
          <w:fldChar w:fldCharType="end"/>
        </w:r>
      </w:hyperlink>
    </w:p>
    <w:p w14:paraId="4B85FA21" w14:textId="307BBE2D" w:rsidR="005A4794" w:rsidRDefault="00C41351">
      <w:pPr>
        <w:pStyle w:val="12"/>
        <w:tabs>
          <w:tab w:val="right" w:leader="dot" w:pos="9911"/>
        </w:tabs>
        <w:rPr>
          <w:rFonts w:asciiTheme="minorHAnsi" w:eastAsiaTheme="minorEastAsia" w:hAnsiTheme="minorHAnsi"/>
          <w:noProof/>
          <w:sz w:val="22"/>
          <w:lang w:eastAsia="ru-RU"/>
        </w:rPr>
      </w:pPr>
      <w:hyperlink w:anchor="_Toc138579582" w:history="1">
        <w:r w:rsidR="005A4794" w:rsidRPr="00E7225F">
          <w:rPr>
            <w:rStyle w:val="a7"/>
            <w:noProof/>
          </w:rPr>
          <w:t>Таблица 6. Параметры тепловых сетей от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_Toc138579582 \h </w:instrText>
        </w:r>
        <w:r w:rsidR="005A4794">
          <w:rPr>
            <w:noProof/>
            <w:webHidden/>
          </w:rPr>
        </w:r>
        <w:r w:rsidR="005A4794">
          <w:rPr>
            <w:noProof/>
            <w:webHidden/>
          </w:rPr>
          <w:fldChar w:fldCharType="separate"/>
        </w:r>
        <w:r w:rsidR="0058422D">
          <w:rPr>
            <w:noProof/>
            <w:webHidden/>
          </w:rPr>
          <w:t>31</w:t>
        </w:r>
        <w:r w:rsidR="005A4794">
          <w:rPr>
            <w:noProof/>
            <w:webHidden/>
          </w:rPr>
          <w:fldChar w:fldCharType="end"/>
        </w:r>
      </w:hyperlink>
    </w:p>
    <w:p w14:paraId="6DD99429" w14:textId="083908BA" w:rsidR="005A4794" w:rsidRDefault="00C41351">
      <w:pPr>
        <w:pStyle w:val="12"/>
        <w:tabs>
          <w:tab w:val="right" w:leader="dot" w:pos="9911"/>
        </w:tabs>
        <w:rPr>
          <w:rFonts w:asciiTheme="minorHAnsi" w:eastAsiaTheme="minorEastAsia" w:hAnsiTheme="minorHAnsi"/>
          <w:noProof/>
          <w:sz w:val="22"/>
          <w:lang w:eastAsia="ru-RU"/>
        </w:rPr>
      </w:pPr>
      <w:hyperlink w:anchor="_Toc138579583" w:history="1">
        <w:r w:rsidR="005A4794" w:rsidRPr="00E7225F">
          <w:rPr>
            <w:rStyle w:val="a7"/>
            <w:noProof/>
          </w:rPr>
          <w:t>Таблица 7. Температурный график работы тепловых сетей ОАО «Сузунское ЖКХ».</w:t>
        </w:r>
        <w:r w:rsidR="005A4794">
          <w:rPr>
            <w:noProof/>
            <w:webHidden/>
          </w:rPr>
          <w:tab/>
        </w:r>
        <w:r w:rsidR="005A4794">
          <w:rPr>
            <w:noProof/>
            <w:webHidden/>
          </w:rPr>
          <w:fldChar w:fldCharType="begin"/>
        </w:r>
        <w:r w:rsidR="005A4794">
          <w:rPr>
            <w:noProof/>
            <w:webHidden/>
          </w:rPr>
          <w:instrText xml:space="preserve"> PAGEREF _Toc138579583 \h </w:instrText>
        </w:r>
        <w:r w:rsidR="005A4794">
          <w:rPr>
            <w:noProof/>
            <w:webHidden/>
          </w:rPr>
        </w:r>
        <w:r w:rsidR="005A4794">
          <w:rPr>
            <w:noProof/>
            <w:webHidden/>
          </w:rPr>
          <w:fldChar w:fldCharType="separate"/>
        </w:r>
        <w:r w:rsidR="0058422D">
          <w:rPr>
            <w:noProof/>
            <w:webHidden/>
          </w:rPr>
          <w:t>32</w:t>
        </w:r>
        <w:r w:rsidR="005A4794">
          <w:rPr>
            <w:noProof/>
            <w:webHidden/>
          </w:rPr>
          <w:fldChar w:fldCharType="end"/>
        </w:r>
      </w:hyperlink>
    </w:p>
    <w:p w14:paraId="4F15D05F" w14:textId="0461C326" w:rsidR="005A4794" w:rsidRDefault="00C41351">
      <w:pPr>
        <w:pStyle w:val="12"/>
        <w:tabs>
          <w:tab w:val="right" w:leader="dot" w:pos="9911"/>
        </w:tabs>
        <w:rPr>
          <w:rFonts w:asciiTheme="minorHAnsi" w:eastAsiaTheme="minorEastAsia" w:hAnsiTheme="minorHAnsi"/>
          <w:noProof/>
          <w:sz w:val="22"/>
          <w:lang w:eastAsia="ru-RU"/>
        </w:rPr>
      </w:pPr>
      <w:hyperlink w:anchor="_Toc138579584" w:history="1">
        <w:r w:rsidR="005A4794" w:rsidRPr="00E7225F">
          <w:rPr>
            <w:rStyle w:val="a7"/>
            <w:noProof/>
          </w:rPr>
          <w:t>Таблица 8. Фактические потери тепловой энергии и теплоносителя в системе теплоснабжения котельной по ул. Победы, 6б за последние 3 года.</w:t>
        </w:r>
        <w:r w:rsidR="005A4794">
          <w:rPr>
            <w:noProof/>
            <w:webHidden/>
          </w:rPr>
          <w:tab/>
        </w:r>
        <w:r w:rsidR="005A4794">
          <w:rPr>
            <w:noProof/>
            <w:webHidden/>
          </w:rPr>
          <w:fldChar w:fldCharType="begin"/>
        </w:r>
        <w:r w:rsidR="005A4794">
          <w:rPr>
            <w:noProof/>
            <w:webHidden/>
          </w:rPr>
          <w:instrText xml:space="preserve"> PAGEREF _Toc138579584 \h </w:instrText>
        </w:r>
        <w:r w:rsidR="005A4794">
          <w:rPr>
            <w:noProof/>
            <w:webHidden/>
          </w:rPr>
        </w:r>
        <w:r w:rsidR="005A4794">
          <w:rPr>
            <w:noProof/>
            <w:webHidden/>
          </w:rPr>
          <w:fldChar w:fldCharType="separate"/>
        </w:r>
        <w:r w:rsidR="0058422D">
          <w:rPr>
            <w:noProof/>
            <w:webHidden/>
          </w:rPr>
          <w:t>37</w:t>
        </w:r>
        <w:r w:rsidR="005A4794">
          <w:rPr>
            <w:noProof/>
            <w:webHidden/>
          </w:rPr>
          <w:fldChar w:fldCharType="end"/>
        </w:r>
      </w:hyperlink>
    </w:p>
    <w:p w14:paraId="12E7A082" w14:textId="488B7029" w:rsidR="005A4794" w:rsidRDefault="00C41351">
      <w:pPr>
        <w:pStyle w:val="12"/>
        <w:tabs>
          <w:tab w:val="right" w:leader="dot" w:pos="9911"/>
        </w:tabs>
        <w:rPr>
          <w:rFonts w:asciiTheme="minorHAnsi" w:eastAsiaTheme="minorEastAsia" w:hAnsiTheme="minorHAnsi"/>
          <w:noProof/>
          <w:sz w:val="22"/>
          <w:lang w:eastAsia="ru-RU"/>
        </w:rPr>
      </w:pPr>
      <w:hyperlink w:anchor="_Toc138579585" w:history="1">
        <w:r w:rsidR="005A4794" w:rsidRPr="00E7225F">
          <w:rPr>
            <w:rStyle w:val="a7"/>
            <w:noProof/>
          </w:rPr>
          <w:t>Таблица 9. Значение спроса на тепловую мощность в расчетных элементах территориального деления, Гкал/ч</w:t>
        </w:r>
        <w:r w:rsidR="005A4794">
          <w:rPr>
            <w:noProof/>
            <w:webHidden/>
          </w:rPr>
          <w:tab/>
        </w:r>
        <w:r w:rsidR="005A4794">
          <w:rPr>
            <w:noProof/>
            <w:webHidden/>
          </w:rPr>
          <w:fldChar w:fldCharType="begin"/>
        </w:r>
        <w:r w:rsidR="005A4794">
          <w:rPr>
            <w:noProof/>
            <w:webHidden/>
          </w:rPr>
          <w:instrText xml:space="preserve"> PAGEREF _Toc138579585 \h </w:instrText>
        </w:r>
        <w:r w:rsidR="005A4794">
          <w:rPr>
            <w:noProof/>
            <w:webHidden/>
          </w:rPr>
        </w:r>
        <w:r w:rsidR="005A4794">
          <w:rPr>
            <w:noProof/>
            <w:webHidden/>
          </w:rPr>
          <w:fldChar w:fldCharType="separate"/>
        </w:r>
        <w:r w:rsidR="0058422D">
          <w:rPr>
            <w:noProof/>
            <w:webHidden/>
          </w:rPr>
          <w:t>40</w:t>
        </w:r>
        <w:r w:rsidR="005A4794">
          <w:rPr>
            <w:noProof/>
            <w:webHidden/>
          </w:rPr>
          <w:fldChar w:fldCharType="end"/>
        </w:r>
      </w:hyperlink>
    </w:p>
    <w:p w14:paraId="5B056674" w14:textId="3BD3FE1D" w:rsidR="005A4794" w:rsidRDefault="00C41351">
      <w:pPr>
        <w:pStyle w:val="12"/>
        <w:tabs>
          <w:tab w:val="right" w:leader="dot" w:pos="9911"/>
        </w:tabs>
        <w:rPr>
          <w:rFonts w:asciiTheme="minorHAnsi" w:eastAsiaTheme="minorEastAsia" w:hAnsiTheme="minorHAnsi"/>
          <w:noProof/>
          <w:sz w:val="22"/>
          <w:lang w:eastAsia="ru-RU"/>
        </w:rPr>
      </w:pPr>
      <w:hyperlink w:anchor="_Toc138579586" w:history="1">
        <w:r w:rsidR="005A4794" w:rsidRPr="00E7225F">
          <w:rPr>
            <w:rStyle w:val="a7"/>
            <w:noProof/>
          </w:rPr>
          <w:t>Таблица 10. Величина потребления тепловой энергии по каждому источнику за год, Гкал</w:t>
        </w:r>
        <w:r w:rsidR="005A4794">
          <w:rPr>
            <w:noProof/>
            <w:webHidden/>
          </w:rPr>
          <w:tab/>
        </w:r>
        <w:r w:rsidR="005A4794">
          <w:rPr>
            <w:noProof/>
            <w:webHidden/>
          </w:rPr>
          <w:fldChar w:fldCharType="begin"/>
        </w:r>
        <w:r w:rsidR="005A4794">
          <w:rPr>
            <w:noProof/>
            <w:webHidden/>
          </w:rPr>
          <w:instrText xml:space="preserve"> PAGEREF _Toc138579586 \h </w:instrText>
        </w:r>
        <w:r w:rsidR="005A4794">
          <w:rPr>
            <w:noProof/>
            <w:webHidden/>
          </w:rPr>
        </w:r>
        <w:r w:rsidR="005A4794">
          <w:rPr>
            <w:noProof/>
            <w:webHidden/>
          </w:rPr>
          <w:fldChar w:fldCharType="separate"/>
        </w:r>
        <w:r w:rsidR="0058422D">
          <w:rPr>
            <w:noProof/>
            <w:webHidden/>
          </w:rPr>
          <w:t>41</w:t>
        </w:r>
        <w:r w:rsidR="005A4794">
          <w:rPr>
            <w:noProof/>
            <w:webHidden/>
          </w:rPr>
          <w:fldChar w:fldCharType="end"/>
        </w:r>
      </w:hyperlink>
    </w:p>
    <w:p w14:paraId="79385810" w14:textId="7ACA7789" w:rsidR="005A4794" w:rsidRDefault="00C41351">
      <w:pPr>
        <w:pStyle w:val="12"/>
        <w:tabs>
          <w:tab w:val="right" w:leader="dot" w:pos="9911"/>
        </w:tabs>
        <w:rPr>
          <w:rFonts w:asciiTheme="minorHAnsi" w:eastAsiaTheme="minorEastAsia" w:hAnsiTheme="minorHAnsi"/>
          <w:noProof/>
          <w:sz w:val="22"/>
          <w:lang w:eastAsia="ru-RU"/>
        </w:rPr>
      </w:pPr>
      <w:hyperlink w:anchor="_Toc138579587" w:history="1">
        <w:r w:rsidR="005A4794" w:rsidRPr="00E7225F">
          <w:rPr>
            <w:rStyle w:val="a7"/>
            <w:noProof/>
          </w:rPr>
          <w:t>Таблица 11. Нормативы потребления коммунальной услуги по отоплению на территории Новосибирской области</w:t>
        </w:r>
        <w:r w:rsidR="005A4794">
          <w:rPr>
            <w:noProof/>
            <w:webHidden/>
          </w:rPr>
          <w:tab/>
        </w:r>
        <w:r w:rsidR="005A4794">
          <w:rPr>
            <w:noProof/>
            <w:webHidden/>
          </w:rPr>
          <w:fldChar w:fldCharType="begin"/>
        </w:r>
        <w:r w:rsidR="005A4794">
          <w:rPr>
            <w:noProof/>
            <w:webHidden/>
          </w:rPr>
          <w:instrText xml:space="preserve"> PAGEREF _Toc138579587 \h </w:instrText>
        </w:r>
        <w:r w:rsidR="005A4794">
          <w:rPr>
            <w:noProof/>
            <w:webHidden/>
          </w:rPr>
        </w:r>
        <w:r w:rsidR="005A4794">
          <w:rPr>
            <w:noProof/>
            <w:webHidden/>
          </w:rPr>
          <w:fldChar w:fldCharType="separate"/>
        </w:r>
        <w:r w:rsidR="0058422D">
          <w:rPr>
            <w:noProof/>
            <w:webHidden/>
          </w:rPr>
          <w:t>42</w:t>
        </w:r>
        <w:r w:rsidR="005A4794">
          <w:rPr>
            <w:noProof/>
            <w:webHidden/>
          </w:rPr>
          <w:fldChar w:fldCharType="end"/>
        </w:r>
      </w:hyperlink>
    </w:p>
    <w:p w14:paraId="01975B8C" w14:textId="1CEBF43E" w:rsidR="005A4794" w:rsidRDefault="00C41351">
      <w:pPr>
        <w:pStyle w:val="12"/>
        <w:tabs>
          <w:tab w:val="right" w:leader="dot" w:pos="9911"/>
        </w:tabs>
        <w:rPr>
          <w:rFonts w:asciiTheme="minorHAnsi" w:eastAsiaTheme="minorEastAsia" w:hAnsiTheme="minorHAnsi"/>
          <w:noProof/>
          <w:sz w:val="22"/>
          <w:lang w:eastAsia="ru-RU"/>
        </w:rPr>
      </w:pPr>
      <w:hyperlink w:anchor="_Toc138579588" w:history="1">
        <w:r w:rsidR="005A4794" w:rsidRPr="00E7225F">
          <w:rPr>
            <w:rStyle w:val="a7"/>
            <w:noProof/>
          </w:rPr>
          <w:t>Таблица 12. Коэффициенты перевода тонн натурального топлива в условное топливо</w:t>
        </w:r>
        <w:r w:rsidR="005A4794">
          <w:rPr>
            <w:noProof/>
            <w:webHidden/>
          </w:rPr>
          <w:tab/>
        </w:r>
        <w:r w:rsidR="005A4794">
          <w:rPr>
            <w:noProof/>
            <w:webHidden/>
          </w:rPr>
          <w:fldChar w:fldCharType="begin"/>
        </w:r>
        <w:r w:rsidR="005A4794">
          <w:rPr>
            <w:noProof/>
            <w:webHidden/>
          </w:rPr>
          <w:instrText xml:space="preserve"> PAGEREF _Toc138579588 \h </w:instrText>
        </w:r>
        <w:r w:rsidR="005A4794">
          <w:rPr>
            <w:noProof/>
            <w:webHidden/>
          </w:rPr>
        </w:r>
        <w:r w:rsidR="005A4794">
          <w:rPr>
            <w:noProof/>
            <w:webHidden/>
          </w:rPr>
          <w:fldChar w:fldCharType="separate"/>
        </w:r>
        <w:r w:rsidR="0058422D">
          <w:rPr>
            <w:noProof/>
            <w:webHidden/>
          </w:rPr>
          <w:t>42</w:t>
        </w:r>
        <w:r w:rsidR="005A4794">
          <w:rPr>
            <w:noProof/>
            <w:webHidden/>
          </w:rPr>
          <w:fldChar w:fldCharType="end"/>
        </w:r>
      </w:hyperlink>
    </w:p>
    <w:p w14:paraId="269FB58B" w14:textId="2CA5AED5" w:rsidR="005A4794" w:rsidRDefault="00C41351">
      <w:pPr>
        <w:pStyle w:val="12"/>
        <w:tabs>
          <w:tab w:val="right" w:leader="dot" w:pos="9911"/>
        </w:tabs>
        <w:rPr>
          <w:rFonts w:asciiTheme="minorHAnsi" w:eastAsiaTheme="minorEastAsia" w:hAnsiTheme="minorHAnsi"/>
          <w:noProof/>
          <w:sz w:val="22"/>
          <w:lang w:eastAsia="ru-RU"/>
        </w:rPr>
      </w:pPr>
      <w:hyperlink w:anchor="_Toc138579589" w:history="1">
        <w:r w:rsidR="005A4794" w:rsidRPr="00E7225F">
          <w:rPr>
            <w:rStyle w:val="a7"/>
            <w:noProof/>
          </w:rPr>
          <w:t>Таблица 13. Количество поставки твердого топлива для нужд отопления жилых помещений многоквартирного дома или жилых домов с печным отоплением</w:t>
        </w:r>
        <w:r w:rsidR="005A4794">
          <w:rPr>
            <w:noProof/>
            <w:webHidden/>
          </w:rPr>
          <w:tab/>
        </w:r>
        <w:r w:rsidR="005A4794">
          <w:rPr>
            <w:noProof/>
            <w:webHidden/>
          </w:rPr>
          <w:fldChar w:fldCharType="begin"/>
        </w:r>
        <w:r w:rsidR="005A4794">
          <w:rPr>
            <w:noProof/>
            <w:webHidden/>
          </w:rPr>
          <w:instrText xml:space="preserve"> PAGEREF _Toc138579589 \h </w:instrText>
        </w:r>
        <w:r w:rsidR="005A4794">
          <w:rPr>
            <w:noProof/>
            <w:webHidden/>
          </w:rPr>
        </w:r>
        <w:r w:rsidR="005A4794">
          <w:rPr>
            <w:noProof/>
            <w:webHidden/>
          </w:rPr>
          <w:fldChar w:fldCharType="separate"/>
        </w:r>
        <w:r w:rsidR="0058422D">
          <w:rPr>
            <w:noProof/>
            <w:webHidden/>
          </w:rPr>
          <w:t>43</w:t>
        </w:r>
        <w:r w:rsidR="005A4794">
          <w:rPr>
            <w:noProof/>
            <w:webHidden/>
          </w:rPr>
          <w:fldChar w:fldCharType="end"/>
        </w:r>
      </w:hyperlink>
    </w:p>
    <w:p w14:paraId="58046B5D" w14:textId="515342D1" w:rsidR="005A4794" w:rsidRDefault="00C41351">
      <w:pPr>
        <w:pStyle w:val="12"/>
        <w:tabs>
          <w:tab w:val="right" w:leader="dot" w:pos="9911"/>
        </w:tabs>
        <w:rPr>
          <w:rFonts w:asciiTheme="minorHAnsi" w:eastAsiaTheme="minorEastAsia" w:hAnsiTheme="minorHAnsi"/>
          <w:noProof/>
          <w:sz w:val="22"/>
          <w:lang w:eastAsia="ru-RU"/>
        </w:rPr>
      </w:pPr>
      <w:hyperlink w:anchor="_Toc138579590" w:history="1">
        <w:r w:rsidR="005A4794" w:rsidRPr="00E7225F">
          <w:rPr>
            <w:rStyle w:val="a7"/>
            <w:noProof/>
          </w:rPr>
          <w:t>Таблица 14. Расчетный тепловой баланс по котельной ОАО «Сузунское ЖКХ» по ул. Победы, 6б</w:t>
        </w:r>
        <w:r w:rsidR="005A4794">
          <w:rPr>
            <w:noProof/>
            <w:webHidden/>
          </w:rPr>
          <w:tab/>
        </w:r>
        <w:r w:rsidR="005A4794">
          <w:rPr>
            <w:noProof/>
            <w:webHidden/>
          </w:rPr>
          <w:fldChar w:fldCharType="begin"/>
        </w:r>
        <w:r w:rsidR="005A4794">
          <w:rPr>
            <w:noProof/>
            <w:webHidden/>
          </w:rPr>
          <w:instrText xml:space="preserve"> PAGEREF _Toc138579590 \h </w:instrText>
        </w:r>
        <w:r w:rsidR="005A4794">
          <w:rPr>
            <w:noProof/>
            <w:webHidden/>
          </w:rPr>
        </w:r>
        <w:r w:rsidR="005A4794">
          <w:rPr>
            <w:noProof/>
            <w:webHidden/>
          </w:rPr>
          <w:fldChar w:fldCharType="separate"/>
        </w:r>
        <w:r w:rsidR="0058422D">
          <w:rPr>
            <w:noProof/>
            <w:webHidden/>
          </w:rPr>
          <w:t>43</w:t>
        </w:r>
        <w:r w:rsidR="005A4794">
          <w:rPr>
            <w:noProof/>
            <w:webHidden/>
          </w:rPr>
          <w:fldChar w:fldCharType="end"/>
        </w:r>
      </w:hyperlink>
    </w:p>
    <w:p w14:paraId="3C97BA45" w14:textId="19A21704" w:rsidR="005A4794" w:rsidRDefault="00C41351">
      <w:pPr>
        <w:pStyle w:val="12"/>
        <w:tabs>
          <w:tab w:val="right" w:leader="dot" w:pos="9911"/>
        </w:tabs>
        <w:rPr>
          <w:rFonts w:asciiTheme="minorHAnsi" w:eastAsiaTheme="minorEastAsia" w:hAnsiTheme="minorHAnsi"/>
          <w:noProof/>
          <w:sz w:val="22"/>
          <w:lang w:eastAsia="ru-RU"/>
        </w:rPr>
      </w:pPr>
      <w:hyperlink w:anchor="_Toc138579591" w:history="1">
        <w:r w:rsidR="005A4794" w:rsidRPr="00E7225F">
          <w:rPr>
            <w:rStyle w:val="a7"/>
            <w:rFonts w:eastAsiaTheme="majorEastAsia"/>
            <w:noProof/>
          </w:rPr>
          <w:t>Таблица 15. Характеристики водоподготовительной установки «Комплексон-6»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_Toc138579591 \h </w:instrText>
        </w:r>
        <w:r w:rsidR="005A4794">
          <w:rPr>
            <w:noProof/>
            <w:webHidden/>
          </w:rPr>
        </w:r>
        <w:r w:rsidR="005A4794">
          <w:rPr>
            <w:noProof/>
            <w:webHidden/>
          </w:rPr>
          <w:fldChar w:fldCharType="separate"/>
        </w:r>
        <w:r w:rsidR="0058422D">
          <w:rPr>
            <w:noProof/>
            <w:webHidden/>
          </w:rPr>
          <w:t>44</w:t>
        </w:r>
        <w:r w:rsidR="005A4794">
          <w:rPr>
            <w:noProof/>
            <w:webHidden/>
          </w:rPr>
          <w:fldChar w:fldCharType="end"/>
        </w:r>
      </w:hyperlink>
    </w:p>
    <w:p w14:paraId="23D1C561" w14:textId="5C588076" w:rsidR="005A4794" w:rsidRDefault="00C41351">
      <w:pPr>
        <w:pStyle w:val="12"/>
        <w:tabs>
          <w:tab w:val="right" w:leader="dot" w:pos="9911"/>
        </w:tabs>
        <w:rPr>
          <w:rFonts w:asciiTheme="minorHAnsi" w:eastAsiaTheme="minorEastAsia" w:hAnsiTheme="minorHAnsi"/>
          <w:noProof/>
          <w:sz w:val="22"/>
          <w:lang w:eastAsia="ru-RU"/>
        </w:rPr>
      </w:pPr>
      <w:hyperlink w:anchor="_Toc138579592" w:history="1">
        <w:r w:rsidR="005A4794" w:rsidRPr="00E7225F">
          <w:rPr>
            <w:rStyle w:val="a7"/>
            <w:noProof/>
          </w:rPr>
          <w:t>Таблица 16. Топливный баланс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_Toc138579592 \h </w:instrText>
        </w:r>
        <w:r w:rsidR="005A4794">
          <w:rPr>
            <w:noProof/>
            <w:webHidden/>
          </w:rPr>
        </w:r>
        <w:r w:rsidR="005A4794">
          <w:rPr>
            <w:noProof/>
            <w:webHidden/>
          </w:rPr>
          <w:fldChar w:fldCharType="separate"/>
        </w:r>
        <w:r w:rsidR="0058422D">
          <w:rPr>
            <w:noProof/>
            <w:webHidden/>
          </w:rPr>
          <w:t>45</w:t>
        </w:r>
        <w:r w:rsidR="005A4794">
          <w:rPr>
            <w:noProof/>
            <w:webHidden/>
          </w:rPr>
          <w:fldChar w:fldCharType="end"/>
        </w:r>
      </w:hyperlink>
    </w:p>
    <w:p w14:paraId="418DEBB0" w14:textId="595FABE7" w:rsidR="005A4794" w:rsidRDefault="00C41351">
      <w:pPr>
        <w:pStyle w:val="12"/>
        <w:tabs>
          <w:tab w:val="right" w:leader="dot" w:pos="9911"/>
        </w:tabs>
        <w:rPr>
          <w:rFonts w:asciiTheme="minorHAnsi" w:eastAsiaTheme="minorEastAsia" w:hAnsiTheme="minorHAnsi"/>
          <w:noProof/>
          <w:sz w:val="22"/>
          <w:lang w:eastAsia="ru-RU"/>
        </w:rPr>
      </w:pPr>
      <w:hyperlink w:anchor="_Toc138579593" w:history="1">
        <w:r w:rsidR="005A4794" w:rsidRPr="00E7225F">
          <w:rPr>
            <w:rStyle w:val="a7"/>
            <w:noProof/>
          </w:rPr>
          <w:t>Таблица 17. Показатели надежности системы теплоснабжения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_Toc138579593 \h </w:instrText>
        </w:r>
        <w:r w:rsidR="005A4794">
          <w:rPr>
            <w:noProof/>
            <w:webHidden/>
          </w:rPr>
        </w:r>
        <w:r w:rsidR="005A4794">
          <w:rPr>
            <w:noProof/>
            <w:webHidden/>
          </w:rPr>
          <w:fldChar w:fldCharType="separate"/>
        </w:r>
        <w:r w:rsidR="0058422D">
          <w:rPr>
            <w:noProof/>
            <w:webHidden/>
          </w:rPr>
          <w:t>48</w:t>
        </w:r>
        <w:r w:rsidR="005A4794">
          <w:rPr>
            <w:noProof/>
            <w:webHidden/>
          </w:rPr>
          <w:fldChar w:fldCharType="end"/>
        </w:r>
      </w:hyperlink>
    </w:p>
    <w:p w14:paraId="7C97836B" w14:textId="6A711682" w:rsidR="005A4794" w:rsidRDefault="00C41351">
      <w:pPr>
        <w:pStyle w:val="12"/>
        <w:tabs>
          <w:tab w:val="right" w:leader="dot" w:pos="9911"/>
        </w:tabs>
        <w:rPr>
          <w:rFonts w:asciiTheme="minorHAnsi" w:eastAsiaTheme="minorEastAsia" w:hAnsiTheme="minorHAnsi"/>
          <w:noProof/>
          <w:sz w:val="22"/>
          <w:lang w:eastAsia="ru-RU"/>
        </w:rPr>
      </w:pPr>
      <w:hyperlink w:anchor="_Toc138579594" w:history="1">
        <w:r w:rsidR="005A4794" w:rsidRPr="00E7225F">
          <w:rPr>
            <w:rStyle w:val="a7"/>
            <w:noProof/>
          </w:rPr>
          <w:t>Таблица 18. Организационная структура системы теплоснабжения Каргаполовского сельсовета</w:t>
        </w:r>
        <w:r w:rsidR="005A4794">
          <w:rPr>
            <w:noProof/>
            <w:webHidden/>
          </w:rPr>
          <w:tab/>
        </w:r>
        <w:r w:rsidR="005A4794">
          <w:rPr>
            <w:noProof/>
            <w:webHidden/>
          </w:rPr>
          <w:fldChar w:fldCharType="begin"/>
        </w:r>
        <w:r w:rsidR="005A4794">
          <w:rPr>
            <w:noProof/>
            <w:webHidden/>
          </w:rPr>
          <w:instrText xml:space="preserve"> PAGEREF _Toc138579594 \h </w:instrText>
        </w:r>
        <w:r w:rsidR="005A4794">
          <w:rPr>
            <w:noProof/>
            <w:webHidden/>
          </w:rPr>
        </w:r>
        <w:r w:rsidR="005A4794">
          <w:rPr>
            <w:noProof/>
            <w:webHidden/>
          </w:rPr>
          <w:fldChar w:fldCharType="separate"/>
        </w:r>
        <w:r w:rsidR="0058422D">
          <w:rPr>
            <w:noProof/>
            <w:webHidden/>
          </w:rPr>
          <w:t>50</w:t>
        </w:r>
        <w:r w:rsidR="005A4794">
          <w:rPr>
            <w:noProof/>
            <w:webHidden/>
          </w:rPr>
          <w:fldChar w:fldCharType="end"/>
        </w:r>
      </w:hyperlink>
    </w:p>
    <w:p w14:paraId="5B99A0D2" w14:textId="06C947D6" w:rsidR="005A4794" w:rsidRDefault="00C41351">
      <w:pPr>
        <w:pStyle w:val="12"/>
        <w:tabs>
          <w:tab w:val="right" w:leader="dot" w:pos="9911"/>
        </w:tabs>
        <w:rPr>
          <w:rFonts w:asciiTheme="minorHAnsi" w:eastAsiaTheme="minorEastAsia" w:hAnsiTheme="minorHAnsi"/>
          <w:noProof/>
          <w:sz w:val="22"/>
          <w:lang w:eastAsia="ru-RU"/>
        </w:rPr>
      </w:pPr>
      <w:hyperlink w:anchor="_Toc138579595" w:history="1">
        <w:r w:rsidR="005A4794" w:rsidRPr="00E7225F">
          <w:rPr>
            <w:rStyle w:val="a7"/>
            <w:noProof/>
          </w:rPr>
          <w:t>Таблица 19. Технико-экономические показатели ОАО «Сузунское ЖКХ», 202</w:t>
        </w:r>
        <w:r w:rsidR="00523354">
          <w:rPr>
            <w:rStyle w:val="a7"/>
            <w:noProof/>
          </w:rPr>
          <w:t>3</w:t>
        </w:r>
        <w:r w:rsidR="005A4794" w:rsidRPr="00E7225F">
          <w:rPr>
            <w:rStyle w:val="a7"/>
            <w:noProof/>
          </w:rPr>
          <w:t xml:space="preserve"> г.</w:t>
        </w:r>
        <w:r w:rsidR="005A4794">
          <w:rPr>
            <w:noProof/>
            <w:webHidden/>
          </w:rPr>
          <w:tab/>
        </w:r>
        <w:r w:rsidR="005A4794">
          <w:rPr>
            <w:noProof/>
            <w:webHidden/>
          </w:rPr>
          <w:fldChar w:fldCharType="begin"/>
        </w:r>
        <w:r w:rsidR="005A4794">
          <w:rPr>
            <w:noProof/>
            <w:webHidden/>
          </w:rPr>
          <w:instrText xml:space="preserve"> PAGEREF _Toc138579595 \h </w:instrText>
        </w:r>
        <w:r w:rsidR="005A4794">
          <w:rPr>
            <w:noProof/>
            <w:webHidden/>
          </w:rPr>
        </w:r>
        <w:r w:rsidR="005A4794">
          <w:rPr>
            <w:noProof/>
            <w:webHidden/>
          </w:rPr>
          <w:fldChar w:fldCharType="separate"/>
        </w:r>
        <w:r w:rsidR="0058422D">
          <w:rPr>
            <w:noProof/>
            <w:webHidden/>
          </w:rPr>
          <w:t>51</w:t>
        </w:r>
        <w:r w:rsidR="005A4794">
          <w:rPr>
            <w:noProof/>
            <w:webHidden/>
          </w:rPr>
          <w:fldChar w:fldCharType="end"/>
        </w:r>
      </w:hyperlink>
    </w:p>
    <w:p w14:paraId="2FBB895B" w14:textId="4C57842F" w:rsidR="005A4794" w:rsidRDefault="00C41351">
      <w:pPr>
        <w:pStyle w:val="12"/>
        <w:tabs>
          <w:tab w:val="right" w:leader="dot" w:pos="9911"/>
        </w:tabs>
        <w:rPr>
          <w:rFonts w:asciiTheme="minorHAnsi" w:eastAsiaTheme="minorEastAsia" w:hAnsiTheme="minorHAnsi"/>
          <w:noProof/>
          <w:sz w:val="22"/>
          <w:lang w:eastAsia="ru-RU"/>
        </w:rPr>
      </w:pPr>
      <w:hyperlink w:anchor="_Toc138579596" w:history="1">
        <w:r w:rsidR="005A4794" w:rsidRPr="00E7225F">
          <w:rPr>
            <w:rStyle w:val="a7"/>
            <w:rFonts w:eastAsiaTheme="majorEastAsia"/>
            <w:noProof/>
          </w:rPr>
          <w:t>Таблица 20. Динамика тарифов на тепловую энергию (руб/Гкал),  установленным ОАО «Сузунское ЖКХ» в период с 2020 по 2023 годы.</w:t>
        </w:r>
        <w:r w:rsidR="005A4794">
          <w:rPr>
            <w:noProof/>
            <w:webHidden/>
          </w:rPr>
          <w:tab/>
        </w:r>
        <w:r w:rsidR="005A4794">
          <w:rPr>
            <w:noProof/>
            <w:webHidden/>
          </w:rPr>
          <w:fldChar w:fldCharType="begin"/>
        </w:r>
        <w:r w:rsidR="005A4794">
          <w:rPr>
            <w:noProof/>
            <w:webHidden/>
          </w:rPr>
          <w:instrText xml:space="preserve"> PAGEREF _Toc138579596 \h </w:instrText>
        </w:r>
        <w:r w:rsidR="005A4794">
          <w:rPr>
            <w:noProof/>
            <w:webHidden/>
          </w:rPr>
        </w:r>
        <w:r w:rsidR="005A4794">
          <w:rPr>
            <w:noProof/>
            <w:webHidden/>
          </w:rPr>
          <w:fldChar w:fldCharType="separate"/>
        </w:r>
        <w:r w:rsidR="0058422D">
          <w:rPr>
            <w:noProof/>
            <w:webHidden/>
          </w:rPr>
          <w:t>53</w:t>
        </w:r>
        <w:r w:rsidR="005A4794">
          <w:rPr>
            <w:noProof/>
            <w:webHidden/>
          </w:rPr>
          <w:fldChar w:fldCharType="end"/>
        </w:r>
      </w:hyperlink>
    </w:p>
    <w:p w14:paraId="48914592" w14:textId="71BF4B66" w:rsidR="005A4794" w:rsidRDefault="00C41351">
      <w:pPr>
        <w:pStyle w:val="12"/>
        <w:tabs>
          <w:tab w:val="right" w:leader="dot" w:pos="9911"/>
        </w:tabs>
        <w:rPr>
          <w:rFonts w:asciiTheme="minorHAnsi" w:eastAsiaTheme="minorEastAsia" w:hAnsiTheme="minorHAnsi"/>
          <w:noProof/>
          <w:sz w:val="22"/>
          <w:lang w:eastAsia="ru-RU"/>
        </w:rPr>
      </w:pPr>
      <w:hyperlink w:anchor="_Toc138579597" w:history="1">
        <w:r w:rsidR="005A4794" w:rsidRPr="00E7225F">
          <w:rPr>
            <w:rStyle w:val="a7"/>
            <w:noProof/>
          </w:rPr>
          <w:t>Таблица 21. Удельное теплопотребление и удельная тепловая нагрузка строящихся жилых зданий на отопление</w:t>
        </w:r>
        <w:r w:rsidR="005A4794">
          <w:rPr>
            <w:noProof/>
            <w:webHidden/>
          </w:rPr>
          <w:tab/>
        </w:r>
        <w:r w:rsidR="005A4794">
          <w:rPr>
            <w:noProof/>
            <w:webHidden/>
          </w:rPr>
          <w:fldChar w:fldCharType="begin"/>
        </w:r>
        <w:r w:rsidR="005A4794">
          <w:rPr>
            <w:noProof/>
            <w:webHidden/>
          </w:rPr>
          <w:instrText xml:space="preserve"> PAGEREF _Toc138579597 \h </w:instrText>
        </w:r>
        <w:r w:rsidR="005A4794">
          <w:rPr>
            <w:noProof/>
            <w:webHidden/>
          </w:rPr>
        </w:r>
        <w:r w:rsidR="005A4794">
          <w:rPr>
            <w:noProof/>
            <w:webHidden/>
          </w:rPr>
          <w:fldChar w:fldCharType="separate"/>
        </w:r>
        <w:r w:rsidR="0058422D">
          <w:rPr>
            <w:noProof/>
            <w:webHidden/>
          </w:rPr>
          <w:t>56</w:t>
        </w:r>
        <w:r w:rsidR="005A4794">
          <w:rPr>
            <w:noProof/>
            <w:webHidden/>
          </w:rPr>
          <w:fldChar w:fldCharType="end"/>
        </w:r>
      </w:hyperlink>
    </w:p>
    <w:p w14:paraId="0826BFE5" w14:textId="258200A0" w:rsidR="005A4794" w:rsidRDefault="00C41351">
      <w:pPr>
        <w:pStyle w:val="12"/>
        <w:tabs>
          <w:tab w:val="right" w:leader="dot" w:pos="9911"/>
        </w:tabs>
        <w:rPr>
          <w:rFonts w:asciiTheme="minorHAnsi" w:eastAsiaTheme="minorEastAsia" w:hAnsiTheme="minorHAnsi"/>
          <w:noProof/>
          <w:sz w:val="22"/>
          <w:lang w:eastAsia="ru-RU"/>
        </w:rPr>
      </w:pPr>
      <w:hyperlink w:anchor="_Toc138579598" w:history="1">
        <w:r w:rsidR="005A4794" w:rsidRPr="00E7225F">
          <w:rPr>
            <w:rStyle w:val="a7"/>
            <w:noProof/>
          </w:rPr>
          <w:t>Таблица 22. Удельное теплопотребление и удельная тепловая нагрузка строящихся социальных и общественно-деловых зданий на отопление и вентиляцию.</w:t>
        </w:r>
        <w:r w:rsidR="005A4794">
          <w:rPr>
            <w:noProof/>
            <w:webHidden/>
          </w:rPr>
          <w:tab/>
        </w:r>
        <w:r w:rsidR="005A4794">
          <w:rPr>
            <w:noProof/>
            <w:webHidden/>
          </w:rPr>
          <w:fldChar w:fldCharType="begin"/>
        </w:r>
        <w:r w:rsidR="005A4794">
          <w:rPr>
            <w:noProof/>
            <w:webHidden/>
          </w:rPr>
          <w:instrText xml:space="preserve"> PAGEREF _Toc138579598 \h </w:instrText>
        </w:r>
        <w:r w:rsidR="005A4794">
          <w:rPr>
            <w:noProof/>
            <w:webHidden/>
          </w:rPr>
        </w:r>
        <w:r w:rsidR="005A4794">
          <w:rPr>
            <w:noProof/>
            <w:webHidden/>
          </w:rPr>
          <w:fldChar w:fldCharType="separate"/>
        </w:r>
        <w:r w:rsidR="0058422D">
          <w:rPr>
            <w:noProof/>
            <w:webHidden/>
          </w:rPr>
          <w:t>56</w:t>
        </w:r>
        <w:r w:rsidR="005A4794">
          <w:rPr>
            <w:noProof/>
            <w:webHidden/>
          </w:rPr>
          <w:fldChar w:fldCharType="end"/>
        </w:r>
      </w:hyperlink>
    </w:p>
    <w:p w14:paraId="519C5D1A" w14:textId="58DA4039" w:rsidR="005A4794" w:rsidRDefault="00C41351">
      <w:pPr>
        <w:pStyle w:val="12"/>
        <w:tabs>
          <w:tab w:val="right" w:leader="dot" w:pos="9911"/>
        </w:tabs>
        <w:rPr>
          <w:rFonts w:asciiTheme="minorHAnsi" w:eastAsiaTheme="minorEastAsia" w:hAnsiTheme="minorHAnsi"/>
          <w:noProof/>
          <w:sz w:val="22"/>
          <w:lang w:eastAsia="ru-RU"/>
        </w:rPr>
      </w:pPr>
      <w:hyperlink w:anchor="_Toc138579599" w:history="1">
        <w:r w:rsidR="005A4794" w:rsidRPr="00E7225F">
          <w:rPr>
            <w:rStyle w:val="a7"/>
            <w:noProof/>
          </w:rPr>
          <w:t>Таблица 23. Расчетная тепловая нагрузка на коллекторах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_Toc138579599 \h </w:instrText>
        </w:r>
        <w:r w:rsidR="005A4794">
          <w:rPr>
            <w:noProof/>
            <w:webHidden/>
          </w:rPr>
        </w:r>
        <w:r w:rsidR="005A4794">
          <w:rPr>
            <w:noProof/>
            <w:webHidden/>
          </w:rPr>
          <w:fldChar w:fldCharType="separate"/>
        </w:r>
        <w:r w:rsidR="0058422D">
          <w:rPr>
            <w:noProof/>
            <w:webHidden/>
          </w:rPr>
          <w:t>57</w:t>
        </w:r>
        <w:r w:rsidR="005A4794">
          <w:rPr>
            <w:noProof/>
            <w:webHidden/>
          </w:rPr>
          <w:fldChar w:fldCharType="end"/>
        </w:r>
      </w:hyperlink>
    </w:p>
    <w:p w14:paraId="76AC8F06" w14:textId="47A28F42" w:rsidR="005A4794" w:rsidRDefault="00C41351">
      <w:pPr>
        <w:pStyle w:val="12"/>
        <w:tabs>
          <w:tab w:val="right" w:leader="dot" w:pos="9911"/>
        </w:tabs>
        <w:rPr>
          <w:rFonts w:asciiTheme="minorHAnsi" w:eastAsiaTheme="minorEastAsia" w:hAnsiTheme="minorHAnsi"/>
          <w:noProof/>
          <w:sz w:val="22"/>
          <w:lang w:eastAsia="ru-RU"/>
        </w:rPr>
      </w:pPr>
      <w:hyperlink w:anchor="_Toc138579600" w:history="1">
        <w:r w:rsidR="005A4794" w:rsidRPr="00E7225F">
          <w:rPr>
            <w:rStyle w:val="a7"/>
            <w:noProof/>
          </w:rPr>
          <w:t>Таблица 24. Балансы тепловой мощности и перспективный тепловой нагрузки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_Toc138579600 \h </w:instrText>
        </w:r>
        <w:r w:rsidR="005A4794">
          <w:rPr>
            <w:noProof/>
            <w:webHidden/>
          </w:rPr>
        </w:r>
        <w:r w:rsidR="005A4794">
          <w:rPr>
            <w:noProof/>
            <w:webHidden/>
          </w:rPr>
          <w:fldChar w:fldCharType="separate"/>
        </w:r>
        <w:r w:rsidR="0058422D">
          <w:rPr>
            <w:noProof/>
            <w:webHidden/>
          </w:rPr>
          <w:t>64</w:t>
        </w:r>
        <w:r w:rsidR="005A4794">
          <w:rPr>
            <w:noProof/>
            <w:webHidden/>
          </w:rPr>
          <w:fldChar w:fldCharType="end"/>
        </w:r>
      </w:hyperlink>
    </w:p>
    <w:p w14:paraId="54F7DE8D" w14:textId="460B2F97" w:rsidR="005A4794" w:rsidRDefault="00C41351">
      <w:pPr>
        <w:pStyle w:val="12"/>
        <w:tabs>
          <w:tab w:val="right" w:leader="dot" w:pos="9911"/>
        </w:tabs>
        <w:rPr>
          <w:rFonts w:asciiTheme="minorHAnsi" w:eastAsiaTheme="minorEastAsia" w:hAnsiTheme="minorHAnsi"/>
          <w:noProof/>
          <w:sz w:val="22"/>
          <w:lang w:eastAsia="ru-RU"/>
        </w:rPr>
      </w:pPr>
      <w:hyperlink w:anchor="_Toc138579601" w:history="1">
        <w:r w:rsidR="005A4794" w:rsidRPr="00E7225F">
          <w:rPr>
            <w:rStyle w:val="a7"/>
            <w:noProof/>
          </w:rPr>
          <w:t>Таблица 26. Технико-экономическое сравнение вариантов перспективного развития систем теплоснабжения Каргаполовского сельсовета.</w:t>
        </w:r>
        <w:r w:rsidR="005A4794">
          <w:rPr>
            <w:noProof/>
            <w:webHidden/>
          </w:rPr>
          <w:tab/>
        </w:r>
        <w:r w:rsidR="005A4794">
          <w:rPr>
            <w:noProof/>
            <w:webHidden/>
          </w:rPr>
          <w:fldChar w:fldCharType="begin"/>
        </w:r>
        <w:r w:rsidR="005A4794">
          <w:rPr>
            <w:noProof/>
            <w:webHidden/>
          </w:rPr>
          <w:instrText xml:space="preserve"> PAGEREF _Toc138579601 \h </w:instrText>
        </w:r>
        <w:r w:rsidR="005A4794">
          <w:rPr>
            <w:noProof/>
            <w:webHidden/>
          </w:rPr>
        </w:r>
        <w:r w:rsidR="005A4794">
          <w:rPr>
            <w:noProof/>
            <w:webHidden/>
          </w:rPr>
          <w:fldChar w:fldCharType="separate"/>
        </w:r>
        <w:r w:rsidR="0058422D">
          <w:rPr>
            <w:noProof/>
            <w:webHidden/>
          </w:rPr>
          <w:t>66</w:t>
        </w:r>
        <w:r w:rsidR="005A4794">
          <w:rPr>
            <w:noProof/>
            <w:webHidden/>
          </w:rPr>
          <w:fldChar w:fldCharType="end"/>
        </w:r>
      </w:hyperlink>
    </w:p>
    <w:p w14:paraId="4421AD5A" w14:textId="0AAAADF9" w:rsidR="005A4794" w:rsidRDefault="00C41351">
      <w:pPr>
        <w:pStyle w:val="12"/>
        <w:tabs>
          <w:tab w:val="right" w:leader="dot" w:pos="9911"/>
        </w:tabs>
        <w:rPr>
          <w:rFonts w:asciiTheme="minorHAnsi" w:eastAsiaTheme="minorEastAsia" w:hAnsiTheme="minorHAnsi"/>
          <w:noProof/>
          <w:sz w:val="22"/>
          <w:lang w:eastAsia="ru-RU"/>
        </w:rPr>
      </w:pPr>
      <w:hyperlink w:anchor="_Toc138579602" w:history="1">
        <w:r w:rsidR="005A4794" w:rsidRPr="00E7225F">
          <w:rPr>
            <w:rStyle w:val="a7"/>
            <w:noProof/>
          </w:rPr>
          <w:t>Таблица 26. Баланс производительности водоподготовительной установки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_Toc138579602 \h </w:instrText>
        </w:r>
        <w:r w:rsidR="005A4794">
          <w:rPr>
            <w:noProof/>
            <w:webHidden/>
          </w:rPr>
        </w:r>
        <w:r w:rsidR="005A4794">
          <w:rPr>
            <w:noProof/>
            <w:webHidden/>
          </w:rPr>
          <w:fldChar w:fldCharType="separate"/>
        </w:r>
        <w:r w:rsidR="0058422D">
          <w:rPr>
            <w:noProof/>
            <w:webHidden/>
          </w:rPr>
          <w:t>68</w:t>
        </w:r>
        <w:r w:rsidR="005A4794">
          <w:rPr>
            <w:noProof/>
            <w:webHidden/>
          </w:rPr>
          <w:fldChar w:fldCharType="end"/>
        </w:r>
      </w:hyperlink>
    </w:p>
    <w:p w14:paraId="5B041F46" w14:textId="5C4F3C97" w:rsidR="005A4794" w:rsidRDefault="00C41351">
      <w:pPr>
        <w:pStyle w:val="12"/>
        <w:tabs>
          <w:tab w:val="right" w:leader="dot" w:pos="9911"/>
        </w:tabs>
        <w:rPr>
          <w:rFonts w:asciiTheme="minorHAnsi" w:eastAsiaTheme="minorEastAsia" w:hAnsiTheme="minorHAnsi"/>
          <w:noProof/>
          <w:sz w:val="22"/>
          <w:lang w:eastAsia="ru-RU"/>
        </w:rPr>
      </w:pPr>
      <w:hyperlink w:anchor="_Toc138579603" w:history="1">
        <w:r w:rsidR="005A4794" w:rsidRPr="00E7225F">
          <w:rPr>
            <w:rStyle w:val="a7"/>
            <w:noProof/>
          </w:rPr>
          <w:t>Таблица 27. Перспективные балансы тепловой мощности источников тепловой энергии и присоединенной тепловой нагрузки в системе теплоснабжения Каргаполовского сельсовета.</w:t>
        </w:r>
        <w:r w:rsidR="005A4794">
          <w:rPr>
            <w:noProof/>
            <w:webHidden/>
          </w:rPr>
          <w:tab/>
        </w:r>
        <w:r w:rsidR="005A4794">
          <w:rPr>
            <w:noProof/>
            <w:webHidden/>
          </w:rPr>
          <w:fldChar w:fldCharType="begin"/>
        </w:r>
        <w:r w:rsidR="005A4794">
          <w:rPr>
            <w:noProof/>
            <w:webHidden/>
          </w:rPr>
          <w:instrText xml:space="preserve"> PAGEREF _Toc138579603 \h </w:instrText>
        </w:r>
        <w:r w:rsidR="005A4794">
          <w:rPr>
            <w:noProof/>
            <w:webHidden/>
          </w:rPr>
        </w:r>
        <w:r w:rsidR="005A4794">
          <w:rPr>
            <w:noProof/>
            <w:webHidden/>
          </w:rPr>
          <w:fldChar w:fldCharType="separate"/>
        </w:r>
        <w:r w:rsidR="0058422D">
          <w:rPr>
            <w:noProof/>
            <w:webHidden/>
          </w:rPr>
          <w:t>73</w:t>
        </w:r>
        <w:r w:rsidR="005A4794">
          <w:rPr>
            <w:noProof/>
            <w:webHidden/>
          </w:rPr>
          <w:fldChar w:fldCharType="end"/>
        </w:r>
      </w:hyperlink>
    </w:p>
    <w:p w14:paraId="4830A881" w14:textId="7CAB1E2A" w:rsidR="005A4794" w:rsidRDefault="00C41351">
      <w:pPr>
        <w:pStyle w:val="12"/>
        <w:tabs>
          <w:tab w:val="right" w:leader="dot" w:pos="9911"/>
        </w:tabs>
        <w:rPr>
          <w:rFonts w:asciiTheme="minorHAnsi" w:eastAsiaTheme="minorEastAsia" w:hAnsiTheme="minorHAnsi"/>
          <w:noProof/>
          <w:sz w:val="22"/>
          <w:lang w:eastAsia="ru-RU"/>
        </w:rPr>
      </w:pPr>
      <w:hyperlink w:anchor="_Toc138579604" w:history="1">
        <w:r w:rsidR="005A4794" w:rsidRPr="00E7225F">
          <w:rPr>
            <w:rStyle w:val="a7"/>
            <w:noProof/>
          </w:rPr>
          <w:t>Таблица 28. Сложившейся радиус эффективного теплоснабжения от котельной ОАО «Сузунское ЖКХ» по ул. Победы, 6б</w:t>
        </w:r>
        <w:r w:rsidR="005A4794">
          <w:rPr>
            <w:noProof/>
            <w:webHidden/>
          </w:rPr>
          <w:tab/>
        </w:r>
        <w:r w:rsidR="005A4794">
          <w:rPr>
            <w:noProof/>
            <w:webHidden/>
          </w:rPr>
          <w:fldChar w:fldCharType="begin"/>
        </w:r>
        <w:r w:rsidR="005A4794">
          <w:rPr>
            <w:noProof/>
            <w:webHidden/>
          </w:rPr>
          <w:instrText xml:space="preserve"> PAGEREF _Toc138579604 \h </w:instrText>
        </w:r>
        <w:r w:rsidR="005A4794">
          <w:rPr>
            <w:noProof/>
            <w:webHidden/>
          </w:rPr>
        </w:r>
        <w:r w:rsidR="005A4794">
          <w:rPr>
            <w:noProof/>
            <w:webHidden/>
          </w:rPr>
          <w:fldChar w:fldCharType="separate"/>
        </w:r>
        <w:r w:rsidR="0058422D">
          <w:rPr>
            <w:noProof/>
            <w:webHidden/>
          </w:rPr>
          <w:t>77</w:t>
        </w:r>
        <w:r w:rsidR="005A4794">
          <w:rPr>
            <w:noProof/>
            <w:webHidden/>
          </w:rPr>
          <w:fldChar w:fldCharType="end"/>
        </w:r>
      </w:hyperlink>
    </w:p>
    <w:p w14:paraId="0DBD422B" w14:textId="65AF859D" w:rsidR="005A4794" w:rsidRDefault="00C41351">
      <w:pPr>
        <w:pStyle w:val="12"/>
        <w:tabs>
          <w:tab w:val="right" w:leader="dot" w:pos="9911"/>
        </w:tabs>
        <w:rPr>
          <w:rFonts w:asciiTheme="minorHAnsi" w:eastAsiaTheme="minorEastAsia" w:hAnsiTheme="minorHAnsi"/>
          <w:noProof/>
          <w:sz w:val="22"/>
          <w:lang w:eastAsia="ru-RU"/>
        </w:rPr>
      </w:pPr>
      <w:hyperlink w:anchor="_Toc138579605" w:history="1">
        <w:r w:rsidR="005A4794" w:rsidRPr="00E7225F">
          <w:rPr>
            <w:rStyle w:val="a7"/>
            <w:noProof/>
          </w:rPr>
          <w:t>Таблица 29. Мероприятия по реконструкции тепловых сетей для обеспечения нормативной надежности теплоснабжения</w:t>
        </w:r>
        <w:r w:rsidR="005A4794">
          <w:rPr>
            <w:noProof/>
            <w:webHidden/>
          </w:rPr>
          <w:tab/>
        </w:r>
        <w:r w:rsidR="005A4794">
          <w:rPr>
            <w:noProof/>
            <w:webHidden/>
          </w:rPr>
          <w:fldChar w:fldCharType="begin"/>
        </w:r>
        <w:r w:rsidR="005A4794">
          <w:rPr>
            <w:noProof/>
            <w:webHidden/>
          </w:rPr>
          <w:instrText xml:space="preserve"> PAGEREF _Toc138579605 \h </w:instrText>
        </w:r>
        <w:r w:rsidR="005A4794">
          <w:rPr>
            <w:noProof/>
            <w:webHidden/>
          </w:rPr>
        </w:r>
        <w:r w:rsidR="005A4794">
          <w:rPr>
            <w:noProof/>
            <w:webHidden/>
          </w:rPr>
          <w:fldChar w:fldCharType="separate"/>
        </w:r>
        <w:r w:rsidR="0058422D">
          <w:rPr>
            <w:noProof/>
            <w:webHidden/>
          </w:rPr>
          <w:t>79</w:t>
        </w:r>
        <w:r w:rsidR="005A4794">
          <w:rPr>
            <w:noProof/>
            <w:webHidden/>
          </w:rPr>
          <w:fldChar w:fldCharType="end"/>
        </w:r>
      </w:hyperlink>
    </w:p>
    <w:p w14:paraId="30A03547" w14:textId="05F0412E" w:rsidR="005A4794" w:rsidRDefault="00C41351">
      <w:pPr>
        <w:pStyle w:val="12"/>
        <w:tabs>
          <w:tab w:val="right" w:leader="dot" w:pos="9911"/>
        </w:tabs>
        <w:rPr>
          <w:rFonts w:asciiTheme="minorHAnsi" w:eastAsiaTheme="minorEastAsia" w:hAnsiTheme="minorHAnsi"/>
          <w:noProof/>
          <w:sz w:val="22"/>
          <w:lang w:eastAsia="ru-RU"/>
        </w:rPr>
      </w:pPr>
      <w:hyperlink w:anchor="_Toc138579606" w:history="1">
        <w:r w:rsidR="005A4794" w:rsidRPr="00E7225F">
          <w:rPr>
            <w:rStyle w:val="a7"/>
            <w:noProof/>
          </w:rPr>
          <w:t>Таблица 30. Расчетные существующие и перспективные топливные балансы котельных по ул. Победы, 6б</w:t>
        </w:r>
        <w:r w:rsidR="005A4794">
          <w:rPr>
            <w:noProof/>
            <w:webHidden/>
          </w:rPr>
          <w:tab/>
        </w:r>
        <w:r w:rsidR="005A4794">
          <w:rPr>
            <w:noProof/>
            <w:webHidden/>
          </w:rPr>
          <w:fldChar w:fldCharType="begin"/>
        </w:r>
        <w:r w:rsidR="005A4794">
          <w:rPr>
            <w:noProof/>
            <w:webHidden/>
          </w:rPr>
          <w:instrText xml:space="preserve"> PAGEREF _Toc138579606 \h </w:instrText>
        </w:r>
        <w:r w:rsidR="005A4794">
          <w:rPr>
            <w:noProof/>
            <w:webHidden/>
          </w:rPr>
        </w:r>
        <w:r w:rsidR="005A4794">
          <w:rPr>
            <w:noProof/>
            <w:webHidden/>
          </w:rPr>
          <w:fldChar w:fldCharType="separate"/>
        </w:r>
        <w:r w:rsidR="0058422D">
          <w:rPr>
            <w:noProof/>
            <w:webHidden/>
          </w:rPr>
          <w:t>82</w:t>
        </w:r>
        <w:r w:rsidR="005A4794">
          <w:rPr>
            <w:noProof/>
            <w:webHidden/>
          </w:rPr>
          <w:fldChar w:fldCharType="end"/>
        </w:r>
      </w:hyperlink>
    </w:p>
    <w:p w14:paraId="0D28AD7A" w14:textId="6048BC4B" w:rsidR="005A4794" w:rsidRDefault="00C41351">
      <w:pPr>
        <w:pStyle w:val="12"/>
        <w:tabs>
          <w:tab w:val="right" w:leader="dot" w:pos="9911"/>
        </w:tabs>
        <w:rPr>
          <w:rFonts w:asciiTheme="minorHAnsi" w:eastAsiaTheme="minorEastAsia" w:hAnsiTheme="minorHAnsi"/>
          <w:noProof/>
          <w:sz w:val="22"/>
          <w:lang w:eastAsia="ru-RU"/>
        </w:rPr>
      </w:pPr>
      <w:hyperlink w:anchor="_Toc138579607" w:history="1">
        <w:r w:rsidR="005A4794" w:rsidRPr="00E7225F">
          <w:rPr>
            <w:rStyle w:val="a7"/>
            <w:noProof/>
          </w:rPr>
          <w:t>Таблица 31. Расчёт средневзвешенной величины зольности, влажности и низшей теплоты сгорания угля</w:t>
        </w:r>
        <w:r w:rsidR="005A4794">
          <w:rPr>
            <w:noProof/>
            <w:webHidden/>
          </w:rPr>
          <w:tab/>
        </w:r>
        <w:r w:rsidR="005A4794">
          <w:rPr>
            <w:noProof/>
            <w:webHidden/>
          </w:rPr>
          <w:fldChar w:fldCharType="begin"/>
        </w:r>
        <w:r w:rsidR="005A4794">
          <w:rPr>
            <w:noProof/>
            <w:webHidden/>
          </w:rPr>
          <w:instrText xml:space="preserve"> PAGEREF _Toc138579607 \h </w:instrText>
        </w:r>
        <w:r w:rsidR="005A4794">
          <w:rPr>
            <w:noProof/>
            <w:webHidden/>
          </w:rPr>
        </w:r>
        <w:r w:rsidR="005A4794">
          <w:rPr>
            <w:noProof/>
            <w:webHidden/>
          </w:rPr>
          <w:fldChar w:fldCharType="separate"/>
        </w:r>
        <w:r w:rsidR="0058422D">
          <w:rPr>
            <w:noProof/>
            <w:webHidden/>
          </w:rPr>
          <w:t>83</w:t>
        </w:r>
        <w:r w:rsidR="005A4794">
          <w:rPr>
            <w:noProof/>
            <w:webHidden/>
          </w:rPr>
          <w:fldChar w:fldCharType="end"/>
        </w:r>
      </w:hyperlink>
    </w:p>
    <w:p w14:paraId="6C93DC23" w14:textId="0486777B" w:rsidR="005A4794" w:rsidRDefault="00C41351">
      <w:pPr>
        <w:pStyle w:val="12"/>
        <w:tabs>
          <w:tab w:val="right" w:leader="dot" w:pos="9911"/>
        </w:tabs>
        <w:rPr>
          <w:rFonts w:asciiTheme="minorHAnsi" w:eastAsiaTheme="minorEastAsia" w:hAnsiTheme="minorHAnsi"/>
          <w:noProof/>
          <w:sz w:val="22"/>
          <w:lang w:eastAsia="ru-RU"/>
        </w:rPr>
      </w:pPr>
      <w:hyperlink w:anchor="_Toc138579608" w:history="1">
        <w:r w:rsidR="005A4794" w:rsidRPr="00E7225F">
          <w:rPr>
            <w:rStyle w:val="a7"/>
            <w:noProof/>
          </w:rPr>
          <w:t>Таблица 32. Прогноз индексов-дефляторов до 203</w:t>
        </w:r>
        <w:r w:rsidR="00523354">
          <w:rPr>
            <w:rStyle w:val="a7"/>
            <w:noProof/>
          </w:rPr>
          <w:t>3</w:t>
        </w:r>
        <w:r w:rsidR="005A4794" w:rsidRPr="00E7225F">
          <w:rPr>
            <w:rStyle w:val="a7"/>
            <w:noProof/>
          </w:rPr>
          <w:t xml:space="preserve"> года (в %, за год к предыдущему году)</w:t>
        </w:r>
        <w:r w:rsidR="005A4794">
          <w:rPr>
            <w:noProof/>
            <w:webHidden/>
          </w:rPr>
          <w:tab/>
        </w:r>
        <w:r w:rsidR="005A4794">
          <w:rPr>
            <w:noProof/>
            <w:webHidden/>
          </w:rPr>
          <w:fldChar w:fldCharType="begin"/>
        </w:r>
        <w:r w:rsidR="005A4794">
          <w:rPr>
            <w:noProof/>
            <w:webHidden/>
          </w:rPr>
          <w:instrText xml:space="preserve"> PAGEREF _Toc138579608 \h </w:instrText>
        </w:r>
        <w:r w:rsidR="005A4794">
          <w:rPr>
            <w:noProof/>
            <w:webHidden/>
          </w:rPr>
        </w:r>
        <w:r w:rsidR="005A4794">
          <w:rPr>
            <w:noProof/>
            <w:webHidden/>
          </w:rPr>
          <w:fldChar w:fldCharType="separate"/>
        </w:r>
        <w:r w:rsidR="0058422D">
          <w:rPr>
            <w:noProof/>
            <w:webHidden/>
          </w:rPr>
          <w:t>87</w:t>
        </w:r>
        <w:r w:rsidR="005A4794">
          <w:rPr>
            <w:noProof/>
            <w:webHidden/>
          </w:rPr>
          <w:fldChar w:fldCharType="end"/>
        </w:r>
      </w:hyperlink>
    </w:p>
    <w:p w14:paraId="7F711B1B" w14:textId="21C2E325" w:rsidR="005A4794" w:rsidRDefault="00C41351">
      <w:pPr>
        <w:pStyle w:val="12"/>
        <w:tabs>
          <w:tab w:val="right" w:leader="dot" w:pos="9911"/>
        </w:tabs>
        <w:rPr>
          <w:rFonts w:asciiTheme="minorHAnsi" w:eastAsiaTheme="minorEastAsia" w:hAnsiTheme="minorHAnsi"/>
          <w:noProof/>
          <w:sz w:val="22"/>
          <w:lang w:eastAsia="ru-RU"/>
        </w:rPr>
      </w:pPr>
      <w:hyperlink w:anchor="_Toc138579609" w:history="1">
        <w:r w:rsidR="005A4794" w:rsidRPr="00E7225F">
          <w:rPr>
            <w:rStyle w:val="a7"/>
            <w:noProof/>
          </w:rPr>
          <w:t>Таблица 33. Совокупная стоимость реализации мероприятий, предусмотренных Схемой теплоснабжения, тыс. руб. без НДС</w:t>
        </w:r>
        <w:r w:rsidR="005A4794">
          <w:rPr>
            <w:noProof/>
            <w:webHidden/>
          </w:rPr>
          <w:tab/>
        </w:r>
        <w:r w:rsidR="005A4794">
          <w:rPr>
            <w:noProof/>
            <w:webHidden/>
          </w:rPr>
          <w:fldChar w:fldCharType="begin"/>
        </w:r>
        <w:r w:rsidR="005A4794">
          <w:rPr>
            <w:noProof/>
            <w:webHidden/>
          </w:rPr>
          <w:instrText xml:space="preserve"> PAGEREF _Toc138579609 \h </w:instrText>
        </w:r>
        <w:r w:rsidR="005A4794">
          <w:rPr>
            <w:noProof/>
            <w:webHidden/>
          </w:rPr>
        </w:r>
        <w:r w:rsidR="005A4794">
          <w:rPr>
            <w:noProof/>
            <w:webHidden/>
          </w:rPr>
          <w:fldChar w:fldCharType="separate"/>
        </w:r>
        <w:r w:rsidR="0058422D">
          <w:rPr>
            <w:noProof/>
            <w:webHidden/>
          </w:rPr>
          <w:t>89</w:t>
        </w:r>
        <w:r w:rsidR="005A4794">
          <w:rPr>
            <w:noProof/>
            <w:webHidden/>
          </w:rPr>
          <w:fldChar w:fldCharType="end"/>
        </w:r>
      </w:hyperlink>
    </w:p>
    <w:p w14:paraId="3129C655" w14:textId="66664CA1" w:rsidR="005A4794" w:rsidRDefault="00C41351">
      <w:pPr>
        <w:pStyle w:val="12"/>
        <w:tabs>
          <w:tab w:val="right" w:leader="dot" w:pos="9911"/>
        </w:tabs>
        <w:rPr>
          <w:rFonts w:asciiTheme="minorHAnsi" w:eastAsiaTheme="minorEastAsia" w:hAnsiTheme="minorHAnsi"/>
          <w:noProof/>
          <w:sz w:val="22"/>
          <w:lang w:eastAsia="ru-RU"/>
        </w:rPr>
      </w:pPr>
      <w:hyperlink w:anchor="_Toc138579610" w:history="1">
        <w:r w:rsidR="005A4794" w:rsidRPr="00E7225F">
          <w:rPr>
            <w:rStyle w:val="a7"/>
            <w:noProof/>
          </w:rPr>
          <w:t>Таблица 34. Расчет чистого дисконтированного дохода по 1 варианту развития системы теплоснабжения.</w:t>
        </w:r>
        <w:r w:rsidR="005A4794">
          <w:rPr>
            <w:noProof/>
            <w:webHidden/>
          </w:rPr>
          <w:tab/>
        </w:r>
        <w:r w:rsidR="005A4794">
          <w:rPr>
            <w:noProof/>
            <w:webHidden/>
          </w:rPr>
          <w:fldChar w:fldCharType="begin"/>
        </w:r>
        <w:r w:rsidR="005A4794">
          <w:rPr>
            <w:noProof/>
            <w:webHidden/>
          </w:rPr>
          <w:instrText xml:space="preserve"> PAGEREF _Toc138579610 \h </w:instrText>
        </w:r>
        <w:r w:rsidR="005A4794">
          <w:rPr>
            <w:noProof/>
            <w:webHidden/>
          </w:rPr>
        </w:r>
        <w:r w:rsidR="005A4794">
          <w:rPr>
            <w:noProof/>
            <w:webHidden/>
          </w:rPr>
          <w:fldChar w:fldCharType="separate"/>
        </w:r>
        <w:r w:rsidR="0058422D">
          <w:rPr>
            <w:noProof/>
            <w:webHidden/>
          </w:rPr>
          <w:t>92</w:t>
        </w:r>
        <w:r w:rsidR="005A4794">
          <w:rPr>
            <w:noProof/>
            <w:webHidden/>
          </w:rPr>
          <w:fldChar w:fldCharType="end"/>
        </w:r>
      </w:hyperlink>
    </w:p>
    <w:p w14:paraId="2AAA7788" w14:textId="15DB1D23" w:rsidR="005A4794" w:rsidRDefault="00C41351">
      <w:pPr>
        <w:pStyle w:val="12"/>
        <w:tabs>
          <w:tab w:val="right" w:leader="dot" w:pos="9911"/>
        </w:tabs>
        <w:rPr>
          <w:rFonts w:asciiTheme="minorHAnsi" w:eastAsiaTheme="minorEastAsia" w:hAnsiTheme="minorHAnsi"/>
          <w:noProof/>
          <w:sz w:val="22"/>
          <w:lang w:eastAsia="ru-RU"/>
        </w:rPr>
      </w:pPr>
      <w:hyperlink w:anchor="_Toc138579611" w:history="1">
        <w:r w:rsidR="005A4794" w:rsidRPr="00E7225F">
          <w:rPr>
            <w:rStyle w:val="a7"/>
            <w:noProof/>
          </w:rPr>
          <w:t>Таблица 35. Показатели индексов доходности для 1 варианта развития системы теплоснабжения</w:t>
        </w:r>
        <w:r w:rsidR="005A4794">
          <w:rPr>
            <w:noProof/>
            <w:webHidden/>
          </w:rPr>
          <w:tab/>
        </w:r>
        <w:r w:rsidR="005A4794">
          <w:rPr>
            <w:noProof/>
            <w:webHidden/>
          </w:rPr>
          <w:fldChar w:fldCharType="begin"/>
        </w:r>
        <w:r w:rsidR="005A4794">
          <w:rPr>
            <w:noProof/>
            <w:webHidden/>
          </w:rPr>
          <w:instrText xml:space="preserve"> PAGEREF _Toc138579611 \h </w:instrText>
        </w:r>
        <w:r w:rsidR="005A4794">
          <w:rPr>
            <w:noProof/>
            <w:webHidden/>
          </w:rPr>
        </w:r>
        <w:r w:rsidR="005A4794">
          <w:rPr>
            <w:noProof/>
            <w:webHidden/>
          </w:rPr>
          <w:fldChar w:fldCharType="separate"/>
        </w:r>
        <w:r w:rsidR="0058422D">
          <w:rPr>
            <w:noProof/>
            <w:webHidden/>
          </w:rPr>
          <w:t>93</w:t>
        </w:r>
        <w:r w:rsidR="005A4794">
          <w:rPr>
            <w:noProof/>
            <w:webHidden/>
          </w:rPr>
          <w:fldChar w:fldCharType="end"/>
        </w:r>
      </w:hyperlink>
    </w:p>
    <w:p w14:paraId="68B86F46" w14:textId="2DA9B970" w:rsidR="005A4794" w:rsidRDefault="00C41351">
      <w:pPr>
        <w:pStyle w:val="12"/>
        <w:tabs>
          <w:tab w:val="right" w:leader="dot" w:pos="9911"/>
        </w:tabs>
        <w:rPr>
          <w:rFonts w:asciiTheme="minorHAnsi" w:eastAsiaTheme="minorEastAsia" w:hAnsiTheme="minorHAnsi"/>
          <w:noProof/>
          <w:sz w:val="22"/>
          <w:lang w:eastAsia="ru-RU"/>
        </w:rPr>
      </w:pPr>
      <w:hyperlink w:anchor="_Toc138579612" w:history="1">
        <w:r w:rsidR="005A4794" w:rsidRPr="00E7225F">
          <w:rPr>
            <w:rStyle w:val="a7"/>
            <w:noProof/>
          </w:rPr>
          <w:t>Таблица 36. Отношение величины технологических потерь тепловой энергии, теплоносителя к материальной характеристике тепловой сети от котельной ОАО «Сузунское ЖКХ» по ул. Победы, 6б</w:t>
        </w:r>
        <w:r w:rsidR="005A4794">
          <w:rPr>
            <w:noProof/>
            <w:webHidden/>
          </w:rPr>
          <w:tab/>
        </w:r>
        <w:r w:rsidR="005A4794">
          <w:rPr>
            <w:noProof/>
            <w:webHidden/>
          </w:rPr>
          <w:fldChar w:fldCharType="begin"/>
        </w:r>
        <w:r w:rsidR="005A4794">
          <w:rPr>
            <w:noProof/>
            <w:webHidden/>
          </w:rPr>
          <w:instrText xml:space="preserve"> PAGEREF _Toc138579612 \h </w:instrText>
        </w:r>
        <w:r w:rsidR="005A4794">
          <w:rPr>
            <w:noProof/>
            <w:webHidden/>
          </w:rPr>
        </w:r>
        <w:r w:rsidR="005A4794">
          <w:rPr>
            <w:noProof/>
            <w:webHidden/>
          </w:rPr>
          <w:fldChar w:fldCharType="separate"/>
        </w:r>
        <w:r w:rsidR="0058422D">
          <w:rPr>
            <w:noProof/>
            <w:webHidden/>
          </w:rPr>
          <w:t>94</w:t>
        </w:r>
        <w:r w:rsidR="005A4794">
          <w:rPr>
            <w:noProof/>
            <w:webHidden/>
          </w:rPr>
          <w:fldChar w:fldCharType="end"/>
        </w:r>
      </w:hyperlink>
    </w:p>
    <w:p w14:paraId="0691CC97" w14:textId="05391C3A" w:rsidR="005A4794" w:rsidRDefault="00C41351">
      <w:pPr>
        <w:pStyle w:val="12"/>
        <w:tabs>
          <w:tab w:val="right" w:leader="dot" w:pos="9911"/>
        </w:tabs>
        <w:rPr>
          <w:rFonts w:asciiTheme="minorHAnsi" w:eastAsiaTheme="minorEastAsia" w:hAnsiTheme="minorHAnsi"/>
          <w:noProof/>
          <w:sz w:val="22"/>
          <w:lang w:eastAsia="ru-RU"/>
        </w:rPr>
      </w:pPr>
      <w:hyperlink w:anchor="_Toc138579613" w:history="1">
        <w:r w:rsidR="005A4794" w:rsidRPr="00E7225F">
          <w:rPr>
            <w:rStyle w:val="a7"/>
            <w:noProof/>
          </w:rPr>
          <w:t>Таблица 37. Коэффициент использования установленной тепловой мощности угольной котельной по ул. Победы, 6б.</w:t>
        </w:r>
        <w:r w:rsidR="005A4794">
          <w:rPr>
            <w:noProof/>
            <w:webHidden/>
          </w:rPr>
          <w:tab/>
        </w:r>
        <w:r w:rsidR="005A4794">
          <w:rPr>
            <w:noProof/>
            <w:webHidden/>
          </w:rPr>
          <w:fldChar w:fldCharType="begin"/>
        </w:r>
        <w:r w:rsidR="005A4794">
          <w:rPr>
            <w:noProof/>
            <w:webHidden/>
          </w:rPr>
          <w:instrText xml:space="preserve"> PAGEREF _Toc138579613 \h </w:instrText>
        </w:r>
        <w:r w:rsidR="005A4794">
          <w:rPr>
            <w:noProof/>
            <w:webHidden/>
          </w:rPr>
        </w:r>
        <w:r w:rsidR="005A4794">
          <w:rPr>
            <w:noProof/>
            <w:webHidden/>
          </w:rPr>
          <w:fldChar w:fldCharType="separate"/>
        </w:r>
        <w:r w:rsidR="0058422D">
          <w:rPr>
            <w:noProof/>
            <w:webHidden/>
          </w:rPr>
          <w:t>95</w:t>
        </w:r>
        <w:r w:rsidR="005A4794">
          <w:rPr>
            <w:noProof/>
            <w:webHidden/>
          </w:rPr>
          <w:fldChar w:fldCharType="end"/>
        </w:r>
      </w:hyperlink>
    </w:p>
    <w:p w14:paraId="22626F82" w14:textId="43F7B6EA" w:rsidR="005A4794" w:rsidRDefault="00C41351">
      <w:pPr>
        <w:pStyle w:val="12"/>
        <w:tabs>
          <w:tab w:val="right" w:leader="dot" w:pos="9911"/>
        </w:tabs>
        <w:rPr>
          <w:rFonts w:asciiTheme="minorHAnsi" w:eastAsiaTheme="minorEastAsia" w:hAnsiTheme="minorHAnsi"/>
          <w:noProof/>
          <w:sz w:val="22"/>
          <w:lang w:eastAsia="ru-RU"/>
        </w:rPr>
      </w:pPr>
      <w:hyperlink w:anchor="_Toc138579614" w:history="1">
        <w:r w:rsidR="005A4794" w:rsidRPr="00E7225F">
          <w:rPr>
            <w:rStyle w:val="a7"/>
            <w:noProof/>
          </w:rPr>
          <w:t>Таблица 38. Удельная материальная характеристика тепловых сетей от котельной по ул. Победы, 6б, приведенная к расчетной тепловой нагрузке</w:t>
        </w:r>
        <w:r w:rsidR="005A4794">
          <w:rPr>
            <w:noProof/>
            <w:webHidden/>
          </w:rPr>
          <w:tab/>
        </w:r>
        <w:r w:rsidR="005A4794">
          <w:rPr>
            <w:noProof/>
            <w:webHidden/>
          </w:rPr>
          <w:fldChar w:fldCharType="begin"/>
        </w:r>
        <w:r w:rsidR="005A4794">
          <w:rPr>
            <w:noProof/>
            <w:webHidden/>
          </w:rPr>
          <w:instrText xml:space="preserve"> PAGEREF _Toc138579614 \h </w:instrText>
        </w:r>
        <w:r w:rsidR="005A4794">
          <w:rPr>
            <w:noProof/>
            <w:webHidden/>
          </w:rPr>
        </w:r>
        <w:r w:rsidR="005A4794">
          <w:rPr>
            <w:noProof/>
            <w:webHidden/>
          </w:rPr>
          <w:fldChar w:fldCharType="separate"/>
        </w:r>
        <w:r w:rsidR="0058422D">
          <w:rPr>
            <w:noProof/>
            <w:webHidden/>
          </w:rPr>
          <w:t>95</w:t>
        </w:r>
        <w:r w:rsidR="005A4794">
          <w:rPr>
            <w:noProof/>
            <w:webHidden/>
          </w:rPr>
          <w:fldChar w:fldCharType="end"/>
        </w:r>
      </w:hyperlink>
    </w:p>
    <w:p w14:paraId="355C9FF9" w14:textId="20A344B7" w:rsidR="005A4794" w:rsidRDefault="00C41351">
      <w:pPr>
        <w:pStyle w:val="12"/>
        <w:tabs>
          <w:tab w:val="right" w:leader="dot" w:pos="9911"/>
        </w:tabs>
        <w:rPr>
          <w:rFonts w:asciiTheme="minorHAnsi" w:eastAsiaTheme="minorEastAsia" w:hAnsiTheme="minorHAnsi"/>
          <w:noProof/>
          <w:sz w:val="22"/>
          <w:lang w:eastAsia="ru-RU"/>
        </w:rPr>
      </w:pPr>
      <w:hyperlink w:anchor="_Toc138579615" w:history="1">
        <w:r w:rsidR="005A4794" w:rsidRPr="00E7225F">
          <w:rPr>
            <w:rStyle w:val="a7"/>
            <w:noProof/>
          </w:rPr>
          <w:t>Таблица 39. Факты нарушения законодательства</w:t>
        </w:r>
        <w:r w:rsidR="005A4794">
          <w:rPr>
            <w:noProof/>
            <w:webHidden/>
          </w:rPr>
          <w:tab/>
        </w:r>
        <w:r w:rsidR="005A4794">
          <w:rPr>
            <w:noProof/>
            <w:webHidden/>
          </w:rPr>
          <w:fldChar w:fldCharType="begin"/>
        </w:r>
        <w:r w:rsidR="005A4794">
          <w:rPr>
            <w:noProof/>
            <w:webHidden/>
          </w:rPr>
          <w:instrText xml:space="preserve"> PAGEREF _Toc138579615 \h </w:instrText>
        </w:r>
        <w:r w:rsidR="005A4794">
          <w:rPr>
            <w:noProof/>
            <w:webHidden/>
          </w:rPr>
        </w:r>
        <w:r w:rsidR="005A4794">
          <w:rPr>
            <w:noProof/>
            <w:webHidden/>
          </w:rPr>
          <w:fldChar w:fldCharType="separate"/>
        </w:r>
        <w:r w:rsidR="0058422D">
          <w:rPr>
            <w:noProof/>
            <w:webHidden/>
          </w:rPr>
          <w:t>97</w:t>
        </w:r>
        <w:r w:rsidR="005A4794">
          <w:rPr>
            <w:noProof/>
            <w:webHidden/>
          </w:rPr>
          <w:fldChar w:fldCharType="end"/>
        </w:r>
      </w:hyperlink>
    </w:p>
    <w:p w14:paraId="3D71F3D1" w14:textId="5397E61B" w:rsidR="005A4794" w:rsidRDefault="00C41351">
      <w:pPr>
        <w:pStyle w:val="12"/>
        <w:tabs>
          <w:tab w:val="right" w:leader="dot" w:pos="9911"/>
        </w:tabs>
        <w:rPr>
          <w:rFonts w:asciiTheme="minorHAnsi" w:eastAsiaTheme="minorEastAsia" w:hAnsiTheme="minorHAnsi"/>
          <w:noProof/>
          <w:sz w:val="22"/>
          <w:lang w:eastAsia="ru-RU"/>
        </w:rPr>
      </w:pPr>
      <w:hyperlink w:anchor="_Toc138579616" w:history="1">
        <w:r w:rsidR="005A4794" w:rsidRPr="00E7225F">
          <w:rPr>
            <w:rStyle w:val="a7"/>
            <w:noProof/>
          </w:rPr>
          <w:t>Таблица 40. Тарифно-балансовая расчетная модель теплоснабжения ОАО «Сузунское ЖКХ»</w:t>
        </w:r>
        <w:r w:rsidR="005A4794">
          <w:rPr>
            <w:noProof/>
            <w:webHidden/>
          </w:rPr>
          <w:tab/>
        </w:r>
        <w:r w:rsidR="005A4794">
          <w:rPr>
            <w:noProof/>
            <w:webHidden/>
          </w:rPr>
          <w:fldChar w:fldCharType="begin"/>
        </w:r>
        <w:r w:rsidR="005A4794">
          <w:rPr>
            <w:noProof/>
            <w:webHidden/>
          </w:rPr>
          <w:instrText xml:space="preserve"> PAGEREF _Toc138579616 \h </w:instrText>
        </w:r>
        <w:r w:rsidR="005A4794">
          <w:rPr>
            <w:noProof/>
            <w:webHidden/>
          </w:rPr>
        </w:r>
        <w:r w:rsidR="005A4794">
          <w:rPr>
            <w:noProof/>
            <w:webHidden/>
          </w:rPr>
          <w:fldChar w:fldCharType="separate"/>
        </w:r>
        <w:r w:rsidR="0058422D">
          <w:rPr>
            <w:noProof/>
            <w:webHidden/>
          </w:rPr>
          <w:t>99</w:t>
        </w:r>
        <w:r w:rsidR="005A4794">
          <w:rPr>
            <w:noProof/>
            <w:webHidden/>
          </w:rPr>
          <w:fldChar w:fldCharType="end"/>
        </w:r>
      </w:hyperlink>
    </w:p>
    <w:p w14:paraId="57A36307" w14:textId="5391F664" w:rsidR="005A4794" w:rsidRDefault="00C41351">
      <w:pPr>
        <w:pStyle w:val="12"/>
        <w:tabs>
          <w:tab w:val="right" w:leader="dot" w:pos="9911"/>
        </w:tabs>
        <w:rPr>
          <w:rFonts w:asciiTheme="minorHAnsi" w:eastAsiaTheme="minorEastAsia" w:hAnsiTheme="minorHAnsi"/>
          <w:noProof/>
          <w:sz w:val="22"/>
          <w:lang w:eastAsia="ru-RU"/>
        </w:rPr>
      </w:pPr>
      <w:hyperlink w:anchor="_Toc138579617" w:history="1">
        <w:r w:rsidR="005A4794" w:rsidRPr="00E7225F">
          <w:rPr>
            <w:rStyle w:val="a7"/>
            <w:noProof/>
          </w:rPr>
          <w:t>Таблица 41. Тариф на тепловую энергию потребителей ОАО «Сузунское ЖКХ»</w:t>
        </w:r>
        <w:r w:rsidR="005A4794">
          <w:rPr>
            <w:noProof/>
            <w:webHidden/>
          </w:rPr>
          <w:tab/>
        </w:r>
        <w:r w:rsidR="005A4794">
          <w:rPr>
            <w:noProof/>
            <w:webHidden/>
          </w:rPr>
          <w:fldChar w:fldCharType="begin"/>
        </w:r>
        <w:r w:rsidR="005A4794">
          <w:rPr>
            <w:noProof/>
            <w:webHidden/>
          </w:rPr>
          <w:instrText xml:space="preserve"> PAGEREF _Toc138579617 \h </w:instrText>
        </w:r>
        <w:r w:rsidR="005A4794">
          <w:rPr>
            <w:noProof/>
            <w:webHidden/>
          </w:rPr>
        </w:r>
        <w:r w:rsidR="005A4794">
          <w:rPr>
            <w:noProof/>
            <w:webHidden/>
          </w:rPr>
          <w:fldChar w:fldCharType="separate"/>
        </w:r>
        <w:r w:rsidR="0058422D">
          <w:rPr>
            <w:noProof/>
            <w:webHidden/>
          </w:rPr>
          <w:t>101</w:t>
        </w:r>
        <w:r w:rsidR="005A4794">
          <w:rPr>
            <w:noProof/>
            <w:webHidden/>
          </w:rPr>
          <w:fldChar w:fldCharType="end"/>
        </w:r>
      </w:hyperlink>
    </w:p>
    <w:p w14:paraId="321AF609" w14:textId="7F4071E5" w:rsidR="005A4794" w:rsidRDefault="00C41351">
      <w:pPr>
        <w:pStyle w:val="12"/>
        <w:tabs>
          <w:tab w:val="right" w:leader="dot" w:pos="9911"/>
        </w:tabs>
        <w:rPr>
          <w:rFonts w:asciiTheme="minorHAnsi" w:eastAsiaTheme="minorEastAsia" w:hAnsiTheme="minorHAnsi"/>
          <w:noProof/>
          <w:sz w:val="22"/>
          <w:lang w:eastAsia="ru-RU"/>
        </w:rPr>
      </w:pPr>
      <w:hyperlink w:anchor="_Toc138579618" w:history="1">
        <w:r w:rsidR="005A4794" w:rsidRPr="00E7225F">
          <w:rPr>
            <w:rStyle w:val="a7"/>
            <w:noProof/>
          </w:rPr>
          <w:t>Таблица 42. Реестр систем теплоснабжения Каргаполовского сельсовета</w:t>
        </w:r>
        <w:r w:rsidR="005A4794">
          <w:rPr>
            <w:noProof/>
            <w:webHidden/>
          </w:rPr>
          <w:tab/>
        </w:r>
        <w:r w:rsidR="005A4794">
          <w:rPr>
            <w:noProof/>
            <w:webHidden/>
          </w:rPr>
          <w:fldChar w:fldCharType="begin"/>
        </w:r>
        <w:r w:rsidR="005A4794">
          <w:rPr>
            <w:noProof/>
            <w:webHidden/>
          </w:rPr>
          <w:instrText xml:space="preserve"> PAGEREF _Toc138579618 \h </w:instrText>
        </w:r>
        <w:r w:rsidR="005A4794">
          <w:rPr>
            <w:noProof/>
            <w:webHidden/>
          </w:rPr>
        </w:r>
        <w:r w:rsidR="005A4794">
          <w:rPr>
            <w:noProof/>
            <w:webHidden/>
          </w:rPr>
          <w:fldChar w:fldCharType="separate"/>
        </w:r>
        <w:r w:rsidR="0058422D">
          <w:rPr>
            <w:noProof/>
            <w:webHidden/>
          </w:rPr>
          <w:t>102</w:t>
        </w:r>
        <w:r w:rsidR="005A4794">
          <w:rPr>
            <w:noProof/>
            <w:webHidden/>
          </w:rPr>
          <w:fldChar w:fldCharType="end"/>
        </w:r>
      </w:hyperlink>
    </w:p>
    <w:p w14:paraId="4F5D7FB9" w14:textId="4C2D27E3" w:rsidR="005A4794" w:rsidRDefault="00C41351">
      <w:pPr>
        <w:pStyle w:val="12"/>
        <w:tabs>
          <w:tab w:val="right" w:leader="dot" w:pos="9911"/>
        </w:tabs>
        <w:rPr>
          <w:rFonts w:asciiTheme="minorHAnsi" w:eastAsiaTheme="minorEastAsia" w:hAnsiTheme="minorHAnsi"/>
          <w:noProof/>
          <w:sz w:val="22"/>
          <w:lang w:eastAsia="ru-RU"/>
        </w:rPr>
      </w:pPr>
      <w:hyperlink w:anchor="_Toc138579619" w:history="1">
        <w:r w:rsidR="005A4794" w:rsidRPr="00E7225F">
          <w:rPr>
            <w:rStyle w:val="a7"/>
            <w:noProof/>
          </w:rPr>
          <w:t>Таблица 43. Реестр систем теплоснабжения Каргаполовского сельсовета</w:t>
        </w:r>
        <w:r w:rsidR="005A4794">
          <w:rPr>
            <w:noProof/>
            <w:webHidden/>
          </w:rPr>
          <w:tab/>
        </w:r>
        <w:r w:rsidR="005A4794">
          <w:rPr>
            <w:noProof/>
            <w:webHidden/>
          </w:rPr>
          <w:fldChar w:fldCharType="begin"/>
        </w:r>
        <w:r w:rsidR="005A4794">
          <w:rPr>
            <w:noProof/>
            <w:webHidden/>
          </w:rPr>
          <w:instrText xml:space="preserve"> PAGEREF _Toc138579619 \h </w:instrText>
        </w:r>
        <w:r w:rsidR="005A4794">
          <w:rPr>
            <w:noProof/>
            <w:webHidden/>
          </w:rPr>
        </w:r>
        <w:r w:rsidR="005A4794">
          <w:rPr>
            <w:noProof/>
            <w:webHidden/>
          </w:rPr>
          <w:fldChar w:fldCharType="separate"/>
        </w:r>
        <w:r w:rsidR="0058422D">
          <w:rPr>
            <w:noProof/>
            <w:webHidden/>
          </w:rPr>
          <w:t>103</w:t>
        </w:r>
        <w:r w:rsidR="005A4794">
          <w:rPr>
            <w:noProof/>
            <w:webHidden/>
          </w:rPr>
          <w:fldChar w:fldCharType="end"/>
        </w:r>
      </w:hyperlink>
    </w:p>
    <w:p w14:paraId="50F9CED9" w14:textId="3048D061" w:rsidR="005A4794" w:rsidRDefault="00C41351">
      <w:pPr>
        <w:pStyle w:val="12"/>
        <w:tabs>
          <w:tab w:val="right" w:leader="dot" w:pos="9911"/>
        </w:tabs>
        <w:rPr>
          <w:rFonts w:asciiTheme="minorHAnsi" w:eastAsiaTheme="minorEastAsia" w:hAnsiTheme="minorHAnsi"/>
          <w:noProof/>
          <w:sz w:val="22"/>
          <w:lang w:eastAsia="ru-RU"/>
        </w:rPr>
      </w:pPr>
      <w:hyperlink w:anchor="_Toc138579620" w:history="1">
        <w:r w:rsidR="005A4794" w:rsidRPr="00E7225F">
          <w:rPr>
            <w:rStyle w:val="a7"/>
            <w:noProof/>
          </w:rPr>
          <w:t>Таблица 44. Сравнительный анализ критериев определения ЕТО</w:t>
        </w:r>
        <w:r w:rsidR="005A4794">
          <w:rPr>
            <w:noProof/>
            <w:webHidden/>
          </w:rPr>
          <w:tab/>
        </w:r>
        <w:r w:rsidR="005A4794">
          <w:rPr>
            <w:noProof/>
            <w:webHidden/>
          </w:rPr>
          <w:fldChar w:fldCharType="begin"/>
        </w:r>
        <w:r w:rsidR="005A4794">
          <w:rPr>
            <w:noProof/>
            <w:webHidden/>
          </w:rPr>
          <w:instrText xml:space="preserve"> PAGEREF _Toc138579620 \h </w:instrText>
        </w:r>
        <w:r w:rsidR="005A4794">
          <w:rPr>
            <w:noProof/>
            <w:webHidden/>
          </w:rPr>
        </w:r>
        <w:r w:rsidR="005A4794">
          <w:rPr>
            <w:noProof/>
            <w:webHidden/>
          </w:rPr>
          <w:fldChar w:fldCharType="separate"/>
        </w:r>
        <w:r w:rsidR="0058422D">
          <w:rPr>
            <w:noProof/>
            <w:webHidden/>
          </w:rPr>
          <w:t>105</w:t>
        </w:r>
        <w:r w:rsidR="005A4794">
          <w:rPr>
            <w:noProof/>
            <w:webHidden/>
          </w:rPr>
          <w:fldChar w:fldCharType="end"/>
        </w:r>
      </w:hyperlink>
    </w:p>
    <w:p w14:paraId="1A81313A" w14:textId="5ACA0D7A" w:rsidR="005A4794" w:rsidRDefault="00C41351">
      <w:pPr>
        <w:pStyle w:val="12"/>
        <w:tabs>
          <w:tab w:val="right" w:leader="dot" w:pos="9911"/>
        </w:tabs>
        <w:rPr>
          <w:rFonts w:asciiTheme="minorHAnsi" w:eastAsiaTheme="minorEastAsia" w:hAnsiTheme="minorHAnsi"/>
          <w:noProof/>
          <w:sz w:val="22"/>
          <w:lang w:eastAsia="ru-RU"/>
        </w:rPr>
      </w:pPr>
      <w:hyperlink w:anchor="_Toc138579621" w:history="1">
        <w:r w:rsidR="005A4794" w:rsidRPr="00E7225F">
          <w:rPr>
            <w:rStyle w:val="a7"/>
            <w:noProof/>
          </w:rPr>
          <w:t>Таблица 45. Описание изменений в зонах деятельности ЕТО</w:t>
        </w:r>
        <w:r w:rsidR="005A4794">
          <w:rPr>
            <w:noProof/>
            <w:webHidden/>
          </w:rPr>
          <w:tab/>
        </w:r>
        <w:r w:rsidR="005A4794">
          <w:rPr>
            <w:noProof/>
            <w:webHidden/>
          </w:rPr>
          <w:fldChar w:fldCharType="begin"/>
        </w:r>
        <w:r w:rsidR="005A4794">
          <w:rPr>
            <w:noProof/>
            <w:webHidden/>
          </w:rPr>
          <w:instrText xml:space="preserve"> PAGEREF _Toc138579621 \h </w:instrText>
        </w:r>
        <w:r w:rsidR="005A4794">
          <w:rPr>
            <w:noProof/>
            <w:webHidden/>
          </w:rPr>
        </w:r>
        <w:r w:rsidR="005A4794">
          <w:rPr>
            <w:noProof/>
            <w:webHidden/>
          </w:rPr>
          <w:fldChar w:fldCharType="separate"/>
        </w:r>
        <w:r w:rsidR="0058422D">
          <w:rPr>
            <w:noProof/>
            <w:webHidden/>
          </w:rPr>
          <w:t>106</w:t>
        </w:r>
        <w:r w:rsidR="005A4794">
          <w:rPr>
            <w:noProof/>
            <w:webHidden/>
          </w:rPr>
          <w:fldChar w:fldCharType="end"/>
        </w:r>
      </w:hyperlink>
    </w:p>
    <w:p w14:paraId="694A421A" w14:textId="3E51E70C" w:rsidR="005A4794" w:rsidRDefault="00C41351">
      <w:pPr>
        <w:pStyle w:val="12"/>
        <w:tabs>
          <w:tab w:val="right" w:leader="dot" w:pos="9911"/>
        </w:tabs>
        <w:rPr>
          <w:rFonts w:asciiTheme="minorHAnsi" w:eastAsiaTheme="minorEastAsia" w:hAnsiTheme="minorHAnsi"/>
          <w:noProof/>
          <w:sz w:val="22"/>
          <w:lang w:eastAsia="ru-RU"/>
        </w:rPr>
      </w:pPr>
      <w:hyperlink w:anchor="_Toc138579622" w:history="1">
        <w:r w:rsidR="005A4794" w:rsidRPr="00E7225F">
          <w:rPr>
            <w:rStyle w:val="a7"/>
            <w:noProof/>
          </w:rPr>
          <w:t>Таблица 46. Перечень мероприятий группа 01 – источники тепловой энергии.</w:t>
        </w:r>
        <w:r w:rsidR="005A4794">
          <w:rPr>
            <w:noProof/>
            <w:webHidden/>
          </w:rPr>
          <w:tab/>
        </w:r>
        <w:r w:rsidR="005A4794">
          <w:rPr>
            <w:noProof/>
            <w:webHidden/>
          </w:rPr>
          <w:fldChar w:fldCharType="begin"/>
        </w:r>
        <w:r w:rsidR="005A4794">
          <w:rPr>
            <w:noProof/>
            <w:webHidden/>
          </w:rPr>
          <w:instrText xml:space="preserve"> PAGEREF _Toc138579622 \h </w:instrText>
        </w:r>
        <w:r w:rsidR="005A4794">
          <w:rPr>
            <w:noProof/>
            <w:webHidden/>
          </w:rPr>
        </w:r>
        <w:r w:rsidR="005A4794">
          <w:rPr>
            <w:noProof/>
            <w:webHidden/>
          </w:rPr>
          <w:fldChar w:fldCharType="separate"/>
        </w:r>
        <w:r w:rsidR="0058422D">
          <w:rPr>
            <w:noProof/>
            <w:webHidden/>
          </w:rPr>
          <w:t>107</w:t>
        </w:r>
        <w:r w:rsidR="005A4794">
          <w:rPr>
            <w:noProof/>
            <w:webHidden/>
          </w:rPr>
          <w:fldChar w:fldCharType="end"/>
        </w:r>
      </w:hyperlink>
    </w:p>
    <w:p w14:paraId="60D6DCF3" w14:textId="58CD7B41" w:rsidR="005A4794" w:rsidRDefault="00C41351">
      <w:pPr>
        <w:pStyle w:val="12"/>
        <w:tabs>
          <w:tab w:val="right" w:leader="dot" w:pos="9911"/>
        </w:tabs>
        <w:rPr>
          <w:rFonts w:asciiTheme="minorHAnsi" w:eastAsiaTheme="minorEastAsia" w:hAnsiTheme="minorHAnsi"/>
          <w:noProof/>
          <w:sz w:val="22"/>
          <w:lang w:eastAsia="ru-RU"/>
        </w:rPr>
      </w:pPr>
      <w:hyperlink w:anchor="_Toc138579623" w:history="1">
        <w:r w:rsidR="005A4794" w:rsidRPr="00E7225F">
          <w:rPr>
            <w:rStyle w:val="a7"/>
            <w:noProof/>
          </w:rPr>
          <w:t>Таблица 47. Перечень мероприятий группы 02 – тепловые сети и сооружения на них.</w:t>
        </w:r>
        <w:r w:rsidR="005A4794">
          <w:rPr>
            <w:noProof/>
            <w:webHidden/>
          </w:rPr>
          <w:tab/>
        </w:r>
        <w:r w:rsidR="005A4794">
          <w:rPr>
            <w:noProof/>
            <w:webHidden/>
          </w:rPr>
          <w:fldChar w:fldCharType="begin"/>
        </w:r>
        <w:r w:rsidR="005A4794">
          <w:rPr>
            <w:noProof/>
            <w:webHidden/>
          </w:rPr>
          <w:instrText xml:space="preserve"> PAGEREF _Toc138579623 \h </w:instrText>
        </w:r>
        <w:r w:rsidR="005A4794">
          <w:rPr>
            <w:noProof/>
            <w:webHidden/>
          </w:rPr>
        </w:r>
        <w:r w:rsidR="005A4794">
          <w:rPr>
            <w:noProof/>
            <w:webHidden/>
          </w:rPr>
          <w:fldChar w:fldCharType="separate"/>
        </w:r>
        <w:r w:rsidR="0058422D">
          <w:rPr>
            <w:noProof/>
            <w:webHidden/>
          </w:rPr>
          <w:t>107</w:t>
        </w:r>
        <w:r w:rsidR="005A4794">
          <w:rPr>
            <w:noProof/>
            <w:webHidden/>
          </w:rPr>
          <w:fldChar w:fldCharType="end"/>
        </w:r>
      </w:hyperlink>
    </w:p>
    <w:p w14:paraId="2DE739A2" w14:textId="7EB3A3E1" w:rsidR="005A4794" w:rsidRDefault="00C41351">
      <w:pPr>
        <w:pStyle w:val="12"/>
        <w:tabs>
          <w:tab w:val="right" w:leader="dot" w:pos="9911"/>
        </w:tabs>
        <w:rPr>
          <w:rFonts w:asciiTheme="minorHAnsi" w:eastAsiaTheme="minorEastAsia" w:hAnsiTheme="minorHAnsi"/>
          <w:noProof/>
          <w:sz w:val="22"/>
          <w:lang w:eastAsia="ru-RU"/>
        </w:rPr>
      </w:pPr>
      <w:hyperlink w:anchor="_Toc138579624" w:history="1">
        <w:r w:rsidR="005A4794" w:rsidRPr="00E7225F">
          <w:rPr>
            <w:rStyle w:val="a7"/>
            <w:noProof/>
          </w:rPr>
          <w:t>Таблица 48.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5A4794">
          <w:rPr>
            <w:noProof/>
            <w:webHidden/>
          </w:rPr>
          <w:tab/>
        </w:r>
        <w:r w:rsidR="005A4794">
          <w:rPr>
            <w:noProof/>
            <w:webHidden/>
          </w:rPr>
          <w:fldChar w:fldCharType="begin"/>
        </w:r>
        <w:r w:rsidR="005A4794">
          <w:rPr>
            <w:noProof/>
            <w:webHidden/>
          </w:rPr>
          <w:instrText xml:space="preserve"> PAGEREF _Toc138579624 \h </w:instrText>
        </w:r>
        <w:r w:rsidR="005A4794">
          <w:rPr>
            <w:noProof/>
            <w:webHidden/>
          </w:rPr>
        </w:r>
        <w:r w:rsidR="005A4794">
          <w:rPr>
            <w:noProof/>
            <w:webHidden/>
          </w:rPr>
          <w:fldChar w:fldCharType="separate"/>
        </w:r>
        <w:r w:rsidR="0058422D">
          <w:rPr>
            <w:noProof/>
            <w:webHidden/>
          </w:rPr>
          <w:t>108</w:t>
        </w:r>
        <w:r w:rsidR="005A4794">
          <w:rPr>
            <w:noProof/>
            <w:webHidden/>
          </w:rPr>
          <w:fldChar w:fldCharType="end"/>
        </w:r>
      </w:hyperlink>
    </w:p>
    <w:p w14:paraId="1A9AD026" w14:textId="200638B3" w:rsidR="005A4794" w:rsidRDefault="00C41351">
      <w:pPr>
        <w:pStyle w:val="12"/>
        <w:tabs>
          <w:tab w:val="right" w:leader="dot" w:pos="9911"/>
        </w:tabs>
        <w:rPr>
          <w:rFonts w:asciiTheme="minorHAnsi" w:eastAsiaTheme="minorEastAsia" w:hAnsiTheme="minorHAnsi"/>
          <w:noProof/>
          <w:sz w:val="22"/>
          <w:lang w:eastAsia="ru-RU"/>
        </w:rPr>
      </w:pPr>
      <w:hyperlink w:anchor="_Toc138579625" w:history="1">
        <w:r w:rsidR="005A4794" w:rsidRPr="00E7225F">
          <w:rPr>
            <w:rStyle w:val="a7"/>
            <w:noProof/>
          </w:rPr>
          <w:t>Таблица 49. Планируемые капитальные вложения в зоне деятельности ЕТО №1 ОАО «Сузунское ЖКХ»</w:t>
        </w:r>
        <w:r w:rsidR="005A4794">
          <w:rPr>
            <w:noProof/>
            <w:webHidden/>
          </w:rPr>
          <w:tab/>
        </w:r>
        <w:r w:rsidR="005A4794">
          <w:rPr>
            <w:noProof/>
            <w:webHidden/>
          </w:rPr>
          <w:fldChar w:fldCharType="begin"/>
        </w:r>
        <w:r w:rsidR="005A4794">
          <w:rPr>
            <w:noProof/>
            <w:webHidden/>
          </w:rPr>
          <w:instrText xml:space="preserve"> PAGEREF _Toc138579625 \h </w:instrText>
        </w:r>
        <w:r w:rsidR="005A4794">
          <w:rPr>
            <w:noProof/>
            <w:webHidden/>
          </w:rPr>
        </w:r>
        <w:r w:rsidR="005A4794">
          <w:rPr>
            <w:noProof/>
            <w:webHidden/>
          </w:rPr>
          <w:fldChar w:fldCharType="separate"/>
        </w:r>
        <w:r w:rsidR="0058422D">
          <w:rPr>
            <w:noProof/>
            <w:webHidden/>
          </w:rPr>
          <w:t>109</w:t>
        </w:r>
        <w:r w:rsidR="005A4794">
          <w:rPr>
            <w:noProof/>
            <w:webHidden/>
          </w:rPr>
          <w:fldChar w:fldCharType="end"/>
        </w:r>
      </w:hyperlink>
    </w:p>
    <w:p w14:paraId="4030028B" w14:textId="5C3A99C8" w:rsidR="005A4794" w:rsidRDefault="00C41351">
      <w:pPr>
        <w:pStyle w:val="12"/>
        <w:tabs>
          <w:tab w:val="right" w:leader="dot" w:pos="9911"/>
        </w:tabs>
        <w:rPr>
          <w:rFonts w:asciiTheme="minorHAnsi" w:eastAsiaTheme="minorEastAsia" w:hAnsiTheme="minorHAnsi"/>
          <w:noProof/>
          <w:sz w:val="22"/>
          <w:lang w:eastAsia="ru-RU"/>
        </w:rPr>
      </w:pPr>
      <w:hyperlink w:anchor="_Toc138579626" w:history="1">
        <w:r w:rsidR="005A4794" w:rsidRPr="00E7225F">
          <w:rPr>
            <w:rStyle w:val="a7"/>
            <w:noProof/>
          </w:rPr>
          <w:t>Таблица 50. Сводный том изменений, выполненных в актуализированной схеме теплоснабжения</w:t>
        </w:r>
        <w:r w:rsidR="005A4794">
          <w:rPr>
            <w:noProof/>
            <w:webHidden/>
          </w:rPr>
          <w:tab/>
        </w:r>
        <w:r w:rsidR="005A4794">
          <w:rPr>
            <w:noProof/>
            <w:webHidden/>
          </w:rPr>
          <w:fldChar w:fldCharType="begin"/>
        </w:r>
        <w:r w:rsidR="005A4794">
          <w:rPr>
            <w:noProof/>
            <w:webHidden/>
          </w:rPr>
          <w:instrText xml:space="preserve"> PAGEREF _Toc138579626 \h </w:instrText>
        </w:r>
        <w:r w:rsidR="005A4794">
          <w:rPr>
            <w:noProof/>
            <w:webHidden/>
          </w:rPr>
        </w:r>
        <w:r w:rsidR="005A4794">
          <w:rPr>
            <w:noProof/>
            <w:webHidden/>
          </w:rPr>
          <w:fldChar w:fldCharType="separate"/>
        </w:r>
        <w:r w:rsidR="0058422D">
          <w:rPr>
            <w:noProof/>
            <w:webHidden/>
          </w:rPr>
          <w:t>112</w:t>
        </w:r>
        <w:r w:rsidR="005A4794">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32F0046B" w:rsidR="00114620" w:rsidRDefault="00114620">
      <w:pPr>
        <w:rPr>
          <w:rFonts w:cs="Times New Roman"/>
          <w:b/>
          <w:szCs w:val="24"/>
        </w:rPr>
      </w:pPr>
      <w:r>
        <w:rPr>
          <w:rFonts w:cs="Times New Roman"/>
          <w:b/>
          <w:szCs w:val="24"/>
        </w:rPr>
        <w:br w:type="page"/>
      </w:r>
    </w:p>
    <w:p w14:paraId="3CE64361" w14:textId="518647FB" w:rsidR="00114620" w:rsidRDefault="00114620" w:rsidP="00114620">
      <w:pPr>
        <w:pStyle w:val="1"/>
        <w:jc w:val="center"/>
      </w:pPr>
      <w:bookmarkStart w:id="1" w:name="_Toc138843378"/>
      <w:r>
        <w:lastRenderedPageBreak/>
        <w:t>ПЕРЕЧЕНЬ РИСУНКОВ</w:t>
      </w:r>
      <w:bookmarkEnd w:id="1"/>
    </w:p>
    <w:p w14:paraId="68B3B727" w14:textId="77777777" w:rsidR="00114620" w:rsidRDefault="00114620" w:rsidP="00114620">
      <w:pPr>
        <w:jc w:val="center"/>
        <w:rPr>
          <w:rFonts w:cs="Times New Roman"/>
          <w:b/>
          <w:szCs w:val="24"/>
        </w:rPr>
      </w:pPr>
    </w:p>
    <w:p w14:paraId="17CBAB14" w14:textId="1A4DAEF2" w:rsidR="00F43A5E" w:rsidRDefault="00F43A5E" w:rsidP="00FB6E99">
      <w:pPr>
        <w:spacing w:before="120" w:after="120" w:line="240" w:lineRule="auto"/>
        <w:contextualSpacing/>
      </w:pPr>
      <w:r w:rsidRPr="00F43A5E">
        <w:t xml:space="preserve">Рисунок 1. Зона деятельности </w:t>
      </w:r>
      <w:r w:rsidR="00226BD6">
        <w:t>ОАО «Сузунское ЖКХ»</w:t>
      </w:r>
      <w:r w:rsidR="00E67A8A">
        <w:t xml:space="preserve"> Сузунского района……</w:t>
      </w:r>
      <w:r w:rsidR="00B46C93">
        <w:t>…….</w:t>
      </w:r>
      <w:r w:rsidR="00E67A8A">
        <w:tab/>
      </w:r>
      <w:r w:rsidR="00FB6E99">
        <w:t>25</w:t>
      </w:r>
    </w:p>
    <w:p w14:paraId="278448D8" w14:textId="3FC51174" w:rsidR="00114620" w:rsidRDefault="00FB6E99" w:rsidP="00FB6E99">
      <w:pPr>
        <w:spacing w:before="120" w:after="120" w:line="240" w:lineRule="auto"/>
        <w:contextualSpacing/>
      </w:pPr>
      <w:r>
        <w:t xml:space="preserve">Рисунок </w:t>
      </w:r>
      <w:r w:rsidR="00E67A8A">
        <w:t>2</w:t>
      </w:r>
      <w:r>
        <w:t xml:space="preserve">. </w:t>
      </w:r>
      <w:r w:rsidR="00114620">
        <w:t xml:space="preserve">Схема тепловых сетей от котельной по </w:t>
      </w:r>
      <w:r w:rsidR="00226BD6">
        <w:t>ул. Победы, 6б</w:t>
      </w:r>
      <w:r w:rsidR="00114620">
        <w:t xml:space="preserve"> …………</w:t>
      </w:r>
      <w:r>
        <w:t>…...</w:t>
      </w:r>
      <w:r w:rsidR="005A4794">
        <w:t>........</w:t>
      </w:r>
      <w:r w:rsidR="005A4794">
        <w:tab/>
      </w:r>
      <w:r w:rsidR="00F43A5E">
        <w:t>3</w:t>
      </w:r>
      <w:r w:rsidR="00E67A8A">
        <w:t>0</w:t>
      </w:r>
    </w:p>
    <w:p w14:paraId="1E388743" w14:textId="552D2E2F" w:rsidR="00FB6E99" w:rsidRDefault="00FB6E99" w:rsidP="00FB6E99">
      <w:pPr>
        <w:pStyle w:val="aff2"/>
        <w:ind w:firstLine="0"/>
      </w:pPr>
      <w:r w:rsidRPr="00114620">
        <w:t xml:space="preserve">Рисунок </w:t>
      </w:r>
      <w:r w:rsidR="00E67A8A">
        <w:t>3</w:t>
      </w:r>
      <w:r w:rsidRPr="00114620">
        <w:t xml:space="preserve">. </w:t>
      </w:r>
      <w:r w:rsidRPr="00F43A5E">
        <w:t xml:space="preserve">Зона действия котельной </w:t>
      </w:r>
      <w:r w:rsidR="00226BD6">
        <w:t>ОАО «Сузунское ЖКХ»</w:t>
      </w:r>
      <w:r w:rsidRPr="00F43A5E">
        <w:t xml:space="preserve"> по </w:t>
      </w:r>
      <w:r w:rsidR="00226BD6">
        <w:t>ул. Победы, 6б</w:t>
      </w:r>
      <w:r w:rsidR="00E67A8A">
        <w:t>….</w:t>
      </w:r>
      <w:r w:rsidR="00E67A8A">
        <w:tab/>
      </w:r>
      <w:r w:rsidR="005A4794">
        <w:t>…</w:t>
      </w:r>
      <w:r w:rsidR="005A4794">
        <w:tab/>
      </w:r>
      <w:r w:rsidR="00E67A8A">
        <w:t>39</w:t>
      </w:r>
    </w:p>
    <w:p w14:paraId="79A9E373" w14:textId="78E479E9" w:rsidR="00FB6E99" w:rsidRPr="00114620" w:rsidRDefault="00E67A8A" w:rsidP="00FB6E99">
      <w:pPr>
        <w:pStyle w:val="aff2"/>
        <w:ind w:firstLine="0"/>
        <w:rPr>
          <w:shd w:val="clear" w:color="auto" w:fill="FFFFFF"/>
        </w:rPr>
      </w:pPr>
      <w:r>
        <w:t>Рисунок 4</w:t>
      </w:r>
      <w:r w:rsidR="00FB6E99">
        <w:t xml:space="preserve">. </w:t>
      </w:r>
      <w:r w:rsidR="00FB6E99" w:rsidRPr="00114620">
        <w:t xml:space="preserve">Интенсивность отказов в зависимости от срока эксплуатации участка </w:t>
      </w:r>
      <w:r w:rsidR="00FB6E99">
        <w:tab/>
      </w:r>
      <w:r w:rsidR="00FB6E99">
        <w:tab/>
      </w:r>
      <w:r w:rsidR="00FB6E99" w:rsidRPr="00114620">
        <w:t>тепловой сети</w:t>
      </w:r>
      <w:r w:rsidR="00FB6E99">
        <w:t xml:space="preserve"> </w:t>
      </w:r>
      <w:r>
        <w:t>………………………………………………………………………</w:t>
      </w:r>
      <w:r w:rsidR="005A4794">
        <w:tab/>
      </w:r>
      <w:r>
        <w:t>78</w:t>
      </w:r>
    </w:p>
    <w:p w14:paraId="118108BA" w14:textId="77777777" w:rsidR="00FB6E99" w:rsidRPr="00F87C58" w:rsidRDefault="00FB6E99" w:rsidP="00F43A5E">
      <w:pPr>
        <w:spacing w:before="120" w:after="120" w:line="240" w:lineRule="auto"/>
        <w:contextualSpacing/>
        <w:rPr>
          <w:rFonts w:cs="Times New Roman"/>
          <w:b/>
          <w:szCs w:val="24"/>
        </w:rPr>
      </w:pP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3379"/>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3380"/>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proofErr w:type="spellStart"/>
            <w:r>
              <w:rPr>
                <w:sz w:val="24"/>
                <w:szCs w:val="24"/>
              </w:rPr>
              <w:t>Ду</w:t>
            </w:r>
            <w:proofErr w:type="spellEnd"/>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proofErr w:type="spellStart"/>
            <w:r w:rsidRPr="00771FC3">
              <w:rPr>
                <w:sz w:val="24"/>
                <w:szCs w:val="24"/>
              </w:rPr>
              <w:t>гигакаллория</w:t>
            </w:r>
            <w:proofErr w:type="spellEnd"/>
            <w:r w:rsidRPr="00771FC3">
              <w:rPr>
                <w:sz w:val="24"/>
                <w:szCs w:val="24"/>
              </w:rPr>
              <w:t xml:space="preserve">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кВт∙ч</w:t>
            </w:r>
            <w:proofErr w:type="spellEnd"/>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 xml:space="preserve">кг </w:t>
            </w:r>
            <w:proofErr w:type="spellStart"/>
            <w:r w:rsidRPr="00771FC3">
              <w:rPr>
                <w:sz w:val="24"/>
                <w:szCs w:val="24"/>
              </w:rPr>
              <w:t>у.т</w:t>
            </w:r>
            <w:proofErr w:type="spellEnd"/>
            <w:r w:rsidRPr="00771FC3">
              <w:rPr>
                <w:sz w:val="24"/>
                <w:szCs w:val="24"/>
              </w:rPr>
              <w:t>./Гкал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 xml:space="preserve">килограмм условного топлива на </w:t>
            </w:r>
            <w:proofErr w:type="spellStart"/>
            <w:r w:rsidRPr="00771FC3">
              <w:rPr>
                <w:sz w:val="24"/>
                <w:szCs w:val="24"/>
              </w:rPr>
              <w:t>гигакаллорию</w:t>
            </w:r>
            <w:proofErr w:type="spellEnd"/>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килокаллорий</w:t>
            </w:r>
            <w:proofErr w:type="spellEnd"/>
            <w:r w:rsidRPr="00771FC3">
              <w:rPr>
                <w:sz w:val="24"/>
                <w:szCs w:val="24"/>
              </w:rPr>
              <w:t xml:space="preserve">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5834C914" w:rsidR="00F17AA6" w:rsidRPr="00F73FEC" w:rsidRDefault="00226BD6" w:rsidP="00902C14">
            <w:pPr>
              <w:pStyle w:val="af6"/>
              <w:tabs>
                <w:tab w:val="left" w:pos="284"/>
              </w:tabs>
              <w:jc w:val="both"/>
              <w:rPr>
                <w:color w:val="auto"/>
                <w:sz w:val="24"/>
                <w:szCs w:val="24"/>
              </w:rPr>
            </w:pPr>
            <w:r>
              <w:rPr>
                <w:color w:val="auto"/>
                <w:sz w:val="24"/>
                <w:szCs w:val="24"/>
              </w:rPr>
              <w:t>ОАО «Сузунское ЖКХ»</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11AF44D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9C5358">
              <w:rPr>
                <w:color w:val="auto"/>
                <w:sz w:val="24"/>
                <w:szCs w:val="24"/>
              </w:rPr>
              <w:t>Бобровское ЖКХ</w:t>
            </w:r>
            <w:r w:rsidR="00F73FEC" w:rsidRPr="00F73FEC">
              <w:rPr>
                <w:color w:val="auto"/>
                <w:sz w:val="24"/>
                <w:szCs w:val="24"/>
              </w:rPr>
              <w:t>»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 xml:space="preserve">рубль за </w:t>
            </w:r>
            <w:proofErr w:type="spellStart"/>
            <w:r w:rsidRPr="00771FC3">
              <w:rPr>
                <w:sz w:val="24"/>
                <w:szCs w:val="24"/>
              </w:rPr>
              <w:t>гигакаллорию</w:t>
            </w:r>
            <w:proofErr w:type="spellEnd"/>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spellStart"/>
            <w:r w:rsidRPr="00771FC3">
              <w:rPr>
                <w:sz w:val="24"/>
                <w:szCs w:val="24"/>
              </w:rPr>
              <w:t>куб.м</w:t>
            </w:r>
            <w:proofErr w:type="spellEnd"/>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28269A9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proofErr w:type="spellStart"/>
            <w:r w:rsidR="00226BD6">
              <w:rPr>
                <w:color w:val="auto"/>
                <w:sz w:val="24"/>
                <w:szCs w:val="24"/>
              </w:rPr>
              <w:t>Каргаполово</w:t>
            </w:r>
            <w:proofErr w:type="spellEnd"/>
          </w:p>
        </w:tc>
        <w:tc>
          <w:tcPr>
            <w:tcW w:w="3758" w:type="pct"/>
            <w:tcBorders>
              <w:top w:val="nil"/>
              <w:left w:val="nil"/>
              <w:bottom w:val="nil"/>
              <w:right w:val="nil"/>
            </w:tcBorders>
            <w:shd w:val="clear" w:color="auto" w:fill="auto"/>
            <w:hideMark/>
          </w:tcPr>
          <w:p w14:paraId="743BE14E" w14:textId="33A42A87"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proofErr w:type="spellStart"/>
            <w:r w:rsidR="00226BD6">
              <w:rPr>
                <w:color w:val="auto"/>
                <w:sz w:val="24"/>
                <w:szCs w:val="24"/>
              </w:rPr>
              <w:t>Каргаполово</w:t>
            </w:r>
            <w:proofErr w:type="spellEnd"/>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н.т</w:t>
            </w:r>
            <w:proofErr w:type="spellEnd"/>
            <w:r w:rsidRPr="00771FC3">
              <w:rPr>
                <w:sz w:val="24"/>
                <w:szCs w:val="24"/>
              </w:rPr>
              <w:t>.</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у.т</w:t>
            </w:r>
            <w:proofErr w:type="spellEnd"/>
            <w:r w:rsidRPr="00771FC3">
              <w:rPr>
                <w:sz w:val="24"/>
                <w:szCs w:val="24"/>
              </w:rPr>
              <w:t>.</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proofErr w:type="spellStart"/>
            <w:r w:rsidRPr="00771FC3">
              <w:rPr>
                <w:sz w:val="24"/>
                <w:szCs w:val="24"/>
              </w:rPr>
              <w:t>эт</w:t>
            </w:r>
            <w:proofErr w:type="spellEnd"/>
            <w:r w:rsidRPr="00771FC3">
              <w:rPr>
                <w:sz w:val="24"/>
                <w:szCs w:val="24"/>
              </w:rPr>
              <w:t>.</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3381"/>
      <w:r>
        <w:lastRenderedPageBreak/>
        <w:t>Характеристика муниципального образования.</w:t>
      </w:r>
      <w:bookmarkEnd w:id="8"/>
    </w:p>
    <w:p w14:paraId="37AAEBB9" w14:textId="77777777" w:rsidR="00DA6481" w:rsidRDefault="00DA6481" w:rsidP="004F0372">
      <w:pPr>
        <w:tabs>
          <w:tab w:val="left" w:pos="284"/>
        </w:tabs>
        <w:jc w:val="both"/>
      </w:pPr>
    </w:p>
    <w:p w14:paraId="242FB746" w14:textId="47CFE0F9" w:rsidR="00F17AA6" w:rsidRDefault="00DA6481" w:rsidP="004F0372">
      <w:pPr>
        <w:tabs>
          <w:tab w:val="left" w:pos="284"/>
        </w:tabs>
        <w:jc w:val="both"/>
      </w:pPr>
      <w:r>
        <w:t xml:space="preserve">В состав </w:t>
      </w:r>
      <w:proofErr w:type="spellStart"/>
      <w:r w:rsidR="00226BD6">
        <w:t>Каргаполовс</w:t>
      </w:r>
      <w:r>
        <w:t>кого</w:t>
      </w:r>
      <w:proofErr w:type="spellEnd"/>
      <w:r>
        <w:t xml:space="preserve"> сельсовета Сузунского района входит село </w:t>
      </w:r>
      <w:proofErr w:type="spellStart"/>
      <w:r w:rsidR="00226BD6">
        <w:t>Каргаполово</w:t>
      </w:r>
      <w:proofErr w:type="spellEnd"/>
      <w:r w:rsidR="00226BD6">
        <w:t xml:space="preserve">, село </w:t>
      </w:r>
      <w:proofErr w:type="spellStart"/>
      <w:r w:rsidR="00226BD6">
        <w:t>Зорино</w:t>
      </w:r>
      <w:proofErr w:type="spellEnd"/>
      <w:r w:rsidR="00226BD6">
        <w:t xml:space="preserve">, деревня </w:t>
      </w:r>
      <w:proofErr w:type="spellStart"/>
      <w:r w:rsidR="00226BD6">
        <w:t>Тараданово</w:t>
      </w:r>
      <w:proofErr w:type="spellEnd"/>
      <w:r w:rsidR="00226BD6">
        <w:t xml:space="preserve">. </w:t>
      </w:r>
      <w:r w:rsidR="004F0372">
        <w:t xml:space="preserve">Село </w:t>
      </w:r>
      <w:proofErr w:type="spellStart"/>
      <w:r w:rsidR="00226BD6">
        <w:t>Каргаполово</w:t>
      </w:r>
      <w:proofErr w:type="spellEnd"/>
      <w:r w:rsidR="004F0372">
        <w:t xml:space="preserve"> находится на юго-</w:t>
      </w:r>
      <w:r>
        <w:t xml:space="preserve">западной окраине Новосибирской области, на </w:t>
      </w:r>
      <w:r w:rsidR="00226BD6">
        <w:t>правом берегу реки Обь</w:t>
      </w:r>
      <w:r>
        <w:t>.</w:t>
      </w:r>
    </w:p>
    <w:p w14:paraId="2EBAE404" w14:textId="2DF16131" w:rsidR="004E2AD7" w:rsidRDefault="004E2AD7" w:rsidP="004E2AD7">
      <w:pPr>
        <w:tabs>
          <w:tab w:val="left" w:pos="284"/>
        </w:tabs>
        <w:jc w:val="both"/>
      </w:pPr>
      <w:r>
        <w:t xml:space="preserve">Селитебная </w:t>
      </w:r>
      <w:r w:rsidR="00523354">
        <w:t>территория представлена</w:t>
      </w:r>
      <w:r>
        <w:t>, в основном, одноэтажной застройкой усадебного типа.</w:t>
      </w:r>
    </w:p>
    <w:p w14:paraId="52CA27BF" w14:textId="77777777" w:rsidR="004E2AD7" w:rsidRDefault="004E2AD7" w:rsidP="004E2AD7">
      <w:pPr>
        <w:tabs>
          <w:tab w:val="left" w:pos="284"/>
        </w:tabs>
        <w:jc w:val="both"/>
      </w:pPr>
      <w:r>
        <w:t xml:space="preserve">Основная часть капитальной застройки и общественных зданий села сосредоточена в центральном районе. </w:t>
      </w:r>
    </w:p>
    <w:p w14:paraId="0C61D79B" w14:textId="166AA0AF" w:rsidR="004E2AD7" w:rsidRDefault="004E2AD7" w:rsidP="004E2AD7">
      <w:pPr>
        <w:tabs>
          <w:tab w:val="left" w:pos="284"/>
        </w:tabs>
        <w:jc w:val="both"/>
      </w:pPr>
      <w:r>
        <w:t xml:space="preserve">Жилая застройка в других кварталах села представлена, в основном </w:t>
      </w:r>
      <w:r w:rsidR="00523354">
        <w:t>одноэтажными деревянными</w:t>
      </w:r>
      <w:r>
        <w:t xml:space="preserve"> домами приусадебного типа.</w:t>
      </w:r>
    </w:p>
    <w:p w14:paraId="4AEC42F4" w14:textId="4943E7FB" w:rsidR="004F0372" w:rsidRPr="00F17AA6" w:rsidRDefault="004F0372" w:rsidP="004F0372">
      <w:pPr>
        <w:tabs>
          <w:tab w:val="left" w:pos="284"/>
        </w:tabs>
        <w:jc w:val="both"/>
      </w:pPr>
      <w:r>
        <w:t xml:space="preserve">По состоянию на 1 июня 2023 года численность населения села </w:t>
      </w:r>
      <w:proofErr w:type="spellStart"/>
      <w:r w:rsidR="00226BD6">
        <w:t>Каргаполово</w:t>
      </w:r>
      <w:proofErr w:type="spellEnd"/>
      <w:r>
        <w:t xml:space="preserve"> составляет </w:t>
      </w:r>
      <w:r w:rsidR="00523354">
        <w:t>645</w:t>
      </w:r>
      <w:r w:rsidR="004E2AD7">
        <w:t xml:space="preserve"> </w:t>
      </w:r>
      <w:r>
        <w:t xml:space="preserve">человек. </w:t>
      </w:r>
    </w:p>
    <w:p w14:paraId="547BD7A2" w14:textId="77777777" w:rsidR="00AE44FE" w:rsidRPr="00AE44FE" w:rsidRDefault="0037519B" w:rsidP="00902C14">
      <w:pPr>
        <w:pStyle w:val="1"/>
        <w:numPr>
          <w:ilvl w:val="0"/>
          <w:numId w:val="1"/>
        </w:numPr>
        <w:tabs>
          <w:tab w:val="left" w:pos="284"/>
        </w:tabs>
        <w:ind w:left="0" w:firstLine="0"/>
      </w:pPr>
      <w:bookmarkStart w:id="9" w:name="_Toc138843382"/>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3383"/>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3384"/>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601DC945" w14:textId="57F47976"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потребителей  с. </w:t>
      </w:r>
      <w:proofErr w:type="spellStart"/>
      <w:r w:rsidR="00226BD6">
        <w:rPr>
          <w:rFonts w:cs="Times New Roman"/>
          <w:szCs w:val="24"/>
        </w:rPr>
        <w:t>Каргаполово</w:t>
      </w:r>
      <w:proofErr w:type="spellEnd"/>
      <w:r w:rsidRPr="00DB52B3">
        <w:rPr>
          <w:rFonts w:cs="Times New Roman"/>
          <w:szCs w:val="24"/>
        </w:rPr>
        <w:t xml:space="preserve"> </w:t>
      </w:r>
      <w:proofErr w:type="spellStart"/>
      <w:r w:rsidR="00226BD6">
        <w:rPr>
          <w:rFonts w:cs="Times New Roman"/>
          <w:szCs w:val="24"/>
        </w:rPr>
        <w:t>Каргаполовс</w:t>
      </w:r>
      <w:r w:rsidRPr="00DB52B3">
        <w:rPr>
          <w:rFonts w:cs="Times New Roman"/>
          <w:szCs w:val="24"/>
        </w:rPr>
        <w:t>кого</w:t>
      </w:r>
      <w:proofErr w:type="spellEnd"/>
      <w:r w:rsidRPr="00DB52B3">
        <w:rPr>
          <w:rFonts w:cs="Times New Roman"/>
          <w:szCs w:val="24"/>
        </w:rPr>
        <w:t xml:space="preserve"> сельсовета осущес</w:t>
      </w:r>
      <w:r>
        <w:rPr>
          <w:rFonts w:cs="Times New Roman"/>
          <w:szCs w:val="24"/>
        </w:rPr>
        <w:t>твляется  как  централизованным источником</w:t>
      </w:r>
      <w:r w:rsidRPr="00DB52B3">
        <w:rPr>
          <w:rFonts w:cs="Times New Roman"/>
          <w:szCs w:val="24"/>
        </w:rPr>
        <w:t xml:space="preserve"> тепловой энергии, так и индивидуальными.</w:t>
      </w:r>
    </w:p>
    <w:p w14:paraId="71BF41E4" w14:textId="24ABD78E"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общественного и жилого фонда с. </w:t>
      </w:r>
      <w:proofErr w:type="spellStart"/>
      <w:r w:rsidR="00226BD6">
        <w:rPr>
          <w:rFonts w:cs="Times New Roman"/>
          <w:szCs w:val="24"/>
        </w:rPr>
        <w:t>Каргаполово</w:t>
      </w:r>
      <w:proofErr w:type="spellEnd"/>
      <w:r w:rsidRPr="00DB52B3">
        <w:rPr>
          <w:rFonts w:cs="Times New Roman"/>
          <w:szCs w:val="24"/>
        </w:rPr>
        <w:t xml:space="preserve"> </w:t>
      </w:r>
      <w:proofErr w:type="spellStart"/>
      <w:r w:rsidR="00226BD6">
        <w:rPr>
          <w:rFonts w:cs="Times New Roman"/>
          <w:szCs w:val="24"/>
        </w:rPr>
        <w:t>Каргаполовс</w:t>
      </w:r>
      <w:r w:rsidRPr="00DB52B3">
        <w:rPr>
          <w:rFonts w:cs="Times New Roman"/>
          <w:szCs w:val="24"/>
        </w:rPr>
        <w:t>кого</w:t>
      </w:r>
      <w:proofErr w:type="spellEnd"/>
      <w:r w:rsidRPr="00DB52B3">
        <w:rPr>
          <w:rFonts w:cs="Times New Roman"/>
          <w:szCs w:val="24"/>
        </w:rPr>
        <w:t xml:space="preserve"> сельсовета   осуществляется от котельной</w:t>
      </w:r>
      <w:r w:rsidR="00DB7731">
        <w:rPr>
          <w:rFonts w:cs="Times New Roman"/>
          <w:szCs w:val="24"/>
        </w:rPr>
        <w:t xml:space="preserve"> по </w:t>
      </w:r>
      <w:r w:rsidR="00226BD6">
        <w:rPr>
          <w:rFonts w:cs="Times New Roman"/>
          <w:szCs w:val="24"/>
        </w:rPr>
        <w:t>ул. Победы, 6б</w:t>
      </w:r>
      <w:r w:rsidRPr="00DB52B3">
        <w:rPr>
          <w:rFonts w:cs="Times New Roman"/>
          <w:szCs w:val="24"/>
        </w:rPr>
        <w:t>:</w:t>
      </w:r>
    </w:p>
    <w:p w14:paraId="514FC243" w14:textId="1F937D81"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установленная мощность </w:t>
      </w:r>
      <w:r w:rsidR="00DB7731">
        <w:rPr>
          <w:rFonts w:cs="Times New Roman"/>
          <w:szCs w:val="24"/>
        </w:rPr>
        <w:t>1,</w:t>
      </w:r>
      <w:r w:rsidR="00226BD6">
        <w:rPr>
          <w:rFonts w:cs="Times New Roman"/>
          <w:szCs w:val="24"/>
        </w:rPr>
        <w:t>86</w:t>
      </w:r>
      <w:r w:rsidRPr="00DB52B3">
        <w:rPr>
          <w:rFonts w:cs="Times New Roman"/>
          <w:szCs w:val="24"/>
        </w:rPr>
        <w:t xml:space="preserve"> Гкал/час;</w:t>
      </w:r>
    </w:p>
    <w:p w14:paraId="7BDC56AF" w14:textId="281CC71D"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присоединенная нагрузка </w:t>
      </w:r>
      <w:r w:rsidR="00226BD6">
        <w:rPr>
          <w:rFonts w:cs="Times New Roman"/>
          <w:szCs w:val="24"/>
        </w:rPr>
        <w:t>1,12</w:t>
      </w:r>
      <w:r w:rsidRPr="00DB52B3">
        <w:rPr>
          <w:rFonts w:cs="Times New Roman"/>
          <w:szCs w:val="24"/>
        </w:rPr>
        <w:t xml:space="preserve"> Гкал/час;</w:t>
      </w:r>
    </w:p>
    <w:p w14:paraId="4EF66951" w14:textId="738718A9"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протяженность тепловых сетей </w:t>
      </w:r>
      <w:r w:rsidR="00EB184F">
        <w:rPr>
          <w:rFonts w:cs="Times New Roman"/>
          <w:szCs w:val="24"/>
        </w:rPr>
        <w:t>1,434</w:t>
      </w:r>
      <w:r w:rsidRPr="00BE2D77">
        <w:rPr>
          <w:rFonts w:cs="Times New Roman"/>
          <w:szCs w:val="24"/>
        </w:rPr>
        <w:t xml:space="preserve"> </w:t>
      </w:r>
      <w:r w:rsidRPr="00DB52B3">
        <w:rPr>
          <w:rFonts w:cs="Times New Roman"/>
          <w:szCs w:val="24"/>
        </w:rPr>
        <w:t>км;</w:t>
      </w:r>
    </w:p>
    <w:p w14:paraId="01611B72" w14:textId="2D2730A7" w:rsid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температурный график работы </w:t>
      </w:r>
      <w:r w:rsidR="00226BD6">
        <w:rPr>
          <w:rFonts w:cs="Times New Roman"/>
          <w:szCs w:val="24"/>
        </w:rPr>
        <w:t>75/55</w:t>
      </w:r>
      <w:r w:rsidRPr="00DB52B3">
        <w:rPr>
          <w:rFonts w:cs="Times New Roman"/>
          <w:szCs w:val="24"/>
        </w:rPr>
        <w:t xml:space="preserve"> </w:t>
      </w:r>
      <w:r w:rsidRPr="00E04D04">
        <w:rPr>
          <w:rFonts w:cs="Times New Roman"/>
          <w:szCs w:val="24"/>
          <w:vertAlign w:val="superscript"/>
        </w:rPr>
        <w:t>0</w:t>
      </w:r>
      <w:r w:rsidRPr="00DB52B3">
        <w:rPr>
          <w:rFonts w:cs="Times New Roman"/>
          <w:szCs w:val="24"/>
        </w:rPr>
        <w:t>С.</w:t>
      </w:r>
    </w:p>
    <w:p w14:paraId="2794C7BC" w14:textId="376EB72C" w:rsidR="0033303C" w:rsidRPr="00DB52B3" w:rsidRDefault="0033303C"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Зона деятельности единственной теплоснабжающей организации – </w:t>
      </w:r>
      <w:r w:rsidR="00226BD6">
        <w:rPr>
          <w:rFonts w:cs="Times New Roman"/>
          <w:szCs w:val="24"/>
        </w:rPr>
        <w:t>ОАО «Сузунское ЖКХ»</w:t>
      </w:r>
      <w:r w:rsidRPr="00DB52B3">
        <w:rPr>
          <w:rFonts w:cs="Times New Roman"/>
          <w:szCs w:val="24"/>
        </w:rPr>
        <w:t xml:space="preserve"> изображена на рисунке 1. </w:t>
      </w:r>
    </w:p>
    <w:p w14:paraId="11BF5230" w14:textId="77777777"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p>
    <w:p w14:paraId="5F986FF4" w14:textId="72787956" w:rsidR="0033303C" w:rsidRPr="00DB52B3" w:rsidRDefault="00226BD6" w:rsidP="00902C14">
      <w:pPr>
        <w:tabs>
          <w:tab w:val="left" w:pos="284"/>
        </w:tabs>
        <w:autoSpaceDE w:val="0"/>
        <w:autoSpaceDN w:val="0"/>
        <w:adjustRightInd w:val="0"/>
        <w:spacing w:before="220" w:after="0" w:line="240" w:lineRule="auto"/>
        <w:jc w:val="both"/>
        <w:rPr>
          <w:rFonts w:cs="Times New Roman"/>
          <w:b/>
          <w:szCs w:val="24"/>
        </w:rPr>
      </w:pPr>
      <w:r w:rsidRPr="00226BD6">
        <w:rPr>
          <w:rFonts w:cs="Times New Roman"/>
          <w:b/>
          <w:noProof/>
          <w:szCs w:val="24"/>
          <w:lang w:eastAsia="ru-RU"/>
        </w:rPr>
        <w:lastRenderedPageBreak/>
        <w:drawing>
          <wp:inline distT="0" distB="0" distL="0" distR="0" wp14:anchorId="4411BD9C" wp14:editId="69AA389A">
            <wp:extent cx="6299835" cy="7919627"/>
            <wp:effectExtent l="0" t="0" r="5715" b="5715"/>
            <wp:docPr id="2" name="Рисунок 2" descr="D:\ССС\СТС\сузун\Новые схемы\Каргаполовское\Каргапол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Каргаполовское\Каргаполов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7919627"/>
                    </a:xfrm>
                    <a:prstGeom prst="rect">
                      <a:avLst/>
                    </a:prstGeom>
                    <a:noFill/>
                    <a:ln>
                      <a:noFill/>
                    </a:ln>
                  </pic:spPr>
                </pic:pic>
              </a:graphicData>
            </a:graphic>
          </wp:inline>
        </w:drawing>
      </w:r>
    </w:p>
    <w:p w14:paraId="76B90DE4" w14:textId="1EB23BD8"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Рисунок 1. Зона деятельности </w:t>
      </w:r>
      <w:r w:rsidR="00226BD6">
        <w:rPr>
          <w:rFonts w:cs="Times New Roman"/>
          <w:szCs w:val="24"/>
        </w:rPr>
        <w:t>ОАО «Сузунское ЖКХ»</w:t>
      </w:r>
      <w:r w:rsidRPr="00DB52B3">
        <w:rPr>
          <w:rFonts w:cs="Times New Roman"/>
          <w:szCs w:val="24"/>
        </w:rPr>
        <w:t xml:space="preserve"> Сузунского района</w:t>
      </w:r>
      <w:r w:rsidR="00C52489">
        <w:rPr>
          <w:rFonts w:cs="Times New Roman"/>
          <w:szCs w:val="24"/>
        </w:rPr>
        <w:t xml:space="preserve"> в селе </w:t>
      </w:r>
      <w:proofErr w:type="spellStart"/>
      <w:r w:rsidR="00226BD6">
        <w:rPr>
          <w:rFonts w:cs="Times New Roman"/>
          <w:szCs w:val="24"/>
        </w:rPr>
        <w:t>Каргаполово</w:t>
      </w:r>
      <w:proofErr w:type="spellEnd"/>
      <w:r w:rsidRPr="00DB52B3">
        <w:rPr>
          <w:rFonts w:cs="Times New Roman"/>
          <w:szCs w:val="24"/>
        </w:rPr>
        <w:t>.</w:t>
      </w:r>
    </w:p>
    <w:p w14:paraId="1ED21E39" w14:textId="77777777" w:rsidR="00457752" w:rsidRDefault="00457752" w:rsidP="00457752">
      <w:pPr>
        <w:tabs>
          <w:tab w:val="left" w:pos="142"/>
        </w:tabs>
        <w:spacing w:line="240" w:lineRule="auto"/>
        <w:ind w:right="142"/>
        <w:jc w:val="both"/>
        <w:rPr>
          <w:color w:val="000000"/>
          <w:szCs w:val="24"/>
        </w:rPr>
      </w:pPr>
      <w:r>
        <w:rPr>
          <w:color w:val="000000"/>
          <w:szCs w:val="24"/>
        </w:rPr>
        <w:tab/>
      </w:r>
    </w:p>
    <w:p w14:paraId="0614653F" w14:textId="64A31B63" w:rsidR="00457752" w:rsidRPr="00457752" w:rsidRDefault="00457752" w:rsidP="00457752">
      <w:pPr>
        <w:tabs>
          <w:tab w:val="left" w:pos="142"/>
        </w:tabs>
        <w:spacing w:line="240" w:lineRule="auto"/>
        <w:ind w:right="142"/>
        <w:jc w:val="both"/>
        <w:rPr>
          <w:szCs w:val="24"/>
        </w:rPr>
      </w:pPr>
      <w:r w:rsidRPr="00457752">
        <w:rPr>
          <w:color w:val="000000"/>
          <w:szCs w:val="24"/>
        </w:rPr>
        <w:t xml:space="preserve">Теплоснабжение в селе централизованное и охватывает </w:t>
      </w:r>
      <w:r w:rsidR="0045161A">
        <w:rPr>
          <w:color w:val="000000"/>
          <w:szCs w:val="24"/>
        </w:rPr>
        <w:t>центральную часть</w:t>
      </w:r>
      <w:r w:rsidRPr="00457752">
        <w:rPr>
          <w:color w:val="000000"/>
          <w:szCs w:val="24"/>
        </w:rPr>
        <w:t xml:space="preserve"> села. </w:t>
      </w:r>
      <w:r w:rsidRPr="00457752">
        <w:rPr>
          <w:szCs w:val="24"/>
        </w:rPr>
        <w:t xml:space="preserve">Источник теплоснабжения один – котельная </w:t>
      </w:r>
      <w:r w:rsidR="00226BD6">
        <w:rPr>
          <w:szCs w:val="24"/>
        </w:rPr>
        <w:t>ОАО «Сузунское ЖКХ»</w:t>
      </w:r>
      <w:r w:rsidRPr="00457752">
        <w:rPr>
          <w:szCs w:val="24"/>
        </w:rPr>
        <w:t>. В качестве индивидуального теплоснабжения используется печное отопление.</w:t>
      </w:r>
    </w:p>
    <w:p w14:paraId="68EB7718" w14:textId="006455BF" w:rsidR="00E23983" w:rsidRDefault="00DB52B3" w:rsidP="00DB52B3">
      <w:pPr>
        <w:pStyle w:val="1"/>
        <w:numPr>
          <w:ilvl w:val="2"/>
          <w:numId w:val="1"/>
        </w:numPr>
        <w:tabs>
          <w:tab w:val="left" w:pos="284"/>
        </w:tabs>
      </w:pPr>
      <w:r w:rsidRPr="00DB52B3">
        <w:rPr>
          <w:rFonts w:eastAsiaTheme="minorHAnsi" w:cs="Times New Roman"/>
          <w:b w:val="0"/>
          <w:szCs w:val="24"/>
        </w:rPr>
        <w:lastRenderedPageBreak/>
        <w:t xml:space="preserve"> </w:t>
      </w:r>
      <w:bookmarkStart w:id="12" w:name="_Toc138843385"/>
      <w:r w:rsidR="00E23983">
        <w:t xml:space="preserve">Описание изменений, произошедших в функциональной структуре теплоснабжения села </w:t>
      </w:r>
      <w:proofErr w:type="spellStart"/>
      <w:r w:rsidR="00226BD6">
        <w:t>Каргаполово</w:t>
      </w:r>
      <w:proofErr w:type="spellEnd"/>
      <w:r w:rsidR="00E23983">
        <w:t xml:space="preserve"> за период, предшествующий актуализации схемы теплоснабжения.</w:t>
      </w:r>
      <w:bookmarkEnd w:id="12"/>
      <w:r w:rsidR="00E23983">
        <w:t xml:space="preserve"> </w:t>
      </w:r>
    </w:p>
    <w:p w14:paraId="6803F146" w14:textId="72908045" w:rsidR="00E23983" w:rsidRPr="00E23983" w:rsidRDefault="00E23983" w:rsidP="00902C14">
      <w:pPr>
        <w:tabs>
          <w:tab w:val="left" w:pos="284"/>
        </w:tabs>
        <w:autoSpaceDE w:val="0"/>
        <w:autoSpaceDN w:val="0"/>
        <w:adjustRightInd w:val="0"/>
        <w:spacing w:before="220" w:after="0" w:line="240" w:lineRule="auto"/>
        <w:jc w:val="both"/>
        <w:rPr>
          <w:rFonts w:cs="Times New Roman"/>
          <w:szCs w:val="24"/>
        </w:rPr>
      </w:pPr>
      <w:r w:rsidRPr="00E23983">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w:t>
      </w:r>
      <w:proofErr w:type="spellStart"/>
      <w:r w:rsidR="00226BD6">
        <w:rPr>
          <w:rFonts w:cs="Times New Roman"/>
          <w:szCs w:val="24"/>
        </w:rPr>
        <w:t>Каргаполово</w:t>
      </w:r>
      <w:proofErr w:type="spellEnd"/>
      <w:r w:rsidRPr="00E23983">
        <w:rPr>
          <w:rFonts w:cs="Times New Roman"/>
          <w:szCs w:val="24"/>
        </w:rPr>
        <w:t xml:space="preserve"> отсутствуют.  </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3386"/>
      <w:r w:rsidRPr="00615F99">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3387"/>
      <w:r>
        <w:t>Структура и технические характеристики основного оборудования.</w:t>
      </w:r>
      <w:bookmarkEnd w:id="14"/>
    </w:p>
    <w:p w14:paraId="12E095A0" w14:textId="254074FB" w:rsidR="00E23983" w:rsidRPr="00F17AA6" w:rsidRDefault="00493701" w:rsidP="00902C14">
      <w:pPr>
        <w:tabs>
          <w:tab w:val="left" w:pos="284"/>
        </w:tabs>
        <w:autoSpaceDE w:val="0"/>
        <w:autoSpaceDN w:val="0"/>
        <w:adjustRightInd w:val="0"/>
        <w:spacing w:after="0" w:line="240" w:lineRule="auto"/>
        <w:jc w:val="both"/>
        <w:rPr>
          <w:rFonts w:cs="Times New Roman"/>
          <w:szCs w:val="24"/>
        </w:rPr>
      </w:pPr>
      <w:r>
        <w:rPr>
          <w:rFonts w:cs="Times New Roman"/>
          <w:szCs w:val="24"/>
        </w:rPr>
        <w:t>На угольной котельной</w:t>
      </w:r>
      <w:r w:rsidR="00E23983" w:rsidRPr="00F17AA6">
        <w:rPr>
          <w:rFonts w:cs="Times New Roman"/>
          <w:szCs w:val="24"/>
        </w:rPr>
        <w:t xml:space="preserve"> </w:t>
      </w:r>
      <w:r w:rsidR="00E23983">
        <w:rPr>
          <w:rFonts w:cs="Times New Roman"/>
          <w:szCs w:val="24"/>
        </w:rPr>
        <w:t xml:space="preserve">по </w:t>
      </w:r>
      <w:r w:rsidR="00226BD6">
        <w:rPr>
          <w:rFonts w:cs="Times New Roman"/>
          <w:szCs w:val="24"/>
        </w:rPr>
        <w:t>ул. Победы, 6б</w:t>
      </w:r>
      <w:r w:rsidR="005C4C44">
        <w:rPr>
          <w:rFonts w:cs="Times New Roman"/>
          <w:szCs w:val="24"/>
        </w:rPr>
        <w:t xml:space="preserve"> </w:t>
      </w:r>
      <w:r>
        <w:rPr>
          <w:rFonts w:cs="Times New Roman"/>
          <w:szCs w:val="24"/>
        </w:rPr>
        <w:t xml:space="preserve">в селе </w:t>
      </w:r>
      <w:proofErr w:type="spellStart"/>
      <w:r>
        <w:rPr>
          <w:rFonts w:cs="Times New Roman"/>
          <w:szCs w:val="24"/>
        </w:rPr>
        <w:t>Каргаполово</w:t>
      </w:r>
      <w:proofErr w:type="spellEnd"/>
      <w:r>
        <w:rPr>
          <w:rFonts w:cs="Times New Roman"/>
          <w:szCs w:val="24"/>
        </w:rPr>
        <w:t xml:space="preserve"> установлены 2 водогрейных котла КВр-0,63 теплопроизводительностью 0,54 Гкал/ч и 1 котел КВр-0,93 теплопроизводительностью 0,80 Гкал/ч. Год ввода в эксплуатацию котлов – 2011. Данные по вспомогательному оборудованию на момент актуализации схемы теплоснабжения не предоставлены.</w:t>
      </w:r>
    </w:p>
    <w:p w14:paraId="4CD8E800" w14:textId="77777777"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 xml:space="preserve">Основной вид топлива – каменный уголь. </w:t>
      </w:r>
    </w:p>
    <w:p w14:paraId="6ABAAEB8" w14:textId="006A53BE"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Суммарна</w:t>
      </w:r>
      <w:r w:rsidR="0045161A">
        <w:rPr>
          <w:rFonts w:cs="Times New Roman"/>
          <w:szCs w:val="24"/>
        </w:rPr>
        <w:t>я производительность котельной 1</w:t>
      </w:r>
      <w:r w:rsidRPr="00F17AA6">
        <w:rPr>
          <w:rFonts w:cs="Times New Roman"/>
          <w:szCs w:val="24"/>
        </w:rPr>
        <w:t>,</w:t>
      </w:r>
      <w:r w:rsidR="00493701">
        <w:rPr>
          <w:rFonts w:cs="Times New Roman"/>
          <w:szCs w:val="24"/>
        </w:rPr>
        <w:t>86</w:t>
      </w:r>
      <w:r w:rsidRPr="00F17AA6">
        <w:rPr>
          <w:rFonts w:cs="Times New Roman"/>
          <w:szCs w:val="24"/>
        </w:rPr>
        <w:t xml:space="preserve"> Гкал/ч. </w:t>
      </w:r>
    </w:p>
    <w:p w14:paraId="65EF5802" w14:textId="663823C6" w:rsidR="00E23983" w:rsidRDefault="00493701" w:rsidP="00902C14">
      <w:pPr>
        <w:tabs>
          <w:tab w:val="left" w:pos="284"/>
          <w:tab w:val="left" w:pos="360"/>
        </w:tabs>
        <w:spacing w:after="0" w:line="240" w:lineRule="auto"/>
        <w:ind w:right="141"/>
        <w:jc w:val="both"/>
      </w:pPr>
      <w:r>
        <w:t>Х</w:t>
      </w:r>
      <w:r w:rsidR="00E23983" w:rsidRPr="003C6816">
        <w:t>арактерис</w:t>
      </w:r>
      <w:r>
        <w:t>тики котельной указаны в табл. 1</w:t>
      </w:r>
      <w:r w:rsidR="00E23983" w:rsidRPr="003C6816">
        <w:t xml:space="preserve">. </w:t>
      </w:r>
    </w:p>
    <w:p w14:paraId="0D27E937" w14:textId="77777777" w:rsidR="00D01D6A" w:rsidRDefault="00D01D6A" w:rsidP="00902C14">
      <w:pPr>
        <w:tabs>
          <w:tab w:val="left" w:pos="284"/>
          <w:tab w:val="left" w:pos="360"/>
        </w:tabs>
        <w:spacing w:after="0" w:line="240" w:lineRule="auto"/>
        <w:ind w:right="141"/>
        <w:jc w:val="both"/>
      </w:pPr>
    </w:p>
    <w:p w14:paraId="7C85D360" w14:textId="1A6D616E" w:rsidR="00E23983" w:rsidRPr="00A42F2A" w:rsidRDefault="00493701" w:rsidP="00F87C58">
      <w:pPr>
        <w:pStyle w:val="afa"/>
        <w:rPr>
          <w:i w:val="0"/>
          <w:lang w:val="ru-RU"/>
        </w:rPr>
      </w:pPr>
      <w:bookmarkStart w:id="15" w:name="_Toc138579577"/>
      <w:r>
        <w:rPr>
          <w:lang w:val="ru-RU"/>
        </w:rPr>
        <w:t>Таблица 1</w:t>
      </w:r>
      <w:r w:rsidR="00E23983" w:rsidRPr="00A42F2A">
        <w:rPr>
          <w:lang w:val="ru-RU"/>
        </w:rPr>
        <w:t xml:space="preserve">. </w:t>
      </w:r>
      <w:proofErr w:type="spellStart"/>
      <w:r w:rsidR="00E23983" w:rsidRPr="00A42F2A">
        <w:t>Характеристики</w:t>
      </w:r>
      <w:proofErr w:type="spellEnd"/>
      <w:r w:rsidR="00E23983" w:rsidRPr="00A42F2A">
        <w:t xml:space="preserve"> </w:t>
      </w:r>
      <w:proofErr w:type="spellStart"/>
      <w:r w:rsidR="00E23983" w:rsidRPr="00A42F2A">
        <w:t>котельной</w:t>
      </w:r>
      <w:bookmarkEnd w:id="15"/>
      <w:proofErr w:type="spellEnd"/>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27EDCB93" w:rsidR="00E23983" w:rsidRPr="00982ED4" w:rsidRDefault="00226BD6"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38BE9195" w:rsidR="00E23983" w:rsidRPr="00982ED4" w:rsidRDefault="006C37D8"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w:t>
            </w:r>
            <w:r w:rsidR="00E23983" w:rsidRPr="00982ED4">
              <w:rPr>
                <w:rFonts w:eastAsia="Times New Roman" w:cs="Times New Roman"/>
                <w:color w:val="000000"/>
                <w:sz w:val="20"/>
                <w:szCs w:val="20"/>
                <w:lang w:eastAsia="ru-RU"/>
              </w:rPr>
              <w:t xml:space="preserve"> котельная </w:t>
            </w:r>
            <w:r w:rsidR="00226BD6">
              <w:rPr>
                <w:rFonts w:eastAsia="Times New Roman" w:cs="Times New Roman"/>
                <w:color w:val="000000"/>
                <w:sz w:val="20"/>
                <w:szCs w:val="20"/>
                <w:lang w:eastAsia="ru-RU"/>
              </w:rPr>
              <w:t>ул. Победы, 6б</w:t>
            </w:r>
          </w:p>
        </w:tc>
      </w:tr>
      <w:tr w:rsidR="006C37D8" w:rsidRPr="00982ED4" w14:paraId="5615CC45" w14:textId="77777777" w:rsidTr="00885049">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E6CD9BF" w14:textId="77777777" w:rsidR="006C37D8" w:rsidRPr="00982ED4" w:rsidRDefault="006C37D8" w:rsidP="00885049">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0EA42EA" w14:textId="3055577A" w:rsidR="006C37D8" w:rsidRPr="00963F1F" w:rsidRDefault="00E764D3" w:rsidP="0045161A">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Каменный</w:t>
            </w:r>
            <w:r w:rsidR="00963F1F">
              <w:rPr>
                <w:rFonts w:eastAsia="Times New Roman" w:cs="Times New Roman"/>
                <w:color w:val="000000"/>
                <w:sz w:val="20"/>
                <w:szCs w:val="20"/>
                <w:lang w:eastAsia="ru-RU"/>
              </w:rPr>
              <w:t xml:space="preserve"> уголь Кузнецкого бассейна с низшей теплотой сгорания </w:t>
            </w:r>
            <w:r w:rsidR="0045161A">
              <w:rPr>
                <w:rFonts w:eastAsia="Times New Roman" w:cs="Times New Roman"/>
                <w:color w:val="000000"/>
                <w:sz w:val="20"/>
                <w:szCs w:val="20"/>
                <w:lang w:eastAsia="ru-RU"/>
              </w:rPr>
              <w:t>5900</w:t>
            </w:r>
            <w:r w:rsidR="00963F1F">
              <w:rPr>
                <w:rFonts w:eastAsia="Times New Roman" w:cs="Times New Roman"/>
                <w:color w:val="000000"/>
                <w:sz w:val="20"/>
                <w:szCs w:val="20"/>
                <w:lang w:eastAsia="ru-RU"/>
              </w:rPr>
              <w:t xml:space="preserve"> ккал/кг.</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2BF8B64A" w:rsidR="00E23983" w:rsidRPr="00982ED4" w:rsidRDefault="0045161A" w:rsidP="00493701">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r w:rsidR="00493701">
              <w:rPr>
                <w:rFonts w:eastAsia="Times New Roman" w:cs="Times New Roman"/>
                <w:color w:val="000000"/>
                <w:sz w:val="20"/>
                <w:szCs w:val="20"/>
                <w:lang w:eastAsia="ru-RU"/>
              </w:rPr>
              <w:t>86</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6B654BD0" w:rsidR="00E23983" w:rsidRPr="00982ED4" w:rsidRDefault="00493701" w:rsidP="00AA7A25">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1,12</w:t>
            </w:r>
          </w:p>
        </w:tc>
      </w:tr>
      <w:tr w:rsidR="00E23983" w:rsidRPr="00982ED4"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нет</w:t>
            </w:r>
          </w:p>
        </w:tc>
      </w:tr>
      <w:tr w:rsidR="00E23983" w:rsidRPr="00982ED4"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2</w:t>
            </w:r>
          </w:p>
        </w:tc>
      </w:tr>
      <w:tr w:rsidR="00E23983" w:rsidRPr="00982ED4"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40988BE9" w:rsidR="00E23983" w:rsidRPr="00982ED4" w:rsidRDefault="009847E2"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отсутствует</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6" w:name="_Toc138843388"/>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6"/>
    </w:p>
    <w:p w14:paraId="2A104142" w14:textId="1684C9B7" w:rsidR="00E23983" w:rsidRPr="005962F0" w:rsidRDefault="00E23983" w:rsidP="00902C14">
      <w:pPr>
        <w:tabs>
          <w:tab w:val="left" w:pos="142"/>
          <w:tab w:val="left" w:pos="284"/>
          <w:tab w:val="left" w:pos="360"/>
        </w:tabs>
        <w:spacing w:line="240" w:lineRule="auto"/>
        <w:ind w:right="147"/>
        <w:jc w:val="both"/>
        <w:rPr>
          <w:color w:val="000000"/>
          <w:szCs w:val="24"/>
        </w:rPr>
      </w:pPr>
      <w:r>
        <w:rPr>
          <w:color w:val="000000"/>
          <w:szCs w:val="24"/>
        </w:rPr>
        <w:t xml:space="preserve">Установленная тепловая мощность котельной составляет </w:t>
      </w:r>
      <w:r w:rsidR="009C5358">
        <w:rPr>
          <w:color w:val="000000"/>
          <w:szCs w:val="24"/>
        </w:rPr>
        <w:t>1,</w:t>
      </w:r>
      <w:r w:rsidR="00493701">
        <w:rPr>
          <w:color w:val="000000"/>
          <w:szCs w:val="24"/>
        </w:rPr>
        <w:t>86</w:t>
      </w:r>
      <w:r>
        <w:rPr>
          <w:color w:val="000000"/>
          <w:szCs w:val="24"/>
        </w:rPr>
        <w:t xml:space="preserve"> Гкал/час.</w:t>
      </w:r>
    </w:p>
    <w:p w14:paraId="71FD80BE" w14:textId="4618028E" w:rsidR="00E23983" w:rsidRDefault="00E23983" w:rsidP="00902C14">
      <w:pPr>
        <w:pStyle w:val="1"/>
        <w:numPr>
          <w:ilvl w:val="2"/>
          <w:numId w:val="1"/>
        </w:numPr>
        <w:tabs>
          <w:tab w:val="left" w:pos="284"/>
        </w:tabs>
        <w:ind w:left="0" w:firstLine="0"/>
      </w:pPr>
      <w:bookmarkStart w:id="17" w:name="_Toc138843389"/>
      <w:r>
        <w:t>Ограничения тепловой мощности и параметров располагаемой тепловой мощности.</w:t>
      </w:r>
      <w:bookmarkEnd w:id="17"/>
      <w:r>
        <w:t xml:space="preserve"> </w:t>
      </w:r>
    </w:p>
    <w:p w14:paraId="4CA45678" w14:textId="1B75B7A2" w:rsidR="00E23983" w:rsidRDefault="00E23983" w:rsidP="00902C14">
      <w:pPr>
        <w:tabs>
          <w:tab w:val="left" w:pos="142"/>
          <w:tab w:val="left" w:pos="284"/>
          <w:tab w:val="left" w:pos="360"/>
        </w:tabs>
        <w:spacing w:line="240" w:lineRule="auto"/>
        <w:ind w:right="147"/>
        <w:jc w:val="both"/>
      </w:pPr>
      <w:r>
        <w:rPr>
          <w:color w:val="000000"/>
          <w:szCs w:val="24"/>
        </w:rPr>
        <w:t>Ограничения</w:t>
      </w:r>
      <w:r w:rsidRPr="005962F0">
        <w:rPr>
          <w:color w:val="000000"/>
          <w:szCs w:val="24"/>
        </w:rPr>
        <w:t xml:space="preserve"> тепловой мощнос</w:t>
      </w:r>
      <w:r>
        <w:rPr>
          <w:color w:val="000000"/>
          <w:szCs w:val="24"/>
        </w:rPr>
        <w:t>ти отсутствуют.  Располагаемая тепловая</w:t>
      </w:r>
      <w:r w:rsidRPr="005962F0">
        <w:rPr>
          <w:color w:val="000000"/>
          <w:szCs w:val="24"/>
        </w:rPr>
        <w:t xml:space="preserve"> мощность котельной – </w:t>
      </w:r>
      <w:r w:rsidR="00493701">
        <w:rPr>
          <w:color w:val="000000"/>
          <w:szCs w:val="24"/>
        </w:rPr>
        <w:t>1,86</w:t>
      </w:r>
      <w:r w:rsidRPr="005962F0">
        <w:rPr>
          <w:color w:val="000000"/>
          <w:szCs w:val="24"/>
        </w:rPr>
        <w:t xml:space="preserve"> </w:t>
      </w:r>
      <w:r w:rsidRPr="003C6816">
        <w:t>Гкал/час.</w:t>
      </w:r>
    </w:p>
    <w:p w14:paraId="4B9A37C2" w14:textId="387F5D29" w:rsidR="00E23983" w:rsidRDefault="00E23983" w:rsidP="00902C14">
      <w:pPr>
        <w:pStyle w:val="1"/>
        <w:numPr>
          <w:ilvl w:val="2"/>
          <w:numId w:val="1"/>
        </w:numPr>
        <w:tabs>
          <w:tab w:val="left" w:pos="284"/>
        </w:tabs>
        <w:ind w:left="0" w:firstLine="0"/>
      </w:pPr>
      <w:bookmarkStart w:id="18" w:name="_Toc138843390"/>
      <w: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8"/>
      <w:r>
        <w:t xml:space="preserve"> </w:t>
      </w:r>
    </w:p>
    <w:p w14:paraId="0925B767" w14:textId="79C67429"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по </w:t>
      </w:r>
      <w:r w:rsidR="00226BD6">
        <w:t>ул. Победы, 6б</w:t>
      </w:r>
      <w:r w:rsidR="00A42F2A">
        <w:t xml:space="preserve"> указаны в таблице №</w:t>
      </w:r>
      <w:r w:rsidR="00493701">
        <w:t>2</w:t>
      </w:r>
      <w:r w:rsidR="00A42F2A">
        <w:t xml:space="preserve">. </w:t>
      </w:r>
    </w:p>
    <w:p w14:paraId="6EA4364B" w14:textId="74A79972" w:rsidR="00A42F2A" w:rsidRPr="00114620" w:rsidRDefault="00A42F2A" w:rsidP="00F87C58">
      <w:pPr>
        <w:pStyle w:val="afa"/>
        <w:rPr>
          <w:lang w:val="ru-RU"/>
        </w:rPr>
      </w:pPr>
      <w:bookmarkStart w:id="19" w:name="_Toc138579578"/>
      <w:r w:rsidRPr="00114620">
        <w:rPr>
          <w:lang w:val="ru-RU"/>
        </w:rPr>
        <w:t xml:space="preserve">Таблица </w:t>
      </w:r>
      <w:r w:rsidR="00493701">
        <w:rPr>
          <w:lang w:val="ru-RU"/>
        </w:rPr>
        <w:t>2</w:t>
      </w:r>
      <w:r w:rsidRPr="00114620">
        <w:rPr>
          <w:lang w:val="ru-RU"/>
        </w:rPr>
        <w:t>. Параметры установленной тепловой мощности нетто.</w:t>
      </w:r>
      <w:bookmarkEnd w:id="19"/>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612D5E">
        <w:trPr>
          <w:trHeight w:val="70"/>
        </w:trPr>
        <w:tc>
          <w:tcPr>
            <w:tcW w:w="236"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xml:space="preserve">№ </w:t>
            </w:r>
            <w:r>
              <w:rPr>
                <w:b/>
                <w:bCs/>
                <w:color w:val="000000"/>
                <w:szCs w:val="20"/>
              </w:rPr>
              <w:lastRenderedPageBreak/>
              <w:t>п/п</w:t>
            </w:r>
          </w:p>
        </w:tc>
        <w:tc>
          <w:tcPr>
            <w:tcW w:w="20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lastRenderedPageBreak/>
              <w:t xml:space="preserve">Наименование </w:t>
            </w:r>
            <w:r>
              <w:rPr>
                <w:b/>
                <w:bCs/>
                <w:color w:val="000000"/>
                <w:szCs w:val="20"/>
              </w:rPr>
              <w:lastRenderedPageBreak/>
              <w:t>котельной</w:t>
            </w:r>
          </w:p>
        </w:tc>
        <w:tc>
          <w:tcPr>
            <w:tcW w:w="711"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lastRenderedPageBreak/>
              <w:t xml:space="preserve">Существующая </w:t>
            </w:r>
            <w:r>
              <w:rPr>
                <w:b/>
                <w:bCs/>
                <w:color w:val="000000"/>
                <w:szCs w:val="20"/>
              </w:rPr>
              <w:lastRenderedPageBreak/>
              <w:t>установленная мощность в сетевой воде, Гкал/ч</w:t>
            </w:r>
          </w:p>
        </w:tc>
        <w:tc>
          <w:tcPr>
            <w:tcW w:w="6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lastRenderedPageBreak/>
              <w:t xml:space="preserve">Ограничение </w:t>
            </w:r>
            <w:r>
              <w:rPr>
                <w:b/>
                <w:bCs/>
                <w:color w:val="000000"/>
                <w:szCs w:val="20"/>
              </w:rPr>
              <w:lastRenderedPageBreak/>
              <w:t>тепловой мощности мощность, Гкал/ч</w:t>
            </w:r>
          </w:p>
        </w:tc>
        <w:tc>
          <w:tcPr>
            <w:tcW w:w="684"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lastRenderedPageBreak/>
              <w:t xml:space="preserve">Располагаемая </w:t>
            </w:r>
            <w:r>
              <w:rPr>
                <w:b/>
                <w:bCs/>
                <w:color w:val="000000"/>
                <w:szCs w:val="20"/>
              </w:rPr>
              <w:lastRenderedPageBreak/>
              <w:t>установленная мощность, Гкал/ч</w:t>
            </w:r>
          </w:p>
        </w:tc>
        <w:tc>
          <w:tcPr>
            <w:tcW w:w="594"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lastRenderedPageBreak/>
              <w:t xml:space="preserve">Затраты </w:t>
            </w:r>
            <w:r>
              <w:rPr>
                <w:b/>
                <w:bCs/>
                <w:color w:val="000000"/>
                <w:szCs w:val="20"/>
              </w:rPr>
              <w:lastRenderedPageBreak/>
              <w:t>тепловой мощности на собственные нужды, Гкал/ч</w:t>
            </w:r>
          </w:p>
        </w:tc>
        <w:tc>
          <w:tcPr>
            <w:tcW w:w="112"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lastRenderedPageBreak/>
              <w:t xml:space="preserve">Тепловая </w:t>
            </w:r>
            <w:r>
              <w:rPr>
                <w:b/>
                <w:bCs/>
                <w:color w:val="000000"/>
                <w:szCs w:val="20"/>
              </w:rPr>
              <w:lastRenderedPageBreak/>
              <w:t>мощность нетто, Гкал/ч</w:t>
            </w:r>
          </w:p>
        </w:tc>
      </w:tr>
      <w:tr w:rsidR="00A42F2A" w14:paraId="29A8450F" w14:textId="77777777" w:rsidTr="00612D5E">
        <w:trPr>
          <w:trHeight w:val="285"/>
        </w:trPr>
        <w:tc>
          <w:tcPr>
            <w:tcW w:w="236" w:type="pct"/>
            <w:shd w:val="clear" w:color="auto" w:fill="auto"/>
            <w:vAlign w:val="center"/>
            <w:hideMark/>
          </w:tcPr>
          <w:p w14:paraId="493044E5" w14:textId="77777777" w:rsidR="00A42F2A" w:rsidRPr="00FC4F21" w:rsidRDefault="00A42F2A" w:rsidP="00902C14">
            <w:pPr>
              <w:pStyle w:val="afe"/>
              <w:tabs>
                <w:tab w:val="left" w:pos="284"/>
              </w:tabs>
              <w:jc w:val="both"/>
              <w:rPr>
                <w:b/>
                <w:bCs/>
                <w:lang w:eastAsia="ru-RU"/>
              </w:rPr>
            </w:pPr>
            <w:r>
              <w:rPr>
                <w:b/>
                <w:bCs/>
                <w:color w:val="000000"/>
                <w:szCs w:val="20"/>
              </w:rPr>
              <w:lastRenderedPageBreak/>
              <w:t>1</w:t>
            </w:r>
          </w:p>
        </w:tc>
        <w:tc>
          <w:tcPr>
            <w:tcW w:w="2044" w:type="pct"/>
            <w:shd w:val="clear" w:color="auto" w:fill="auto"/>
            <w:vAlign w:val="center"/>
            <w:hideMark/>
          </w:tcPr>
          <w:p w14:paraId="5BCFD9A2" w14:textId="7DD8A8F0" w:rsidR="00A42F2A" w:rsidRPr="00A42F2A" w:rsidRDefault="00226BD6" w:rsidP="00902C14">
            <w:pPr>
              <w:pStyle w:val="afe"/>
              <w:tabs>
                <w:tab w:val="left" w:pos="284"/>
              </w:tabs>
              <w:jc w:val="both"/>
              <w:rPr>
                <w:bCs/>
                <w:lang w:eastAsia="ru-RU"/>
              </w:rPr>
            </w:pPr>
            <w:r>
              <w:rPr>
                <w:bCs/>
                <w:color w:val="000000"/>
                <w:szCs w:val="20"/>
              </w:rPr>
              <w:t>ОАО «Сузунское ЖКХ»</w:t>
            </w:r>
            <w:r w:rsidR="00D8510C">
              <w:rPr>
                <w:bCs/>
                <w:color w:val="000000"/>
                <w:szCs w:val="20"/>
              </w:rPr>
              <w:t xml:space="preserve">, </w:t>
            </w:r>
            <w:r>
              <w:rPr>
                <w:bCs/>
                <w:color w:val="000000"/>
                <w:szCs w:val="20"/>
              </w:rPr>
              <w:t>ул. Победы, 6б</w:t>
            </w:r>
          </w:p>
        </w:tc>
        <w:tc>
          <w:tcPr>
            <w:tcW w:w="711" w:type="pct"/>
            <w:shd w:val="clear" w:color="auto" w:fill="auto"/>
            <w:vAlign w:val="center"/>
            <w:hideMark/>
          </w:tcPr>
          <w:p w14:paraId="4FDD10E4" w14:textId="67C1D573" w:rsidR="00A42F2A" w:rsidRPr="00A42F2A" w:rsidRDefault="009C5358" w:rsidP="00493701">
            <w:pPr>
              <w:pStyle w:val="afe"/>
              <w:tabs>
                <w:tab w:val="left" w:pos="284"/>
              </w:tabs>
              <w:jc w:val="both"/>
              <w:rPr>
                <w:bCs/>
                <w:lang w:eastAsia="ru-RU"/>
              </w:rPr>
            </w:pPr>
            <w:r>
              <w:rPr>
                <w:bCs/>
                <w:color w:val="000000"/>
                <w:szCs w:val="20"/>
              </w:rPr>
              <w:t>1,</w:t>
            </w:r>
            <w:r w:rsidR="00493701">
              <w:rPr>
                <w:bCs/>
                <w:color w:val="000000"/>
                <w:szCs w:val="20"/>
              </w:rPr>
              <w:t>86</w:t>
            </w:r>
          </w:p>
        </w:tc>
        <w:tc>
          <w:tcPr>
            <w:tcW w:w="619" w:type="pct"/>
            <w:shd w:val="clear" w:color="auto" w:fill="auto"/>
            <w:vAlign w:val="center"/>
            <w:hideMark/>
          </w:tcPr>
          <w:p w14:paraId="6EDDCA06" w14:textId="78156138" w:rsidR="00A42F2A" w:rsidRPr="00A42F2A" w:rsidRDefault="00A42F2A" w:rsidP="00902C14">
            <w:pPr>
              <w:pStyle w:val="afe"/>
              <w:tabs>
                <w:tab w:val="left" w:pos="284"/>
              </w:tabs>
              <w:jc w:val="both"/>
              <w:rPr>
                <w:bCs/>
                <w:lang w:eastAsia="ru-RU"/>
              </w:rPr>
            </w:pPr>
            <w:r>
              <w:rPr>
                <w:bCs/>
                <w:color w:val="000000"/>
                <w:szCs w:val="20"/>
              </w:rPr>
              <w:t>0</w:t>
            </w:r>
          </w:p>
        </w:tc>
        <w:tc>
          <w:tcPr>
            <w:tcW w:w="684" w:type="pct"/>
            <w:vAlign w:val="center"/>
          </w:tcPr>
          <w:p w14:paraId="4D9C4828" w14:textId="36C36881" w:rsidR="00A42F2A" w:rsidRPr="00A42F2A" w:rsidRDefault="00493701" w:rsidP="0013449A">
            <w:pPr>
              <w:pStyle w:val="afe"/>
              <w:tabs>
                <w:tab w:val="left" w:pos="284"/>
              </w:tabs>
              <w:jc w:val="both"/>
              <w:rPr>
                <w:bCs/>
                <w:color w:val="000000"/>
                <w:szCs w:val="20"/>
              </w:rPr>
            </w:pPr>
            <w:r>
              <w:rPr>
                <w:bCs/>
                <w:color w:val="000000"/>
                <w:szCs w:val="20"/>
              </w:rPr>
              <w:t>1,86</w:t>
            </w:r>
          </w:p>
        </w:tc>
        <w:tc>
          <w:tcPr>
            <w:tcW w:w="594" w:type="pct"/>
            <w:vAlign w:val="center"/>
          </w:tcPr>
          <w:p w14:paraId="7F8909A8" w14:textId="2C6B219C" w:rsidR="00A42F2A" w:rsidRPr="00A42F2A" w:rsidRDefault="00EB469C" w:rsidP="00EB469C">
            <w:pPr>
              <w:pStyle w:val="afe"/>
              <w:tabs>
                <w:tab w:val="left" w:pos="284"/>
              </w:tabs>
              <w:jc w:val="both"/>
              <w:rPr>
                <w:bCs/>
                <w:lang w:eastAsia="ru-RU"/>
              </w:rPr>
            </w:pPr>
            <w:r>
              <w:rPr>
                <w:bCs/>
                <w:color w:val="000000"/>
                <w:szCs w:val="20"/>
              </w:rPr>
              <w:t>0</w:t>
            </w:r>
          </w:p>
        </w:tc>
        <w:tc>
          <w:tcPr>
            <w:tcW w:w="112" w:type="pct"/>
            <w:vAlign w:val="center"/>
          </w:tcPr>
          <w:p w14:paraId="47447E26" w14:textId="154EE6AE" w:rsidR="00A42F2A" w:rsidRPr="00A42F2A" w:rsidRDefault="00493701" w:rsidP="0013449A">
            <w:pPr>
              <w:pStyle w:val="afe"/>
              <w:tabs>
                <w:tab w:val="left" w:pos="284"/>
              </w:tabs>
              <w:jc w:val="both"/>
              <w:rPr>
                <w:bCs/>
                <w:color w:val="000000"/>
                <w:szCs w:val="20"/>
              </w:rPr>
            </w:pPr>
            <w:r>
              <w:rPr>
                <w:bCs/>
                <w:color w:val="000000"/>
                <w:szCs w:val="20"/>
              </w:rPr>
              <w:t>1,86</w:t>
            </w:r>
          </w:p>
        </w:tc>
      </w:tr>
    </w:tbl>
    <w:p w14:paraId="518DC918" w14:textId="51C2FA2F" w:rsidR="00EB469C" w:rsidRPr="006C37D8" w:rsidRDefault="00EB469C" w:rsidP="00EB469C">
      <w:pPr>
        <w:pStyle w:val="aff2"/>
      </w:pPr>
      <w:r w:rsidRPr="006C37D8">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w:t>
      </w:r>
      <w:r w:rsidR="00493701">
        <w:t>3</w:t>
      </w:r>
      <w:r w:rsidRPr="006C37D8">
        <w:t xml:space="preserve">. </w:t>
      </w:r>
    </w:p>
    <w:p w14:paraId="5686ABB2" w14:textId="101F2E41" w:rsidR="00A42F2A" w:rsidRPr="006C37D8" w:rsidRDefault="00F7540A" w:rsidP="00F7540A">
      <w:pPr>
        <w:pStyle w:val="afa"/>
        <w:rPr>
          <w:lang w:val="ru-RU"/>
        </w:rPr>
      </w:pPr>
      <w:bookmarkStart w:id="20" w:name="_Toc138579579"/>
      <w:r w:rsidRPr="006C37D8">
        <w:rPr>
          <w:lang w:val="ru-RU"/>
        </w:rPr>
        <w:t xml:space="preserve">Таблица </w:t>
      </w:r>
      <w:r w:rsidR="00493701">
        <w:rPr>
          <w:lang w:val="ru-RU"/>
        </w:rPr>
        <w:t>3</w:t>
      </w:r>
      <w:r w:rsidRPr="006C37D8">
        <w:rPr>
          <w:lang w:val="ru-RU"/>
        </w:rPr>
        <w:t>. Значения годового потребления на собственные нужды.</w:t>
      </w:r>
      <w:bookmarkEnd w:id="20"/>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6C37D8" w14:paraId="65430783" w14:textId="77777777" w:rsidTr="00EB469C">
        <w:tc>
          <w:tcPr>
            <w:tcW w:w="504" w:type="dxa"/>
          </w:tcPr>
          <w:p w14:paraId="6F8F16A3" w14:textId="56C42FC4" w:rsidR="00EB469C" w:rsidRPr="006C37D8" w:rsidRDefault="00EB469C" w:rsidP="00EB469C">
            <w:pPr>
              <w:pStyle w:val="a3"/>
              <w:rPr>
                <w:rFonts w:cs="Times New Roman"/>
                <w:b/>
                <w:sz w:val="20"/>
                <w:szCs w:val="20"/>
              </w:rPr>
            </w:pPr>
            <w:r w:rsidRPr="006C37D8">
              <w:rPr>
                <w:rFonts w:cs="Times New Roman"/>
                <w:b/>
                <w:sz w:val="20"/>
                <w:szCs w:val="20"/>
              </w:rPr>
              <w:t>№ п/п</w:t>
            </w:r>
          </w:p>
        </w:tc>
        <w:tc>
          <w:tcPr>
            <w:tcW w:w="2326" w:type="dxa"/>
          </w:tcPr>
          <w:p w14:paraId="5F645503" w14:textId="5044CAE6" w:rsidR="00EB469C" w:rsidRPr="006C37D8" w:rsidRDefault="00EB469C" w:rsidP="00EB469C">
            <w:pPr>
              <w:pStyle w:val="a3"/>
              <w:rPr>
                <w:rFonts w:cs="Times New Roman"/>
                <w:b/>
                <w:sz w:val="20"/>
                <w:szCs w:val="20"/>
              </w:rPr>
            </w:pPr>
            <w:r w:rsidRPr="006C37D8">
              <w:rPr>
                <w:rFonts w:cs="Times New Roman"/>
                <w:b/>
                <w:bCs/>
                <w:sz w:val="20"/>
                <w:szCs w:val="20"/>
              </w:rPr>
              <w:t>Наименование котельной, адрес</w:t>
            </w:r>
          </w:p>
        </w:tc>
        <w:tc>
          <w:tcPr>
            <w:tcW w:w="1620" w:type="dxa"/>
          </w:tcPr>
          <w:p w14:paraId="271E4037" w14:textId="536467C0" w:rsidR="00EB469C" w:rsidRPr="006C37D8" w:rsidRDefault="00EB469C" w:rsidP="00EB469C">
            <w:pPr>
              <w:pStyle w:val="a3"/>
              <w:rPr>
                <w:rFonts w:cs="Times New Roman"/>
                <w:b/>
                <w:sz w:val="20"/>
                <w:szCs w:val="20"/>
              </w:rPr>
            </w:pPr>
            <w:r w:rsidRPr="006C37D8">
              <w:rPr>
                <w:rFonts w:cs="Times New Roman"/>
                <w:b/>
                <w:sz w:val="20"/>
                <w:szCs w:val="20"/>
              </w:rPr>
              <w:t>Выработка тепловой энергии котлоагрегатами, Гкал</w:t>
            </w:r>
          </w:p>
        </w:tc>
        <w:tc>
          <w:tcPr>
            <w:tcW w:w="1401" w:type="dxa"/>
          </w:tcPr>
          <w:p w14:paraId="4E923594" w14:textId="7CBD167B" w:rsidR="00EB469C" w:rsidRPr="006C37D8" w:rsidRDefault="00EB469C" w:rsidP="00EB469C">
            <w:pPr>
              <w:pStyle w:val="a3"/>
              <w:rPr>
                <w:rFonts w:cs="Times New Roman"/>
                <w:b/>
                <w:sz w:val="20"/>
                <w:szCs w:val="20"/>
              </w:rPr>
            </w:pPr>
            <w:r w:rsidRPr="006C37D8">
              <w:rPr>
                <w:rFonts w:cs="Times New Roman"/>
                <w:b/>
                <w:sz w:val="20"/>
                <w:szCs w:val="20"/>
              </w:rPr>
              <w:t>Затраты тепловой энергии на собственные нужды, Гкал</w:t>
            </w:r>
          </w:p>
        </w:tc>
        <w:tc>
          <w:tcPr>
            <w:tcW w:w="1428" w:type="dxa"/>
          </w:tcPr>
          <w:p w14:paraId="5A1E4010" w14:textId="0444CBD5" w:rsidR="00EB469C" w:rsidRPr="006C37D8" w:rsidRDefault="00EB469C" w:rsidP="00EB469C">
            <w:pPr>
              <w:pStyle w:val="a3"/>
              <w:rPr>
                <w:rFonts w:cs="Times New Roman"/>
                <w:b/>
                <w:sz w:val="20"/>
                <w:szCs w:val="20"/>
              </w:rPr>
            </w:pPr>
            <w:r w:rsidRPr="006C37D8">
              <w:rPr>
                <w:rFonts w:cs="Times New Roman"/>
                <w:b/>
                <w:sz w:val="20"/>
                <w:szCs w:val="20"/>
              </w:rPr>
              <w:t>Отпуск тепловой энергии с коллекторов, Гкал</w:t>
            </w:r>
          </w:p>
        </w:tc>
        <w:tc>
          <w:tcPr>
            <w:tcW w:w="1329" w:type="dxa"/>
          </w:tcPr>
          <w:p w14:paraId="558C82B9" w14:textId="346E5893" w:rsidR="00EB469C" w:rsidRPr="006C37D8" w:rsidRDefault="00EB469C" w:rsidP="00EB469C">
            <w:pPr>
              <w:pStyle w:val="a3"/>
              <w:rPr>
                <w:rFonts w:cs="Times New Roman"/>
                <w:b/>
                <w:sz w:val="20"/>
                <w:szCs w:val="20"/>
              </w:rPr>
            </w:pPr>
            <w:r w:rsidRPr="006C37D8">
              <w:rPr>
                <w:rFonts w:cs="Times New Roman"/>
                <w:b/>
                <w:sz w:val="20"/>
                <w:szCs w:val="20"/>
              </w:rPr>
              <w:t>Вид топлива</w:t>
            </w:r>
          </w:p>
        </w:tc>
        <w:tc>
          <w:tcPr>
            <w:tcW w:w="1303" w:type="dxa"/>
          </w:tcPr>
          <w:p w14:paraId="0A7FD60B" w14:textId="218D669B" w:rsidR="00EB469C" w:rsidRPr="006C37D8" w:rsidRDefault="00EB469C" w:rsidP="00EB469C">
            <w:pPr>
              <w:pStyle w:val="a3"/>
              <w:rPr>
                <w:rFonts w:cs="Times New Roman"/>
                <w:b/>
                <w:sz w:val="20"/>
                <w:szCs w:val="20"/>
              </w:rPr>
            </w:pPr>
            <w:r w:rsidRPr="006C37D8">
              <w:rPr>
                <w:rFonts w:cs="Times New Roman"/>
                <w:b/>
                <w:sz w:val="20"/>
                <w:szCs w:val="20"/>
              </w:rPr>
              <w:t xml:space="preserve">Расход топлива, </w:t>
            </w:r>
            <w:proofErr w:type="spellStart"/>
            <w:r w:rsidRPr="006C37D8">
              <w:rPr>
                <w:rFonts w:cs="Times New Roman"/>
                <w:b/>
                <w:sz w:val="20"/>
                <w:szCs w:val="20"/>
              </w:rPr>
              <w:t>т.у.т</w:t>
            </w:r>
            <w:proofErr w:type="spellEnd"/>
            <w:r w:rsidRPr="006C37D8">
              <w:rPr>
                <w:rFonts w:cs="Times New Roman"/>
                <w:b/>
                <w:sz w:val="20"/>
                <w:szCs w:val="20"/>
              </w:rPr>
              <w:t>.</w:t>
            </w:r>
          </w:p>
        </w:tc>
      </w:tr>
      <w:tr w:rsidR="00EB469C" w:rsidRPr="006C37D8" w14:paraId="32868D3A" w14:textId="77777777" w:rsidTr="00EB469C">
        <w:tc>
          <w:tcPr>
            <w:tcW w:w="504" w:type="dxa"/>
            <w:vAlign w:val="center"/>
          </w:tcPr>
          <w:p w14:paraId="57840A2D" w14:textId="48A61A0E" w:rsidR="00EB469C" w:rsidRPr="006C37D8" w:rsidRDefault="00EB469C" w:rsidP="00EB469C">
            <w:pPr>
              <w:pStyle w:val="a3"/>
              <w:rPr>
                <w:rFonts w:cs="Times New Roman"/>
                <w:sz w:val="20"/>
                <w:szCs w:val="20"/>
              </w:rPr>
            </w:pPr>
            <w:r w:rsidRPr="006C37D8">
              <w:rPr>
                <w:rFonts w:cs="Times New Roman"/>
                <w:sz w:val="20"/>
                <w:szCs w:val="20"/>
              </w:rPr>
              <w:t>1</w:t>
            </w:r>
          </w:p>
        </w:tc>
        <w:tc>
          <w:tcPr>
            <w:tcW w:w="2326" w:type="dxa"/>
            <w:vAlign w:val="center"/>
          </w:tcPr>
          <w:p w14:paraId="7F87352A" w14:textId="5C9966BA" w:rsidR="00EB469C" w:rsidRPr="006C37D8" w:rsidRDefault="00226BD6" w:rsidP="00EB469C">
            <w:pPr>
              <w:pStyle w:val="a3"/>
              <w:rPr>
                <w:rFonts w:cs="Times New Roman"/>
                <w:sz w:val="20"/>
                <w:szCs w:val="20"/>
              </w:rPr>
            </w:pPr>
            <w:r>
              <w:rPr>
                <w:rFonts w:cs="Times New Roman"/>
                <w:sz w:val="20"/>
                <w:szCs w:val="20"/>
              </w:rPr>
              <w:t>ОАО «Сузунское ЖКХ»</w:t>
            </w:r>
            <w:r w:rsidR="00EB469C" w:rsidRPr="006C37D8">
              <w:rPr>
                <w:rFonts w:cs="Times New Roman"/>
                <w:sz w:val="20"/>
                <w:szCs w:val="20"/>
              </w:rPr>
              <w:t xml:space="preserve">, </w:t>
            </w:r>
            <w:r>
              <w:rPr>
                <w:rFonts w:cs="Times New Roman"/>
                <w:sz w:val="20"/>
                <w:szCs w:val="20"/>
              </w:rPr>
              <w:t>ул. Победы, 6б</w:t>
            </w:r>
          </w:p>
        </w:tc>
        <w:tc>
          <w:tcPr>
            <w:tcW w:w="1620" w:type="dxa"/>
            <w:vAlign w:val="center"/>
          </w:tcPr>
          <w:p w14:paraId="010F7DC7" w14:textId="45EA34FA" w:rsidR="00EB469C" w:rsidRPr="006C37D8" w:rsidRDefault="00493701" w:rsidP="0013449A">
            <w:pPr>
              <w:pStyle w:val="a3"/>
              <w:rPr>
                <w:rFonts w:cs="Times New Roman"/>
                <w:sz w:val="20"/>
                <w:szCs w:val="20"/>
              </w:rPr>
            </w:pPr>
            <w:r>
              <w:rPr>
                <w:rFonts w:cs="Times New Roman"/>
                <w:sz w:val="20"/>
                <w:szCs w:val="20"/>
              </w:rPr>
              <w:t>3525,0</w:t>
            </w:r>
          </w:p>
        </w:tc>
        <w:tc>
          <w:tcPr>
            <w:tcW w:w="1401" w:type="dxa"/>
            <w:vAlign w:val="center"/>
          </w:tcPr>
          <w:p w14:paraId="4A58F5F6" w14:textId="227BA276" w:rsidR="00EB469C" w:rsidRPr="006C37D8" w:rsidRDefault="00EB469C" w:rsidP="00EB469C">
            <w:pPr>
              <w:pStyle w:val="a3"/>
              <w:rPr>
                <w:rFonts w:cs="Times New Roman"/>
                <w:sz w:val="20"/>
                <w:szCs w:val="20"/>
              </w:rPr>
            </w:pPr>
            <w:r w:rsidRPr="006C37D8">
              <w:rPr>
                <w:rFonts w:cs="Times New Roman"/>
                <w:sz w:val="20"/>
                <w:szCs w:val="20"/>
              </w:rPr>
              <w:t>0</w:t>
            </w:r>
          </w:p>
        </w:tc>
        <w:tc>
          <w:tcPr>
            <w:tcW w:w="1428" w:type="dxa"/>
            <w:vAlign w:val="center"/>
          </w:tcPr>
          <w:p w14:paraId="51E0C0D3" w14:textId="0D2C8DBA" w:rsidR="00EB469C" w:rsidRPr="006C37D8" w:rsidRDefault="00493701" w:rsidP="00EB469C">
            <w:pPr>
              <w:pStyle w:val="a3"/>
              <w:rPr>
                <w:rFonts w:cs="Times New Roman"/>
                <w:sz w:val="20"/>
                <w:szCs w:val="20"/>
              </w:rPr>
            </w:pPr>
            <w:r>
              <w:rPr>
                <w:rFonts w:cs="Times New Roman"/>
                <w:sz w:val="20"/>
                <w:szCs w:val="20"/>
              </w:rPr>
              <w:t>3525,0</w:t>
            </w:r>
          </w:p>
        </w:tc>
        <w:tc>
          <w:tcPr>
            <w:tcW w:w="1329" w:type="dxa"/>
            <w:vAlign w:val="center"/>
          </w:tcPr>
          <w:p w14:paraId="36523785" w14:textId="6BA68515" w:rsidR="00EB469C" w:rsidRPr="006C37D8" w:rsidRDefault="00EB469C" w:rsidP="00EB469C">
            <w:pPr>
              <w:pStyle w:val="a3"/>
              <w:rPr>
                <w:rFonts w:cs="Times New Roman"/>
                <w:sz w:val="20"/>
                <w:szCs w:val="20"/>
              </w:rPr>
            </w:pPr>
            <w:r w:rsidRPr="006C37D8">
              <w:rPr>
                <w:rFonts w:cs="Times New Roman"/>
                <w:sz w:val="20"/>
                <w:szCs w:val="20"/>
              </w:rPr>
              <w:t>Каменный уголь</w:t>
            </w:r>
          </w:p>
        </w:tc>
        <w:tc>
          <w:tcPr>
            <w:tcW w:w="1303" w:type="dxa"/>
            <w:vAlign w:val="center"/>
          </w:tcPr>
          <w:p w14:paraId="0B28AD21" w14:textId="574F94C3" w:rsidR="00EB469C" w:rsidRPr="006C37D8" w:rsidRDefault="00493701" w:rsidP="00EB469C">
            <w:pPr>
              <w:pStyle w:val="a3"/>
              <w:rPr>
                <w:rFonts w:cs="Times New Roman"/>
                <w:sz w:val="20"/>
                <w:szCs w:val="20"/>
              </w:rPr>
            </w:pPr>
            <w:r>
              <w:rPr>
                <w:rFonts w:cs="Times New Roman"/>
                <w:sz w:val="20"/>
                <w:szCs w:val="20"/>
              </w:rPr>
              <w:t>987,2</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1" w:name="_Toc138843391"/>
      <w: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1"/>
      <w:r>
        <w:t xml:space="preserve"> </w:t>
      </w:r>
    </w:p>
    <w:p w14:paraId="4692CF52" w14:textId="77777777" w:rsidR="00A42F2A" w:rsidRDefault="00A42F2A" w:rsidP="00902C14">
      <w:pPr>
        <w:tabs>
          <w:tab w:val="left" w:pos="284"/>
        </w:tabs>
        <w:jc w:val="both"/>
        <w:rPr>
          <w:rStyle w:val="FontStyle158"/>
          <w:szCs w:val="24"/>
        </w:rPr>
      </w:pPr>
    </w:p>
    <w:p w14:paraId="666BF408" w14:textId="728FBABC" w:rsidR="00A42F2A" w:rsidRPr="00D34A0D" w:rsidRDefault="009C5358" w:rsidP="00902C14">
      <w:pPr>
        <w:tabs>
          <w:tab w:val="left" w:pos="284"/>
        </w:tabs>
        <w:jc w:val="both"/>
      </w:pPr>
      <w:r>
        <w:rPr>
          <w:rStyle w:val="FontStyle158"/>
          <w:szCs w:val="24"/>
        </w:rPr>
        <w:t>Данные по срокам</w:t>
      </w:r>
      <w:r w:rsidR="00A42F2A" w:rsidRPr="00A42F2A">
        <w:rPr>
          <w:rStyle w:val="FontStyle158"/>
          <w:szCs w:val="24"/>
        </w:rPr>
        <w:t xml:space="preserve"> ввода в эксплуатацию оборудования </w:t>
      </w:r>
      <w:r w:rsidR="00A42F2A">
        <w:rPr>
          <w:rStyle w:val="FontStyle158"/>
          <w:szCs w:val="24"/>
        </w:rPr>
        <w:t xml:space="preserve">котельной по </w:t>
      </w:r>
      <w:r w:rsidR="00226BD6">
        <w:rPr>
          <w:rStyle w:val="FontStyle158"/>
          <w:szCs w:val="24"/>
        </w:rPr>
        <w:t>ул. Победы, 6б</w:t>
      </w:r>
      <w:r w:rsidR="00A42F2A" w:rsidRPr="00A42F2A">
        <w:rPr>
          <w:rStyle w:val="FontStyle158"/>
          <w:szCs w:val="24"/>
        </w:rPr>
        <w:t xml:space="preserve"> </w:t>
      </w:r>
      <w:r w:rsidR="00493701">
        <w:rPr>
          <w:rStyle w:val="FontStyle158"/>
          <w:szCs w:val="24"/>
        </w:rPr>
        <w:t>представлены в таблице 4.</w:t>
      </w:r>
      <w:r w:rsidR="00A42F2A" w:rsidRPr="00A42F2A">
        <w:rPr>
          <w:rStyle w:val="FontStyle158"/>
          <w:szCs w:val="24"/>
        </w:rPr>
        <w:t xml:space="preserve"> Ремонты </w:t>
      </w:r>
      <w:r w:rsidR="00A42F2A">
        <w:rPr>
          <w:rStyle w:val="FontStyle158"/>
          <w:szCs w:val="24"/>
        </w:rPr>
        <w:t>оборудования</w:t>
      </w:r>
      <w:r w:rsidR="00A42F2A" w:rsidRPr="00A42F2A">
        <w:rPr>
          <w:rStyle w:val="FontStyle158"/>
          <w:szCs w:val="24"/>
        </w:rPr>
        <w:t xml:space="preserve"> с начала эксплуатации не проводились.</w:t>
      </w:r>
    </w:p>
    <w:p w14:paraId="567DB278" w14:textId="165BE51A" w:rsidR="00A42F2A" w:rsidRPr="00A42F2A" w:rsidRDefault="00A42F2A" w:rsidP="00F87C58">
      <w:pPr>
        <w:pStyle w:val="afa"/>
        <w:rPr>
          <w:i w:val="0"/>
          <w:lang w:val="ru-RU"/>
        </w:rPr>
      </w:pPr>
      <w:bookmarkStart w:id="22" w:name="_Toc135639571"/>
      <w:bookmarkStart w:id="23" w:name="_Toc138579580"/>
      <w:r w:rsidRPr="00A42F2A">
        <w:rPr>
          <w:lang w:val="ru-RU"/>
        </w:rPr>
        <w:t xml:space="preserve">Таблица </w:t>
      </w:r>
      <w:r w:rsidR="00D26688">
        <w:rPr>
          <w:noProof/>
          <w:lang w:val="ru-RU"/>
        </w:rPr>
        <w:t>4</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2"/>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4060"/>
        <w:gridCol w:w="2478"/>
        <w:gridCol w:w="2476"/>
      </w:tblGrid>
      <w:tr w:rsidR="00493701" w:rsidRPr="002C0D59" w14:paraId="5F86DCAD" w14:textId="77777777" w:rsidTr="00493701">
        <w:trPr>
          <w:trHeight w:val="227"/>
          <w:tblHeader/>
        </w:trPr>
        <w:tc>
          <w:tcPr>
            <w:tcW w:w="453" w:type="pct"/>
            <w:vMerge w:val="restart"/>
            <w:shd w:val="clear" w:color="auto" w:fill="auto"/>
            <w:vAlign w:val="center"/>
            <w:hideMark/>
          </w:tcPr>
          <w:p w14:paraId="741D8098" w14:textId="77777777" w:rsidR="00493701" w:rsidRPr="00902F79" w:rsidRDefault="00493701" w:rsidP="00902C14">
            <w:pPr>
              <w:pStyle w:val="af6"/>
              <w:tabs>
                <w:tab w:val="left" w:pos="284"/>
              </w:tabs>
              <w:jc w:val="both"/>
              <w:rPr>
                <w:b/>
              </w:rPr>
            </w:pPr>
            <w:r w:rsidRPr="00902F79">
              <w:rPr>
                <w:b/>
              </w:rPr>
              <w:t>№ п/п</w:t>
            </w:r>
          </w:p>
          <w:p w14:paraId="2ADB2FBF" w14:textId="77777777" w:rsidR="00493701" w:rsidRPr="00902F79" w:rsidRDefault="00493701" w:rsidP="00902C14">
            <w:pPr>
              <w:pStyle w:val="af6"/>
              <w:tabs>
                <w:tab w:val="left" w:pos="284"/>
              </w:tabs>
              <w:jc w:val="both"/>
              <w:rPr>
                <w:b/>
              </w:rPr>
            </w:pPr>
            <w:r w:rsidRPr="00902F79">
              <w:rPr>
                <w:b/>
              </w:rPr>
              <w:t>1</w:t>
            </w:r>
          </w:p>
          <w:p w14:paraId="2F347E16" w14:textId="35C374D9" w:rsidR="00493701" w:rsidRPr="00902F79" w:rsidRDefault="00493701" w:rsidP="009C5358">
            <w:pPr>
              <w:pStyle w:val="af6"/>
              <w:tabs>
                <w:tab w:val="left" w:pos="284"/>
              </w:tabs>
              <w:jc w:val="both"/>
              <w:rPr>
                <w:b/>
              </w:rPr>
            </w:pPr>
            <w:r w:rsidRPr="002C0D59">
              <w:t> </w:t>
            </w:r>
          </w:p>
        </w:tc>
        <w:tc>
          <w:tcPr>
            <w:tcW w:w="2048" w:type="pct"/>
            <w:shd w:val="clear" w:color="auto" w:fill="auto"/>
            <w:vAlign w:val="center"/>
            <w:hideMark/>
          </w:tcPr>
          <w:p w14:paraId="0BD5D954" w14:textId="77777777" w:rsidR="00493701" w:rsidRPr="00902F79" w:rsidRDefault="00493701" w:rsidP="00902C14">
            <w:pPr>
              <w:pStyle w:val="af6"/>
              <w:tabs>
                <w:tab w:val="left" w:pos="284"/>
              </w:tabs>
              <w:jc w:val="both"/>
              <w:rPr>
                <w:b/>
              </w:rPr>
            </w:pPr>
            <w:r w:rsidRPr="00902F79">
              <w:rPr>
                <w:b/>
              </w:rPr>
              <w:t>Наименование котельной</w:t>
            </w:r>
          </w:p>
        </w:tc>
        <w:tc>
          <w:tcPr>
            <w:tcW w:w="1250" w:type="pct"/>
            <w:shd w:val="clear" w:color="auto" w:fill="auto"/>
            <w:vAlign w:val="center"/>
            <w:hideMark/>
          </w:tcPr>
          <w:p w14:paraId="25FF1BFF" w14:textId="77777777" w:rsidR="00493701" w:rsidRPr="00902F79" w:rsidRDefault="00493701" w:rsidP="00902C14">
            <w:pPr>
              <w:pStyle w:val="af6"/>
              <w:tabs>
                <w:tab w:val="left" w:pos="284"/>
              </w:tabs>
              <w:jc w:val="both"/>
              <w:rPr>
                <w:b/>
              </w:rPr>
            </w:pPr>
            <w:r w:rsidRPr="00902F79">
              <w:rPr>
                <w:b/>
              </w:rPr>
              <w:t>Марка котла</w:t>
            </w:r>
          </w:p>
        </w:tc>
        <w:tc>
          <w:tcPr>
            <w:tcW w:w="1249" w:type="pct"/>
            <w:shd w:val="clear" w:color="auto" w:fill="auto"/>
            <w:vAlign w:val="center"/>
            <w:hideMark/>
          </w:tcPr>
          <w:p w14:paraId="46E1CD1E" w14:textId="77777777" w:rsidR="00493701" w:rsidRPr="00902F79" w:rsidRDefault="00493701" w:rsidP="00902C14">
            <w:pPr>
              <w:pStyle w:val="af6"/>
              <w:tabs>
                <w:tab w:val="left" w:pos="284"/>
              </w:tabs>
              <w:jc w:val="both"/>
              <w:rPr>
                <w:b/>
              </w:rPr>
            </w:pPr>
            <w:r w:rsidRPr="00902F79">
              <w:rPr>
                <w:b/>
              </w:rPr>
              <w:t>Год ввода в эксплуатацию</w:t>
            </w:r>
          </w:p>
        </w:tc>
      </w:tr>
      <w:tr w:rsidR="00493701" w:rsidRPr="002C0D59" w14:paraId="2500D510" w14:textId="77777777" w:rsidTr="00493701">
        <w:trPr>
          <w:trHeight w:val="227"/>
        </w:trPr>
        <w:tc>
          <w:tcPr>
            <w:tcW w:w="453" w:type="pct"/>
            <w:vMerge/>
            <w:shd w:val="clear" w:color="auto" w:fill="auto"/>
            <w:vAlign w:val="center"/>
            <w:hideMark/>
          </w:tcPr>
          <w:p w14:paraId="53CCBE73" w14:textId="247D406E" w:rsidR="00493701" w:rsidRPr="00902F79" w:rsidRDefault="00493701" w:rsidP="009C5358">
            <w:pPr>
              <w:pStyle w:val="af6"/>
              <w:tabs>
                <w:tab w:val="left" w:pos="284"/>
              </w:tabs>
              <w:jc w:val="both"/>
              <w:rPr>
                <w:b/>
              </w:rPr>
            </w:pPr>
          </w:p>
        </w:tc>
        <w:tc>
          <w:tcPr>
            <w:tcW w:w="2048" w:type="pct"/>
            <w:vMerge w:val="restart"/>
            <w:shd w:val="clear" w:color="auto" w:fill="auto"/>
            <w:vAlign w:val="center"/>
            <w:hideMark/>
          </w:tcPr>
          <w:p w14:paraId="598AFBA3" w14:textId="217BDF4A" w:rsidR="00493701" w:rsidRPr="00A42F2A" w:rsidRDefault="00493701" w:rsidP="00902C14">
            <w:pPr>
              <w:pStyle w:val="af6"/>
              <w:tabs>
                <w:tab w:val="left" w:pos="284"/>
              </w:tabs>
              <w:jc w:val="both"/>
            </w:pPr>
            <w:r>
              <w:t xml:space="preserve">Котельная </w:t>
            </w:r>
            <w:r w:rsidR="00E06732">
              <w:t>ОАО «Сузунское ЖКХ»</w:t>
            </w:r>
            <w:r>
              <w:t xml:space="preserve"> по ул. Победы, 6б</w:t>
            </w:r>
          </w:p>
          <w:p w14:paraId="70B3274D" w14:textId="43E48BB5" w:rsidR="00493701" w:rsidRPr="00A42F2A" w:rsidRDefault="00493701" w:rsidP="009C5358">
            <w:pPr>
              <w:pStyle w:val="af6"/>
              <w:tabs>
                <w:tab w:val="left" w:pos="284"/>
              </w:tabs>
              <w:jc w:val="both"/>
            </w:pPr>
            <w:r w:rsidRPr="002C0D59">
              <w:t> </w:t>
            </w:r>
          </w:p>
        </w:tc>
        <w:tc>
          <w:tcPr>
            <w:tcW w:w="1250" w:type="pct"/>
            <w:shd w:val="clear" w:color="auto" w:fill="auto"/>
            <w:hideMark/>
          </w:tcPr>
          <w:p w14:paraId="23F7B9E6" w14:textId="5EB58997" w:rsidR="00493701" w:rsidRPr="00902F79" w:rsidRDefault="00493701" w:rsidP="0013449A">
            <w:pPr>
              <w:pStyle w:val="af6"/>
              <w:tabs>
                <w:tab w:val="left" w:pos="284"/>
              </w:tabs>
              <w:jc w:val="both"/>
              <w:rPr>
                <w:b/>
              </w:rPr>
            </w:pPr>
            <w:r w:rsidRPr="00427E07">
              <w:t>КВ</w:t>
            </w:r>
            <w:r>
              <w:t>р</w:t>
            </w:r>
            <w:r w:rsidRPr="00427E07">
              <w:t>-</w:t>
            </w:r>
            <w:r>
              <w:t>0,63</w:t>
            </w:r>
            <w:r w:rsidRPr="00427E07">
              <w:t xml:space="preserve">        </w:t>
            </w:r>
          </w:p>
        </w:tc>
        <w:tc>
          <w:tcPr>
            <w:tcW w:w="1249" w:type="pct"/>
            <w:shd w:val="clear" w:color="auto" w:fill="auto"/>
            <w:vAlign w:val="center"/>
          </w:tcPr>
          <w:p w14:paraId="71A36905" w14:textId="78C26B0C" w:rsidR="00493701" w:rsidRPr="002C0D59" w:rsidRDefault="00493701" w:rsidP="0013449A">
            <w:pPr>
              <w:pStyle w:val="af6"/>
              <w:tabs>
                <w:tab w:val="left" w:pos="284"/>
              </w:tabs>
              <w:jc w:val="both"/>
            </w:pPr>
            <w:r>
              <w:t>2011</w:t>
            </w:r>
          </w:p>
        </w:tc>
      </w:tr>
      <w:tr w:rsidR="00493701" w:rsidRPr="002C0D59" w14:paraId="1B5B839C" w14:textId="77777777" w:rsidTr="00D94275">
        <w:trPr>
          <w:trHeight w:val="227"/>
        </w:trPr>
        <w:tc>
          <w:tcPr>
            <w:tcW w:w="453" w:type="pct"/>
            <w:vMerge/>
            <w:shd w:val="clear" w:color="auto" w:fill="auto"/>
            <w:noWrap/>
            <w:vAlign w:val="bottom"/>
            <w:hideMark/>
          </w:tcPr>
          <w:p w14:paraId="231F1AA6" w14:textId="6DCE6554" w:rsidR="00493701" w:rsidRPr="002C0D59" w:rsidRDefault="00493701" w:rsidP="00493701">
            <w:pPr>
              <w:pStyle w:val="af6"/>
              <w:tabs>
                <w:tab w:val="left" w:pos="284"/>
              </w:tabs>
              <w:jc w:val="both"/>
            </w:pPr>
          </w:p>
        </w:tc>
        <w:tc>
          <w:tcPr>
            <w:tcW w:w="2048" w:type="pct"/>
            <w:vMerge/>
            <w:shd w:val="clear" w:color="auto" w:fill="auto"/>
            <w:noWrap/>
            <w:vAlign w:val="center"/>
            <w:hideMark/>
          </w:tcPr>
          <w:p w14:paraId="7B4E2180" w14:textId="356407C6" w:rsidR="00493701" w:rsidRPr="002C0D59" w:rsidRDefault="00493701" w:rsidP="00493701">
            <w:pPr>
              <w:pStyle w:val="af6"/>
              <w:tabs>
                <w:tab w:val="left" w:pos="284"/>
              </w:tabs>
              <w:jc w:val="both"/>
            </w:pPr>
          </w:p>
        </w:tc>
        <w:tc>
          <w:tcPr>
            <w:tcW w:w="1250" w:type="pct"/>
            <w:shd w:val="clear" w:color="auto" w:fill="auto"/>
            <w:noWrap/>
          </w:tcPr>
          <w:p w14:paraId="7F682B79" w14:textId="5495242E" w:rsidR="00493701" w:rsidRPr="002C0D59" w:rsidRDefault="00493701" w:rsidP="00493701">
            <w:pPr>
              <w:pStyle w:val="af6"/>
              <w:tabs>
                <w:tab w:val="left" w:pos="284"/>
              </w:tabs>
              <w:jc w:val="both"/>
            </w:pPr>
            <w:r w:rsidRPr="00427E07">
              <w:t>КВ</w:t>
            </w:r>
            <w:r>
              <w:t>р</w:t>
            </w:r>
            <w:r w:rsidRPr="00427E07">
              <w:t>-</w:t>
            </w:r>
            <w:r>
              <w:t>0,63</w:t>
            </w:r>
            <w:r w:rsidRPr="00427E07">
              <w:t xml:space="preserve">        </w:t>
            </w:r>
          </w:p>
        </w:tc>
        <w:tc>
          <w:tcPr>
            <w:tcW w:w="1249" w:type="pct"/>
            <w:shd w:val="clear" w:color="auto" w:fill="auto"/>
            <w:noWrap/>
          </w:tcPr>
          <w:p w14:paraId="5A58CA73" w14:textId="31C5515E" w:rsidR="00493701" w:rsidRPr="002C0D59" w:rsidRDefault="00493701" w:rsidP="00493701">
            <w:pPr>
              <w:pStyle w:val="af6"/>
              <w:tabs>
                <w:tab w:val="left" w:pos="284"/>
              </w:tabs>
              <w:jc w:val="both"/>
            </w:pPr>
            <w:r w:rsidRPr="00717B2F">
              <w:t>2011</w:t>
            </w:r>
          </w:p>
        </w:tc>
      </w:tr>
      <w:tr w:rsidR="00493701" w:rsidRPr="002C0D59" w14:paraId="04CF6998" w14:textId="77777777" w:rsidTr="00D94275">
        <w:trPr>
          <w:trHeight w:val="227"/>
        </w:trPr>
        <w:tc>
          <w:tcPr>
            <w:tcW w:w="453" w:type="pct"/>
            <w:vMerge/>
            <w:shd w:val="clear" w:color="auto" w:fill="auto"/>
            <w:noWrap/>
            <w:vAlign w:val="bottom"/>
          </w:tcPr>
          <w:p w14:paraId="60D0A8F8" w14:textId="77777777" w:rsidR="00493701" w:rsidRPr="002C0D59" w:rsidRDefault="00493701" w:rsidP="00493701">
            <w:pPr>
              <w:pStyle w:val="af6"/>
              <w:tabs>
                <w:tab w:val="left" w:pos="284"/>
              </w:tabs>
              <w:jc w:val="both"/>
            </w:pPr>
          </w:p>
        </w:tc>
        <w:tc>
          <w:tcPr>
            <w:tcW w:w="2048" w:type="pct"/>
            <w:vMerge/>
            <w:shd w:val="clear" w:color="auto" w:fill="auto"/>
            <w:noWrap/>
            <w:vAlign w:val="center"/>
          </w:tcPr>
          <w:p w14:paraId="3FEF09D6" w14:textId="77777777" w:rsidR="00493701" w:rsidRPr="002C0D59" w:rsidRDefault="00493701" w:rsidP="00493701">
            <w:pPr>
              <w:pStyle w:val="af6"/>
              <w:tabs>
                <w:tab w:val="left" w:pos="284"/>
              </w:tabs>
              <w:jc w:val="both"/>
            </w:pPr>
          </w:p>
        </w:tc>
        <w:tc>
          <w:tcPr>
            <w:tcW w:w="1250" w:type="pct"/>
            <w:shd w:val="clear" w:color="auto" w:fill="auto"/>
            <w:noWrap/>
          </w:tcPr>
          <w:p w14:paraId="5059251E" w14:textId="329EA4ED" w:rsidR="00493701" w:rsidRDefault="00493701" w:rsidP="00493701">
            <w:pPr>
              <w:pStyle w:val="af6"/>
              <w:tabs>
                <w:tab w:val="left" w:pos="284"/>
              </w:tabs>
              <w:jc w:val="both"/>
            </w:pPr>
            <w:r>
              <w:t>КВр-0,93</w:t>
            </w:r>
          </w:p>
        </w:tc>
        <w:tc>
          <w:tcPr>
            <w:tcW w:w="1249" w:type="pct"/>
            <w:shd w:val="clear" w:color="auto" w:fill="auto"/>
            <w:noWrap/>
          </w:tcPr>
          <w:p w14:paraId="06F1C997" w14:textId="79CF49E1" w:rsidR="00493701" w:rsidRDefault="00493701" w:rsidP="00493701">
            <w:pPr>
              <w:pStyle w:val="af6"/>
              <w:tabs>
                <w:tab w:val="left" w:pos="284"/>
              </w:tabs>
              <w:jc w:val="both"/>
            </w:pPr>
            <w:r w:rsidRPr="00717B2F">
              <w:t>2011</w:t>
            </w:r>
          </w:p>
        </w:tc>
      </w:tr>
    </w:tbl>
    <w:p w14:paraId="1EA1E1EB" w14:textId="77777777" w:rsidR="00A42F2A" w:rsidRPr="00A42F2A" w:rsidRDefault="00A42F2A" w:rsidP="00902C14">
      <w:pPr>
        <w:tabs>
          <w:tab w:val="left" w:pos="284"/>
        </w:tabs>
        <w:jc w:val="both"/>
      </w:pPr>
    </w:p>
    <w:p w14:paraId="05879309" w14:textId="0BB6A477" w:rsidR="00A42F2A" w:rsidRPr="00A42F2A" w:rsidRDefault="00A42F2A" w:rsidP="00B64682">
      <w:pPr>
        <w:pStyle w:val="1"/>
        <w:numPr>
          <w:ilvl w:val="2"/>
          <w:numId w:val="1"/>
        </w:numPr>
        <w:ind w:left="0" w:firstLine="284"/>
      </w:pPr>
      <w:bookmarkStart w:id="24" w:name="_Toc138843392"/>
      <w:r w:rsidRPr="00A42F2A">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t>.</w:t>
      </w:r>
      <w:bookmarkEnd w:id="24"/>
    </w:p>
    <w:p w14:paraId="00F75CA6" w14:textId="6F65B0B4" w:rsidR="00B43790" w:rsidRPr="00317218" w:rsidRDefault="00963F1F" w:rsidP="00902C14">
      <w:pPr>
        <w:tabs>
          <w:tab w:val="left" w:pos="142"/>
          <w:tab w:val="left" w:pos="284"/>
          <w:tab w:val="left" w:pos="360"/>
        </w:tabs>
        <w:spacing w:line="240" w:lineRule="auto"/>
        <w:ind w:right="147"/>
        <w:jc w:val="both"/>
        <w:rPr>
          <w:szCs w:val="24"/>
        </w:rPr>
      </w:pPr>
      <w:r w:rsidRPr="00317218">
        <w:rPr>
          <w:szCs w:val="24"/>
        </w:rPr>
        <w:t xml:space="preserve">Схема теплоснабжения – двухконтурная, теплоноситель, вышедший из котлов, отдает свое тепло через пластинчатые теплообменники сетевой воде, которая с параметрами </w:t>
      </w:r>
      <w:r w:rsidR="00493701">
        <w:rPr>
          <w:szCs w:val="24"/>
        </w:rPr>
        <w:t>75/55</w:t>
      </w:r>
      <w:r w:rsidRPr="00317218">
        <w:rPr>
          <w:szCs w:val="24"/>
        </w:rPr>
        <w:t xml:space="preserve"> подается в тепловую сеть. </w:t>
      </w:r>
    </w:p>
    <w:p w14:paraId="30F121DF" w14:textId="77777777" w:rsidR="009C5358" w:rsidRDefault="00963F1F" w:rsidP="00902C14">
      <w:pPr>
        <w:tabs>
          <w:tab w:val="left" w:pos="142"/>
          <w:tab w:val="left" w:pos="284"/>
          <w:tab w:val="left" w:pos="360"/>
        </w:tabs>
        <w:spacing w:line="240" w:lineRule="auto"/>
        <w:ind w:right="147"/>
        <w:jc w:val="both"/>
        <w:rPr>
          <w:szCs w:val="24"/>
        </w:rPr>
      </w:pPr>
      <w:r w:rsidRPr="00317218">
        <w:rPr>
          <w:szCs w:val="24"/>
        </w:rPr>
        <w:t xml:space="preserve">Топливоподача ручная, для удаления золы и шлака используются безрельсовые тележки. </w:t>
      </w:r>
    </w:p>
    <w:p w14:paraId="234F1DEC" w14:textId="0BFC9F13" w:rsidR="00E23983" w:rsidRDefault="00A42F2A" w:rsidP="00902C14">
      <w:pPr>
        <w:tabs>
          <w:tab w:val="left" w:pos="142"/>
          <w:tab w:val="left" w:pos="284"/>
          <w:tab w:val="left" w:pos="360"/>
        </w:tabs>
        <w:spacing w:line="240" w:lineRule="auto"/>
        <w:ind w:right="147"/>
        <w:jc w:val="both"/>
        <w:rPr>
          <w:color w:val="000000"/>
          <w:szCs w:val="24"/>
        </w:rPr>
      </w:pPr>
      <w:r>
        <w:rPr>
          <w:color w:val="000000"/>
          <w:szCs w:val="24"/>
        </w:rPr>
        <w:t xml:space="preserve">На территории села </w:t>
      </w:r>
      <w:proofErr w:type="spellStart"/>
      <w:r w:rsidR="00226BD6">
        <w:rPr>
          <w:color w:val="000000"/>
          <w:szCs w:val="24"/>
        </w:rPr>
        <w:t>Каргаполово</w:t>
      </w:r>
      <w:proofErr w:type="spellEnd"/>
      <w:r>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5" w:name="_Toc138843393"/>
      <w:r w:rsidRPr="00975A5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5"/>
    </w:p>
    <w:p w14:paraId="78E3DBE4" w14:textId="77777777" w:rsidR="00975A5B" w:rsidRDefault="00975A5B" w:rsidP="00902C14">
      <w:pPr>
        <w:pStyle w:val="a4"/>
        <w:tabs>
          <w:tab w:val="left" w:pos="284"/>
        </w:tabs>
        <w:ind w:left="0"/>
        <w:jc w:val="both"/>
        <w:rPr>
          <w:rFonts w:eastAsiaTheme="majorEastAsia" w:cstheme="majorBidi"/>
          <w:b/>
          <w:szCs w:val="32"/>
        </w:rPr>
      </w:pPr>
    </w:p>
    <w:p w14:paraId="0A531543" w14:textId="5B473024" w:rsidR="00975A5B" w:rsidRDefault="00975A5B" w:rsidP="00902C14">
      <w:pPr>
        <w:tabs>
          <w:tab w:val="left" w:pos="284"/>
        </w:tabs>
        <w:jc w:val="both"/>
      </w:pPr>
      <w:r w:rsidRPr="008017BB">
        <w:lastRenderedPageBreak/>
        <w:t xml:space="preserve">Для регулирования отпуска тепловой энергии от источника тепловой энергии используется качественное регулирование, т.е. </w:t>
      </w:r>
      <w:r w:rsidR="009424C2">
        <w:t>п</w:t>
      </w:r>
      <w:r w:rsidRPr="008017BB">
        <w:t xml:space="preserve">ри постоянном расходе изменяется температура теплоносителя. </w:t>
      </w:r>
    </w:p>
    <w:p w14:paraId="30636868" w14:textId="77777777" w:rsidR="00975A5B" w:rsidRPr="00317218" w:rsidRDefault="00975A5B" w:rsidP="00902C14">
      <w:pPr>
        <w:tabs>
          <w:tab w:val="left" w:pos="284"/>
        </w:tabs>
        <w:jc w:val="both"/>
        <w:rPr>
          <w:rStyle w:val="FontStyle60"/>
          <w:sz w:val="24"/>
          <w:szCs w:val="24"/>
        </w:rPr>
      </w:pPr>
      <w:r w:rsidRPr="00317218">
        <w:rPr>
          <w:szCs w:val="24"/>
        </w:rPr>
        <w:t>При качественном</w:t>
      </w:r>
      <w:r w:rsidRPr="00317218">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47721669" w14:textId="23542F23" w:rsidR="00975A5B" w:rsidRDefault="00975A5B" w:rsidP="00902C14">
      <w:pPr>
        <w:pStyle w:val="1"/>
        <w:numPr>
          <w:ilvl w:val="2"/>
          <w:numId w:val="1"/>
        </w:numPr>
        <w:tabs>
          <w:tab w:val="left" w:pos="284"/>
        </w:tabs>
        <w:ind w:left="0" w:firstLine="0"/>
      </w:pPr>
      <w:bookmarkStart w:id="26" w:name="_Toc138843394"/>
      <w:r>
        <w:t>Среднегодовая загрузка оборудования.</w:t>
      </w:r>
      <w:bookmarkEnd w:id="26"/>
    </w:p>
    <w:p w14:paraId="7CA3C3FA" w14:textId="27725ABF" w:rsidR="00951EB8" w:rsidRDefault="00780149" w:rsidP="00902C14">
      <w:pPr>
        <w:tabs>
          <w:tab w:val="left" w:pos="142"/>
          <w:tab w:val="left" w:pos="284"/>
        </w:tabs>
        <w:spacing w:line="240" w:lineRule="auto"/>
        <w:ind w:right="147"/>
        <w:jc w:val="both"/>
        <w:rPr>
          <w:szCs w:val="24"/>
        </w:rPr>
      </w:pPr>
      <w:r>
        <w:rPr>
          <w:szCs w:val="24"/>
        </w:rPr>
        <w:tab/>
      </w:r>
      <w:r>
        <w:rPr>
          <w:szCs w:val="24"/>
        </w:rPr>
        <w:tab/>
        <w:t xml:space="preserve">Данные о среднегодовой загрузке оборудования котельной </w:t>
      </w:r>
      <w:r w:rsidR="00226BD6">
        <w:rPr>
          <w:szCs w:val="24"/>
        </w:rPr>
        <w:t>ОАО «Сузунское ЖКХ»</w:t>
      </w:r>
      <w:r>
        <w:rPr>
          <w:szCs w:val="24"/>
        </w:rPr>
        <w:t xml:space="preserve"> по </w:t>
      </w:r>
      <w:r w:rsidR="00226BD6">
        <w:rPr>
          <w:szCs w:val="24"/>
        </w:rPr>
        <w:t>ул. Победы, 6б</w:t>
      </w:r>
      <w:r>
        <w:rPr>
          <w:szCs w:val="24"/>
        </w:rPr>
        <w:t xml:space="preserve"> за 2022 год представлены в таблице </w:t>
      </w:r>
      <w:r w:rsidR="00D26688">
        <w:rPr>
          <w:szCs w:val="24"/>
        </w:rPr>
        <w:t>5</w:t>
      </w:r>
      <w:r>
        <w:rPr>
          <w:szCs w:val="24"/>
        </w:rPr>
        <w:t>.</w:t>
      </w:r>
    </w:p>
    <w:p w14:paraId="5BB75170" w14:textId="513A7D18" w:rsidR="00780149" w:rsidRPr="00780149" w:rsidRDefault="00780149" w:rsidP="00780149">
      <w:pPr>
        <w:pStyle w:val="afa"/>
        <w:rPr>
          <w:lang w:val="ru-RU"/>
        </w:rPr>
      </w:pPr>
      <w:bookmarkStart w:id="27" w:name="_Toc138579581"/>
      <w:r>
        <w:rPr>
          <w:lang w:val="ru-RU"/>
        </w:rPr>
        <w:t xml:space="preserve">Таблица </w:t>
      </w:r>
      <w:r w:rsidR="00740B5F">
        <w:rPr>
          <w:lang w:val="ru-RU"/>
        </w:rPr>
        <w:t>5</w:t>
      </w:r>
      <w:r>
        <w:rPr>
          <w:lang w:val="ru-RU"/>
        </w:rPr>
        <w:t>. Данные о среднегодовой загрузке оборудования котельной за 2022 год.</w:t>
      </w:r>
      <w:bookmarkEnd w:id="27"/>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2A7EFE">
        <w:trPr>
          <w:trHeight w:val="705"/>
        </w:trPr>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780149" w:rsidRPr="00780149" w14:paraId="5AF644B8" w14:textId="77777777" w:rsidTr="00780149">
        <w:tc>
          <w:tcPr>
            <w:tcW w:w="704" w:type="dxa"/>
          </w:tcPr>
          <w:p w14:paraId="7CB13339" w14:textId="07043F40" w:rsidR="00780149" w:rsidRPr="00780149" w:rsidRDefault="00780149" w:rsidP="00902C14">
            <w:pPr>
              <w:tabs>
                <w:tab w:val="left" w:pos="142"/>
                <w:tab w:val="left" w:pos="284"/>
              </w:tabs>
              <w:ind w:right="147"/>
              <w:jc w:val="both"/>
              <w:rPr>
                <w:sz w:val="20"/>
                <w:szCs w:val="20"/>
              </w:rPr>
            </w:pPr>
            <w:r w:rsidRPr="00780149">
              <w:rPr>
                <w:sz w:val="20"/>
                <w:szCs w:val="20"/>
              </w:rPr>
              <w:t>1</w:t>
            </w:r>
          </w:p>
        </w:tc>
        <w:tc>
          <w:tcPr>
            <w:tcW w:w="3260" w:type="dxa"/>
          </w:tcPr>
          <w:p w14:paraId="350700C1" w14:textId="4DE0E4AB" w:rsidR="00780149" w:rsidRPr="00780149" w:rsidRDefault="00780149" w:rsidP="00902C14">
            <w:pPr>
              <w:tabs>
                <w:tab w:val="left" w:pos="142"/>
                <w:tab w:val="left" w:pos="284"/>
              </w:tabs>
              <w:ind w:right="147"/>
              <w:jc w:val="both"/>
              <w:rPr>
                <w:sz w:val="20"/>
                <w:szCs w:val="20"/>
              </w:rPr>
            </w:pPr>
            <w:r w:rsidRPr="00780149">
              <w:rPr>
                <w:sz w:val="20"/>
                <w:szCs w:val="20"/>
              </w:rPr>
              <w:t xml:space="preserve">Котельная </w:t>
            </w:r>
            <w:r w:rsidR="00226BD6">
              <w:rPr>
                <w:sz w:val="20"/>
                <w:szCs w:val="20"/>
              </w:rPr>
              <w:t>ОАО «Сузунское ЖКХ»</w:t>
            </w:r>
            <w:r w:rsidRPr="00780149">
              <w:rPr>
                <w:sz w:val="20"/>
                <w:szCs w:val="20"/>
              </w:rPr>
              <w:t xml:space="preserve">, </w:t>
            </w:r>
            <w:r w:rsidR="00226BD6">
              <w:rPr>
                <w:sz w:val="20"/>
                <w:szCs w:val="20"/>
              </w:rPr>
              <w:t>ул. Победы, 6б</w:t>
            </w:r>
          </w:p>
        </w:tc>
        <w:tc>
          <w:tcPr>
            <w:tcW w:w="1982" w:type="dxa"/>
          </w:tcPr>
          <w:p w14:paraId="68B4B278" w14:textId="1A1744CC" w:rsidR="00780149" w:rsidRPr="00780149" w:rsidRDefault="009C5358" w:rsidP="00740B5F">
            <w:pPr>
              <w:tabs>
                <w:tab w:val="left" w:pos="142"/>
                <w:tab w:val="left" w:pos="284"/>
              </w:tabs>
              <w:ind w:right="147"/>
              <w:jc w:val="both"/>
              <w:rPr>
                <w:sz w:val="20"/>
                <w:szCs w:val="20"/>
              </w:rPr>
            </w:pPr>
            <w:r>
              <w:rPr>
                <w:sz w:val="20"/>
                <w:szCs w:val="20"/>
              </w:rPr>
              <w:t>1,</w:t>
            </w:r>
            <w:r w:rsidR="00740B5F">
              <w:rPr>
                <w:sz w:val="20"/>
                <w:szCs w:val="20"/>
              </w:rPr>
              <w:t>86</w:t>
            </w:r>
          </w:p>
        </w:tc>
        <w:tc>
          <w:tcPr>
            <w:tcW w:w="1982" w:type="dxa"/>
          </w:tcPr>
          <w:p w14:paraId="772F94EF" w14:textId="43813368" w:rsidR="00780149" w:rsidRPr="00780149" w:rsidRDefault="002A7EFE" w:rsidP="002C3372">
            <w:pPr>
              <w:tabs>
                <w:tab w:val="left" w:pos="142"/>
                <w:tab w:val="left" w:pos="284"/>
              </w:tabs>
              <w:ind w:right="147"/>
              <w:jc w:val="both"/>
              <w:rPr>
                <w:sz w:val="20"/>
                <w:szCs w:val="20"/>
              </w:rPr>
            </w:pPr>
            <w:r>
              <w:rPr>
                <w:rFonts w:cs="Times New Roman"/>
                <w:sz w:val="20"/>
                <w:szCs w:val="20"/>
              </w:rPr>
              <w:t>2269</w:t>
            </w:r>
          </w:p>
        </w:tc>
        <w:tc>
          <w:tcPr>
            <w:tcW w:w="1983" w:type="dxa"/>
          </w:tcPr>
          <w:p w14:paraId="777191E0" w14:textId="1C3C0CBF" w:rsidR="00780149" w:rsidRPr="00780149" w:rsidRDefault="009C5358" w:rsidP="002A7EFE">
            <w:pPr>
              <w:tabs>
                <w:tab w:val="left" w:pos="142"/>
                <w:tab w:val="left" w:pos="284"/>
              </w:tabs>
              <w:ind w:right="147"/>
              <w:jc w:val="both"/>
              <w:rPr>
                <w:sz w:val="20"/>
                <w:szCs w:val="20"/>
              </w:rPr>
            </w:pPr>
            <w:r>
              <w:rPr>
                <w:sz w:val="20"/>
                <w:szCs w:val="20"/>
              </w:rPr>
              <w:t xml:space="preserve">1 </w:t>
            </w:r>
            <w:r w:rsidR="002A7EFE">
              <w:rPr>
                <w:sz w:val="20"/>
                <w:szCs w:val="20"/>
              </w:rPr>
              <w:t>220</w:t>
            </w:r>
          </w:p>
        </w:tc>
      </w:tr>
    </w:tbl>
    <w:p w14:paraId="1C97ACC7" w14:textId="603B24C3" w:rsidR="00975A5B" w:rsidRDefault="00975A5B" w:rsidP="00902C14">
      <w:pPr>
        <w:pStyle w:val="1"/>
        <w:numPr>
          <w:ilvl w:val="2"/>
          <w:numId w:val="1"/>
        </w:numPr>
        <w:tabs>
          <w:tab w:val="left" w:pos="284"/>
        </w:tabs>
        <w:ind w:left="0" w:firstLine="0"/>
      </w:pPr>
      <w:bookmarkStart w:id="28" w:name="_Toc138843395"/>
      <w:r>
        <w:t>Способы учета тепла, отпущенного в тепловые сети.</w:t>
      </w:r>
      <w:bookmarkEnd w:id="28"/>
      <w:r>
        <w:t xml:space="preserve"> </w:t>
      </w:r>
    </w:p>
    <w:p w14:paraId="57FE403A" w14:textId="0F651AE8" w:rsidR="00975A5B" w:rsidRDefault="00975A5B" w:rsidP="00902C14">
      <w:pPr>
        <w:tabs>
          <w:tab w:val="left" w:pos="284"/>
        </w:tabs>
        <w:jc w:val="both"/>
      </w:pPr>
      <w:r>
        <w:t xml:space="preserve">Котельная по </w:t>
      </w:r>
      <w:r w:rsidR="00226BD6">
        <w:t>ул. Победы, 6б</w:t>
      </w:r>
      <w:r>
        <w:t xml:space="preserve"> оборудована приборами учета тепловой энергии, учитывающими отпуск теплоносителя в сеть. </w:t>
      </w:r>
      <w:r w:rsidR="00EB490F">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29" w:name="_Toc138843396"/>
      <w:r>
        <w:t>Статистика отказов и восстановлений оборудования источников тепловой энергии.</w:t>
      </w:r>
      <w:bookmarkEnd w:id="29"/>
      <w:r>
        <w:t xml:space="preserve"> </w:t>
      </w:r>
    </w:p>
    <w:p w14:paraId="4E3BBBE9" w14:textId="2774AB59" w:rsidR="00EB490F" w:rsidRDefault="00EB490F" w:rsidP="00902C14">
      <w:pPr>
        <w:tabs>
          <w:tab w:val="left" w:pos="284"/>
        </w:tabs>
        <w:jc w:val="both"/>
      </w:pPr>
      <w:r>
        <w:t xml:space="preserve">Статистика отказов и восстановлений оборудования котельной по </w:t>
      </w:r>
      <w:r w:rsidR="00226BD6">
        <w:t>ул. Победы, 6б</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0" w:name="_Toc138843397"/>
      <w:r>
        <w:t>Предписания надзорных органов по запрещению дальнейшей эксплуатации источников тепловой энергии.</w:t>
      </w:r>
      <w:bookmarkEnd w:id="30"/>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3F49DDDC" w:rsidR="00F83C8D" w:rsidRDefault="00F83C8D" w:rsidP="00902C14">
      <w:pPr>
        <w:pStyle w:val="1"/>
        <w:numPr>
          <w:ilvl w:val="2"/>
          <w:numId w:val="1"/>
        </w:numPr>
        <w:tabs>
          <w:tab w:val="left" w:pos="284"/>
        </w:tabs>
        <w:ind w:left="0" w:firstLine="0"/>
      </w:pPr>
      <w:bookmarkStart w:id="31" w:name="_Toc138843398"/>
      <w: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1"/>
      <w:r>
        <w:t xml:space="preserve"> </w:t>
      </w:r>
    </w:p>
    <w:p w14:paraId="0FD10DBA" w14:textId="7C354F7A" w:rsidR="00F83C8D" w:rsidRDefault="00F83C8D" w:rsidP="00902C14">
      <w:pPr>
        <w:tabs>
          <w:tab w:val="left" w:pos="284"/>
        </w:tabs>
        <w:jc w:val="both"/>
      </w:pPr>
      <w:r w:rsidRPr="00F83C8D">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F83C8D" w:rsidRDefault="00F83C8D" w:rsidP="00902C14">
      <w:pPr>
        <w:pStyle w:val="1"/>
        <w:numPr>
          <w:ilvl w:val="2"/>
          <w:numId w:val="1"/>
        </w:numPr>
        <w:tabs>
          <w:tab w:val="left" w:pos="284"/>
        </w:tabs>
        <w:ind w:left="0" w:firstLine="0"/>
      </w:pPr>
      <w:bookmarkStart w:id="32" w:name="_Toc138843399"/>
      <w:r>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2"/>
    </w:p>
    <w:p w14:paraId="49FDDE52" w14:textId="4D054E3A"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proofErr w:type="spellStart"/>
      <w:r w:rsidR="00226BD6">
        <w:rPr>
          <w:color w:val="000000"/>
          <w:szCs w:val="24"/>
        </w:rPr>
        <w:t>Каргаполово</w:t>
      </w:r>
      <w:proofErr w:type="spellEnd"/>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385C320B" w:rsidR="00E23983" w:rsidRPr="00615F99"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С</w:t>
      </w:r>
      <w:r w:rsidRPr="00615F99">
        <w:rPr>
          <w:rFonts w:cs="Times New Roman"/>
          <w:szCs w:val="24"/>
        </w:rPr>
        <w:t xml:space="preserve"> момента предыдущей актуализации схемы теплоснабжения изменения в </w:t>
      </w:r>
      <w:r>
        <w:rPr>
          <w:rFonts w:cs="Times New Roman"/>
          <w:szCs w:val="24"/>
        </w:rPr>
        <w:t xml:space="preserve">работе источников тепловой энергии </w:t>
      </w:r>
      <w:r w:rsidRPr="00615F99">
        <w:rPr>
          <w:rFonts w:cs="Times New Roman"/>
          <w:szCs w:val="24"/>
        </w:rPr>
        <w:t xml:space="preserve">села </w:t>
      </w:r>
      <w:proofErr w:type="spellStart"/>
      <w:r w:rsidR="00226BD6">
        <w:rPr>
          <w:rFonts w:cs="Times New Roman"/>
          <w:szCs w:val="24"/>
        </w:rPr>
        <w:t>Каргаполово</w:t>
      </w:r>
      <w:proofErr w:type="spellEnd"/>
      <w:r w:rsidRPr="00615F99">
        <w:rPr>
          <w:rFonts w:cs="Times New Roman"/>
          <w:szCs w:val="24"/>
        </w:rPr>
        <w:t xml:space="preserve"> отсутствуют.  </w:t>
      </w:r>
    </w:p>
    <w:p w14:paraId="70C49896" w14:textId="60B5D6E5" w:rsidR="00AE44FE" w:rsidRDefault="00CC7114" w:rsidP="00902C14">
      <w:pPr>
        <w:pStyle w:val="1"/>
        <w:numPr>
          <w:ilvl w:val="1"/>
          <w:numId w:val="1"/>
        </w:numPr>
        <w:tabs>
          <w:tab w:val="left" w:pos="284"/>
        </w:tabs>
        <w:ind w:left="0" w:firstLine="0"/>
      </w:pPr>
      <w:bookmarkStart w:id="33" w:name="_Toc138843400"/>
      <w:r>
        <w:lastRenderedPageBreak/>
        <w:t>Часть 3</w:t>
      </w:r>
      <w:r w:rsidR="005962F0">
        <w:t>.</w:t>
      </w:r>
      <w:r>
        <w:t xml:space="preserve"> </w:t>
      </w:r>
      <w:r w:rsidR="00AE44FE" w:rsidRPr="00615F99">
        <w:t>Те</w:t>
      </w:r>
      <w:r>
        <w:t>пловые сети, сооружения на них.</w:t>
      </w:r>
      <w:bookmarkEnd w:id="33"/>
    </w:p>
    <w:p w14:paraId="2D91BD51" w14:textId="7DD9383D" w:rsidR="00951EB8" w:rsidRPr="00951EB8" w:rsidRDefault="00951EB8" w:rsidP="00B64682">
      <w:pPr>
        <w:pStyle w:val="1"/>
        <w:numPr>
          <w:ilvl w:val="2"/>
          <w:numId w:val="1"/>
        </w:numPr>
        <w:ind w:left="0" w:firstLine="284"/>
      </w:pPr>
      <w:bookmarkStart w:id="34" w:name="_Toc138843401"/>
      <w:r w:rsidRPr="00951EB8">
        <w:t>Описание структуры</w:t>
      </w:r>
      <w:r>
        <w:t xml:space="preserve"> </w:t>
      </w:r>
      <w:r w:rsidRPr="00951EB8">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t>.</w:t>
      </w:r>
      <w:bookmarkEnd w:id="34"/>
    </w:p>
    <w:p w14:paraId="70C4B773" w14:textId="40B8B206" w:rsidR="00951EB8" w:rsidRDefault="00951EB8" w:rsidP="00902C14">
      <w:pPr>
        <w:tabs>
          <w:tab w:val="left" w:pos="284"/>
        </w:tabs>
        <w:autoSpaceDE w:val="0"/>
        <w:autoSpaceDN w:val="0"/>
        <w:adjustRightInd w:val="0"/>
        <w:spacing w:before="220" w:after="0" w:line="240" w:lineRule="auto"/>
        <w:jc w:val="both"/>
        <w:rPr>
          <w:rFonts w:cs="Times New Roman"/>
          <w:szCs w:val="24"/>
        </w:rPr>
      </w:pPr>
      <w:r w:rsidRPr="00F17AA6">
        <w:rPr>
          <w:rFonts w:cs="Times New Roman"/>
          <w:szCs w:val="24"/>
        </w:rPr>
        <w:t xml:space="preserve">Общая протяженность </w:t>
      </w:r>
      <w:r w:rsidR="004E1C5F">
        <w:rPr>
          <w:rFonts w:cs="Times New Roman"/>
          <w:szCs w:val="24"/>
        </w:rPr>
        <w:t xml:space="preserve">тепловых сетей </w:t>
      </w:r>
      <w:r w:rsidR="00885049">
        <w:rPr>
          <w:rFonts w:cs="Times New Roman"/>
          <w:szCs w:val="24"/>
        </w:rPr>
        <w:t xml:space="preserve">от котельной по </w:t>
      </w:r>
      <w:r w:rsidR="00226BD6">
        <w:rPr>
          <w:rFonts w:cs="Times New Roman"/>
          <w:szCs w:val="24"/>
        </w:rPr>
        <w:t>ул. Победы, 6б</w:t>
      </w:r>
      <w:r w:rsidRPr="00F17AA6">
        <w:rPr>
          <w:rFonts w:cs="Times New Roman"/>
          <w:szCs w:val="24"/>
        </w:rPr>
        <w:t xml:space="preserve"> </w:t>
      </w:r>
      <w:r w:rsidRPr="00F942F6">
        <w:rPr>
          <w:rFonts w:cs="Times New Roman"/>
          <w:szCs w:val="24"/>
        </w:rPr>
        <w:t xml:space="preserve">в </w:t>
      </w:r>
      <w:r w:rsidR="004E1C5F">
        <w:rPr>
          <w:rFonts w:cs="Times New Roman"/>
          <w:szCs w:val="24"/>
        </w:rPr>
        <w:t>канальном</w:t>
      </w:r>
      <w:r w:rsidRPr="00F942F6">
        <w:rPr>
          <w:rFonts w:cs="Times New Roman"/>
          <w:szCs w:val="24"/>
        </w:rPr>
        <w:t xml:space="preserve"> исчислении составляет </w:t>
      </w:r>
      <w:r w:rsidR="00EB184F">
        <w:rPr>
          <w:rFonts w:cs="Times New Roman"/>
          <w:szCs w:val="24"/>
        </w:rPr>
        <w:t>1,434</w:t>
      </w:r>
      <w:r w:rsidRPr="00F942F6">
        <w:rPr>
          <w:rFonts w:cs="Times New Roman"/>
          <w:szCs w:val="24"/>
        </w:rPr>
        <w:t xml:space="preserve"> км</w:t>
      </w:r>
      <w:r w:rsidR="004E1C5F">
        <w:rPr>
          <w:rFonts w:cs="Times New Roman"/>
          <w:szCs w:val="24"/>
        </w:rPr>
        <w:t xml:space="preserve">, </w:t>
      </w:r>
      <w:r w:rsidR="00885049">
        <w:rPr>
          <w:rFonts w:cs="Times New Roman"/>
          <w:szCs w:val="24"/>
        </w:rPr>
        <w:t xml:space="preserve">данные об </w:t>
      </w:r>
      <w:r w:rsidRPr="00F17AA6">
        <w:rPr>
          <w:rFonts w:cs="Times New Roman"/>
          <w:szCs w:val="24"/>
        </w:rPr>
        <w:t>износ</w:t>
      </w:r>
      <w:r w:rsidR="00885049">
        <w:rPr>
          <w:rFonts w:cs="Times New Roman"/>
          <w:szCs w:val="24"/>
        </w:rPr>
        <w:t>е</w:t>
      </w:r>
      <w:r w:rsidRPr="00F17AA6">
        <w:rPr>
          <w:rFonts w:cs="Times New Roman"/>
          <w:szCs w:val="24"/>
        </w:rPr>
        <w:t xml:space="preserve"> основных объектов сетей </w:t>
      </w:r>
      <w:r w:rsidR="00885049">
        <w:rPr>
          <w:rFonts w:cs="Times New Roman"/>
          <w:szCs w:val="24"/>
        </w:rPr>
        <w:t>отсутствуют.</w:t>
      </w:r>
      <w:r>
        <w:rPr>
          <w:rFonts w:cs="Times New Roman"/>
          <w:szCs w:val="24"/>
        </w:rPr>
        <w:t xml:space="preserve"> 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 </w:t>
      </w:r>
    </w:p>
    <w:p w14:paraId="1E0869C2" w14:textId="20C9F02D" w:rsidR="00951EB8" w:rsidRPr="00F17AA6" w:rsidRDefault="00956797"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ab/>
      </w:r>
      <w:r w:rsidR="00951EB8" w:rsidRPr="00951EB8">
        <w:rPr>
          <w:rFonts w:cs="Times New Roman"/>
          <w:szCs w:val="24"/>
        </w:rPr>
        <w:t>Тепловые сети построены</w:t>
      </w:r>
      <w:r>
        <w:rPr>
          <w:rFonts w:cs="Times New Roman"/>
          <w:szCs w:val="24"/>
        </w:rPr>
        <w:t xml:space="preserve"> </w:t>
      </w:r>
      <w:r w:rsidR="00BE2D77">
        <w:rPr>
          <w:rFonts w:cs="Times New Roman"/>
          <w:szCs w:val="24"/>
        </w:rPr>
        <w:t>в 201</w:t>
      </w:r>
      <w:r w:rsidR="00B00254">
        <w:rPr>
          <w:rFonts w:cs="Times New Roman"/>
          <w:szCs w:val="24"/>
        </w:rPr>
        <w:t>1</w:t>
      </w:r>
      <w:r w:rsidR="00BE2D77">
        <w:rPr>
          <w:rFonts w:cs="Times New Roman"/>
          <w:szCs w:val="24"/>
        </w:rPr>
        <w:t xml:space="preserve"> году</w:t>
      </w:r>
      <w:r>
        <w:rPr>
          <w:rFonts w:cs="Times New Roman"/>
          <w:szCs w:val="24"/>
        </w:rPr>
        <w:t>, в</w:t>
      </w:r>
      <w:r w:rsidR="00951EB8" w:rsidRPr="00951EB8">
        <w:rPr>
          <w:rFonts w:cs="Times New Roman"/>
          <w:szCs w:val="24"/>
        </w:rPr>
        <w:t>ыполнены сталь</w:t>
      </w:r>
      <w:r w:rsidR="00951EB8">
        <w:rPr>
          <w:rFonts w:cs="Times New Roman"/>
          <w:szCs w:val="24"/>
        </w:rPr>
        <w:t xml:space="preserve">ной </w:t>
      </w:r>
      <w:r w:rsidR="00EB184F">
        <w:rPr>
          <w:rFonts w:cs="Times New Roman"/>
          <w:szCs w:val="24"/>
        </w:rPr>
        <w:t xml:space="preserve">или полипропиленовой </w:t>
      </w:r>
      <w:r w:rsidR="00951EB8">
        <w:rPr>
          <w:rFonts w:cs="Times New Roman"/>
          <w:szCs w:val="24"/>
        </w:rPr>
        <w:t xml:space="preserve">трубой диаметрами от </w:t>
      </w:r>
      <w:r w:rsidR="00BE2D77">
        <w:rPr>
          <w:rFonts w:cs="Times New Roman"/>
          <w:szCs w:val="24"/>
        </w:rPr>
        <w:t xml:space="preserve">50 до </w:t>
      </w:r>
      <w:r w:rsidR="00885049">
        <w:rPr>
          <w:rFonts w:cs="Times New Roman"/>
          <w:szCs w:val="24"/>
        </w:rPr>
        <w:t xml:space="preserve">100 </w:t>
      </w:r>
      <w:r w:rsidR="00951EB8" w:rsidRPr="00951EB8">
        <w:rPr>
          <w:rFonts w:cs="Times New Roman"/>
          <w:szCs w:val="24"/>
        </w:rPr>
        <w:t xml:space="preserve">мм. Прокладка </w:t>
      </w:r>
      <w:r w:rsidR="00885049">
        <w:rPr>
          <w:rFonts w:cs="Times New Roman"/>
          <w:szCs w:val="24"/>
        </w:rPr>
        <w:t>подземная,</w:t>
      </w:r>
      <w:r w:rsidR="00951EB8" w:rsidRPr="00951EB8">
        <w:rPr>
          <w:rFonts w:cs="Times New Roman"/>
          <w:szCs w:val="24"/>
        </w:rPr>
        <w:t xml:space="preserve"> канальная. Утеплитель минераловатные плиты, частично – ППУ изоляция. Сети не закольцованы.</w:t>
      </w:r>
    </w:p>
    <w:p w14:paraId="5E772E72" w14:textId="1DA32DB1" w:rsidR="00951EB8" w:rsidRDefault="00951EB8" w:rsidP="00902C14">
      <w:pPr>
        <w:pStyle w:val="1"/>
        <w:numPr>
          <w:ilvl w:val="2"/>
          <w:numId w:val="1"/>
        </w:numPr>
        <w:tabs>
          <w:tab w:val="left" w:pos="284"/>
        </w:tabs>
        <w:ind w:left="0" w:firstLine="0"/>
      </w:pPr>
      <w:bookmarkStart w:id="35" w:name="_Toc138843402"/>
      <w:r>
        <w:t>Карты (схемы) тепловых сетей в зонах действия источников тепловой энергии в электронной форме и (или) на бумажном носителе.</w:t>
      </w:r>
      <w:bookmarkEnd w:id="35"/>
      <w:r>
        <w:t xml:space="preserve"> </w:t>
      </w:r>
    </w:p>
    <w:p w14:paraId="5D1D6157" w14:textId="65516432" w:rsidR="00902C14" w:rsidRDefault="00902C14" w:rsidP="00902C14">
      <w:pPr>
        <w:tabs>
          <w:tab w:val="left" w:pos="284"/>
        </w:tabs>
        <w:jc w:val="both"/>
      </w:pPr>
      <w:r>
        <w:t xml:space="preserve">Схема тепловых сетей от котельной по </w:t>
      </w:r>
      <w:r w:rsidR="00226BD6">
        <w:t>ул. Победы, 6б</w:t>
      </w:r>
      <w:r>
        <w:t xml:space="preserve"> представлена на рисунке </w:t>
      </w:r>
      <w:r w:rsidR="004E1C5F">
        <w:t>2</w:t>
      </w:r>
      <w:r>
        <w:t>.</w:t>
      </w:r>
    </w:p>
    <w:p w14:paraId="77FA21DE" w14:textId="77777777" w:rsidR="00EB184F" w:rsidRDefault="00EB184F" w:rsidP="00885049">
      <w:pPr>
        <w:tabs>
          <w:tab w:val="left" w:pos="284"/>
        </w:tabs>
        <w:jc w:val="center"/>
        <w:sectPr w:rsidR="00EB184F" w:rsidSect="00FF64DD">
          <w:headerReference w:type="even" r:id="rId10"/>
          <w:headerReference w:type="default" r:id="rId11"/>
          <w:footerReference w:type="even" r:id="rId12"/>
          <w:footerReference w:type="default" r:id="rId13"/>
          <w:headerReference w:type="first" r:id="rId14"/>
          <w:footerReference w:type="first" r:id="rId15"/>
          <w:pgSz w:w="11906" w:h="16838"/>
          <w:pgMar w:top="851" w:right="851" w:bottom="567" w:left="1134" w:header="709" w:footer="624" w:gutter="0"/>
          <w:cols w:space="708"/>
          <w:titlePg/>
          <w:docGrid w:linePitch="360"/>
        </w:sectPr>
      </w:pPr>
    </w:p>
    <w:p w14:paraId="34D808F5" w14:textId="26572383" w:rsidR="00885049" w:rsidRDefault="00EB184F" w:rsidP="00885049">
      <w:pPr>
        <w:tabs>
          <w:tab w:val="left" w:pos="284"/>
        </w:tabs>
        <w:jc w:val="center"/>
      </w:pPr>
      <w:r w:rsidRPr="00EB184F">
        <w:rPr>
          <w:noProof/>
          <w:lang w:eastAsia="ru-RU"/>
        </w:rPr>
        <w:lastRenderedPageBreak/>
        <w:drawing>
          <wp:inline distT="0" distB="0" distL="0" distR="0" wp14:anchorId="7EE25573" wp14:editId="523FFCD4">
            <wp:extent cx="7943503" cy="5940211"/>
            <wp:effectExtent l="0" t="0" r="63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998258" cy="5981157"/>
                    </a:xfrm>
                    <a:prstGeom prst="rect">
                      <a:avLst/>
                    </a:prstGeom>
                  </pic:spPr>
                </pic:pic>
              </a:graphicData>
            </a:graphic>
          </wp:inline>
        </w:drawing>
      </w:r>
    </w:p>
    <w:p w14:paraId="6E664CCB" w14:textId="7BD33890" w:rsidR="00EB184F" w:rsidRDefault="00902C14" w:rsidP="00EB184F">
      <w:pPr>
        <w:tabs>
          <w:tab w:val="left" w:pos="284"/>
        </w:tabs>
        <w:jc w:val="center"/>
      </w:pPr>
      <w:r>
        <w:t xml:space="preserve">Рисунок </w:t>
      </w:r>
      <w:r w:rsidR="00BE2D77">
        <w:t>2</w:t>
      </w:r>
      <w:r>
        <w:t xml:space="preserve">. Схема тепловых сетей от котельной по </w:t>
      </w:r>
      <w:r w:rsidR="00226BD6">
        <w:t>ул. Победы, 6б</w:t>
      </w:r>
      <w:r>
        <w:t>.</w:t>
      </w:r>
      <w:r w:rsidR="00EB184F">
        <w:br w:type="page"/>
      </w:r>
    </w:p>
    <w:p w14:paraId="53C9F17A" w14:textId="77777777" w:rsidR="00EB184F" w:rsidRDefault="00EB184F" w:rsidP="00902C14">
      <w:pPr>
        <w:tabs>
          <w:tab w:val="left" w:pos="284"/>
        </w:tabs>
        <w:jc w:val="both"/>
        <w:sectPr w:rsidR="00EB184F" w:rsidSect="00EB184F">
          <w:pgSz w:w="16838" w:h="11906" w:orient="landscape"/>
          <w:pgMar w:top="1134" w:right="851" w:bottom="851" w:left="567" w:header="709" w:footer="624" w:gutter="0"/>
          <w:cols w:space="708"/>
          <w:titlePg/>
          <w:docGrid w:linePitch="360"/>
        </w:sectPr>
      </w:pPr>
    </w:p>
    <w:p w14:paraId="1774C0C7" w14:textId="51F23437" w:rsidR="00EB184F" w:rsidRPr="00902C14" w:rsidRDefault="00EB184F" w:rsidP="00902C14">
      <w:pPr>
        <w:tabs>
          <w:tab w:val="left" w:pos="284"/>
        </w:tabs>
        <w:jc w:val="both"/>
      </w:pPr>
    </w:p>
    <w:p w14:paraId="181C9600" w14:textId="338DC75A" w:rsidR="00951EB8" w:rsidRDefault="00951EB8" w:rsidP="00902C14">
      <w:pPr>
        <w:pStyle w:val="1"/>
        <w:numPr>
          <w:ilvl w:val="2"/>
          <w:numId w:val="1"/>
        </w:numPr>
        <w:tabs>
          <w:tab w:val="left" w:pos="284"/>
        </w:tabs>
        <w:ind w:left="0" w:firstLine="0"/>
        <w:rPr>
          <w:bCs/>
        </w:rPr>
      </w:pPr>
      <w:bookmarkStart w:id="36" w:name="_Ref40426402"/>
      <w:bookmarkStart w:id="37" w:name="_Toc135639362"/>
      <w:bookmarkStart w:id="38" w:name="_Toc138843403"/>
      <w:r w:rsidRPr="00951EB8">
        <w:rPr>
          <w:bCs/>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6"/>
      <w:bookmarkEnd w:id="37"/>
      <w:r>
        <w:rPr>
          <w:bCs/>
        </w:rPr>
        <w:t>.</w:t>
      </w:r>
      <w:bookmarkEnd w:id="38"/>
    </w:p>
    <w:p w14:paraId="187AA161" w14:textId="77777777" w:rsidR="00951EB8" w:rsidRDefault="00951EB8" w:rsidP="00902C14">
      <w:pPr>
        <w:tabs>
          <w:tab w:val="left" w:pos="284"/>
        </w:tabs>
        <w:jc w:val="both"/>
      </w:pPr>
    </w:p>
    <w:p w14:paraId="61259B9D" w14:textId="09FF93E5" w:rsidR="00951EB8" w:rsidRDefault="00D34A8C" w:rsidP="00902C14">
      <w:pPr>
        <w:tabs>
          <w:tab w:val="left" w:pos="284"/>
        </w:tabs>
        <w:jc w:val="both"/>
      </w:pPr>
      <w:r>
        <w:t>Параметры тепловых сетей ук</w:t>
      </w:r>
      <w:r w:rsidR="009A0BBA">
        <w:t xml:space="preserve">азаны в таблице </w:t>
      </w:r>
      <w:r w:rsidR="00EB184F">
        <w:t>6</w:t>
      </w:r>
      <w:r w:rsidR="009A0BBA">
        <w:t>.</w:t>
      </w:r>
    </w:p>
    <w:p w14:paraId="7F26A780" w14:textId="2A1BA6C8" w:rsidR="009A0BBA" w:rsidRDefault="009A0BBA" w:rsidP="00F87C58">
      <w:pPr>
        <w:pStyle w:val="afa"/>
      </w:pPr>
      <w:bookmarkStart w:id="39" w:name="_Toc138579582"/>
      <w:r w:rsidRPr="00114620">
        <w:rPr>
          <w:lang w:val="ru-RU"/>
        </w:rPr>
        <w:t xml:space="preserve">Таблица </w:t>
      </w:r>
      <w:r w:rsidR="00EB184F">
        <w:rPr>
          <w:lang w:val="ru-RU"/>
        </w:rPr>
        <w:t>6</w:t>
      </w:r>
      <w:r w:rsidRPr="00114620">
        <w:rPr>
          <w:lang w:val="ru-RU"/>
        </w:rPr>
        <w:t xml:space="preserve">. Параметры тепловых сетей от котельной по </w:t>
      </w:r>
      <w:r w:rsidR="00226BD6">
        <w:rPr>
          <w:lang w:val="ru-RU"/>
        </w:rPr>
        <w:t>ул. Победы, 6б</w:t>
      </w:r>
      <w:bookmarkEnd w:id="39"/>
    </w:p>
    <w:tbl>
      <w:tblPr>
        <w:tblW w:w="99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1343"/>
        <w:gridCol w:w="1343"/>
        <w:gridCol w:w="1116"/>
        <w:gridCol w:w="1346"/>
        <w:gridCol w:w="1364"/>
        <w:gridCol w:w="797"/>
        <w:gridCol w:w="848"/>
        <w:gridCol w:w="1325"/>
      </w:tblGrid>
      <w:tr w:rsidR="00EB184F" w:rsidRPr="00EB184F" w14:paraId="036BFF90" w14:textId="77777777" w:rsidTr="00EB184F">
        <w:trPr>
          <w:trHeight w:val="20"/>
        </w:trPr>
        <w:tc>
          <w:tcPr>
            <w:tcW w:w="434" w:type="dxa"/>
            <w:shd w:val="clear" w:color="auto" w:fill="auto"/>
            <w:vAlign w:val="center"/>
            <w:hideMark/>
          </w:tcPr>
          <w:p w14:paraId="240573F6"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 п/п</w:t>
            </w:r>
          </w:p>
        </w:tc>
        <w:tc>
          <w:tcPr>
            <w:tcW w:w="1343" w:type="dxa"/>
            <w:shd w:val="clear" w:color="auto" w:fill="auto"/>
            <w:vAlign w:val="center"/>
            <w:hideMark/>
          </w:tcPr>
          <w:p w14:paraId="003E6E53" w14:textId="77777777" w:rsidR="00EB184F" w:rsidRPr="00EB184F" w:rsidRDefault="00EB184F" w:rsidP="00EB184F">
            <w:pPr>
              <w:spacing w:after="0" w:line="240" w:lineRule="auto"/>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Наименование участка</w:t>
            </w:r>
          </w:p>
        </w:tc>
        <w:tc>
          <w:tcPr>
            <w:tcW w:w="1343" w:type="dxa"/>
            <w:shd w:val="clear" w:color="auto" w:fill="auto"/>
            <w:vAlign w:val="center"/>
            <w:hideMark/>
          </w:tcPr>
          <w:p w14:paraId="761B2457" w14:textId="77777777" w:rsidR="00EB184F" w:rsidRPr="00EB184F" w:rsidRDefault="00EB184F" w:rsidP="00EB184F">
            <w:pPr>
              <w:spacing w:after="0" w:line="240" w:lineRule="auto"/>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Материал трубы</w:t>
            </w:r>
          </w:p>
        </w:tc>
        <w:tc>
          <w:tcPr>
            <w:tcW w:w="1116" w:type="dxa"/>
            <w:shd w:val="clear" w:color="auto" w:fill="auto"/>
            <w:vAlign w:val="center"/>
            <w:hideMark/>
          </w:tcPr>
          <w:p w14:paraId="0A4E14AC" w14:textId="77777777" w:rsidR="00EB184F" w:rsidRPr="00EB184F" w:rsidRDefault="00EB184F" w:rsidP="00EB184F">
            <w:pPr>
              <w:spacing w:after="0" w:line="240" w:lineRule="auto"/>
              <w:jc w:val="center"/>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Длина участка в 2-трубном исчислении, м</w:t>
            </w:r>
          </w:p>
        </w:tc>
        <w:tc>
          <w:tcPr>
            <w:tcW w:w="1346" w:type="dxa"/>
            <w:shd w:val="clear" w:color="auto" w:fill="auto"/>
            <w:vAlign w:val="center"/>
            <w:hideMark/>
          </w:tcPr>
          <w:p w14:paraId="707BBE1B" w14:textId="77777777" w:rsidR="00EB184F" w:rsidRPr="00EB184F" w:rsidRDefault="00EB184F" w:rsidP="00EB184F">
            <w:pPr>
              <w:spacing w:after="0" w:line="240" w:lineRule="auto"/>
              <w:jc w:val="center"/>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Внутренний диаметр трубопроводов, м</w:t>
            </w:r>
          </w:p>
        </w:tc>
        <w:tc>
          <w:tcPr>
            <w:tcW w:w="1364" w:type="dxa"/>
            <w:shd w:val="clear" w:color="auto" w:fill="auto"/>
            <w:vAlign w:val="center"/>
            <w:hideMark/>
          </w:tcPr>
          <w:p w14:paraId="563917C8"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Тип прокладки</w:t>
            </w:r>
          </w:p>
        </w:tc>
        <w:tc>
          <w:tcPr>
            <w:tcW w:w="797" w:type="dxa"/>
            <w:shd w:val="clear" w:color="auto" w:fill="auto"/>
            <w:vAlign w:val="center"/>
            <w:hideMark/>
          </w:tcPr>
          <w:p w14:paraId="675224CD"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Год ввода в эксплуатацию</w:t>
            </w:r>
          </w:p>
        </w:tc>
        <w:tc>
          <w:tcPr>
            <w:tcW w:w="848" w:type="dxa"/>
            <w:shd w:val="clear" w:color="auto" w:fill="auto"/>
            <w:vAlign w:val="center"/>
            <w:hideMark/>
          </w:tcPr>
          <w:p w14:paraId="555AC1CF"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Объем участка тепловой сети, м</w:t>
            </w:r>
            <w:r w:rsidRPr="00EB184F">
              <w:rPr>
                <w:rFonts w:eastAsia="Times New Roman" w:cs="Times New Roman"/>
                <w:color w:val="000000"/>
                <w:sz w:val="20"/>
                <w:szCs w:val="20"/>
                <w:vertAlign w:val="superscript"/>
                <w:lang w:eastAsia="ru-RU"/>
              </w:rPr>
              <w:t>3</w:t>
            </w:r>
          </w:p>
        </w:tc>
        <w:tc>
          <w:tcPr>
            <w:tcW w:w="1325" w:type="dxa"/>
            <w:shd w:val="clear" w:color="auto" w:fill="auto"/>
            <w:vAlign w:val="center"/>
            <w:hideMark/>
          </w:tcPr>
          <w:p w14:paraId="15CA0D46"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Материальная характеристика, м</w:t>
            </w:r>
            <w:r w:rsidRPr="00EB184F">
              <w:rPr>
                <w:rFonts w:eastAsia="Times New Roman" w:cs="Times New Roman"/>
                <w:color w:val="000000"/>
                <w:sz w:val="20"/>
                <w:szCs w:val="20"/>
                <w:vertAlign w:val="superscript"/>
                <w:lang w:eastAsia="ru-RU"/>
              </w:rPr>
              <w:t>2</w:t>
            </w:r>
          </w:p>
        </w:tc>
      </w:tr>
      <w:tr w:rsidR="00EB184F" w:rsidRPr="00EB184F" w14:paraId="2DA4EDC5" w14:textId="77777777" w:rsidTr="00EB184F">
        <w:trPr>
          <w:trHeight w:val="20"/>
        </w:trPr>
        <w:tc>
          <w:tcPr>
            <w:tcW w:w="434" w:type="dxa"/>
            <w:shd w:val="clear" w:color="auto" w:fill="auto"/>
            <w:vAlign w:val="center"/>
            <w:hideMark/>
          </w:tcPr>
          <w:p w14:paraId="6137F594"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w:t>
            </w:r>
          </w:p>
        </w:tc>
        <w:tc>
          <w:tcPr>
            <w:tcW w:w="1343" w:type="dxa"/>
            <w:shd w:val="clear" w:color="auto" w:fill="auto"/>
            <w:noWrap/>
            <w:vAlign w:val="center"/>
            <w:hideMark/>
          </w:tcPr>
          <w:p w14:paraId="3AD5066F" w14:textId="77777777" w:rsidR="00EB184F" w:rsidRPr="00EB184F" w:rsidRDefault="00EB184F" w:rsidP="00EB184F">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Кот.-ТК1</w:t>
            </w:r>
          </w:p>
        </w:tc>
        <w:tc>
          <w:tcPr>
            <w:tcW w:w="1343" w:type="dxa"/>
            <w:shd w:val="clear" w:color="auto" w:fill="auto"/>
            <w:noWrap/>
            <w:vAlign w:val="center"/>
            <w:hideMark/>
          </w:tcPr>
          <w:p w14:paraId="196497BC" w14:textId="77777777" w:rsidR="00EB184F" w:rsidRPr="00EB184F" w:rsidRDefault="00EB184F" w:rsidP="00EB184F">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Ст.</w:t>
            </w:r>
          </w:p>
        </w:tc>
        <w:tc>
          <w:tcPr>
            <w:tcW w:w="1116" w:type="dxa"/>
            <w:shd w:val="clear" w:color="auto" w:fill="auto"/>
            <w:noWrap/>
            <w:vAlign w:val="center"/>
            <w:hideMark/>
          </w:tcPr>
          <w:p w14:paraId="431DBEBE"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24</w:t>
            </w:r>
          </w:p>
        </w:tc>
        <w:tc>
          <w:tcPr>
            <w:tcW w:w="1346" w:type="dxa"/>
            <w:shd w:val="clear" w:color="auto" w:fill="auto"/>
            <w:noWrap/>
            <w:vAlign w:val="center"/>
            <w:hideMark/>
          </w:tcPr>
          <w:p w14:paraId="672B68BF"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0,2</w:t>
            </w:r>
          </w:p>
        </w:tc>
        <w:tc>
          <w:tcPr>
            <w:tcW w:w="1364" w:type="dxa"/>
            <w:shd w:val="clear" w:color="auto" w:fill="auto"/>
            <w:vAlign w:val="center"/>
            <w:hideMark/>
          </w:tcPr>
          <w:p w14:paraId="075E4C8B"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vAlign w:val="center"/>
            <w:hideMark/>
          </w:tcPr>
          <w:p w14:paraId="47AB2C37" w14:textId="7CDFED06" w:rsidR="00EB184F" w:rsidRPr="00EB184F" w:rsidRDefault="00D26688" w:rsidP="00EB184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2011</w:t>
            </w:r>
          </w:p>
        </w:tc>
        <w:tc>
          <w:tcPr>
            <w:tcW w:w="848" w:type="dxa"/>
            <w:shd w:val="clear" w:color="auto" w:fill="auto"/>
            <w:vAlign w:val="center"/>
            <w:hideMark/>
          </w:tcPr>
          <w:p w14:paraId="0CCC0AE8"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1,5</w:t>
            </w:r>
          </w:p>
        </w:tc>
        <w:tc>
          <w:tcPr>
            <w:tcW w:w="1325" w:type="dxa"/>
            <w:shd w:val="clear" w:color="auto" w:fill="auto"/>
            <w:vAlign w:val="center"/>
            <w:hideMark/>
          </w:tcPr>
          <w:p w14:paraId="0ACB205B"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9,60</w:t>
            </w:r>
          </w:p>
        </w:tc>
      </w:tr>
      <w:tr w:rsidR="00D26688" w:rsidRPr="00EB184F" w14:paraId="1130C663" w14:textId="77777777" w:rsidTr="00917BDA">
        <w:trPr>
          <w:trHeight w:val="20"/>
        </w:trPr>
        <w:tc>
          <w:tcPr>
            <w:tcW w:w="434" w:type="dxa"/>
            <w:shd w:val="clear" w:color="auto" w:fill="auto"/>
            <w:vAlign w:val="center"/>
            <w:hideMark/>
          </w:tcPr>
          <w:p w14:paraId="2B426693"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w:t>
            </w:r>
          </w:p>
        </w:tc>
        <w:tc>
          <w:tcPr>
            <w:tcW w:w="1343" w:type="dxa"/>
            <w:shd w:val="clear" w:color="auto" w:fill="auto"/>
            <w:noWrap/>
            <w:vAlign w:val="center"/>
            <w:hideMark/>
          </w:tcPr>
          <w:p w14:paraId="2D65DE3C"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ТК1-ТК2</w:t>
            </w:r>
          </w:p>
        </w:tc>
        <w:tc>
          <w:tcPr>
            <w:tcW w:w="1343" w:type="dxa"/>
            <w:shd w:val="clear" w:color="auto" w:fill="auto"/>
            <w:noWrap/>
            <w:vAlign w:val="center"/>
            <w:hideMark/>
          </w:tcPr>
          <w:p w14:paraId="380B6C8E"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29504560"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32</w:t>
            </w:r>
          </w:p>
        </w:tc>
        <w:tc>
          <w:tcPr>
            <w:tcW w:w="1346" w:type="dxa"/>
            <w:shd w:val="clear" w:color="auto" w:fill="auto"/>
            <w:noWrap/>
            <w:vAlign w:val="center"/>
            <w:hideMark/>
          </w:tcPr>
          <w:p w14:paraId="078239C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0,125</w:t>
            </w:r>
          </w:p>
        </w:tc>
        <w:tc>
          <w:tcPr>
            <w:tcW w:w="1364" w:type="dxa"/>
            <w:shd w:val="clear" w:color="auto" w:fill="auto"/>
            <w:vAlign w:val="center"/>
            <w:hideMark/>
          </w:tcPr>
          <w:p w14:paraId="29EF998E"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67E2A5A4" w14:textId="29F9B946"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7CF9623C"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0,8</w:t>
            </w:r>
          </w:p>
        </w:tc>
        <w:tc>
          <w:tcPr>
            <w:tcW w:w="1325" w:type="dxa"/>
            <w:shd w:val="clear" w:color="auto" w:fill="auto"/>
            <w:vAlign w:val="center"/>
            <w:hideMark/>
          </w:tcPr>
          <w:p w14:paraId="063A99F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8,00</w:t>
            </w:r>
          </w:p>
        </w:tc>
      </w:tr>
      <w:tr w:rsidR="00D26688" w:rsidRPr="00EB184F" w14:paraId="23D52984" w14:textId="77777777" w:rsidTr="00917BDA">
        <w:trPr>
          <w:trHeight w:val="20"/>
        </w:trPr>
        <w:tc>
          <w:tcPr>
            <w:tcW w:w="434" w:type="dxa"/>
            <w:shd w:val="clear" w:color="auto" w:fill="auto"/>
            <w:vAlign w:val="center"/>
            <w:hideMark/>
          </w:tcPr>
          <w:p w14:paraId="173785E8"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3</w:t>
            </w:r>
          </w:p>
        </w:tc>
        <w:tc>
          <w:tcPr>
            <w:tcW w:w="1343" w:type="dxa"/>
            <w:shd w:val="clear" w:color="auto" w:fill="auto"/>
            <w:noWrap/>
            <w:vAlign w:val="center"/>
            <w:hideMark/>
          </w:tcPr>
          <w:p w14:paraId="4818C2C3"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ТК2-ТК3</w:t>
            </w:r>
          </w:p>
        </w:tc>
        <w:tc>
          <w:tcPr>
            <w:tcW w:w="1343" w:type="dxa"/>
            <w:shd w:val="clear" w:color="auto" w:fill="auto"/>
            <w:noWrap/>
            <w:vAlign w:val="center"/>
            <w:hideMark/>
          </w:tcPr>
          <w:p w14:paraId="78F4967E"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5A3E4FF1"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46</w:t>
            </w:r>
          </w:p>
        </w:tc>
        <w:tc>
          <w:tcPr>
            <w:tcW w:w="1346" w:type="dxa"/>
            <w:shd w:val="clear" w:color="auto" w:fill="auto"/>
            <w:noWrap/>
            <w:vAlign w:val="center"/>
            <w:hideMark/>
          </w:tcPr>
          <w:p w14:paraId="238DA73F"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0,125</w:t>
            </w:r>
          </w:p>
        </w:tc>
        <w:tc>
          <w:tcPr>
            <w:tcW w:w="1364" w:type="dxa"/>
            <w:shd w:val="clear" w:color="auto" w:fill="auto"/>
            <w:vAlign w:val="center"/>
            <w:hideMark/>
          </w:tcPr>
          <w:p w14:paraId="0C55D56F"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53E9C9FB" w14:textId="4200B1CD"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4AF6870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1,1</w:t>
            </w:r>
          </w:p>
        </w:tc>
        <w:tc>
          <w:tcPr>
            <w:tcW w:w="1325" w:type="dxa"/>
            <w:shd w:val="clear" w:color="auto" w:fill="auto"/>
            <w:vAlign w:val="center"/>
            <w:hideMark/>
          </w:tcPr>
          <w:p w14:paraId="6EA750D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11,50</w:t>
            </w:r>
          </w:p>
        </w:tc>
      </w:tr>
      <w:tr w:rsidR="00D26688" w:rsidRPr="00EB184F" w14:paraId="7B390AB6" w14:textId="77777777" w:rsidTr="00917BDA">
        <w:trPr>
          <w:trHeight w:val="20"/>
        </w:trPr>
        <w:tc>
          <w:tcPr>
            <w:tcW w:w="434" w:type="dxa"/>
            <w:shd w:val="clear" w:color="auto" w:fill="auto"/>
            <w:vAlign w:val="center"/>
            <w:hideMark/>
          </w:tcPr>
          <w:p w14:paraId="43A6658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4</w:t>
            </w:r>
          </w:p>
        </w:tc>
        <w:tc>
          <w:tcPr>
            <w:tcW w:w="1343" w:type="dxa"/>
            <w:shd w:val="clear" w:color="auto" w:fill="auto"/>
            <w:noWrap/>
            <w:vAlign w:val="center"/>
            <w:hideMark/>
          </w:tcPr>
          <w:p w14:paraId="6191A4D6"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ТК3-ТК5</w:t>
            </w:r>
          </w:p>
        </w:tc>
        <w:tc>
          <w:tcPr>
            <w:tcW w:w="1343" w:type="dxa"/>
            <w:shd w:val="clear" w:color="auto" w:fill="auto"/>
            <w:noWrap/>
            <w:vAlign w:val="center"/>
            <w:hideMark/>
          </w:tcPr>
          <w:p w14:paraId="2B6D99CF"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26B25B8A"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136</w:t>
            </w:r>
          </w:p>
        </w:tc>
        <w:tc>
          <w:tcPr>
            <w:tcW w:w="1346" w:type="dxa"/>
            <w:shd w:val="clear" w:color="auto" w:fill="auto"/>
            <w:noWrap/>
            <w:vAlign w:val="center"/>
            <w:hideMark/>
          </w:tcPr>
          <w:p w14:paraId="236E7F9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0,075</w:t>
            </w:r>
          </w:p>
        </w:tc>
        <w:tc>
          <w:tcPr>
            <w:tcW w:w="1364" w:type="dxa"/>
            <w:shd w:val="clear" w:color="auto" w:fill="auto"/>
            <w:vAlign w:val="center"/>
            <w:hideMark/>
          </w:tcPr>
          <w:p w14:paraId="6121C87A"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6814DD7D" w14:textId="54E51C57"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0381F73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1,2</w:t>
            </w:r>
          </w:p>
        </w:tc>
        <w:tc>
          <w:tcPr>
            <w:tcW w:w="1325" w:type="dxa"/>
            <w:shd w:val="clear" w:color="auto" w:fill="auto"/>
            <w:vAlign w:val="center"/>
            <w:hideMark/>
          </w:tcPr>
          <w:p w14:paraId="2BF543DC"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20,40</w:t>
            </w:r>
          </w:p>
        </w:tc>
      </w:tr>
      <w:tr w:rsidR="00D26688" w:rsidRPr="00EB184F" w14:paraId="292942F3" w14:textId="77777777" w:rsidTr="00917BDA">
        <w:trPr>
          <w:trHeight w:val="20"/>
        </w:trPr>
        <w:tc>
          <w:tcPr>
            <w:tcW w:w="434" w:type="dxa"/>
            <w:shd w:val="clear" w:color="auto" w:fill="auto"/>
            <w:vAlign w:val="center"/>
            <w:hideMark/>
          </w:tcPr>
          <w:p w14:paraId="565CE65F"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5</w:t>
            </w:r>
          </w:p>
        </w:tc>
        <w:tc>
          <w:tcPr>
            <w:tcW w:w="1343" w:type="dxa"/>
            <w:shd w:val="clear" w:color="auto" w:fill="auto"/>
            <w:noWrap/>
            <w:vAlign w:val="center"/>
            <w:hideMark/>
          </w:tcPr>
          <w:p w14:paraId="44FEA6E6"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ТК5-ТК6</w:t>
            </w:r>
          </w:p>
        </w:tc>
        <w:tc>
          <w:tcPr>
            <w:tcW w:w="1343" w:type="dxa"/>
            <w:shd w:val="clear" w:color="auto" w:fill="auto"/>
            <w:noWrap/>
            <w:vAlign w:val="center"/>
            <w:hideMark/>
          </w:tcPr>
          <w:p w14:paraId="78559DF8"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079A19D3"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3</w:t>
            </w:r>
          </w:p>
        </w:tc>
        <w:tc>
          <w:tcPr>
            <w:tcW w:w="1346" w:type="dxa"/>
            <w:shd w:val="clear" w:color="auto" w:fill="auto"/>
            <w:noWrap/>
            <w:vAlign w:val="center"/>
            <w:hideMark/>
          </w:tcPr>
          <w:p w14:paraId="3DDD685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0,05</w:t>
            </w:r>
          </w:p>
        </w:tc>
        <w:tc>
          <w:tcPr>
            <w:tcW w:w="1364" w:type="dxa"/>
            <w:shd w:val="clear" w:color="auto" w:fill="auto"/>
            <w:vAlign w:val="center"/>
            <w:hideMark/>
          </w:tcPr>
          <w:p w14:paraId="71F82C9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58D38109" w14:textId="7B9B6788"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450A0A90"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w:t>
            </w:r>
          </w:p>
        </w:tc>
        <w:tc>
          <w:tcPr>
            <w:tcW w:w="1325" w:type="dxa"/>
            <w:shd w:val="clear" w:color="auto" w:fill="auto"/>
            <w:vAlign w:val="center"/>
            <w:hideMark/>
          </w:tcPr>
          <w:p w14:paraId="2D441D6A"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0,30</w:t>
            </w:r>
          </w:p>
        </w:tc>
      </w:tr>
      <w:tr w:rsidR="00D26688" w:rsidRPr="00EB184F" w14:paraId="541D7E59" w14:textId="77777777" w:rsidTr="00917BDA">
        <w:trPr>
          <w:trHeight w:val="20"/>
        </w:trPr>
        <w:tc>
          <w:tcPr>
            <w:tcW w:w="434" w:type="dxa"/>
            <w:shd w:val="clear" w:color="auto" w:fill="auto"/>
            <w:vAlign w:val="center"/>
            <w:hideMark/>
          </w:tcPr>
          <w:p w14:paraId="2EFA3D2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6</w:t>
            </w:r>
          </w:p>
        </w:tc>
        <w:tc>
          <w:tcPr>
            <w:tcW w:w="1343" w:type="dxa"/>
            <w:shd w:val="clear" w:color="auto" w:fill="auto"/>
            <w:noWrap/>
            <w:vAlign w:val="center"/>
            <w:hideMark/>
          </w:tcPr>
          <w:p w14:paraId="51087840"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ТК3-ТК7</w:t>
            </w:r>
          </w:p>
        </w:tc>
        <w:tc>
          <w:tcPr>
            <w:tcW w:w="1343" w:type="dxa"/>
            <w:shd w:val="clear" w:color="auto" w:fill="auto"/>
            <w:noWrap/>
            <w:vAlign w:val="center"/>
            <w:hideMark/>
          </w:tcPr>
          <w:p w14:paraId="4CFA17D9"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3171CF8D"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93</w:t>
            </w:r>
          </w:p>
        </w:tc>
        <w:tc>
          <w:tcPr>
            <w:tcW w:w="1346" w:type="dxa"/>
            <w:shd w:val="clear" w:color="auto" w:fill="auto"/>
            <w:noWrap/>
            <w:vAlign w:val="center"/>
            <w:hideMark/>
          </w:tcPr>
          <w:p w14:paraId="7634276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0,075</w:t>
            </w:r>
          </w:p>
        </w:tc>
        <w:tc>
          <w:tcPr>
            <w:tcW w:w="1364" w:type="dxa"/>
            <w:shd w:val="clear" w:color="auto" w:fill="auto"/>
            <w:vAlign w:val="center"/>
            <w:hideMark/>
          </w:tcPr>
          <w:p w14:paraId="49D818FE"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0243B73F" w14:textId="0CAAC38F"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7AD99FBC"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0,8</w:t>
            </w:r>
          </w:p>
        </w:tc>
        <w:tc>
          <w:tcPr>
            <w:tcW w:w="1325" w:type="dxa"/>
            <w:shd w:val="clear" w:color="auto" w:fill="auto"/>
            <w:vAlign w:val="center"/>
            <w:hideMark/>
          </w:tcPr>
          <w:p w14:paraId="09D1E3D1"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13,95</w:t>
            </w:r>
          </w:p>
        </w:tc>
      </w:tr>
      <w:tr w:rsidR="00D26688" w:rsidRPr="00EB184F" w14:paraId="567C7072" w14:textId="77777777" w:rsidTr="00917BDA">
        <w:trPr>
          <w:trHeight w:val="20"/>
        </w:trPr>
        <w:tc>
          <w:tcPr>
            <w:tcW w:w="434" w:type="dxa"/>
            <w:shd w:val="clear" w:color="auto" w:fill="auto"/>
            <w:vAlign w:val="center"/>
            <w:hideMark/>
          </w:tcPr>
          <w:p w14:paraId="0A8509BB"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7</w:t>
            </w:r>
          </w:p>
        </w:tc>
        <w:tc>
          <w:tcPr>
            <w:tcW w:w="1343" w:type="dxa"/>
            <w:shd w:val="clear" w:color="auto" w:fill="auto"/>
            <w:noWrap/>
            <w:vAlign w:val="center"/>
            <w:hideMark/>
          </w:tcPr>
          <w:p w14:paraId="2CD305E7"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ТК3-ТК8</w:t>
            </w:r>
          </w:p>
        </w:tc>
        <w:tc>
          <w:tcPr>
            <w:tcW w:w="1343" w:type="dxa"/>
            <w:shd w:val="clear" w:color="auto" w:fill="auto"/>
            <w:noWrap/>
            <w:vAlign w:val="center"/>
            <w:hideMark/>
          </w:tcPr>
          <w:p w14:paraId="369646E2"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3E2A2F62"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163</w:t>
            </w:r>
          </w:p>
        </w:tc>
        <w:tc>
          <w:tcPr>
            <w:tcW w:w="1346" w:type="dxa"/>
            <w:shd w:val="clear" w:color="auto" w:fill="auto"/>
            <w:noWrap/>
            <w:vAlign w:val="center"/>
            <w:hideMark/>
          </w:tcPr>
          <w:p w14:paraId="73688FED"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0D666253"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2BD6BAEF" w14:textId="094AD593"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67CE1FD0"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2,6</w:t>
            </w:r>
          </w:p>
        </w:tc>
        <w:tc>
          <w:tcPr>
            <w:tcW w:w="1325" w:type="dxa"/>
            <w:shd w:val="clear" w:color="auto" w:fill="auto"/>
            <w:vAlign w:val="center"/>
            <w:hideMark/>
          </w:tcPr>
          <w:p w14:paraId="69A76938"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32,60</w:t>
            </w:r>
          </w:p>
        </w:tc>
      </w:tr>
      <w:tr w:rsidR="00D26688" w:rsidRPr="00EB184F" w14:paraId="2621FFDD" w14:textId="77777777" w:rsidTr="00917BDA">
        <w:trPr>
          <w:trHeight w:val="20"/>
        </w:trPr>
        <w:tc>
          <w:tcPr>
            <w:tcW w:w="434" w:type="dxa"/>
            <w:shd w:val="clear" w:color="auto" w:fill="auto"/>
            <w:vAlign w:val="center"/>
            <w:hideMark/>
          </w:tcPr>
          <w:p w14:paraId="7EF29CDA"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8</w:t>
            </w:r>
          </w:p>
        </w:tc>
        <w:tc>
          <w:tcPr>
            <w:tcW w:w="1343" w:type="dxa"/>
            <w:shd w:val="clear" w:color="auto" w:fill="auto"/>
            <w:noWrap/>
            <w:vAlign w:val="center"/>
            <w:hideMark/>
          </w:tcPr>
          <w:p w14:paraId="3C78566D"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ТК8-ТК9</w:t>
            </w:r>
          </w:p>
        </w:tc>
        <w:tc>
          <w:tcPr>
            <w:tcW w:w="1343" w:type="dxa"/>
            <w:shd w:val="clear" w:color="auto" w:fill="auto"/>
            <w:noWrap/>
            <w:vAlign w:val="center"/>
            <w:hideMark/>
          </w:tcPr>
          <w:p w14:paraId="6F98578E"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4263D91F"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150</w:t>
            </w:r>
          </w:p>
        </w:tc>
        <w:tc>
          <w:tcPr>
            <w:tcW w:w="1346" w:type="dxa"/>
            <w:shd w:val="clear" w:color="auto" w:fill="auto"/>
            <w:noWrap/>
            <w:vAlign w:val="center"/>
            <w:hideMark/>
          </w:tcPr>
          <w:p w14:paraId="0B8D61E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0,075</w:t>
            </w:r>
          </w:p>
        </w:tc>
        <w:tc>
          <w:tcPr>
            <w:tcW w:w="1364" w:type="dxa"/>
            <w:shd w:val="clear" w:color="auto" w:fill="auto"/>
            <w:vAlign w:val="center"/>
            <w:hideMark/>
          </w:tcPr>
          <w:p w14:paraId="49F12352"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42E4E32C" w14:textId="1405BCF1"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61EBD56A"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1,3</w:t>
            </w:r>
          </w:p>
        </w:tc>
        <w:tc>
          <w:tcPr>
            <w:tcW w:w="1325" w:type="dxa"/>
            <w:shd w:val="clear" w:color="auto" w:fill="auto"/>
            <w:vAlign w:val="center"/>
            <w:hideMark/>
          </w:tcPr>
          <w:p w14:paraId="2F6739D2"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22,50</w:t>
            </w:r>
          </w:p>
        </w:tc>
      </w:tr>
      <w:tr w:rsidR="00D26688" w:rsidRPr="00EB184F" w14:paraId="718A373B" w14:textId="77777777" w:rsidTr="00917BDA">
        <w:trPr>
          <w:trHeight w:val="20"/>
        </w:trPr>
        <w:tc>
          <w:tcPr>
            <w:tcW w:w="434" w:type="dxa"/>
            <w:shd w:val="clear" w:color="auto" w:fill="auto"/>
            <w:vAlign w:val="center"/>
            <w:hideMark/>
          </w:tcPr>
          <w:p w14:paraId="01617B3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9</w:t>
            </w:r>
          </w:p>
        </w:tc>
        <w:tc>
          <w:tcPr>
            <w:tcW w:w="1343" w:type="dxa"/>
            <w:shd w:val="clear" w:color="auto" w:fill="auto"/>
            <w:noWrap/>
            <w:vAlign w:val="center"/>
            <w:hideMark/>
          </w:tcPr>
          <w:p w14:paraId="13C06365"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Кот.-ТК10</w:t>
            </w:r>
          </w:p>
        </w:tc>
        <w:tc>
          <w:tcPr>
            <w:tcW w:w="1343" w:type="dxa"/>
            <w:shd w:val="clear" w:color="auto" w:fill="auto"/>
            <w:noWrap/>
            <w:vAlign w:val="center"/>
            <w:hideMark/>
          </w:tcPr>
          <w:p w14:paraId="56B1C394"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Ст.</w:t>
            </w:r>
          </w:p>
        </w:tc>
        <w:tc>
          <w:tcPr>
            <w:tcW w:w="1116" w:type="dxa"/>
            <w:shd w:val="clear" w:color="auto" w:fill="auto"/>
            <w:noWrap/>
            <w:vAlign w:val="center"/>
            <w:hideMark/>
          </w:tcPr>
          <w:p w14:paraId="7CA8D858"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40</w:t>
            </w:r>
          </w:p>
        </w:tc>
        <w:tc>
          <w:tcPr>
            <w:tcW w:w="1346" w:type="dxa"/>
            <w:shd w:val="clear" w:color="auto" w:fill="auto"/>
            <w:noWrap/>
            <w:vAlign w:val="center"/>
            <w:hideMark/>
          </w:tcPr>
          <w:p w14:paraId="7480ACBD"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0,09</w:t>
            </w:r>
          </w:p>
        </w:tc>
        <w:tc>
          <w:tcPr>
            <w:tcW w:w="1364" w:type="dxa"/>
            <w:shd w:val="clear" w:color="auto" w:fill="auto"/>
            <w:vAlign w:val="center"/>
            <w:hideMark/>
          </w:tcPr>
          <w:p w14:paraId="076FC9C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669C4ED3" w14:textId="71A997E5"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1588E0B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0,5</w:t>
            </w:r>
          </w:p>
        </w:tc>
        <w:tc>
          <w:tcPr>
            <w:tcW w:w="1325" w:type="dxa"/>
            <w:shd w:val="clear" w:color="auto" w:fill="auto"/>
            <w:vAlign w:val="center"/>
            <w:hideMark/>
          </w:tcPr>
          <w:p w14:paraId="3F210A0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7,20</w:t>
            </w:r>
          </w:p>
        </w:tc>
      </w:tr>
      <w:tr w:rsidR="00D26688" w:rsidRPr="00EB184F" w14:paraId="383D9D2E" w14:textId="77777777" w:rsidTr="00917BDA">
        <w:trPr>
          <w:trHeight w:val="20"/>
        </w:trPr>
        <w:tc>
          <w:tcPr>
            <w:tcW w:w="434" w:type="dxa"/>
            <w:shd w:val="clear" w:color="auto" w:fill="auto"/>
            <w:vAlign w:val="center"/>
            <w:hideMark/>
          </w:tcPr>
          <w:p w14:paraId="5E75D55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10</w:t>
            </w:r>
          </w:p>
        </w:tc>
        <w:tc>
          <w:tcPr>
            <w:tcW w:w="1343" w:type="dxa"/>
            <w:shd w:val="clear" w:color="auto" w:fill="auto"/>
            <w:noWrap/>
            <w:vAlign w:val="center"/>
            <w:hideMark/>
          </w:tcPr>
          <w:p w14:paraId="6986044E"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ТК10-ТК11</w:t>
            </w:r>
          </w:p>
        </w:tc>
        <w:tc>
          <w:tcPr>
            <w:tcW w:w="1343" w:type="dxa"/>
            <w:shd w:val="clear" w:color="auto" w:fill="auto"/>
            <w:noWrap/>
            <w:vAlign w:val="center"/>
            <w:hideMark/>
          </w:tcPr>
          <w:p w14:paraId="556009CA"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606461F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113</w:t>
            </w:r>
          </w:p>
        </w:tc>
        <w:tc>
          <w:tcPr>
            <w:tcW w:w="1346" w:type="dxa"/>
            <w:shd w:val="clear" w:color="auto" w:fill="auto"/>
            <w:noWrap/>
            <w:vAlign w:val="center"/>
            <w:hideMark/>
          </w:tcPr>
          <w:p w14:paraId="060F7443"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0,075</w:t>
            </w:r>
          </w:p>
        </w:tc>
        <w:tc>
          <w:tcPr>
            <w:tcW w:w="1364" w:type="dxa"/>
            <w:shd w:val="clear" w:color="auto" w:fill="auto"/>
            <w:vAlign w:val="center"/>
            <w:hideMark/>
          </w:tcPr>
          <w:p w14:paraId="19EBE9E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0A7952A2" w14:textId="1C11DA95"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6B63D32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1,0</w:t>
            </w:r>
          </w:p>
        </w:tc>
        <w:tc>
          <w:tcPr>
            <w:tcW w:w="1325" w:type="dxa"/>
            <w:shd w:val="clear" w:color="auto" w:fill="auto"/>
            <w:vAlign w:val="center"/>
            <w:hideMark/>
          </w:tcPr>
          <w:p w14:paraId="6FA8C29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16,95</w:t>
            </w:r>
          </w:p>
        </w:tc>
      </w:tr>
      <w:tr w:rsidR="00D26688" w:rsidRPr="00EB184F" w14:paraId="0E975326" w14:textId="77777777" w:rsidTr="00917BDA">
        <w:trPr>
          <w:trHeight w:val="20"/>
        </w:trPr>
        <w:tc>
          <w:tcPr>
            <w:tcW w:w="434" w:type="dxa"/>
            <w:shd w:val="clear" w:color="auto" w:fill="auto"/>
            <w:vAlign w:val="center"/>
            <w:hideMark/>
          </w:tcPr>
          <w:p w14:paraId="2EC3B97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11</w:t>
            </w:r>
          </w:p>
        </w:tc>
        <w:tc>
          <w:tcPr>
            <w:tcW w:w="1343" w:type="dxa"/>
            <w:shd w:val="clear" w:color="auto" w:fill="auto"/>
            <w:noWrap/>
            <w:vAlign w:val="center"/>
            <w:hideMark/>
          </w:tcPr>
          <w:p w14:paraId="25AED636"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ТК1-ТК12</w:t>
            </w:r>
          </w:p>
        </w:tc>
        <w:tc>
          <w:tcPr>
            <w:tcW w:w="1343" w:type="dxa"/>
            <w:shd w:val="clear" w:color="auto" w:fill="auto"/>
            <w:noWrap/>
            <w:vAlign w:val="center"/>
            <w:hideMark/>
          </w:tcPr>
          <w:p w14:paraId="3F5C9023"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5D12633C"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45</w:t>
            </w:r>
          </w:p>
        </w:tc>
        <w:tc>
          <w:tcPr>
            <w:tcW w:w="1346" w:type="dxa"/>
            <w:shd w:val="clear" w:color="auto" w:fill="auto"/>
            <w:noWrap/>
            <w:vAlign w:val="center"/>
            <w:hideMark/>
          </w:tcPr>
          <w:p w14:paraId="2575CA71"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0,125</w:t>
            </w:r>
          </w:p>
        </w:tc>
        <w:tc>
          <w:tcPr>
            <w:tcW w:w="1364" w:type="dxa"/>
            <w:shd w:val="clear" w:color="auto" w:fill="auto"/>
            <w:vAlign w:val="center"/>
            <w:hideMark/>
          </w:tcPr>
          <w:p w14:paraId="32E41C21"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7417F7F9" w14:textId="0A98418F"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5691116E"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1,1</w:t>
            </w:r>
          </w:p>
        </w:tc>
        <w:tc>
          <w:tcPr>
            <w:tcW w:w="1325" w:type="dxa"/>
            <w:shd w:val="clear" w:color="auto" w:fill="auto"/>
            <w:vAlign w:val="center"/>
            <w:hideMark/>
          </w:tcPr>
          <w:p w14:paraId="16567A1C"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11,25</w:t>
            </w:r>
          </w:p>
        </w:tc>
      </w:tr>
      <w:tr w:rsidR="00D26688" w:rsidRPr="00EB184F" w14:paraId="49A8492D" w14:textId="77777777" w:rsidTr="00917BDA">
        <w:trPr>
          <w:trHeight w:val="20"/>
        </w:trPr>
        <w:tc>
          <w:tcPr>
            <w:tcW w:w="434" w:type="dxa"/>
            <w:shd w:val="clear" w:color="auto" w:fill="auto"/>
            <w:vAlign w:val="center"/>
            <w:hideMark/>
          </w:tcPr>
          <w:p w14:paraId="5E5D9D83"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12</w:t>
            </w:r>
          </w:p>
        </w:tc>
        <w:tc>
          <w:tcPr>
            <w:tcW w:w="1343" w:type="dxa"/>
            <w:shd w:val="clear" w:color="auto" w:fill="auto"/>
            <w:noWrap/>
            <w:vAlign w:val="center"/>
            <w:hideMark/>
          </w:tcPr>
          <w:p w14:paraId="48709A15"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ТК12-ТК13</w:t>
            </w:r>
          </w:p>
        </w:tc>
        <w:tc>
          <w:tcPr>
            <w:tcW w:w="1343" w:type="dxa"/>
            <w:shd w:val="clear" w:color="auto" w:fill="auto"/>
            <w:noWrap/>
            <w:vAlign w:val="center"/>
            <w:hideMark/>
          </w:tcPr>
          <w:p w14:paraId="22D3FC42"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398147A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89</w:t>
            </w:r>
          </w:p>
        </w:tc>
        <w:tc>
          <w:tcPr>
            <w:tcW w:w="1346" w:type="dxa"/>
            <w:shd w:val="clear" w:color="auto" w:fill="auto"/>
            <w:noWrap/>
            <w:vAlign w:val="center"/>
            <w:hideMark/>
          </w:tcPr>
          <w:p w14:paraId="2FA64C5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19CBD02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3AFCDECD" w14:textId="3F4A74C5"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11FC43A1"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1,4</w:t>
            </w:r>
          </w:p>
        </w:tc>
        <w:tc>
          <w:tcPr>
            <w:tcW w:w="1325" w:type="dxa"/>
            <w:shd w:val="clear" w:color="auto" w:fill="auto"/>
            <w:vAlign w:val="center"/>
            <w:hideMark/>
          </w:tcPr>
          <w:p w14:paraId="15BB333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17,80</w:t>
            </w:r>
          </w:p>
        </w:tc>
      </w:tr>
      <w:tr w:rsidR="00D26688" w:rsidRPr="00EB184F" w14:paraId="0C9C3652" w14:textId="77777777" w:rsidTr="00917BDA">
        <w:trPr>
          <w:trHeight w:val="20"/>
        </w:trPr>
        <w:tc>
          <w:tcPr>
            <w:tcW w:w="434" w:type="dxa"/>
            <w:shd w:val="clear" w:color="auto" w:fill="auto"/>
            <w:vAlign w:val="center"/>
            <w:hideMark/>
          </w:tcPr>
          <w:p w14:paraId="580C23C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13</w:t>
            </w:r>
          </w:p>
        </w:tc>
        <w:tc>
          <w:tcPr>
            <w:tcW w:w="1343" w:type="dxa"/>
            <w:shd w:val="clear" w:color="auto" w:fill="auto"/>
            <w:noWrap/>
            <w:vAlign w:val="center"/>
            <w:hideMark/>
          </w:tcPr>
          <w:p w14:paraId="64C580BA"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ТК13-ТК14</w:t>
            </w:r>
          </w:p>
        </w:tc>
        <w:tc>
          <w:tcPr>
            <w:tcW w:w="1343" w:type="dxa"/>
            <w:shd w:val="clear" w:color="auto" w:fill="auto"/>
            <w:noWrap/>
            <w:vAlign w:val="center"/>
            <w:hideMark/>
          </w:tcPr>
          <w:p w14:paraId="07E84DF2"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7602DF61"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75</w:t>
            </w:r>
          </w:p>
        </w:tc>
        <w:tc>
          <w:tcPr>
            <w:tcW w:w="1346" w:type="dxa"/>
            <w:shd w:val="clear" w:color="auto" w:fill="auto"/>
            <w:noWrap/>
            <w:vAlign w:val="center"/>
            <w:hideMark/>
          </w:tcPr>
          <w:p w14:paraId="67407B5B"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2FC93A4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55CDCF65" w14:textId="79F5EFF7"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539A3D7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1,2</w:t>
            </w:r>
          </w:p>
        </w:tc>
        <w:tc>
          <w:tcPr>
            <w:tcW w:w="1325" w:type="dxa"/>
            <w:shd w:val="clear" w:color="auto" w:fill="auto"/>
            <w:vAlign w:val="center"/>
            <w:hideMark/>
          </w:tcPr>
          <w:p w14:paraId="5F34EE0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15,00</w:t>
            </w:r>
          </w:p>
        </w:tc>
      </w:tr>
      <w:tr w:rsidR="00D26688" w:rsidRPr="00EB184F" w14:paraId="5B27E46E" w14:textId="77777777" w:rsidTr="00917BDA">
        <w:trPr>
          <w:trHeight w:val="20"/>
        </w:trPr>
        <w:tc>
          <w:tcPr>
            <w:tcW w:w="434" w:type="dxa"/>
            <w:shd w:val="clear" w:color="auto" w:fill="auto"/>
            <w:vAlign w:val="center"/>
            <w:hideMark/>
          </w:tcPr>
          <w:p w14:paraId="5FDCAEF8"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14</w:t>
            </w:r>
          </w:p>
        </w:tc>
        <w:tc>
          <w:tcPr>
            <w:tcW w:w="1343" w:type="dxa"/>
            <w:shd w:val="clear" w:color="auto" w:fill="auto"/>
            <w:noWrap/>
            <w:vAlign w:val="center"/>
            <w:hideMark/>
          </w:tcPr>
          <w:p w14:paraId="30314F5D"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ТК12-ТК15</w:t>
            </w:r>
          </w:p>
        </w:tc>
        <w:tc>
          <w:tcPr>
            <w:tcW w:w="1343" w:type="dxa"/>
            <w:shd w:val="clear" w:color="auto" w:fill="auto"/>
            <w:noWrap/>
            <w:vAlign w:val="center"/>
            <w:hideMark/>
          </w:tcPr>
          <w:p w14:paraId="6EBE7282"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1B3BC942"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239</w:t>
            </w:r>
          </w:p>
        </w:tc>
        <w:tc>
          <w:tcPr>
            <w:tcW w:w="1346" w:type="dxa"/>
            <w:shd w:val="clear" w:color="auto" w:fill="auto"/>
            <w:noWrap/>
            <w:vAlign w:val="center"/>
            <w:hideMark/>
          </w:tcPr>
          <w:p w14:paraId="5FA4AF5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4BE73F39"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01714467" w14:textId="0D1A236B"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7159DCF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3,8</w:t>
            </w:r>
          </w:p>
        </w:tc>
        <w:tc>
          <w:tcPr>
            <w:tcW w:w="1325" w:type="dxa"/>
            <w:shd w:val="clear" w:color="auto" w:fill="auto"/>
            <w:vAlign w:val="center"/>
            <w:hideMark/>
          </w:tcPr>
          <w:p w14:paraId="1F7EB66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47,80</w:t>
            </w:r>
          </w:p>
        </w:tc>
      </w:tr>
      <w:tr w:rsidR="00D26688" w:rsidRPr="00EB184F" w14:paraId="315DBE7E" w14:textId="77777777" w:rsidTr="00917BDA">
        <w:trPr>
          <w:trHeight w:val="20"/>
        </w:trPr>
        <w:tc>
          <w:tcPr>
            <w:tcW w:w="434" w:type="dxa"/>
            <w:shd w:val="clear" w:color="auto" w:fill="auto"/>
            <w:vAlign w:val="center"/>
            <w:hideMark/>
          </w:tcPr>
          <w:p w14:paraId="2473427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15</w:t>
            </w:r>
          </w:p>
        </w:tc>
        <w:tc>
          <w:tcPr>
            <w:tcW w:w="1343" w:type="dxa"/>
            <w:shd w:val="clear" w:color="auto" w:fill="auto"/>
            <w:noWrap/>
            <w:vAlign w:val="center"/>
            <w:hideMark/>
          </w:tcPr>
          <w:p w14:paraId="74C92498"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ТК15-ТК16</w:t>
            </w:r>
          </w:p>
        </w:tc>
        <w:tc>
          <w:tcPr>
            <w:tcW w:w="1343" w:type="dxa"/>
            <w:shd w:val="clear" w:color="auto" w:fill="auto"/>
            <w:noWrap/>
            <w:vAlign w:val="center"/>
            <w:hideMark/>
          </w:tcPr>
          <w:p w14:paraId="638DCDDB"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521F477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20</w:t>
            </w:r>
          </w:p>
        </w:tc>
        <w:tc>
          <w:tcPr>
            <w:tcW w:w="1346" w:type="dxa"/>
            <w:shd w:val="clear" w:color="auto" w:fill="auto"/>
            <w:noWrap/>
            <w:vAlign w:val="center"/>
            <w:hideMark/>
          </w:tcPr>
          <w:p w14:paraId="1505723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0CFB03CB"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14CD407D" w14:textId="6DE28B91"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212FC8AA"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0,3</w:t>
            </w:r>
          </w:p>
        </w:tc>
        <w:tc>
          <w:tcPr>
            <w:tcW w:w="1325" w:type="dxa"/>
            <w:shd w:val="clear" w:color="auto" w:fill="auto"/>
            <w:vAlign w:val="center"/>
            <w:hideMark/>
          </w:tcPr>
          <w:p w14:paraId="4131DFA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4,00</w:t>
            </w:r>
          </w:p>
        </w:tc>
      </w:tr>
      <w:tr w:rsidR="00D26688" w:rsidRPr="00EB184F" w14:paraId="6443ED0B" w14:textId="77777777" w:rsidTr="00917BDA">
        <w:trPr>
          <w:trHeight w:val="20"/>
        </w:trPr>
        <w:tc>
          <w:tcPr>
            <w:tcW w:w="434" w:type="dxa"/>
            <w:shd w:val="clear" w:color="auto" w:fill="auto"/>
            <w:vAlign w:val="center"/>
            <w:hideMark/>
          </w:tcPr>
          <w:p w14:paraId="7461C3C8"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16</w:t>
            </w:r>
          </w:p>
        </w:tc>
        <w:tc>
          <w:tcPr>
            <w:tcW w:w="1343" w:type="dxa"/>
            <w:shd w:val="clear" w:color="auto" w:fill="auto"/>
            <w:noWrap/>
            <w:vAlign w:val="center"/>
            <w:hideMark/>
          </w:tcPr>
          <w:p w14:paraId="65A0D1F4"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ТК16-ТК17</w:t>
            </w:r>
          </w:p>
        </w:tc>
        <w:tc>
          <w:tcPr>
            <w:tcW w:w="1343" w:type="dxa"/>
            <w:shd w:val="clear" w:color="auto" w:fill="auto"/>
            <w:noWrap/>
            <w:vAlign w:val="center"/>
            <w:hideMark/>
          </w:tcPr>
          <w:p w14:paraId="65A3790C"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4B67A16B"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82</w:t>
            </w:r>
          </w:p>
        </w:tc>
        <w:tc>
          <w:tcPr>
            <w:tcW w:w="1346" w:type="dxa"/>
            <w:shd w:val="clear" w:color="auto" w:fill="auto"/>
            <w:noWrap/>
            <w:vAlign w:val="center"/>
            <w:hideMark/>
          </w:tcPr>
          <w:p w14:paraId="61A85A77"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12A363D8"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213A1C6E" w14:textId="5856DBF8"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4D615BF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1,3</w:t>
            </w:r>
          </w:p>
        </w:tc>
        <w:tc>
          <w:tcPr>
            <w:tcW w:w="1325" w:type="dxa"/>
            <w:shd w:val="clear" w:color="auto" w:fill="auto"/>
            <w:vAlign w:val="center"/>
            <w:hideMark/>
          </w:tcPr>
          <w:p w14:paraId="2B11C875"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16,40</w:t>
            </w:r>
          </w:p>
        </w:tc>
      </w:tr>
      <w:tr w:rsidR="00D26688" w:rsidRPr="00EB184F" w14:paraId="491D471A" w14:textId="77777777" w:rsidTr="00917BDA">
        <w:trPr>
          <w:trHeight w:val="20"/>
        </w:trPr>
        <w:tc>
          <w:tcPr>
            <w:tcW w:w="434" w:type="dxa"/>
            <w:shd w:val="clear" w:color="auto" w:fill="auto"/>
            <w:vAlign w:val="center"/>
            <w:hideMark/>
          </w:tcPr>
          <w:p w14:paraId="1CE9B63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17</w:t>
            </w:r>
          </w:p>
        </w:tc>
        <w:tc>
          <w:tcPr>
            <w:tcW w:w="1343" w:type="dxa"/>
            <w:shd w:val="clear" w:color="auto" w:fill="auto"/>
            <w:noWrap/>
            <w:vAlign w:val="center"/>
            <w:hideMark/>
          </w:tcPr>
          <w:p w14:paraId="4CFFE8B8"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ТК17-ТК18</w:t>
            </w:r>
          </w:p>
        </w:tc>
        <w:tc>
          <w:tcPr>
            <w:tcW w:w="1343" w:type="dxa"/>
            <w:shd w:val="clear" w:color="auto" w:fill="auto"/>
            <w:noWrap/>
            <w:vAlign w:val="center"/>
            <w:hideMark/>
          </w:tcPr>
          <w:p w14:paraId="108FB00A" w14:textId="77777777" w:rsidR="00D26688" w:rsidRPr="00EB184F" w:rsidRDefault="00D26688" w:rsidP="00D26688">
            <w:pPr>
              <w:spacing w:after="0" w:line="240" w:lineRule="auto"/>
              <w:rPr>
                <w:rFonts w:eastAsia="Times New Roman" w:cs="Times New Roman"/>
                <w:color w:val="000000"/>
                <w:sz w:val="20"/>
                <w:szCs w:val="20"/>
                <w:lang w:eastAsia="ru-RU"/>
              </w:rPr>
            </w:pPr>
            <w:r w:rsidRPr="00EB184F">
              <w:rPr>
                <w:rFonts w:eastAsia="Times New Roman" w:cs="Times New Roman"/>
                <w:color w:val="000000"/>
                <w:sz w:val="20"/>
                <w:szCs w:val="20"/>
                <w:lang w:eastAsia="ru-RU"/>
              </w:rPr>
              <w:t>PPR</w:t>
            </w:r>
          </w:p>
        </w:tc>
        <w:tc>
          <w:tcPr>
            <w:tcW w:w="1116" w:type="dxa"/>
            <w:shd w:val="clear" w:color="auto" w:fill="auto"/>
            <w:noWrap/>
            <w:vAlign w:val="center"/>
            <w:hideMark/>
          </w:tcPr>
          <w:p w14:paraId="73613743"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84</w:t>
            </w:r>
          </w:p>
        </w:tc>
        <w:tc>
          <w:tcPr>
            <w:tcW w:w="1346" w:type="dxa"/>
            <w:shd w:val="clear" w:color="auto" w:fill="auto"/>
            <w:noWrap/>
            <w:vAlign w:val="center"/>
            <w:hideMark/>
          </w:tcPr>
          <w:p w14:paraId="7391F80D"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0,1</w:t>
            </w:r>
          </w:p>
        </w:tc>
        <w:tc>
          <w:tcPr>
            <w:tcW w:w="1364" w:type="dxa"/>
            <w:shd w:val="clear" w:color="auto" w:fill="auto"/>
            <w:vAlign w:val="center"/>
            <w:hideMark/>
          </w:tcPr>
          <w:p w14:paraId="41E60E86"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подземная, канальная</w:t>
            </w:r>
          </w:p>
        </w:tc>
        <w:tc>
          <w:tcPr>
            <w:tcW w:w="797" w:type="dxa"/>
            <w:shd w:val="clear" w:color="auto" w:fill="auto"/>
            <w:hideMark/>
          </w:tcPr>
          <w:p w14:paraId="31C7F1A3" w14:textId="4D7D20A7" w:rsidR="00D26688" w:rsidRPr="00EB184F" w:rsidRDefault="00D26688" w:rsidP="00D26688">
            <w:pPr>
              <w:spacing w:after="0" w:line="240" w:lineRule="auto"/>
              <w:jc w:val="center"/>
              <w:rPr>
                <w:rFonts w:eastAsia="Times New Roman" w:cs="Times New Roman"/>
                <w:color w:val="000000"/>
                <w:sz w:val="20"/>
                <w:szCs w:val="20"/>
                <w:lang w:eastAsia="ru-RU"/>
              </w:rPr>
            </w:pPr>
            <w:r w:rsidRPr="005A7987">
              <w:rPr>
                <w:rFonts w:eastAsia="Times New Roman" w:cs="Times New Roman"/>
                <w:color w:val="000000"/>
                <w:sz w:val="20"/>
                <w:szCs w:val="20"/>
                <w:lang w:eastAsia="ru-RU"/>
              </w:rPr>
              <w:t>2011</w:t>
            </w:r>
          </w:p>
        </w:tc>
        <w:tc>
          <w:tcPr>
            <w:tcW w:w="848" w:type="dxa"/>
            <w:shd w:val="clear" w:color="auto" w:fill="auto"/>
            <w:vAlign w:val="center"/>
            <w:hideMark/>
          </w:tcPr>
          <w:p w14:paraId="5E8DD494"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1,3</w:t>
            </w:r>
          </w:p>
        </w:tc>
        <w:tc>
          <w:tcPr>
            <w:tcW w:w="1325" w:type="dxa"/>
            <w:shd w:val="clear" w:color="auto" w:fill="auto"/>
            <w:vAlign w:val="center"/>
            <w:hideMark/>
          </w:tcPr>
          <w:p w14:paraId="02210DDB" w14:textId="77777777" w:rsidR="00D26688" w:rsidRPr="00EB184F" w:rsidRDefault="00D26688" w:rsidP="00D26688">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16,80</w:t>
            </w:r>
          </w:p>
        </w:tc>
      </w:tr>
      <w:tr w:rsidR="00EB184F" w:rsidRPr="00EB184F" w14:paraId="386B5CA0" w14:textId="77777777" w:rsidTr="00EB184F">
        <w:trPr>
          <w:trHeight w:val="20"/>
        </w:trPr>
        <w:tc>
          <w:tcPr>
            <w:tcW w:w="434" w:type="dxa"/>
            <w:shd w:val="clear" w:color="auto" w:fill="auto"/>
            <w:vAlign w:val="center"/>
            <w:hideMark/>
          </w:tcPr>
          <w:p w14:paraId="033D814D" w14:textId="77777777" w:rsidR="00EB184F" w:rsidRPr="00EB184F" w:rsidRDefault="00EB184F" w:rsidP="00EB184F">
            <w:pPr>
              <w:spacing w:after="0" w:line="240" w:lineRule="auto"/>
              <w:jc w:val="right"/>
              <w:rPr>
                <w:rFonts w:eastAsia="Times New Roman" w:cs="Times New Roman"/>
                <w:color w:val="000000"/>
                <w:sz w:val="20"/>
                <w:szCs w:val="20"/>
                <w:lang w:eastAsia="ru-RU"/>
              </w:rPr>
            </w:pPr>
            <w:r w:rsidRPr="00EB184F">
              <w:rPr>
                <w:rFonts w:eastAsia="Times New Roman" w:cs="Times New Roman"/>
                <w:color w:val="000000"/>
                <w:sz w:val="20"/>
                <w:szCs w:val="20"/>
                <w:lang w:eastAsia="ru-RU"/>
              </w:rPr>
              <w:t> </w:t>
            </w:r>
          </w:p>
        </w:tc>
        <w:tc>
          <w:tcPr>
            <w:tcW w:w="1343" w:type="dxa"/>
            <w:shd w:val="clear" w:color="auto" w:fill="auto"/>
            <w:noWrap/>
            <w:vAlign w:val="bottom"/>
            <w:hideMark/>
          </w:tcPr>
          <w:p w14:paraId="69960AB6" w14:textId="77777777" w:rsidR="00EB184F" w:rsidRPr="00EB184F" w:rsidRDefault="00EB184F" w:rsidP="00EB184F">
            <w:pPr>
              <w:spacing w:after="0" w:line="240" w:lineRule="auto"/>
              <w:jc w:val="right"/>
              <w:rPr>
                <w:rFonts w:eastAsia="Times New Roman" w:cs="Times New Roman"/>
                <w:color w:val="000000"/>
                <w:sz w:val="20"/>
                <w:szCs w:val="20"/>
                <w:lang w:eastAsia="ru-RU"/>
              </w:rPr>
            </w:pPr>
          </w:p>
        </w:tc>
        <w:tc>
          <w:tcPr>
            <w:tcW w:w="1343" w:type="dxa"/>
            <w:shd w:val="clear" w:color="000000" w:fill="FFFFFF"/>
            <w:vAlign w:val="bottom"/>
            <w:hideMark/>
          </w:tcPr>
          <w:p w14:paraId="3C25DA9C" w14:textId="77777777" w:rsidR="00EB184F" w:rsidRPr="00EB184F" w:rsidRDefault="00EB184F" w:rsidP="00EB184F">
            <w:pPr>
              <w:spacing w:after="0" w:line="240" w:lineRule="auto"/>
              <w:jc w:val="center"/>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Итого:</w:t>
            </w:r>
          </w:p>
        </w:tc>
        <w:tc>
          <w:tcPr>
            <w:tcW w:w="1116" w:type="dxa"/>
            <w:shd w:val="clear" w:color="000000" w:fill="FFFFFF"/>
            <w:vAlign w:val="bottom"/>
            <w:hideMark/>
          </w:tcPr>
          <w:p w14:paraId="13407222" w14:textId="77777777" w:rsidR="00EB184F" w:rsidRPr="00EB184F" w:rsidRDefault="00EB184F" w:rsidP="00EB184F">
            <w:pPr>
              <w:spacing w:after="0" w:line="240" w:lineRule="auto"/>
              <w:jc w:val="center"/>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1434</w:t>
            </w:r>
          </w:p>
        </w:tc>
        <w:tc>
          <w:tcPr>
            <w:tcW w:w="1346" w:type="dxa"/>
            <w:shd w:val="clear" w:color="000000" w:fill="FFFFFF"/>
            <w:vAlign w:val="bottom"/>
            <w:hideMark/>
          </w:tcPr>
          <w:p w14:paraId="2A674590" w14:textId="77777777" w:rsidR="00EB184F" w:rsidRPr="00EB184F" w:rsidRDefault="00EB184F" w:rsidP="00EB184F">
            <w:pPr>
              <w:spacing w:after="0" w:line="240" w:lineRule="auto"/>
              <w:jc w:val="center"/>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 </w:t>
            </w:r>
          </w:p>
        </w:tc>
        <w:tc>
          <w:tcPr>
            <w:tcW w:w="1364" w:type="dxa"/>
            <w:shd w:val="clear" w:color="auto" w:fill="auto"/>
            <w:vAlign w:val="center"/>
            <w:hideMark/>
          </w:tcPr>
          <w:p w14:paraId="56E47C87" w14:textId="77777777" w:rsidR="00EB184F" w:rsidRPr="00EB184F" w:rsidRDefault="00EB184F" w:rsidP="00EB184F">
            <w:pPr>
              <w:spacing w:after="0" w:line="240" w:lineRule="auto"/>
              <w:jc w:val="right"/>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 </w:t>
            </w:r>
          </w:p>
        </w:tc>
        <w:tc>
          <w:tcPr>
            <w:tcW w:w="797" w:type="dxa"/>
            <w:shd w:val="clear" w:color="auto" w:fill="auto"/>
            <w:vAlign w:val="center"/>
            <w:hideMark/>
          </w:tcPr>
          <w:p w14:paraId="168A315E" w14:textId="77777777" w:rsidR="00EB184F" w:rsidRPr="00EB184F" w:rsidRDefault="00EB184F" w:rsidP="00EB184F">
            <w:pPr>
              <w:spacing w:after="0" w:line="240" w:lineRule="auto"/>
              <w:jc w:val="center"/>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 </w:t>
            </w:r>
          </w:p>
        </w:tc>
        <w:tc>
          <w:tcPr>
            <w:tcW w:w="848" w:type="dxa"/>
            <w:shd w:val="clear" w:color="auto" w:fill="auto"/>
            <w:vAlign w:val="center"/>
            <w:hideMark/>
          </w:tcPr>
          <w:p w14:paraId="4E94B352" w14:textId="77777777" w:rsidR="00EB184F" w:rsidRPr="00EB184F" w:rsidRDefault="00EB184F" w:rsidP="00EB184F">
            <w:pPr>
              <w:spacing w:after="0" w:line="240" w:lineRule="auto"/>
              <w:jc w:val="right"/>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21,2</w:t>
            </w:r>
          </w:p>
        </w:tc>
        <w:tc>
          <w:tcPr>
            <w:tcW w:w="1325" w:type="dxa"/>
            <w:shd w:val="clear" w:color="auto" w:fill="auto"/>
            <w:vAlign w:val="center"/>
            <w:hideMark/>
          </w:tcPr>
          <w:p w14:paraId="39B03844" w14:textId="77777777" w:rsidR="00EB184F" w:rsidRPr="00EB184F" w:rsidRDefault="00EB184F" w:rsidP="00EB184F">
            <w:pPr>
              <w:spacing w:after="0" w:line="240" w:lineRule="auto"/>
              <w:jc w:val="right"/>
              <w:rPr>
                <w:rFonts w:eastAsia="Times New Roman" w:cs="Times New Roman"/>
                <w:b/>
                <w:bCs/>
                <w:color w:val="000000"/>
                <w:sz w:val="20"/>
                <w:szCs w:val="20"/>
                <w:lang w:eastAsia="ru-RU"/>
              </w:rPr>
            </w:pPr>
            <w:r w:rsidRPr="00EB184F">
              <w:rPr>
                <w:rFonts w:eastAsia="Times New Roman" w:cs="Times New Roman"/>
                <w:b/>
                <w:bCs/>
                <w:color w:val="000000"/>
                <w:sz w:val="20"/>
                <w:szCs w:val="20"/>
                <w:lang w:eastAsia="ru-RU"/>
              </w:rPr>
              <w:t>272,05</w:t>
            </w:r>
          </w:p>
        </w:tc>
      </w:tr>
    </w:tbl>
    <w:p w14:paraId="4B04A5EC" w14:textId="77777777" w:rsidR="006259B4" w:rsidRDefault="00612D5E" w:rsidP="00902C14">
      <w:pPr>
        <w:pStyle w:val="1"/>
        <w:numPr>
          <w:ilvl w:val="2"/>
          <w:numId w:val="1"/>
        </w:numPr>
        <w:tabs>
          <w:tab w:val="left" w:pos="284"/>
        </w:tabs>
        <w:ind w:left="0" w:firstLine="0"/>
      </w:pPr>
      <w:r>
        <w:t xml:space="preserve"> </w:t>
      </w:r>
      <w:bookmarkStart w:id="40" w:name="_Toc138843404"/>
      <w:r>
        <w:t>Описание типов и количества секционирующей и регулирующей арматуры на тепловых сетях.</w:t>
      </w:r>
      <w:bookmarkEnd w:id="40"/>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1" w:name="_Toc138843405"/>
      <w:r>
        <w:lastRenderedPageBreak/>
        <w:t>Описание типов и строительных особенностей тепловых пунктов, тепловых камер и павильонов.</w:t>
      </w:r>
      <w:bookmarkEnd w:id="41"/>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2" w:name="_Toc138843406"/>
      <w:r>
        <w:t>Описание графиков регулирования отпуска тепла в тепловые сети с анализом их обоснованности.</w:t>
      </w:r>
      <w:bookmarkEnd w:id="42"/>
      <w:r>
        <w:t xml:space="preserve"> </w:t>
      </w:r>
    </w:p>
    <w:p w14:paraId="3B35F329" w14:textId="280A3347" w:rsidR="00861BD0" w:rsidRDefault="00861BD0" w:rsidP="00902C14">
      <w:pPr>
        <w:tabs>
          <w:tab w:val="left" w:pos="284"/>
        </w:tabs>
        <w:jc w:val="both"/>
      </w:pPr>
      <w:r>
        <w:t xml:space="preserve">Температурный график работы тепловых сетей </w:t>
      </w:r>
      <w:r w:rsidR="00226BD6">
        <w:t>ОАО «Сузунское ЖКХ»</w:t>
      </w:r>
      <w:r>
        <w:t xml:space="preserve"> представлен в таблице </w:t>
      </w:r>
      <w:r w:rsidR="00D26688">
        <w:t>7</w:t>
      </w:r>
      <w:r>
        <w:t xml:space="preserve">. </w:t>
      </w:r>
    </w:p>
    <w:p w14:paraId="3922B237" w14:textId="6EE56612" w:rsidR="00861BD0" w:rsidRPr="00114620" w:rsidRDefault="00861BD0" w:rsidP="00F87C58">
      <w:pPr>
        <w:pStyle w:val="afa"/>
        <w:rPr>
          <w:lang w:val="ru-RU"/>
        </w:rPr>
      </w:pPr>
      <w:bookmarkStart w:id="43" w:name="_Toc138579583"/>
      <w:r w:rsidRPr="00114620">
        <w:rPr>
          <w:lang w:val="ru-RU"/>
        </w:rPr>
        <w:t xml:space="preserve">Таблица </w:t>
      </w:r>
      <w:r w:rsidR="00D26688">
        <w:rPr>
          <w:lang w:val="ru-RU"/>
        </w:rPr>
        <w:t>7</w:t>
      </w:r>
      <w:r w:rsidRPr="00114620">
        <w:rPr>
          <w:lang w:val="ru-RU"/>
        </w:rPr>
        <w:t xml:space="preserve">. Температурный график работы тепловых сетей </w:t>
      </w:r>
      <w:r w:rsidR="00226BD6">
        <w:rPr>
          <w:lang w:val="ru-RU"/>
        </w:rPr>
        <w:t>ОАО «Сузунское ЖКХ»</w:t>
      </w:r>
      <w:r w:rsidRPr="00114620">
        <w:rPr>
          <w:lang w:val="ru-RU"/>
        </w:rPr>
        <w:t>.</w:t>
      </w:r>
      <w:bookmarkEnd w:id="43"/>
      <w:r w:rsidRPr="00114620">
        <w:rPr>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100"/>
        <w:gridCol w:w="1307"/>
        <w:gridCol w:w="1621"/>
        <w:gridCol w:w="1947"/>
        <w:gridCol w:w="1267"/>
      </w:tblGrid>
      <w:tr w:rsidR="0070684F" w:rsidRPr="0070684F" w14:paraId="2EE94BD4" w14:textId="77777777" w:rsidTr="0070684F">
        <w:trPr>
          <w:trHeight w:val="20"/>
        </w:trPr>
        <w:tc>
          <w:tcPr>
            <w:tcW w:w="1621" w:type="dxa"/>
            <w:vMerge w:val="restart"/>
            <w:shd w:val="clear" w:color="auto" w:fill="auto"/>
            <w:vAlign w:val="center"/>
            <w:hideMark/>
          </w:tcPr>
          <w:p w14:paraId="465704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407" w:type="dxa"/>
            <w:gridSpan w:val="2"/>
            <w:shd w:val="clear" w:color="auto" w:fill="auto"/>
            <w:vAlign w:val="center"/>
            <w:hideMark/>
          </w:tcPr>
          <w:p w14:paraId="136422F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1621" w:type="dxa"/>
            <w:vMerge w:val="restart"/>
            <w:shd w:val="clear" w:color="auto" w:fill="auto"/>
            <w:vAlign w:val="center"/>
            <w:hideMark/>
          </w:tcPr>
          <w:p w14:paraId="039EC3D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214" w:type="dxa"/>
            <w:gridSpan w:val="2"/>
            <w:shd w:val="clear" w:color="auto" w:fill="auto"/>
            <w:vAlign w:val="center"/>
            <w:hideMark/>
          </w:tcPr>
          <w:p w14:paraId="7CCBBB9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r>
      <w:tr w:rsidR="0070684F" w:rsidRPr="0070684F" w14:paraId="28802117" w14:textId="77777777" w:rsidTr="0070684F">
        <w:trPr>
          <w:trHeight w:val="20"/>
        </w:trPr>
        <w:tc>
          <w:tcPr>
            <w:tcW w:w="1621" w:type="dxa"/>
            <w:vMerge/>
            <w:vAlign w:val="center"/>
            <w:hideMark/>
          </w:tcPr>
          <w:p w14:paraId="470EDD1B"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2100" w:type="dxa"/>
            <w:shd w:val="clear" w:color="auto" w:fill="auto"/>
            <w:vAlign w:val="center"/>
            <w:hideMark/>
          </w:tcPr>
          <w:p w14:paraId="20452D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307" w:type="dxa"/>
            <w:shd w:val="clear" w:color="auto" w:fill="auto"/>
            <w:vAlign w:val="center"/>
            <w:hideMark/>
          </w:tcPr>
          <w:p w14:paraId="18F049E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c>
          <w:tcPr>
            <w:tcW w:w="1621" w:type="dxa"/>
            <w:vMerge/>
            <w:vAlign w:val="center"/>
            <w:hideMark/>
          </w:tcPr>
          <w:p w14:paraId="555086D9"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1947" w:type="dxa"/>
            <w:shd w:val="clear" w:color="auto" w:fill="auto"/>
            <w:vAlign w:val="center"/>
            <w:hideMark/>
          </w:tcPr>
          <w:p w14:paraId="0D5221C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267" w:type="dxa"/>
            <w:shd w:val="clear" w:color="auto" w:fill="auto"/>
            <w:vAlign w:val="center"/>
            <w:hideMark/>
          </w:tcPr>
          <w:p w14:paraId="22E78F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r>
      <w:tr w:rsidR="00A51D41" w:rsidRPr="0070684F" w14:paraId="2D7E4C9E" w14:textId="77777777" w:rsidTr="0070684F">
        <w:trPr>
          <w:trHeight w:val="20"/>
        </w:trPr>
        <w:tc>
          <w:tcPr>
            <w:tcW w:w="1621" w:type="dxa"/>
            <w:shd w:val="clear" w:color="auto" w:fill="auto"/>
            <w:vAlign w:val="center"/>
            <w:hideMark/>
          </w:tcPr>
          <w:p w14:paraId="56823423" w14:textId="3CC8403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8</w:t>
            </w:r>
          </w:p>
        </w:tc>
        <w:tc>
          <w:tcPr>
            <w:tcW w:w="2100" w:type="dxa"/>
            <w:shd w:val="clear" w:color="auto" w:fill="auto"/>
            <w:vAlign w:val="center"/>
            <w:hideMark/>
          </w:tcPr>
          <w:p w14:paraId="5C17192D" w14:textId="6083C9F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40</w:t>
            </w:r>
          </w:p>
        </w:tc>
        <w:tc>
          <w:tcPr>
            <w:tcW w:w="1307" w:type="dxa"/>
            <w:shd w:val="clear" w:color="auto" w:fill="auto"/>
            <w:noWrap/>
            <w:vAlign w:val="center"/>
            <w:hideMark/>
          </w:tcPr>
          <w:p w14:paraId="7D2DB3DA" w14:textId="544368B6"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35</w:t>
            </w:r>
          </w:p>
        </w:tc>
        <w:tc>
          <w:tcPr>
            <w:tcW w:w="1621" w:type="dxa"/>
            <w:shd w:val="clear" w:color="auto" w:fill="auto"/>
            <w:vAlign w:val="center"/>
            <w:hideMark/>
          </w:tcPr>
          <w:p w14:paraId="5D59B099" w14:textId="716CBB2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-16</w:t>
            </w:r>
          </w:p>
        </w:tc>
        <w:tc>
          <w:tcPr>
            <w:tcW w:w="1947" w:type="dxa"/>
            <w:shd w:val="clear" w:color="auto" w:fill="auto"/>
            <w:vAlign w:val="center"/>
            <w:hideMark/>
          </w:tcPr>
          <w:p w14:paraId="54D8C7E8" w14:textId="3471FFB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58</w:t>
            </w:r>
          </w:p>
        </w:tc>
        <w:tc>
          <w:tcPr>
            <w:tcW w:w="1267" w:type="dxa"/>
            <w:shd w:val="clear" w:color="auto" w:fill="auto"/>
            <w:vAlign w:val="center"/>
            <w:hideMark/>
          </w:tcPr>
          <w:p w14:paraId="1B79DF75" w14:textId="74B2C00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45</w:t>
            </w:r>
          </w:p>
        </w:tc>
      </w:tr>
      <w:tr w:rsidR="00A51D41" w:rsidRPr="0070684F" w14:paraId="185FBD01" w14:textId="77777777" w:rsidTr="0070684F">
        <w:trPr>
          <w:trHeight w:val="20"/>
        </w:trPr>
        <w:tc>
          <w:tcPr>
            <w:tcW w:w="1621" w:type="dxa"/>
            <w:shd w:val="clear" w:color="auto" w:fill="auto"/>
            <w:vAlign w:val="center"/>
            <w:hideMark/>
          </w:tcPr>
          <w:p w14:paraId="614E1D51" w14:textId="3C1BC99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w:t>
            </w:r>
          </w:p>
        </w:tc>
        <w:tc>
          <w:tcPr>
            <w:tcW w:w="2100" w:type="dxa"/>
            <w:shd w:val="clear" w:color="auto" w:fill="auto"/>
            <w:vAlign w:val="center"/>
            <w:hideMark/>
          </w:tcPr>
          <w:p w14:paraId="0CC7970D" w14:textId="054928B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41</w:t>
            </w:r>
          </w:p>
        </w:tc>
        <w:tc>
          <w:tcPr>
            <w:tcW w:w="1307" w:type="dxa"/>
            <w:shd w:val="clear" w:color="auto" w:fill="auto"/>
            <w:vAlign w:val="center"/>
            <w:hideMark/>
          </w:tcPr>
          <w:p w14:paraId="5FFA9368" w14:textId="446CB67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36</w:t>
            </w:r>
          </w:p>
        </w:tc>
        <w:tc>
          <w:tcPr>
            <w:tcW w:w="1621" w:type="dxa"/>
            <w:shd w:val="clear" w:color="auto" w:fill="auto"/>
            <w:vAlign w:val="center"/>
            <w:hideMark/>
          </w:tcPr>
          <w:p w14:paraId="2AF5D3C6" w14:textId="31E06676"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-17</w:t>
            </w:r>
          </w:p>
        </w:tc>
        <w:tc>
          <w:tcPr>
            <w:tcW w:w="1947" w:type="dxa"/>
            <w:shd w:val="clear" w:color="auto" w:fill="auto"/>
            <w:vAlign w:val="center"/>
            <w:hideMark/>
          </w:tcPr>
          <w:p w14:paraId="33CA2859" w14:textId="67F6BD1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59</w:t>
            </w:r>
          </w:p>
        </w:tc>
        <w:tc>
          <w:tcPr>
            <w:tcW w:w="1267" w:type="dxa"/>
            <w:shd w:val="clear" w:color="auto" w:fill="auto"/>
            <w:vAlign w:val="center"/>
            <w:hideMark/>
          </w:tcPr>
          <w:p w14:paraId="6D7ABADE" w14:textId="16C4FD9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46</w:t>
            </w:r>
          </w:p>
        </w:tc>
      </w:tr>
      <w:tr w:rsidR="00A51D41" w:rsidRPr="0070684F" w14:paraId="12238921" w14:textId="77777777" w:rsidTr="0070684F">
        <w:trPr>
          <w:trHeight w:val="20"/>
        </w:trPr>
        <w:tc>
          <w:tcPr>
            <w:tcW w:w="1621" w:type="dxa"/>
            <w:shd w:val="clear" w:color="auto" w:fill="auto"/>
            <w:vAlign w:val="center"/>
            <w:hideMark/>
          </w:tcPr>
          <w:p w14:paraId="2BE287A3" w14:textId="1FD6047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w:t>
            </w:r>
          </w:p>
        </w:tc>
        <w:tc>
          <w:tcPr>
            <w:tcW w:w="2100" w:type="dxa"/>
            <w:shd w:val="clear" w:color="auto" w:fill="auto"/>
            <w:vAlign w:val="center"/>
            <w:hideMark/>
          </w:tcPr>
          <w:p w14:paraId="2C7A3B81" w14:textId="0400439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42</w:t>
            </w:r>
          </w:p>
        </w:tc>
        <w:tc>
          <w:tcPr>
            <w:tcW w:w="1307" w:type="dxa"/>
            <w:shd w:val="clear" w:color="auto" w:fill="auto"/>
            <w:vAlign w:val="center"/>
            <w:hideMark/>
          </w:tcPr>
          <w:p w14:paraId="68497BAF" w14:textId="1DE6B22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36</w:t>
            </w:r>
          </w:p>
        </w:tc>
        <w:tc>
          <w:tcPr>
            <w:tcW w:w="1621" w:type="dxa"/>
            <w:shd w:val="clear" w:color="auto" w:fill="auto"/>
            <w:vAlign w:val="center"/>
            <w:hideMark/>
          </w:tcPr>
          <w:p w14:paraId="661ACEC6" w14:textId="407C067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-18</w:t>
            </w:r>
          </w:p>
        </w:tc>
        <w:tc>
          <w:tcPr>
            <w:tcW w:w="1947" w:type="dxa"/>
            <w:shd w:val="clear" w:color="auto" w:fill="auto"/>
            <w:vAlign w:val="center"/>
            <w:hideMark/>
          </w:tcPr>
          <w:p w14:paraId="2D7B78D8" w14:textId="07C810D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59</w:t>
            </w:r>
          </w:p>
        </w:tc>
        <w:tc>
          <w:tcPr>
            <w:tcW w:w="1267" w:type="dxa"/>
            <w:shd w:val="clear" w:color="auto" w:fill="auto"/>
            <w:vAlign w:val="center"/>
            <w:hideMark/>
          </w:tcPr>
          <w:p w14:paraId="74D7B40F" w14:textId="491D58A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46</w:t>
            </w:r>
          </w:p>
        </w:tc>
      </w:tr>
      <w:tr w:rsidR="00A51D41" w:rsidRPr="0070684F" w14:paraId="1844C47C" w14:textId="77777777" w:rsidTr="0070684F">
        <w:trPr>
          <w:trHeight w:val="20"/>
        </w:trPr>
        <w:tc>
          <w:tcPr>
            <w:tcW w:w="1621" w:type="dxa"/>
            <w:shd w:val="clear" w:color="auto" w:fill="auto"/>
            <w:vAlign w:val="center"/>
            <w:hideMark/>
          </w:tcPr>
          <w:p w14:paraId="78507D31" w14:textId="343DD1C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w:t>
            </w:r>
          </w:p>
        </w:tc>
        <w:tc>
          <w:tcPr>
            <w:tcW w:w="2100" w:type="dxa"/>
            <w:shd w:val="clear" w:color="auto" w:fill="auto"/>
            <w:vAlign w:val="center"/>
            <w:hideMark/>
          </w:tcPr>
          <w:p w14:paraId="42DFC892" w14:textId="6E849C3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43</w:t>
            </w:r>
          </w:p>
        </w:tc>
        <w:tc>
          <w:tcPr>
            <w:tcW w:w="1307" w:type="dxa"/>
            <w:shd w:val="clear" w:color="auto" w:fill="auto"/>
            <w:vAlign w:val="center"/>
            <w:hideMark/>
          </w:tcPr>
          <w:p w14:paraId="1E1E67FA" w14:textId="29D1244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37</w:t>
            </w:r>
          </w:p>
        </w:tc>
        <w:tc>
          <w:tcPr>
            <w:tcW w:w="1621" w:type="dxa"/>
            <w:shd w:val="clear" w:color="auto" w:fill="auto"/>
            <w:vAlign w:val="center"/>
            <w:hideMark/>
          </w:tcPr>
          <w:p w14:paraId="0F879A9F" w14:textId="63B4A7C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-19</w:t>
            </w:r>
          </w:p>
        </w:tc>
        <w:tc>
          <w:tcPr>
            <w:tcW w:w="1947" w:type="dxa"/>
            <w:shd w:val="clear" w:color="auto" w:fill="auto"/>
            <w:vAlign w:val="center"/>
            <w:hideMark/>
          </w:tcPr>
          <w:p w14:paraId="60436D19" w14:textId="7B7C7404"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60</w:t>
            </w:r>
          </w:p>
        </w:tc>
        <w:tc>
          <w:tcPr>
            <w:tcW w:w="1267" w:type="dxa"/>
            <w:shd w:val="clear" w:color="auto" w:fill="auto"/>
            <w:vAlign w:val="center"/>
            <w:hideMark/>
          </w:tcPr>
          <w:p w14:paraId="15BD3FC9" w14:textId="534D88A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46</w:t>
            </w:r>
          </w:p>
        </w:tc>
      </w:tr>
      <w:tr w:rsidR="00A51D41" w:rsidRPr="0070684F" w14:paraId="46545A85" w14:textId="77777777" w:rsidTr="0070684F">
        <w:trPr>
          <w:trHeight w:val="20"/>
        </w:trPr>
        <w:tc>
          <w:tcPr>
            <w:tcW w:w="1621" w:type="dxa"/>
            <w:shd w:val="clear" w:color="auto" w:fill="auto"/>
            <w:vAlign w:val="center"/>
            <w:hideMark/>
          </w:tcPr>
          <w:p w14:paraId="213280F2" w14:textId="0ECCE62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w:t>
            </w:r>
          </w:p>
        </w:tc>
        <w:tc>
          <w:tcPr>
            <w:tcW w:w="2100" w:type="dxa"/>
            <w:shd w:val="clear" w:color="auto" w:fill="auto"/>
            <w:vAlign w:val="center"/>
            <w:hideMark/>
          </w:tcPr>
          <w:p w14:paraId="29898AB9" w14:textId="23D8AEE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44</w:t>
            </w:r>
          </w:p>
        </w:tc>
        <w:tc>
          <w:tcPr>
            <w:tcW w:w="1307" w:type="dxa"/>
            <w:shd w:val="clear" w:color="auto" w:fill="auto"/>
            <w:vAlign w:val="center"/>
            <w:hideMark/>
          </w:tcPr>
          <w:p w14:paraId="1C9BA7A3" w14:textId="498B04C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37</w:t>
            </w:r>
          </w:p>
        </w:tc>
        <w:tc>
          <w:tcPr>
            <w:tcW w:w="1621" w:type="dxa"/>
            <w:shd w:val="clear" w:color="auto" w:fill="auto"/>
            <w:vAlign w:val="center"/>
            <w:hideMark/>
          </w:tcPr>
          <w:p w14:paraId="1A7AD62F" w14:textId="2EB561A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-20</w:t>
            </w:r>
          </w:p>
        </w:tc>
        <w:tc>
          <w:tcPr>
            <w:tcW w:w="1947" w:type="dxa"/>
            <w:shd w:val="clear" w:color="auto" w:fill="auto"/>
            <w:vAlign w:val="center"/>
            <w:hideMark/>
          </w:tcPr>
          <w:p w14:paraId="757784DD" w14:textId="2AA4EB4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61</w:t>
            </w:r>
          </w:p>
        </w:tc>
        <w:tc>
          <w:tcPr>
            <w:tcW w:w="1267" w:type="dxa"/>
            <w:shd w:val="clear" w:color="auto" w:fill="auto"/>
            <w:vAlign w:val="center"/>
            <w:hideMark/>
          </w:tcPr>
          <w:p w14:paraId="0531108B" w14:textId="7475976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47</w:t>
            </w:r>
          </w:p>
        </w:tc>
      </w:tr>
      <w:tr w:rsidR="00A51D41" w:rsidRPr="0070684F" w14:paraId="022ED3A0" w14:textId="77777777" w:rsidTr="0070684F">
        <w:trPr>
          <w:trHeight w:val="20"/>
        </w:trPr>
        <w:tc>
          <w:tcPr>
            <w:tcW w:w="1621" w:type="dxa"/>
            <w:shd w:val="clear" w:color="auto" w:fill="auto"/>
            <w:vAlign w:val="center"/>
            <w:hideMark/>
          </w:tcPr>
          <w:p w14:paraId="2D2178BC" w14:textId="44DC347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w:t>
            </w:r>
          </w:p>
        </w:tc>
        <w:tc>
          <w:tcPr>
            <w:tcW w:w="2100" w:type="dxa"/>
            <w:shd w:val="clear" w:color="auto" w:fill="auto"/>
            <w:vAlign w:val="center"/>
            <w:hideMark/>
          </w:tcPr>
          <w:p w14:paraId="782184A8" w14:textId="2102B32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44</w:t>
            </w:r>
          </w:p>
        </w:tc>
        <w:tc>
          <w:tcPr>
            <w:tcW w:w="1307" w:type="dxa"/>
            <w:shd w:val="clear" w:color="auto" w:fill="auto"/>
            <w:vAlign w:val="center"/>
            <w:hideMark/>
          </w:tcPr>
          <w:p w14:paraId="38EB225C" w14:textId="31B3C36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38</w:t>
            </w:r>
          </w:p>
        </w:tc>
        <w:tc>
          <w:tcPr>
            <w:tcW w:w="1621" w:type="dxa"/>
            <w:shd w:val="clear" w:color="auto" w:fill="auto"/>
            <w:vAlign w:val="center"/>
            <w:hideMark/>
          </w:tcPr>
          <w:p w14:paraId="2F91EAAE" w14:textId="791683B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-21</w:t>
            </w:r>
          </w:p>
        </w:tc>
        <w:tc>
          <w:tcPr>
            <w:tcW w:w="1947" w:type="dxa"/>
            <w:shd w:val="clear" w:color="auto" w:fill="auto"/>
            <w:vAlign w:val="center"/>
            <w:hideMark/>
          </w:tcPr>
          <w:p w14:paraId="0BE4E517" w14:textId="00F2FA6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62</w:t>
            </w:r>
          </w:p>
        </w:tc>
        <w:tc>
          <w:tcPr>
            <w:tcW w:w="1267" w:type="dxa"/>
            <w:shd w:val="clear" w:color="auto" w:fill="auto"/>
            <w:vAlign w:val="center"/>
            <w:hideMark/>
          </w:tcPr>
          <w:p w14:paraId="67354898" w14:textId="6D891FB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47</w:t>
            </w:r>
          </w:p>
        </w:tc>
      </w:tr>
      <w:tr w:rsidR="00A51D41" w:rsidRPr="0070684F" w14:paraId="30DC90D1" w14:textId="77777777" w:rsidTr="0070684F">
        <w:trPr>
          <w:trHeight w:val="20"/>
        </w:trPr>
        <w:tc>
          <w:tcPr>
            <w:tcW w:w="1621" w:type="dxa"/>
            <w:shd w:val="clear" w:color="auto" w:fill="auto"/>
            <w:vAlign w:val="center"/>
            <w:hideMark/>
          </w:tcPr>
          <w:p w14:paraId="597963E3" w14:textId="49CA11C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w:t>
            </w:r>
          </w:p>
        </w:tc>
        <w:tc>
          <w:tcPr>
            <w:tcW w:w="2100" w:type="dxa"/>
            <w:shd w:val="clear" w:color="auto" w:fill="auto"/>
            <w:vAlign w:val="center"/>
            <w:hideMark/>
          </w:tcPr>
          <w:p w14:paraId="20F9CF3D" w14:textId="1F59BBFA"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45</w:t>
            </w:r>
          </w:p>
        </w:tc>
        <w:tc>
          <w:tcPr>
            <w:tcW w:w="1307" w:type="dxa"/>
            <w:shd w:val="clear" w:color="auto" w:fill="auto"/>
            <w:vAlign w:val="center"/>
            <w:hideMark/>
          </w:tcPr>
          <w:p w14:paraId="2A90247D" w14:textId="551AF03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38</w:t>
            </w:r>
          </w:p>
        </w:tc>
        <w:tc>
          <w:tcPr>
            <w:tcW w:w="1621" w:type="dxa"/>
            <w:shd w:val="clear" w:color="auto" w:fill="auto"/>
            <w:vAlign w:val="center"/>
            <w:hideMark/>
          </w:tcPr>
          <w:p w14:paraId="76D49444" w14:textId="572EC52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-22</w:t>
            </w:r>
          </w:p>
        </w:tc>
        <w:tc>
          <w:tcPr>
            <w:tcW w:w="1947" w:type="dxa"/>
            <w:shd w:val="clear" w:color="auto" w:fill="auto"/>
            <w:vAlign w:val="center"/>
            <w:hideMark/>
          </w:tcPr>
          <w:p w14:paraId="5448F222" w14:textId="0793895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62</w:t>
            </w:r>
          </w:p>
        </w:tc>
        <w:tc>
          <w:tcPr>
            <w:tcW w:w="1267" w:type="dxa"/>
            <w:shd w:val="clear" w:color="auto" w:fill="auto"/>
            <w:vAlign w:val="center"/>
            <w:hideMark/>
          </w:tcPr>
          <w:p w14:paraId="0D7DDEE4" w14:textId="78CFFF1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48</w:t>
            </w:r>
          </w:p>
        </w:tc>
      </w:tr>
      <w:tr w:rsidR="00A51D41" w:rsidRPr="0070684F" w14:paraId="61A1BBBE" w14:textId="77777777" w:rsidTr="0070684F">
        <w:trPr>
          <w:trHeight w:val="20"/>
        </w:trPr>
        <w:tc>
          <w:tcPr>
            <w:tcW w:w="1621" w:type="dxa"/>
            <w:shd w:val="clear" w:color="auto" w:fill="auto"/>
            <w:vAlign w:val="center"/>
            <w:hideMark/>
          </w:tcPr>
          <w:p w14:paraId="18AC806A" w14:textId="29CE703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w:t>
            </w:r>
          </w:p>
        </w:tc>
        <w:tc>
          <w:tcPr>
            <w:tcW w:w="2100" w:type="dxa"/>
            <w:shd w:val="clear" w:color="auto" w:fill="auto"/>
            <w:vAlign w:val="center"/>
            <w:hideMark/>
          </w:tcPr>
          <w:p w14:paraId="2CC717DC" w14:textId="0A9F3EC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46</w:t>
            </w:r>
          </w:p>
        </w:tc>
        <w:tc>
          <w:tcPr>
            <w:tcW w:w="1307" w:type="dxa"/>
            <w:shd w:val="clear" w:color="auto" w:fill="auto"/>
            <w:vAlign w:val="center"/>
            <w:hideMark/>
          </w:tcPr>
          <w:p w14:paraId="6CEB12FC" w14:textId="096995E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38</w:t>
            </w:r>
          </w:p>
        </w:tc>
        <w:tc>
          <w:tcPr>
            <w:tcW w:w="1621" w:type="dxa"/>
            <w:shd w:val="clear" w:color="auto" w:fill="auto"/>
            <w:vAlign w:val="center"/>
            <w:hideMark/>
          </w:tcPr>
          <w:p w14:paraId="11443301" w14:textId="1AAB505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-23</w:t>
            </w:r>
          </w:p>
        </w:tc>
        <w:tc>
          <w:tcPr>
            <w:tcW w:w="1947" w:type="dxa"/>
            <w:shd w:val="clear" w:color="auto" w:fill="auto"/>
            <w:vAlign w:val="center"/>
            <w:hideMark/>
          </w:tcPr>
          <w:p w14:paraId="00655EBF" w14:textId="588386F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63</w:t>
            </w:r>
          </w:p>
        </w:tc>
        <w:tc>
          <w:tcPr>
            <w:tcW w:w="1267" w:type="dxa"/>
            <w:shd w:val="clear" w:color="auto" w:fill="auto"/>
            <w:vAlign w:val="center"/>
            <w:hideMark/>
          </w:tcPr>
          <w:p w14:paraId="4BF06D66" w14:textId="5F07BD2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48</w:t>
            </w:r>
          </w:p>
        </w:tc>
      </w:tr>
      <w:tr w:rsidR="00A51D41" w:rsidRPr="0070684F" w14:paraId="1E210601" w14:textId="77777777" w:rsidTr="0070684F">
        <w:trPr>
          <w:trHeight w:val="20"/>
        </w:trPr>
        <w:tc>
          <w:tcPr>
            <w:tcW w:w="1621" w:type="dxa"/>
            <w:shd w:val="clear" w:color="auto" w:fill="auto"/>
            <w:vAlign w:val="center"/>
            <w:hideMark/>
          </w:tcPr>
          <w:p w14:paraId="14AC6083" w14:textId="1469222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0</w:t>
            </w:r>
          </w:p>
        </w:tc>
        <w:tc>
          <w:tcPr>
            <w:tcW w:w="2100" w:type="dxa"/>
            <w:shd w:val="clear" w:color="auto" w:fill="auto"/>
            <w:vAlign w:val="center"/>
            <w:hideMark/>
          </w:tcPr>
          <w:p w14:paraId="33FF3810" w14:textId="1A1CE8A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47</w:t>
            </w:r>
          </w:p>
        </w:tc>
        <w:tc>
          <w:tcPr>
            <w:tcW w:w="1307" w:type="dxa"/>
            <w:shd w:val="clear" w:color="auto" w:fill="auto"/>
            <w:vAlign w:val="center"/>
            <w:hideMark/>
          </w:tcPr>
          <w:p w14:paraId="611699AC" w14:textId="028DC96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39</w:t>
            </w:r>
          </w:p>
        </w:tc>
        <w:tc>
          <w:tcPr>
            <w:tcW w:w="1621" w:type="dxa"/>
            <w:shd w:val="clear" w:color="auto" w:fill="auto"/>
            <w:vAlign w:val="center"/>
            <w:hideMark/>
          </w:tcPr>
          <w:p w14:paraId="3B124FD9" w14:textId="506063D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-24</w:t>
            </w:r>
          </w:p>
        </w:tc>
        <w:tc>
          <w:tcPr>
            <w:tcW w:w="1947" w:type="dxa"/>
            <w:shd w:val="clear" w:color="auto" w:fill="auto"/>
            <w:vAlign w:val="center"/>
            <w:hideMark/>
          </w:tcPr>
          <w:p w14:paraId="488E150B" w14:textId="2D3F49A4"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64</w:t>
            </w:r>
          </w:p>
        </w:tc>
        <w:tc>
          <w:tcPr>
            <w:tcW w:w="1267" w:type="dxa"/>
            <w:shd w:val="clear" w:color="auto" w:fill="auto"/>
            <w:vAlign w:val="center"/>
            <w:hideMark/>
          </w:tcPr>
          <w:p w14:paraId="0DCA1F57" w14:textId="38E98D8A"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49</w:t>
            </w:r>
          </w:p>
        </w:tc>
      </w:tr>
      <w:tr w:rsidR="00A51D41" w:rsidRPr="0070684F" w14:paraId="1302070F" w14:textId="77777777" w:rsidTr="0070684F">
        <w:trPr>
          <w:trHeight w:val="20"/>
        </w:trPr>
        <w:tc>
          <w:tcPr>
            <w:tcW w:w="1621" w:type="dxa"/>
            <w:shd w:val="clear" w:color="auto" w:fill="auto"/>
            <w:vAlign w:val="center"/>
            <w:hideMark/>
          </w:tcPr>
          <w:p w14:paraId="73F00D15" w14:textId="40221F4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w:t>
            </w:r>
          </w:p>
        </w:tc>
        <w:tc>
          <w:tcPr>
            <w:tcW w:w="2100" w:type="dxa"/>
            <w:shd w:val="clear" w:color="auto" w:fill="auto"/>
            <w:vAlign w:val="center"/>
            <w:hideMark/>
          </w:tcPr>
          <w:p w14:paraId="5B32CBB9" w14:textId="25406CE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47</w:t>
            </w:r>
          </w:p>
        </w:tc>
        <w:tc>
          <w:tcPr>
            <w:tcW w:w="1307" w:type="dxa"/>
            <w:shd w:val="clear" w:color="auto" w:fill="auto"/>
            <w:vAlign w:val="center"/>
            <w:hideMark/>
          </w:tcPr>
          <w:p w14:paraId="46BE6407" w14:textId="0AADF736"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39</w:t>
            </w:r>
          </w:p>
        </w:tc>
        <w:tc>
          <w:tcPr>
            <w:tcW w:w="1621" w:type="dxa"/>
            <w:shd w:val="clear" w:color="auto" w:fill="auto"/>
            <w:vAlign w:val="center"/>
            <w:hideMark/>
          </w:tcPr>
          <w:p w14:paraId="111048FF" w14:textId="22F1558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-25</w:t>
            </w:r>
          </w:p>
        </w:tc>
        <w:tc>
          <w:tcPr>
            <w:tcW w:w="1947" w:type="dxa"/>
            <w:shd w:val="clear" w:color="auto" w:fill="auto"/>
            <w:vAlign w:val="center"/>
            <w:hideMark/>
          </w:tcPr>
          <w:p w14:paraId="38CD1A0E" w14:textId="7FFE7E8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65</w:t>
            </w:r>
          </w:p>
        </w:tc>
        <w:tc>
          <w:tcPr>
            <w:tcW w:w="1267" w:type="dxa"/>
            <w:shd w:val="clear" w:color="auto" w:fill="auto"/>
            <w:vAlign w:val="center"/>
            <w:hideMark/>
          </w:tcPr>
          <w:p w14:paraId="2F6D6680" w14:textId="4688793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49</w:t>
            </w:r>
          </w:p>
        </w:tc>
      </w:tr>
      <w:tr w:rsidR="00A51D41" w:rsidRPr="0070684F" w14:paraId="58030F3A" w14:textId="77777777" w:rsidTr="0070684F">
        <w:trPr>
          <w:trHeight w:val="20"/>
        </w:trPr>
        <w:tc>
          <w:tcPr>
            <w:tcW w:w="1621" w:type="dxa"/>
            <w:shd w:val="clear" w:color="auto" w:fill="auto"/>
            <w:vAlign w:val="center"/>
            <w:hideMark/>
          </w:tcPr>
          <w:p w14:paraId="4FD573A9" w14:textId="21C0DB9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w:t>
            </w:r>
          </w:p>
        </w:tc>
        <w:tc>
          <w:tcPr>
            <w:tcW w:w="2100" w:type="dxa"/>
            <w:shd w:val="clear" w:color="auto" w:fill="auto"/>
            <w:vAlign w:val="center"/>
            <w:hideMark/>
          </w:tcPr>
          <w:p w14:paraId="4AC2F07D" w14:textId="6A3A581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48</w:t>
            </w:r>
          </w:p>
        </w:tc>
        <w:tc>
          <w:tcPr>
            <w:tcW w:w="1307" w:type="dxa"/>
            <w:shd w:val="clear" w:color="auto" w:fill="auto"/>
            <w:vAlign w:val="center"/>
            <w:hideMark/>
          </w:tcPr>
          <w:p w14:paraId="3390B9F0" w14:textId="0316C9E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40</w:t>
            </w:r>
          </w:p>
        </w:tc>
        <w:tc>
          <w:tcPr>
            <w:tcW w:w="1621" w:type="dxa"/>
            <w:shd w:val="clear" w:color="auto" w:fill="auto"/>
            <w:vAlign w:val="center"/>
            <w:hideMark/>
          </w:tcPr>
          <w:p w14:paraId="5239ED73" w14:textId="36D1FB6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-26</w:t>
            </w:r>
          </w:p>
        </w:tc>
        <w:tc>
          <w:tcPr>
            <w:tcW w:w="1947" w:type="dxa"/>
            <w:shd w:val="clear" w:color="auto" w:fill="auto"/>
            <w:vAlign w:val="center"/>
            <w:hideMark/>
          </w:tcPr>
          <w:p w14:paraId="135736A3" w14:textId="14FD5DA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65</w:t>
            </w:r>
          </w:p>
        </w:tc>
        <w:tc>
          <w:tcPr>
            <w:tcW w:w="1267" w:type="dxa"/>
            <w:shd w:val="clear" w:color="auto" w:fill="auto"/>
            <w:vAlign w:val="center"/>
            <w:hideMark/>
          </w:tcPr>
          <w:p w14:paraId="13D7C73C" w14:textId="25ADFF4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49</w:t>
            </w:r>
          </w:p>
        </w:tc>
      </w:tr>
      <w:tr w:rsidR="00A51D41" w:rsidRPr="0070684F" w14:paraId="05893E91" w14:textId="77777777" w:rsidTr="0070684F">
        <w:trPr>
          <w:trHeight w:val="20"/>
        </w:trPr>
        <w:tc>
          <w:tcPr>
            <w:tcW w:w="1621" w:type="dxa"/>
            <w:shd w:val="clear" w:color="auto" w:fill="auto"/>
            <w:vAlign w:val="center"/>
            <w:hideMark/>
          </w:tcPr>
          <w:p w14:paraId="086C1A63" w14:textId="66B5625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w:t>
            </w:r>
          </w:p>
        </w:tc>
        <w:tc>
          <w:tcPr>
            <w:tcW w:w="2100" w:type="dxa"/>
            <w:shd w:val="clear" w:color="auto" w:fill="auto"/>
            <w:vAlign w:val="center"/>
            <w:hideMark/>
          </w:tcPr>
          <w:p w14:paraId="363CF42C" w14:textId="0779F21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49</w:t>
            </w:r>
          </w:p>
        </w:tc>
        <w:tc>
          <w:tcPr>
            <w:tcW w:w="1307" w:type="dxa"/>
            <w:shd w:val="clear" w:color="auto" w:fill="auto"/>
            <w:vAlign w:val="center"/>
            <w:hideMark/>
          </w:tcPr>
          <w:p w14:paraId="5B701C44" w14:textId="67C0F8B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40</w:t>
            </w:r>
          </w:p>
        </w:tc>
        <w:tc>
          <w:tcPr>
            <w:tcW w:w="1621" w:type="dxa"/>
            <w:shd w:val="clear" w:color="auto" w:fill="auto"/>
            <w:vAlign w:val="center"/>
            <w:hideMark/>
          </w:tcPr>
          <w:p w14:paraId="76F94633" w14:textId="44FE9CFA"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-27</w:t>
            </w:r>
          </w:p>
        </w:tc>
        <w:tc>
          <w:tcPr>
            <w:tcW w:w="1947" w:type="dxa"/>
            <w:shd w:val="clear" w:color="auto" w:fill="auto"/>
            <w:vAlign w:val="center"/>
            <w:hideMark/>
          </w:tcPr>
          <w:p w14:paraId="54070923" w14:textId="7C423DF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66</w:t>
            </w:r>
          </w:p>
        </w:tc>
        <w:tc>
          <w:tcPr>
            <w:tcW w:w="1267" w:type="dxa"/>
            <w:shd w:val="clear" w:color="auto" w:fill="auto"/>
            <w:vAlign w:val="center"/>
            <w:hideMark/>
          </w:tcPr>
          <w:p w14:paraId="2CF6723C" w14:textId="0F4F9E7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50</w:t>
            </w:r>
          </w:p>
        </w:tc>
      </w:tr>
      <w:tr w:rsidR="00A51D41" w:rsidRPr="0070684F" w14:paraId="4EE2275D" w14:textId="77777777" w:rsidTr="0070684F">
        <w:trPr>
          <w:trHeight w:val="20"/>
        </w:trPr>
        <w:tc>
          <w:tcPr>
            <w:tcW w:w="1621" w:type="dxa"/>
            <w:shd w:val="clear" w:color="auto" w:fill="auto"/>
            <w:vAlign w:val="center"/>
            <w:hideMark/>
          </w:tcPr>
          <w:p w14:paraId="7D320130" w14:textId="0E94E11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w:t>
            </w:r>
          </w:p>
        </w:tc>
        <w:tc>
          <w:tcPr>
            <w:tcW w:w="2100" w:type="dxa"/>
            <w:shd w:val="clear" w:color="auto" w:fill="auto"/>
            <w:vAlign w:val="center"/>
            <w:hideMark/>
          </w:tcPr>
          <w:p w14:paraId="02647757" w14:textId="3A85BF0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50</w:t>
            </w:r>
          </w:p>
        </w:tc>
        <w:tc>
          <w:tcPr>
            <w:tcW w:w="1307" w:type="dxa"/>
            <w:shd w:val="clear" w:color="auto" w:fill="auto"/>
            <w:vAlign w:val="center"/>
            <w:hideMark/>
          </w:tcPr>
          <w:p w14:paraId="63430378" w14:textId="19BDA15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41</w:t>
            </w:r>
          </w:p>
        </w:tc>
        <w:tc>
          <w:tcPr>
            <w:tcW w:w="1621" w:type="dxa"/>
            <w:shd w:val="clear" w:color="auto" w:fill="auto"/>
            <w:vAlign w:val="center"/>
            <w:hideMark/>
          </w:tcPr>
          <w:p w14:paraId="1CE8FBA6" w14:textId="055299F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-28</w:t>
            </w:r>
          </w:p>
        </w:tc>
        <w:tc>
          <w:tcPr>
            <w:tcW w:w="1947" w:type="dxa"/>
            <w:shd w:val="clear" w:color="auto" w:fill="auto"/>
            <w:vAlign w:val="center"/>
            <w:hideMark/>
          </w:tcPr>
          <w:p w14:paraId="310ACCBF" w14:textId="4389BCA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67</w:t>
            </w:r>
          </w:p>
        </w:tc>
        <w:tc>
          <w:tcPr>
            <w:tcW w:w="1267" w:type="dxa"/>
            <w:shd w:val="clear" w:color="auto" w:fill="auto"/>
            <w:vAlign w:val="center"/>
            <w:hideMark/>
          </w:tcPr>
          <w:p w14:paraId="065D9322" w14:textId="2041C59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50</w:t>
            </w:r>
          </w:p>
        </w:tc>
      </w:tr>
      <w:tr w:rsidR="00A51D41" w:rsidRPr="0070684F" w14:paraId="136225A8" w14:textId="77777777" w:rsidTr="0070684F">
        <w:trPr>
          <w:trHeight w:val="20"/>
        </w:trPr>
        <w:tc>
          <w:tcPr>
            <w:tcW w:w="1621" w:type="dxa"/>
            <w:shd w:val="clear" w:color="auto" w:fill="auto"/>
            <w:vAlign w:val="center"/>
            <w:hideMark/>
          </w:tcPr>
          <w:p w14:paraId="550CF479" w14:textId="6C0C5A3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w:t>
            </w:r>
          </w:p>
        </w:tc>
        <w:tc>
          <w:tcPr>
            <w:tcW w:w="2100" w:type="dxa"/>
            <w:shd w:val="clear" w:color="auto" w:fill="auto"/>
            <w:vAlign w:val="center"/>
            <w:hideMark/>
          </w:tcPr>
          <w:p w14:paraId="6D0BB00E" w14:textId="485FB85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50</w:t>
            </w:r>
          </w:p>
        </w:tc>
        <w:tc>
          <w:tcPr>
            <w:tcW w:w="1307" w:type="dxa"/>
            <w:shd w:val="clear" w:color="auto" w:fill="auto"/>
            <w:vAlign w:val="center"/>
            <w:hideMark/>
          </w:tcPr>
          <w:p w14:paraId="746DEAB7" w14:textId="1275E7B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41</w:t>
            </w:r>
          </w:p>
        </w:tc>
        <w:tc>
          <w:tcPr>
            <w:tcW w:w="1621" w:type="dxa"/>
            <w:shd w:val="clear" w:color="auto" w:fill="auto"/>
            <w:vAlign w:val="center"/>
            <w:hideMark/>
          </w:tcPr>
          <w:p w14:paraId="37D26265" w14:textId="6D99BB5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-29</w:t>
            </w:r>
          </w:p>
        </w:tc>
        <w:tc>
          <w:tcPr>
            <w:tcW w:w="1947" w:type="dxa"/>
            <w:shd w:val="clear" w:color="auto" w:fill="auto"/>
            <w:vAlign w:val="center"/>
            <w:hideMark/>
          </w:tcPr>
          <w:p w14:paraId="1D159688" w14:textId="5407384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68</w:t>
            </w:r>
          </w:p>
        </w:tc>
        <w:tc>
          <w:tcPr>
            <w:tcW w:w="1267" w:type="dxa"/>
            <w:shd w:val="clear" w:color="auto" w:fill="auto"/>
            <w:vAlign w:val="center"/>
            <w:hideMark/>
          </w:tcPr>
          <w:p w14:paraId="603CB114" w14:textId="330B8A0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51</w:t>
            </w:r>
          </w:p>
        </w:tc>
      </w:tr>
      <w:tr w:rsidR="00A51D41" w:rsidRPr="0070684F" w14:paraId="4727FEF9" w14:textId="77777777" w:rsidTr="0070684F">
        <w:trPr>
          <w:trHeight w:val="20"/>
        </w:trPr>
        <w:tc>
          <w:tcPr>
            <w:tcW w:w="1621" w:type="dxa"/>
            <w:shd w:val="clear" w:color="auto" w:fill="auto"/>
            <w:vAlign w:val="center"/>
            <w:hideMark/>
          </w:tcPr>
          <w:p w14:paraId="374B6C42" w14:textId="6AADE2D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w:t>
            </w:r>
          </w:p>
        </w:tc>
        <w:tc>
          <w:tcPr>
            <w:tcW w:w="2100" w:type="dxa"/>
            <w:shd w:val="clear" w:color="auto" w:fill="auto"/>
            <w:vAlign w:val="center"/>
            <w:hideMark/>
          </w:tcPr>
          <w:p w14:paraId="6384EBBA" w14:textId="7812C35A"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51</w:t>
            </w:r>
          </w:p>
        </w:tc>
        <w:tc>
          <w:tcPr>
            <w:tcW w:w="1307" w:type="dxa"/>
            <w:shd w:val="clear" w:color="auto" w:fill="auto"/>
            <w:vAlign w:val="center"/>
            <w:hideMark/>
          </w:tcPr>
          <w:p w14:paraId="7D5430E8" w14:textId="7C30FB0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41</w:t>
            </w:r>
          </w:p>
        </w:tc>
        <w:tc>
          <w:tcPr>
            <w:tcW w:w="1621" w:type="dxa"/>
            <w:shd w:val="clear" w:color="auto" w:fill="auto"/>
            <w:vAlign w:val="center"/>
            <w:hideMark/>
          </w:tcPr>
          <w:p w14:paraId="21E53B87" w14:textId="78F1F30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-30</w:t>
            </w:r>
          </w:p>
        </w:tc>
        <w:tc>
          <w:tcPr>
            <w:tcW w:w="1947" w:type="dxa"/>
            <w:shd w:val="clear" w:color="auto" w:fill="auto"/>
            <w:vAlign w:val="center"/>
            <w:hideMark/>
          </w:tcPr>
          <w:p w14:paraId="72297EA2" w14:textId="0AB54D2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68</w:t>
            </w:r>
          </w:p>
        </w:tc>
        <w:tc>
          <w:tcPr>
            <w:tcW w:w="1267" w:type="dxa"/>
            <w:shd w:val="clear" w:color="auto" w:fill="auto"/>
            <w:vAlign w:val="center"/>
            <w:hideMark/>
          </w:tcPr>
          <w:p w14:paraId="3CEC0FD4" w14:textId="09D02B5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51</w:t>
            </w:r>
          </w:p>
        </w:tc>
      </w:tr>
      <w:tr w:rsidR="00A51D41" w:rsidRPr="0070684F" w14:paraId="2ACE17C1" w14:textId="77777777" w:rsidTr="0070684F">
        <w:trPr>
          <w:trHeight w:val="20"/>
        </w:trPr>
        <w:tc>
          <w:tcPr>
            <w:tcW w:w="1621" w:type="dxa"/>
            <w:shd w:val="clear" w:color="auto" w:fill="auto"/>
            <w:vAlign w:val="center"/>
            <w:hideMark/>
          </w:tcPr>
          <w:p w14:paraId="646D70D2" w14:textId="457C14A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w:t>
            </w:r>
          </w:p>
        </w:tc>
        <w:tc>
          <w:tcPr>
            <w:tcW w:w="2100" w:type="dxa"/>
            <w:shd w:val="clear" w:color="auto" w:fill="auto"/>
            <w:vAlign w:val="center"/>
            <w:hideMark/>
          </w:tcPr>
          <w:p w14:paraId="558E0460" w14:textId="4733EB4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52</w:t>
            </w:r>
          </w:p>
        </w:tc>
        <w:tc>
          <w:tcPr>
            <w:tcW w:w="1307" w:type="dxa"/>
            <w:shd w:val="clear" w:color="auto" w:fill="auto"/>
            <w:vAlign w:val="center"/>
            <w:hideMark/>
          </w:tcPr>
          <w:p w14:paraId="444AB9C8" w14:textId="1674879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42</w:t>
            </w:r>
          </w:p>
        </w:tc>
        <w:tc>
          <w:tcPr>
            <w:tcW w:w="1621" w:type="dxa"/>
            <w:shd w:val="clear" w:color="auto" w:fill="auto"/>
            <w:vAlign w:val="center"/>
            <w:hideMark/>
          </w:tcPr>
          <w:p w14:paraId="01C5FE82" w14:textId="7453E75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-31</w:t>
            </w:r>
          </w:p>
        </w:tc>
        <w:tc>
          <w:tcPr>
            <w:tcW w:w="1947" w:type="dxa"/>
            <w:shd w:val="clear" w:color="auto" w:fill="auto"/>
            <w:vAlign w:val="center"/>
            <w:hideMark/>
          </w:tcPr>
          <w:p w14:paraId="23C17454" w14:textId="1FD3640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69</w:t>
            </w:r>
          </w:p>
        </w:tc>
        <w:tc>
          <w:tcPr>
            <w:tcW w:w="1267" w:type="dxa"/>
            <w:shd w:val="clear" w:color="auto" w:fill="auto"/>
            <w:vAlign w:val="center"/>
            <w:hideMark/>
          </w:tcPr>
          <w:p w14:paraId="4F988FB6" w14:textId="509CEC2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52</w:t>
            </w:r>
          </w:p>
        </w:tc>
      </w:tr>
      <w:tr w:rsidR="00A51D41" w:rsidRPr="0070684F" w14:paraId="70225152" w14:textId="77777777" w:rsidTr="0070684F">
        <w:trPr>
          <w:trHeight w:val="20"/>
        </w:trPr>
        <w:tc>
          <w:tcPr>
            <w:tcW w:w="1621" w:type="dxa"/>
            <w:shd w:val="clear" w:color="auto" w:fill="auto"/>
            <w:vAlign w:val="center"/>
            <w:hideMark/>
          </w:tcPr>
          <w:p w14:paraId="3F720A66" w14:textId="1308690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-8</w:t>
            </w:r>
          </w:p>
        </w:tc>
        <w:tc>
          <w:tcPr>
            <w:tcW w:w="2100" w:type="dxa"/>
            <w:shd w:val="clear" w:color="auto" w:fill="auto"/>
            <w:vAlign w:val="center"/>
            <w:hideMark/>
          </w:tcPr>
          <w:p w14:paraId="1505C93E" w14:textId="1D9CAD8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53</w:t>
            </w:r>
          </w:p>
        </w:tc>
        <w:tc>
          <w:tcPr>
            <w:tcW w:w="1307" w:type="dxa"/>
            <w:shd w:val="clear" w:color="auto" w:fill="auto"/>
            <w:vAlign w:val="center"/>
            <w:hideMark/>
          </w:tcPr>
          <w:p w14:paraId="1A060F5D" w14:textId="2FF839D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42</w:t>
            </w:r>
          </w:p>
        </w:tc>
        <w:tc>
          <w:tcPr>
            <w:tcW w:w="1621" w:type="dxa"/>
            <w:shd w:val="clear" w:color="auto" w:fill="auto"/>
            <w:vAlign w:val="center"/>
            <w:hideMark/>
          </w:tcPr>
          <w:p w14:paraId="75883355" w14:textId="2667C38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-32</w:t>
            </w:r>
          </w:p>
        </w:tc>
        <w:tc>
          <w:tcPr>
            <w:tcW w:w="1947" w:type="dxa"/>
            <w:shd w:val="clear" w:color="auto" w:fill="auto"/>
            <w:vAlign w:val="center"/>
            <w:hideMark/>
          </w:tcPr>
          <w:p w14:paraId="052627D6" w14:textId="719BF4F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70</w:t>
            </w:r>
          </w:p>
        </w:tc>
        <w:tc>
          <w:tcPr>
            <w:tcW w:w="1267" w:type="dxa"/>
            <w:shd w:val="clear" w:color="auto" w:fill="auto"/>
            <w:vAlign w:val="center"/>
            <w:hideMark/>
          </w:tcPr>
          <w:p w14:paraId="23D2FC35" w14:textId="5F1BEA7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52</w:t>
            </w:r>
          </w:p>
        </w:tc>
      </w:tr>
      <w:tr w:rsidR="00A51D41" w:rsidRPr="0070684F" w14:paraId="0362CE02" w14:textId="77777777" w:rsidTr="0070684F">
        <w:trPr>
          <w:trHeight w:val="20"/>
        </w:trPr>
        <w:tc>
          <w:tcPr>
            <w:tcW w:w="1621" w:type="dxa"/>
            <w:shd w:val="clear" w:color="auto" w:fill="auto"/>
            <w:vAlign w:val="center"/>
            <w:hideMark/>
          </w:tcPr>
          <w:p w14:paraId="6F96AF59" w14:textId="7071C93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-9</w:t>
            </w:r>
          </w:p>
        </w:tc>
        <w:tc>
          <w:tcPr>
            <w:tcW w:w="2100" w:type="dxa"/>
            <w:shd w:val="clear" w:color="auto" w:fill="auto"/>
            <w:vAlign w:val="center"/>
            <w:hideMark/>
          </w:tcPr>
          <w:p w14:paraId="02D1CD37" w14:textId="578DB85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53</w:t>
            </w:r>
          </w:p>
        </w:tc>
        <w:tc>
          <w:tcPr>
            <w:tcW w:w="1307" w:type="dxa"/>
            <w:shd w:val="clear" w:color="auto" w:fill="auto"/>
            <w:vAlign w:val="center"/>
            <w:hideMark/>
          </w:tcPr>
          <w:p w14:paraId="45BA6F67" w14:textId="7A509A22"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43</w:t>
            </w:r>
          </w:p>
        </w:tc>
        <w:tc>
          <w:tcPr>
            <w:tcW w:w="1621" w:type="dxa"/>
            <w:shd w:val="clear" w:color="auto" w:fill="auto"/>
            <w:vAlign w:val="center"/>
            <w:hideMark/>
          </w:tcPr>
          <w:p w14:paraId="1C5093A5" w14:textId="0F0694F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-33</w:t>
            </w:r>
          </w:p>
        </w:tc>
        <w:tc>
          <w:tcPr>
            <w:tcW w:w="1947" w:type="dxa"/>
            <w:shd w:val="clear" w:color="auto" w:fill="auto"/>
            <w:vAlign w:val="center"/>
            <w:hideMark/>
          </w:tcPr>
          <w:p w14:paraId="5A3CE786" w14:textId="50C4CD9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71</w:t>
            </w:r>
          </w:p>
        </w:tc>
        <w:tc>
          <w:tcPr>
            <w:tcW w:w="1267" w:type="dxa"/>
            <w:shd w:val="clear" w:color="auto" w:fill="auto"/>
            <w:vAlign w:val="center"/>
            <w:hideMark/>
          </w:tcPr>
          <w:p w14:paraId="6D8ADD90" w14:textId="0D69988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52</w:t>
            </w:r>
          </w:p>
        </w:tc>
      </w:tr>
      <w:tr w:rsidR="00A51D41" w:rsidRPr="0070684F" w14:paraId="5ADA2454" w14:textId="77777777" w:rsidTr="0070684F">
        <w:trPr>
          <w:trHeight w:val="20"/>
        </w:trPr>
        <w:tc>
          <w:tcPr>
            <w:tcW w:w="1621" w:type="dxa"/>
            <w:shd w:val="clear" w:color="auto" w:fill="auto"/>
            <w:vAlign w:val="center"/>
            <w:hideMark/>
          </w:tcPr>
          <w:p w14:paraId="0085DD66" w14:textId="54E3CCA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-10</w:t>
            </w:r>
          </w:p>
        </w:tc>
        <w:tc>
          <w:tcPr>
            <w:tcW w:w="2100" w:type="dxa"/>
            <w:shd w:val="clear" w:color="auto" w:fill="auto"/>
            <w:vAlign w:val="center"/>
            <w:hideMark/>
          </w:tcPr>
          <w:p w14:paraId="2A8B4E26" w14:textId="7E5D57B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54</w:t>
            </w:r>
          </w:p>
        </w:tc>
        <w:tc>
          <w:tcPr>
            <w:tcW w:w="1307" w:type="dxa"/>
            <w:shd w:val="clear" w:color="auto" w:fill="auto"/>
            <w:vAlign w:val="center"/>
            <w:hideMark/>
          </w:tcPr>
          <w:p w14:paraId="3D41D535" w14:textId="6B246206"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43</w:t>
            </w:r>
          </w:p>
        </w:tc>
        <w:tc>
          <w:tcPr>
            <w:tcW w:w="1621" w:type="dxa"/>
            <w:shd w:val="clear" w:color="auto" w:fill="auto"/>
            <w:vAlign w:val="center"/>
            <w:hideMark/>
          </w:tcPr>
          <w:p w14:paraId="219D2996" w14:textId="1688002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-34</w:t>
            </w:r>
          </w:p>
        </w:tc>
        <w:tc>
          <w:tcPr>
            <w:tcW w:w="1947" w:type="dxa"/>
            <w:shd w:val="clear" w:color="auto" w:fill="auto"/>
            <w:vAlign w:val="center"/>
            <w:hideMark/>
          </w:tcPr>
          <w:p w14:paraId="25511AB0" w14:textId="7C1B4CE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71</w:t>
            </w:r>
          </w:p>
        </w:tc>
        <w:tc>
          <w:tcPr>
            <w:tcW w:w="1267" w:type="dxa"/>
            <w:shd w:val="clear" w:color="auto" w:fill="auto"/>
            <w:vAlign w:val="center"/>
            <w:hideMark/>
          </w:tcPr>
          <w:p w14:paraId="33799872" w14:textId="730D611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53</w:t>
            </w:r>
          </w:p>
        </w:tc>
      </w:tr>
      <w:tr w:rsidR="00A51D41" w:rsidRPr="0070684F" w14:paraId="38E38592" w14:textId="77777777" w:rsidTr="0070684F">
        <w:trPr>
          <w:trHeight w:val="20"/>
        </w:trPr>
        <w:tc>
          <w:tcPr>
            <w:tcW w:w="1621" w:type="dxa"/>
            <w:shd w:val="clear" w:color="auto" w:fill="auto"/>
            <w:vAlign w:val="center"/>
            <w:hideMark/>
          </w:tcPr>
          <w:p w14:paraId="7DB09F53" w14:textId="0F60D02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-11</w:t>
            </w:r>
          </w:p>
        </w:tc>
        <w:tc>
          <w:tcPr>
            <w:tcW w:w="2100" w:type="dxa"/>
            <w:shd w:val="clear" w:color="auto" w:fill="auto"/>
            <w:vAlign w:val="center"/>
            <w:hideMark/>
          </w:tcPr>
          <w:p w14:paraId="7BDD3A2B" w14:textId="16302CC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55</w:t>
            </w:r>
          </w:p>
        </w:tc>
        <w:tc>
          <w:tcPr>
            <w:tcW w:w="1307" w:type="dxa"/>
            <w:shd w:val="clear" w:color="auto" w:fill="auto"/>
            <w:vAlign w:val="center"/>
            <w:hideMark/>
          </w:tcPr>
          <w:p w14:paraId="710D901C" w14:textId="32DE71E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44</w:t>
            </w:r>
          </w:p>
        </w:tc>
        <w:tc>
          <w:tcPr>
            <w:tcW w:w="1621" w:type="dxa"/>
            <w:shd w:val="clear" w:color="auto" w:fill="auto"/>
            <w:vAlign w:val="center"/>
            <w:hideMark/>
          </w:tcPr>
          <w:p w14:paraId="305E7231" w14:textId="7F2603A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-35</w:t>
            </w:r>
          </w:p>
        </w:tc>
        <w:tc>
          <w:tcPr>
            <w:tcW w:w="1947" w:type="dxa"/>
            <w:shd w:val="clear" w:color="auto" w:fill="auto"/>
            <w:vAlign w:val="center"/>
            <w:hideMark/>
          </w:tcPr>
          <w:p w14:paraId="324F8A8F" w14:textId="4219815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72</w:t>
            </w:r>
          </w:p>
        </w:tc>
        <w:tc>
          <w:tcPr>
            <w:tcW w:w="1267" w:type="dxa"/>
            <w:shd w:val="clear" w:color="auto" w:fill="auto"/>
            <w:vAlign w:val="center"/>
            <w:hideMark/>
          </w:tcPr>
          <w:p w14:paraId="308351BD" w14:textId="491AF1C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53</w:t>
            </w:r>
          </w:p>
        </w:tc>
      </w:tr>
      <w:tr w:rsidR="00A51D41" w:rsidRPr="0070684F" w14:paraId="094937C5" w14:textId="77777777" w:rsidTr="0070684F">
        <w:trPr>
          <w:trHeight w:val="20"/>
        </w:trPr>
        <w:tc>
          <w:tcPr>
            <w:tcW w:w="1621" w:type="dxa"/>
            <w:shd w:val="clear" w:color="auto" w:fill="auto"/>
            <w:vAlign w:val="center"/>
            <w:hideMark/>
          </w:tcPr>
          <w:p w14:paraId="0B87F793" w14:textId="0EE0215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-12</w:t>
            </w:r>
          </w:p>
        </w:tc>
        <w:tc>
          <w:tcPr>
            <w:tcW w:w="2100" w:type="dxa"/>
            <w:shd w:val="clear" w:color="auto" w:fill="auto"/>
            <w:vAlign w:val="center"/>
            <w:hideMark/>
          </w:tcPr>
          <w:p w14:paraId="7A318B74" w14:textId="37B8840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56</w:t>
            </w:r>
          </w:p>
        </w:tc>
        <w:tc>
          <w:tcPr>
            <w:tcW w:w="1307" w:type="dxa"/>
            <w:shd w:val="clear" w:color="auto" w:fill="auto"/>
            <w:vAlign w:val="center"/>
            <w:hideMark/>
          </w:tcPr>
          <w:p w14:paraId="59BFE52A" w14:textId="485C711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44</w:t>
            </w:r>
          </w:p>
        </w:tc>
        <w:tc>
          <w:tcPr>
            <w:tcW w:w="1621" w:type="dxa"/>
            <w:shd w:val="clear" w:color="auto" w:fill="auto"/>
            <w:vAlign w:val="center"/>
            <w:hideMark/>
          </w:tcPr>
          <w:p w14:paraId="31C75832" w14:textId="25DA1036"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-36</w:t>
            </w:r>
          </w:p>
        </w:tc>
        <w:tc>
          <w:tcPr>
            <w:tcW w:w="1947" w:type="dxa"/>
            <w:shd w:val="clear" w:color="auto" w:fill="auto"/>
            <w:vAlign w:val="center"/>
            <w:hideMark/>
          </w:tcPr>
          <w:p w14:paraId="478F4B22" w14:textId="30A0D88B"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73</w:t>
            </w:r>
          </w:p>
        </w:tc>
        <w:tc>
          <w:tcPr>
            <w:tcW w:w="1267" w:type="dxa"/>
            <w:shd w:val="clear" w:color="auto" w:fill="auto"/>
            <w:vAlign w:val="center"/>
            <w:hideMark/>
          </w:tcPr>
          <w:p w14:paraId="5F423071" w14:textId="0A369693"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54</w:t>
            </w:r>
          </w:p>
        </w:tc>
      </w:tr>
      <w:tr w:rsidR="00A51D41" w:rsidRPr="0070684F" w14:paraId="45951243" w14:textId="77777777" w:rsidTr="0070684F">
        <w:trPr>
          <w:trHeight w:val="20"/>
        </w:trPr>
        <w:tc>
          <w:tcPr>
            <w:tcW w:w="1621" w:type="dxa"/>
            <w:shd w:val="clear" w:color="auto" w:fill="auto"/>
            <w:vAlign w:val="center"/>
            <w:hideMark/>
          </w:tcPr>
          <w:p w14:paraId="58ED3670" w14:textId="5BD38C75"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-13</w:t>
            </w:r>
          </w:p>
        </w:tc>
        <w:tc>
          <w:tcPr>
            <w:tcW w:w="2100" w:type="dxa"/>
            <w:shd w:val="clear" w:color="auto" w:fill="auto"/>
            <w:vAlign w:val="center"/>
            <w:hideMark/>
          </w:tcPr>
          <w:p w14:paraId="1F4E5788" w14:textId="3682E0D8"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56</w:t>
            </w:r>
          </w:p>
        </w:tc>
        <w:tc>
          <w:tcPr>
            <w:tcW w:w="1307" w:type="dxa"/>
            <w:shd w:val="clear" w:color="auto" w:fill="auto"/>
            <w:vAlign w:val="center"/>
            <w:hideMark/>
          </w:tcPr>
          <w:p w14:paraId="1B80C504" w14:textId="3B993026"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44</w:t>
            </w:r>
          </w:p>
        </w:tc>
        <w:tc>
          <w:tcPr>
            <w:tcW w:w="1621" w:type="dxa"/>
            <w:shd w:val="clear" w:color="auto" w:fill="auto"/>
            <w:vAlign w:val="center"/>
            <w:hideMark/>
          </w:tcPr>
          <w:p w14:paraId="3612DE4E" w14:textId="65C4B467"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-37</w:t>
            </w:r>
          </w:p>
        </w:tc>
        <w:tc>
          <w:tcPr>
            <w:tcW w:w="1947" w:type="dxa"/>
            <w:shd w:val="clear" w:color="auto" w:fill="auto"/>
            <w:vAlign w:val="center"/>
            <w:hideMark/>
          </w:tcPr>
          <w:p w14:paraId="0CE7247D" w14:textId="1856D74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74</w:t>
            </w:r>
          </w:p>
        </w:tc>
        <w:tc>
          <w:tcPr>
            <w:tcW w:w="1267" w:type="dxa"/>
            <w:shd w:val="clear" w:color="auto" w:fill="auto"/>
            <w:vAlign w:val="center"/>
            <w:hideMark/>
          </w:tcPr>
          <w:p w14:paraId="1A6F9432" w14:textId="2DF544A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54</w:t>
            </w:r>
          </w:p>
        </w:tc>
      </w:tr>
      <w:tr w:rsidR="00A51D41" w:rsidRPr="0070684F" w14:paraId="162A76F0" w14:textId="77777777" w:rsidTr="0070684F">
        <w:trPr>
          <w:trHeight w:val="20"/>
        </w:trPr>
        <w:tc>
          <w:tcPr>
            <w:tcW w:w="1621" w:type="dxa"/>
            <w:shd w:val="clear" w:color="auto" w:fill="auto"/>
            <w:vAlign w:val="center"/>
            <w:hideMark/>
          </w:tcPr>
          <w:p w14:paraId="02EA74DA" w14:textId="1AA1AF1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-14</w:t>
            </w:r>
          </w:p>
        </w:tc>
        <w:tc>
          <w:tcPr>
            <w:tcW w:w="2100" w:type="dxa"/>
            <w:shd w:val="clear" w:color="auto" w:fill="auto"/>
            <w:vAlign w:val="center"/>
            <w:hideMark/>
          </w:tcPr>
          <w:p w14:paraId="779180DF" w14:textId="0BA7DCE9"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57</w:t>
            </w:r>
          </w:p>
        </w:tc>
        <w:tc>
          <w:tcPr>
            <w:tcW w:w="1307" w:type="dxa"/>
            <w:shd w:val="clear" w:color="auto" w:fill="auto"/>
            <w:vAlign w:val="center"/>
            <w:hideMark/>
          </w:tcPr>
          <w:p w14:paraId="2409D544" w14:textId="47C6F961"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45</w:t>
            </w:r>
          </w:p>
        </w:tc>
        <w:tc>
          <w:tcPr>
            <w:tcW w:w="1621" w:type="dxa"/>
            <w:shd w:val="clear" w:color="auto" w:fill="auto"/>
            <w:vAlign w:val="center"/>
            <w:hideMark/>
          </w:tcPr>
          <w:p w14:paraId="28474BA0" w14:textId="0B7B97A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-38</w:t>
            </w:r>
          </w:p>
        </w:tc>
        <w:tc>
          <w:tcPr>
            <w:tcW w:w="1947" w:type="dxa"/>
            <w:shd w:val="clear" w:color="auto" w:fill="auto"/>
            <w:vAlign w:val="center"/>
            <w:hideMark/>
          </w:tcPr>
          <w:p w14:paraId="522CFC43" w14:textId="2C3E5CE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74</w:t>
            </w:r>
          </w:p>
        </w:tc>
        <w:tc>
          <w:tcPr>
            <w:tcW w:w="1267" w:type="dxa"/>
            <w:shd w:val="clear" w:color="auto" w:fill="auto"/>
            <w:vAlign w:val="center"/>
            <w:hideMark/>
          </w:tcPr>
          <w:p w14:paraId="22D66697" w14:textId="4A45E430"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55</w:t>
            </w:r>
          </w:p>
        </w:tc>
      </w:tr>
      <w:tr w:rsidR="00A51D41" w:rsidRPr="0070684F" w14:paraId="05A60F04" w14:textId="77777777" w:rsidTr="0070684F">
        <w:trPr>
          <w:trHeight w:val="20"/>
        </w:trPr>
        <w:tc>
          <w:tcPr>
            <w:tcW w:w="1621" w:type="dxa"/>
            <w:shd w:val="clear" w:color="auto" w:fill="auto"/>
            <w:vAlign w:val="center"/>
            <w:hideMark/>
          </w:tcPr>
          <w:p w14:paraId="7621A4FC" w14:textId="6F0211C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-15</w:t>
            </w:r>
          </w:p>
        </w:tc>
        <w:tc>
          <w:tcPr>
            <w:tcW w:w="2100" w:type="dxa"/>
            <w:shd w:val="clear" w:color="auto" w:fill="auto"/>
            <w:vAlign w:val="center"/>
            <w:hideMark/>
          </w:tcPr>
          <w:p w14:paraId="03C3428C" w14:textId="6149680F"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58</w:t>
            </w:r>
          </w:p>
        </w:tc>
        <w:tc>
          <w:tcPr>
            <w:tcW w:w="1307" w:type="dxa"/>
            <w:shd w:val="clear" w:color="auto" w:fill="auto"/>
            <w:vAlign w:val="center"/>
            <w:hideMark/>
          </w:tcPr>
          <w:p w14:paraId="74DCB705" w14:textId="5D1B9E5E"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45</w:t>
            </w:r>
          </w:p>
        </w:tc>
        <w:tc>
          <w:tcPr>
            <w:tcW w:w="1621" w:type="dxa"/>
            <w:shd w:val="clear" w:color="auto" w:fill="auto"/>
            <w:vAlign w:val="center"/>
            <w:hideMark/>
          </w:tcPr>
          <w:p w14:paraId="52662391" w14:textId="56515F7C"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-39</w:t>
            </w:r>
          </w:p>
        </w:tc>
        <w:tc>
          <w:tcPr>
            <w:tcW w:w="1947" w:type="dxa"/>
            <w:shd w:val="clear" w:color="auto" w:fill="auto"/>
            <w:vAlign w:val="center"/>
            <w:hideMark/>
          </w:tcPr>
          <w:p w14:paraId="336F491E" w14:textId="58E90F2A"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75</w:t>
            </w:r>
          </w:p>
        </w:tc>
        <w:tc>
          <w:tcPr>
            <w:tcW w:w="1267" w:type="dxa"/>
            <w:shd w:val="clear" w:color="auto" w:fill="auto"/>
            <w:vAlign w:val="center"/>
            <w:hideMark/>
          </w:tcPr>
          <w:p w14:paraId="4F54DCC3" w14:textId="58732A2D" w:rsidR="00A51D41" w:rsidRPr="0070684F" w:rsidRDefault="00A51D41" w:rsidP="00A51D41">
            <w:pPr>
              <w:spacing w:after="0" w:line="240" w:lineRule="auto"/>
              <w:jc w:val="both"/>
              <w:rPr>
                <w:rFonts w:eastAsia="Times New Roman" w:cs="Times New Roman"/>
                <w:color w:val="000000"/>
                <w:sz w:val="20"/>
                <w:szCs w:val="20"/>
                <w:lang w:eastAsia="ru-RU"/>
              </w:rPr>
            </w:pPr>
            <w:r>
              <w:rPr>
                <w:color w:val="000000"/>
                <w:sz w:val="20"/>
                <w:szCs w:val="20"/>
              </w:rPr>
              <w:t>55</w:t>
            </w:r>
          </w:p>
        </w:tc>
      </w:tr>
    </w:tbl>
    <w:p w14:paraId="526D84D9" w14:textId="17EFFBCE" w:rsidR="00861BD0" w:rsidRDefault="00AC5818" w:rsidP="00902C14">
      <w:pPr>
        <w:tabs>
          <w:tab w:val="left" w:pos="284"/>
        </w:tabs>
        <w:jc w:val="both"/>
      </w:pPr>
      <w:r>
        <w:t>Д</w:t>
      </w:r>
      <w:r w:rsidR="00861BD0">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Default="00861BD0" w:rsidP="00902C14">
      <w:pPr>
        <w:pStyle w:val="1"/>
        <w:numPr>
          <w:ilvl w:val="2"/>
          <w:numId w:val="1"/>
        </w:numPr>
        <w:tabs>
          <w:tab w:val="left" w:pos="284"/>
        </w:tabs>
        <w:ind w:left="0" w:firstLine="0"/>
      </w:pPr>
      <w:bookmarkStart w:id="44" w:name="_Toc138843407"/>
      <w:r>
        <w:t xml:space="preserve">Фактические температурные режимы отпуска тепла в тепловые сети и </w:t>
      </w:r>
      <w:proofErr w:type="spellStart"/>
      <w:r>
        <w:t>иих</w:t>
      </w:r>
      <w:proofErr w:type="spellEnd"/>
      <w:r>
        <w:t xml:space="preserve"> соответствие утвержденным графикам регулирования отпуска тепла в тепловые сети.</w:t>
      </w:r>
      <w:bookmarkEnd w:id="44"/>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lastRenderedPageBreak/>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5" w:name="_Toc138843408"/>
      <w:r>
        <w:t>Гидравлические режимы и пьезометрические графики тепловых сетей.</w:t>
      </w:r>
      <w:bookmarkEnd w:id="45"/>
      <w:r>
        <w:t xml:space="preserve"> </w:t>
      </w:r>
    </w:p>
    <w:p w14:paraId="0AD4B401" w14:textId="22057C95" w:rsidR="00FA24A2" w:rsidRDefault="00FA24A2" w:rsidP="00FA24A2">
      <w:pPr>
        <w:tabs>
          <w:tab w:val="left" w:pos="284"/>
        </w:tabs>
        <w:jc w:val="both"/>
      </w:pPr>
      <w:r>
        <w:t xml:space="preserve">На момент актуализации схемы теплоснабжения результаты </w:t>
      </w:r>
      <w:r w:rsidR="00F6597C">
        <w:t xml:space="preserve">расчетов </w:t>
      </w:r>
      <w:r>
        <w:t xml:space="preserve">гидравлических режимов и пьезометрических графиков тепловых сетей не предоставлены. </w:t>
      </w:r>
    </w:p>
    <w:p w14:paraId="1E875FA1" w14:textId="4D72D5A1" w:rsidR="00612D5E" w:rsidRDefault="004B0907" w:rsidP="00FA24A2">
      <w:pPr>
        <w:pStyle w:val="1"/>
        <w:numPr>
          <w:ilvl w:val="2"/>
          <w:numId w:val="1"/>
        </w:numPr>
      </w:pPr>
      <w:bookmarkStart w:id="46" w:name="_Toc138843409"/>
      <w:r>
        <w:t>Статистика отказов тепловых сетей (аварийных ситуаций) за последние 5 лет.</w:t>
      </w:r>
      <w:bookmarkEnd w:id="46"/>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7" w:name="_Toc138843410"/>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7"/>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8" w:name="_Toc138843411"/>
      <w:r>
        <w:t>Описание процедур диагностики состояния тепловых сетей и планирования капитальных (текущих) ремонтов.</w:t>
      </w:r>
      <w:bookmarkEnd w:id="48"/>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proofErr w:type="spellStart"/>
      <w:r w:rsidRPr="00B74A3B">
        <w:rPr>
          <w:b/>
        </w:rPr>
        <w:t>Опресcовка</w:t>
      </w:r>
      <w:proofErr w:type="spellEnd"/>
      <w:r w:rsidRPr="00B74A3B">
        <w:rPr>
          <w:b/>
        </w:rPr>
        <w:t xml:space="preserve">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w:t>
      </w:r>
      <w:r>
        <w:lastRenderedPageBreak/>
        <w:t>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 xml:space="preserve">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w:t>
      </w:r>
      <w:proofErr w:type="spellStart"/>
      <w:r>
        <w:t>ЗИПа</w:t>
      </w:r>
      <w:proofErr w:type="spellEnd"/>
      <w:r>
        <w:t xml:space="preserve">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17C2B626" w:rsidR="004B0907" w:rsidRDefault="004B0907" w:rsidP="00902C14">
      <w:pPr>
        <w:tabs>
          <w:tab w:val="left" w:pos="284"/>
        </w:tabs>
        <w:jc w:val="both"/>
      </w:pPr>
      <w:r>
        <w:t xml:space="preserve">Информация о процедурах диагностики состояния тепловых сетей и планирования ремонтов </w:t>
      </w:r>
      <w:r w:rsidR="00D36B2C">
        <w:t xml:space="preserve">, используемых </w:t>
      </w:r>
      <w:r w:rsidR="00226BD6">
        <w:t>ОАО «Сузунское ЖКХ»</w:t>
      </w:r>
      <w:r w:rsidR="00D36B2C">
        <w:t xml:space="preserve">, </w:t>
      </w:r>
      <w:r>
        <w:t xml:space="preserve">не предоставлены. </w:t>
      </w:r>
    </w:p>
    <w:p w14:paraId="31B351AE" w14:textId="6AD00371" w:rsidR="00D36B2C" w:rsidRPr="00D36B2C" w:rsidRDefault="00D36B2C" w:rsidP="00B64682">
      <w:pPr>
        <w:pStyle w:val="1"/>
        <w:numPr>
          <w:ilvl w:val="2"/>
          <w:numId w:val="1"/>
        </w:numPr>
        <w:ind w:left="0" w:firstLine="142"/>
      </w:pPr>
      <w:bookmarkStart w:id="49" w:name="_Toc138843412"/>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49"/>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 xml:space="preserve">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w:t>
      </w:r>
      <w:r>
        <w:lastRenderedPageBreak/>
        <w:t>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 xml:space="preserve">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w:t>
      </w:r>
      <w:proofErr w:type="spellStart"/>
      <w:r>
        <w:t>неплотностей</w:t>
      </w:r>
      <w:proofErr w:type="spellEnd"/>
      <w:r>
        <w:t xml:space="preserve">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t>Испытания на потери тепловой энергии через изоляцию и на гидравлические потери на тепловых сетях не проводились.</w:t>
      </w:r>
    </w:p>
    <w:p w14:paraId="59AC16F8" w14:textId="25D94963" w:rsidR="00D36B2C" w:rsidRDefault="00D36B2C" w:rsidP="00B64682">
      <w:pPr>
        <w:pStyle w:val="1"/>
        <w:numPr>
          <w:ilvl w:val="2"/>
          <w:numId w:val="1"/>
        </w:numPr>
        <w:ind w:left="0" w:firstLine="284"/>
      </w:pPr>
      <w:bookmarkStart w:id="50" w:name="_Toc138843413"/>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w:t>
      </w:r>
      <w:bookmarkEnd w:id="50"/>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2F1D5A58" w14:textId="77777777" w:rsidR="00C9229F" w:rsidRDefault="00D36B2C" w:rsidP="00C9229F">
      <w:pPr>
        <w:tabs>
          <w:tab w:val="left" w:pos="284"/>
          <w:tab w:val="right" w:pos="9921"/>
        </w:tabs>
        <w:jc w:val="both"/>
      </w:pPr>
      <w:r>
        <w:t>Тепловые сети, находящиеся в эксплуатации, должны подвергаться следующим испытаниям:</w:t>
      </w:r>
      <w:r w:rsidR="00C9229F">
        <w:tab/>
      </w:r>
    </w:p>
    <w:p w14:paraId="237B42F2" w14:textId="77777777" w:rsidR="00C9229F" w:rsidRDefault="00D36B2C" w:rsidP="00C9229F">
      <w:pPr>
        <w:pStyle w:val="a4"/>
        <w:numPr>
          <w:ilvl w:val="0"/>
          <w:numId w:val="44"/>
        </w:numPr>
        <w:tabs>
          <w:tab w:val="left" w:pos="284"/>
          <w:tab w:val="right" w:pos="9921"/>
        </w:tabs>
        <w:jc w:val="both"/>
      </w:pPr>
      <w:r>
        <w:t>гидравлическим испытаниям с целью проверки прочности и плотности трубопроводов, их элементов и арматуры;</w:t>
      </w:r>
    </w:p>
    <w:p w14:paraId="3C54C8F1" w14:textId="77777777" w:rsidR="00C9229F" w:rsidRDefault="00D36B2C" w:rsidP="00C9229F">
      <w:pPr>
        <w:pStyle w:val="a4"/>
        <w:numPr>
          <w:ilvl w:val="0"/>
          <w:numId w:val="44"/>
        </w:numPr>
        <w:tabs>
          <w:tab w:val="left" w:pos="284"/>
          <w:tab w:val="right" w:pos="9921"/>
        </w:tabs>
        <w:jc w:val="both"/>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69032E15" w14:textId="77777777" w:rsidR="00C9229F" w:rsidRDefault="00D36B2C" w:rsidP="00C9229F">
      <w:pPr>
        <w:pStyle w:val="a4"/>
        <w:numPr>
          <w:ilvl w:val="0"/>
          <w:numId w:val="44"/>
        </w:numPr>
        <w:tabs>
          <w:tab w:val="left" w:pos="284"/>
          <w:tab w:val="right" w:pos="9921"/>
        </w:tabs>
        <w:jc w:val="both"/>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r w:rsidR="00C9229F">
        <w:t xml:space="preserve"> </w:t>
      </w:r>
    </w:p>
    <w:p w14:paraId="2F77CD38" w14:textId="3A0BCC06" w:rsidR="00D36B2C" w:rsidRPr="00DE4DC6" w:rsidRDefault="00D36B2C" w:rsidP="00C9229F">
      <w:pPr>
        <w:pStyle w:val="a4"/>
        <w:numPr>
          <w:ilvl w:val="0"/>
          <w:numId w:val="44"/>
        </w:numPr>
        <w:tabs>
          <w:tab w:val="left" w:pos="284"/>
          <w:tab w:val="right" w:pos="9921"/>
        </w:tabs>
        <w:jc w:val="both"/>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C9229F">
      <w:pPr>
        <w:pStyle w:val="11"/>
        <w:numPr>
          <w:ilvl w:val="0"/>
          <w:numId w:val="44"/>
        </w:numPr>
        <w:tabs>
          <w:tab w:val="left" w:pos="284"/>
        </w:tabs>
      </w:pPr>
      <w:r>
        <w:lastRenderedPageBreak/>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51" w:name="_Toc138843414"/>
      <w:r>
        <w:lastRenderedPageBreak/>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51"/>
      <w:r>
        <w:t xml:space="preserve"> </w:t>
      </w:r>
    </w:p>
    <w:p w14:paraId="31259ACC" w14:textId="77777777" w:rsidR="00467F4D" w:rsidRDefault="00467F4D" w:rsidP="00902C14">
      <w:pPr>
        <w:tabs>
          <w:tab w:val="left" w:pos="284"/>
        </w:tabs>
        <w:jc w:val="both"/>
      </w:pPr>
      <w: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52" w:name="_Toc138843415"/>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52"/>
      <w:r>
        <w:t xml:space="preserve"> </w:t>
      </w:r>
    </w:p>
    <w:p w14:paraId="3A8BBE14" w14:textId="65BAB4CD" w:rsidR="00227C42" w:rsidRDefault="00227C42" w:rsidP="00902C14">
      <w:pPr>
        <w:tabs>
          <w:tab w:val="left" w:pos="284"/>
        </w:tabs>
        <w:jc w:val="both"/>
      </w:pPr>
      <w:r>
        <w:t xml:space="preserve">Фактические потери в тепловых сетях от котельной </w:t>
      </w:r>
      <w:r w:rsidR="00226BD6">
        <w:t>ОАО «Сузунское ЖКХ»</w:t>
      </w:r>
      <w:r>
        <w:t xml:space="preserve"> по </w:t>
      </w:r>
      <w:r w:rsidR="00226BD6">
        <w:t>ул. Победы, 6б</w:t>
      </w:r>
      <w:r>
        <w:t xml:space="preserve">, за последние 3 года представлены в таблице </w:t>
      </w:r>
      <w:r w:rsidR="002A7EFE">
        <w:t>8.</w:t>
      </w:r>
      <w:r>
        <w:t xml:space="preserve"> </w:t>
      </w:r>
    </w:p>
    <w:p w14:paraId="6F2C7CD4" w14:textId="75E8B7A7" w:rsidR="00227C42" w:rsidRPr="00F43A5E" w:rsidRDefault="00227C42" w:rsidP="00F87C58">
      <w:pPr>
        <w:pStyle w:val="afa"/>
        <w:rPr>
          <w:lang w:val="ru-RU"/>
        </w:rPr>
      </w:pPr>
      <w:bookmarkStart w:id="53" w:name="_Toc138579584"/>
      <w:r w:rsidRPr="00114620">
        <w:rPr>
          <w:lang w:val="ru-RU"/>
        </w:rPr>
        <w:t xml:space="preserve">Таблица </w:t>
      </w:r>
      <w:r w:rsidR="002A7EFE">
        <w:rPr>
          <w:lang w:val="ru-RU"/>
        </w:rPr>
        <w:t>8</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по </w:t>
      </w:r>
      <w:r w:rsidR="00226BD6">
        <w:rPr>
          <w:lang w:val="ru-RU"/>
        </w:rPr>
        <w:t>ул. Победы, 6б</w:t>
      </w:r>
      <w:r w:rsidR="00DD3DD3" w:rsidRPr="00F43A5E">
        <w:rPr>
          <w:lang w:val="ru-RU"/>
        </w:rPr>
        <w:t xml:space="preserve"> </w:t>
      </w:r>
      <w:r w:rsidRPr="00F43A5E">
        <w:rPr>
          <w:lang w:val="ru-RU"/>
        </w:rPr>
        <w:t>за последние 3 года.</w:t>
      </w:r>
      <w:bookmarkEnd w:id="53"/>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F6597C">
        <w:trPr>
          <w:trHeight w:val="276"/>
        </w:trPr>
        <w:tc>
          <w:tcPr>
            <w:tcW w:w="2553" w:type="dxa"/>
            <w:vMerge w:val="restart"/>
            <w:vAlign w:val="center"/>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vAlign w:val="center"/>
          </w:tcPr>
          <w:p w14:paraId="53DA3712" w14:textId="52E72CC6" w:rsidR="00DD3DD3" w:rsidRPr="00227C42" w:rsidRDefault="00DD3DD3" w:rsidP="006276CD">
            <w:pPr>
              <w:tabs>
                <w:tab w:val="left" w:pos="284"/>
              </w:tabs>
              <w:jc w:val="both"/>
              <w:rPr>
                <w:b/>
                <w:sz w:val="20"/>
                <w:szCs w:val="20"/>
              </w:rPr>
            </w:pPr>
            <w:r w:rsidRPr="00227C42">
              <w:rPr>
                <w:b/>
                <w:sz w:val="20"/>
                <w:szCs w:val="20"/>
              </w:rPr>
              <w:t>Фактические потери тепловой энергии за последние 3 года</w:t>
            </w:r>
            <w:r w:rsidR="006276CD">
              <w:rPr>
                <w:b/>
                <w:sz w:val="20"/>
                <w:szCs w:val="20"/>
              </w:rPr>
              <w:t xml:space="preserve">, </w:t>
            </w:r>
            <w:r w:rsidRPr="00227C42">
              <w:rPr>
                <w:b/>
                <w:sz w:val="20"/>
                <w:szCs w:val="20"/>
              </w:rPr>
              <w:t>Гкал</w:t>
            </w:r>
          </w:p>
        </w:tc>
      </w:tr>
      <w:tr w:rsidR="00DD3DD3" w:rsidRPr="00227C42" w14:paraId="332E5383" w14:textId="77777777" w:rsidTr="00F6597C">
        <w:trPr>
          <w:trHeight w:val="116"/>
        </w:trPr>
        <w:tc>
          <w:tcPr>
            <w:tcW w:w="2553" w:type="dxa"/>
            <w:vMerge/>
            <w:vAlign w:val="center"/>
          </w:tcPr>
          <w:p w14:paraId="0B01A191" w14:textId="77777777" w:rsidR="00DD3DD3" w:rsidRPr="00227C42" w:rsidRDefault="00DD3DD3" w:rsidP="00902C14">
            <w:pPr>
              <w:tabs>
                <w:tab w:val="left" w:pos="284"/>
              </w:tabs>
              <w:jc w:val="both"/>
              <w:rPr>
                <w:b/>
                <w:sz w:val="20"/>
                <w:szCs w:val="20"/>
              </w:rPr>
            </w:pPr>
          </w:p>
        </w:tc>
        <w:tc>
          <w:tcPr>
            <w:tcW w:w="2369" w:type="dxa"/>
            <w:vAlign w:val="center"/>
          </w:tcPr>
          <w:p w14:paraId="589FF9FC" w14:textId="79250627" w:rsidR="00DD3DD3" w:rsidRPr="00227C42" w:rsidRDefault="00DD3DD3" w:rsidP="00581367">
            <w:pPr>
              <w:tabs>
                <w:tab w:val="left" w:pos="284"/>
              </w:tabs>
              <w:jc w:val="center"/>
              <w:rPr>
                <w:b/>
                <w:sz w:val="20"/>
                <w:szCs w:val="20"/>
              </w:rPr>
            </w:pPr>
            <w:r w:rsidRPr="00227C42">
              <w:rPr>
                <w:b/>
                <w:sz w:val="20"/>
                <w:szCs w:val="20"/>
              </w:rPr>
              <w:t>202</w:t>
            </w:r>
            <w:r w:rsidR="00523354">
              <w:rPr>
                <w:b/>
                <w:sz w:val="20"/>
                <w:szCs w:val="20"/>
              </w:rPr>
              <w:t>1</w:t>
            </w:r>
          </w:p>
        </w:tc>
        <w:tc>
          <w:tcPr>
            <w:tcW w:w="2369" w:type="dxa"/>
            <w:vAlign w:val="center"/>
          </w:tcPr>
          <w:p w14:paraId="0C462F3D" w14:textId="29ABA5E2" w:rsidR="00DD3DD3" w:rsidRPr="00227C42" w:rsidRDefault="00DD3DD3" w:rsidP="00581367">
            <w:pPr>
              <w:tabs>
                <w:tab w:val="left" w:pos="284"/>
              </w:tabs>
              <w:jc w:val="center"/>
              <w:rPr>
                <w:b/>
                <w:sz w:val="20"/>
                <w:szCs w:val="20"/>
              </w:rPr>
            </w:pPr>
            <w:r w:rsidRPr="00227C42">
              <w:rPr>
                <w:b/>
                <w:sz w:val="20"/>
                <w:szCs w:val="20"/>
              </w:rPr>
              <w:t>202</w:t>
            </w:r>
            <w:r w:rsidR="00523354">
              <w:rPr>
                <w:b/>
                <w:sz w:val="20"/>
                <w:szCs w:val="20"/>
              </w:rPr>
              <w:t>2</w:t>
            </w:r>
          </w:p>
        </w:tc>
        <w:tc>
          <w:tcPr>
            <w:tcW w:w="2370" w:type="dxa"/>
            <w:vAlign w:val="center"/>
          </w:tcPr>
          <w:p w14:paraId="7B8EDFD8" w14:textId="762B143F" w:rsidR="00DD3DD3" w:rsidRPr="00227C42" w:rsidRDefault="00DD3DD3" w:rsidP="00581367">
            <w:pPr>
              <w:tabs>
                <w:tab w:val="left" w:pos="284"/>
              </w:tabs>
              <w:jc w:val="center"/>
              <w:rPr>
                <w:b/>
                <w:sz w:val="20"/>
                <w:szCs w:val="20"/>
              </w:rPr>
            </w:pPr>
            <w:r w:rsidRPr="00227C42">
              <w:rPr>
                <w:b/>
                <w:sz w:val="20"/>
                <w:szCs w:val="20"/>
              </w:rPr>
              <w:t>202</w:t>
            </w:r>
            <w:r w:rsidR="00523354">
              <w:rPr>
                <w:b/>
                <w:sz w:val="20"/>
                <w:szCs w:val="20"/>
              </w:rPr>
              <w:t>3</w:t>
            </w:r>
          </w:p>
        </w:tc>
      </w:tr>
      <w:tr w:rsidR="00C9229F" w:rsidRPr="00227C42" w14:paraId="4C78E36B" w14:textId="77777777" w:rsidTr="00F6597C">
        <w:trPr>
          <w:trHeight w:val="70"/>
        </w:trPr>
        <w:tc>
          <w:tcPr>
            <w:tcW w:w="2553" w:type="dxa"/>
            <w:vAlign w:val="center"/>
          </w:tcPr>
          <w:p w14:paraId="5F66B94A" w14:textId="6E275260" w:rsidR="00C9229F" w:rsidRPr="00227C42" w:rsidRDefault="00C9229F" w:rsidP="00D24583">
            <w:pPr>
              <w:tabs>
                <w:tab w:val="left" w:pos="284"/>
              </w:tabs>
              <w:jc w:val="both"/>
              <w:rPr>
                <w:sz w:val="20"/>
                <w:szCs w:val="20"/>
              </w:rPr>
            </w:pPr>
            <w:r w:rsidRPr="00227C42">
              <w:rPr>
                <w:sz w:val="20"/>
                <w:szCs w:val="20"/>
              </w:rPr>
              <w:t xml:space="preserve">горячая вода, </w:t>
            </w:r>
            <w:r w:rsidR="00D24583">
              <w:rPr>
                <w:sz w:val="20"/>
                <w:szCs w:val="20"/>
              </w:rPr>
              <w:t>95/70</w:t>
            </w:r>
          </w:p>
        </w:tc>
        <w:tc>
          <w:tcPr>
            <w:tcW w:w="2369" w:type="dxa"/>
            <w:vAlign w:val="center"/>
          </w:tcPr>
          <w:p w14:paraId="02DF360F" w14:textId="633C7CA3" w:rsidR="00C9229F" w:rsidRPr="00227C42" w:rsidRDefault="002A7EFE" w:rsidP="00C9229F">
            <w:pPr>
              <w:tabs>
                <w:tab w:val="left" w:pos="284"/>
              </w:tabs>
              <w:jc w:val="center"/>
              <w:rPr>
                <w:sz w:val="20"/>
                <w:szCs w:val="20"/>
              </w:rPr>
            </w:pPr>
            <w:r>
              <w:rPr>
                <w:sz w:val="20"/>
                <w:szCs w:val="20"/>
              </w:rPr>
              <w:t>275</w:t>
            </w:r>
          </w:p>
        </w:tc>
        <w:tc>
          <w:tcPr>
            <w:tcW w:w="2369" w:type="dxa"/>
            <w:vAlign w:val="center"/>
          </w:tcPr>
          <w:p w14:paraId="48299FB0" w14:textId="05B59C38" w:rsidR="00C9229F" w:rsidRPr="00227C42" w:rsidRDefault="002A7EFE" w:rsidP="00C9229F">
            <w:pPr>
              <w:tabs>
                <w:tab w:val="left" w:pos="284"/>
              </w:tabs>
              <w:jc w:val="center"/>
              <w:rPr>
                <w:sz w:val="20"/>
                <w:szCs w:val="20"/>
              </w:rPr>
            </w:pPr>
            <w:r>
              <w:rPr>
                <w:color w:val="000000"/>
                <w:sz w:val="20"/>
                <w:szCs w:val="20"/>
              </w:rPr>
              <w:t>270</w:t>
            </w:r>
          </w:p>
        </w:tc>
        <w:tc>
          <w:tcPr>
            <w:tcW w:w="2370" w:type="dxa"/>
            <w:vAlign w:val="center"/>
          </w:tcPr>
          <w:p w14:paraId="7FDFEC4B" w14:textId="052036B1" w:rsidR="00C9229F" w:rsidRPr="00227C42" w:rsidRDefault="002A7EFE" w:rsidP="00C9229F">
            <w:pPr>
              <w:tabs>
                <w:tab w:val="left" w:pos="284"/>
              </w:tabs>
              <w:jc w:val="center"/>
              <w:rPr>
                <w:sz w:val="20"/>
                <w:szCs w:val="20"/>
              </w:rPr>
            </w:pPr>
            <w:r>
              <w:rPr>
                <w:color w:val="000000"/>
                <w:sz w:val="20"/>
                <w:szCs w:val="20"/>
              </w:rPr>
              <w:t>280</w:t>
            </w:r>
          </w:p>
        </w:tc>
      </w:tr>
    </w:tbl>
    <w:p w14:paraId="2C175C31" w14:textId="5D2D0748" w:rsidR="00227C42" w:rsidRDefault="00227C42" w:rsidP="00902C14">
      <w:pPr>
        <w:pStyle w:val="1"/>
        <w:numPr>
          <w:ilvl w:val="2"/>
          <w:numId w:val="1"/>
        </w:numPr>
        <w:tabs>
          <w:tab w:val="left" w:pos="284"/>
        </w:tabs>
        <w:ind w:left="0" w:firstLine="0"/>
      </w:pPr>
      <w:bookmarkStart w:id="54" w:name="_Toc138843416"/>
      <w:r>
        <w:t>Предписания надзорных органов по запрещению дальнейшей эксплуатации участков тепловой сети и результаты их исполнения.</w:t>
      </w:r>
      <w:bookmarkEnd w:id="54"/>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5" w:name="_Toc138843417"/>
      <w:r>
        <w:t xml:space="preserve">Описание наиболее распространенных типов присоединений </w:t>
      </w:r>
      <w:proofErr w:type="spellStart"/>
      <w:r>
        <w:t>теплопотребляющих</w:t>
      </w:r>
      <w:proofErr w:type="spellEnd"/>
      <w:r>
        <w:t xml:space="preserve"> установок потребителей к тепловым сетям, определяющим выбор и обоснование графика регулирования отпуска тепловой энергии потребителям.</w:t>
      </w:r>
      <w:bookmarkEnd w:id="55"/>
      <w:r>
        <w:t xml:space="preserve"> </w:t>
      </w:r>
    </w:p>
    <w:p w14:paraId="1A673ABD" w14:textId="09981326" w:rsidR="005521A9" w:rsidRDefault="005521A9" w:rsidP="00902C14">
      <w:pPr>
        <w:tabs>
          <w:tab w:val="left" w:pos="284"/>
        </w:tabs>
        <w:jc w:val="both"/>
      </w:pPr>
      <w:r w:rsidRPr="002C0D59">
        <w:t xml:space="preserve">На территории </w:t>
      </w:r>
      <w:proofErr w:type="spellStart"/>
      <w:r w:rsidR="00226BD6">
        <w:t>Каргаполовс</w:t>
      </w:r>
      <w:r>
        <w:t>кого</w:t>
      </w:r>
      <w:proofErr w:type="spellEnd"/>
      <w:r>
        <w:t xml:space="preserve">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6" w:name="_Toc138843418"/>
      <w: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6"/>
      <w:r>
        <w:t xml:space="preserve"> </w:t>
      </w:r>
    </w:p>
    <w:p w14:paraId="64A87B32" w14:textId="323F72BD" w:rsidR="005521A9" w:rsidRDefault="005521A9" w:rsidP="00902C14">
      <w:pPr>
        <w:tabs>
          <w:tab w:val="left" w:pos="284"/>
        </w:tabs>
        <w:jc w:val="both"/>
      </w:pPr>
      <w:r>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7" w:name="_Toc138843419"/>
      <w:r>
        <w:lastRenderedPageBreak/>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7"/>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5F8761FA" w:rsidR="005521A9" w:rsidRDefault="008A28D2" w:rsidP="00902C14">
      <w:pPr>
        <w:tabs>
          <w:tab w:val="left" w:pos="284"/>
        </w:tabs>
        <w:jc w:val="both"/>
      </w:pPr>
      <w:r>
        <w:t xml:space="preserve">Средства автоматизации в части регулирования температуры на подающем трубопроводе в зависимости от температуры окружающей среды </w:t>
      </w:r>
      <w:r w:rsidR="00C9229F">
        <w:t>на котельной установлены.</w:t>
      </w:r>
    </w:p>
    <w:p w14:paraId="3EF2E6ED" w14:textId="74289C12" w:rsidR="008A28D2" w:rsidRDefault="008A28D2" w:rsidP="00902C14">
      <w:pPr>
        <w:pStyle w:val="1"/>
        <w:numPr>
          <w:ilvl w:val="2"/>
          <w:numId w:val="1"/>
        </w:numPr>
        <w:tabs>
          <w:tab w:val="left" w:pos="284"/>
        </w:tabs>
        <w:ind w:left="0" w:firstLine="0"/>
      </w:pPr>
      <w:bookmarkStart w:id="58" w:name="_Toc138843420"/>
      <w:r>
        <w:t>Уровень автоматизации и обслуживания центральных тепловых пунктов, насосных станций.</w:t>
      </w:r>
      <w:bookmarkEnd w:id="58"/>
      <w:r>
        <w:t xml:space="preserve"> </w:t>
      </w:r>
    </w:p>
    <w:p w14:paraId="54F85407" w14:textId="324B0702" w:rsidR="008A28D2" w:rsidRDefault="008A28D2" w:rsidP="00902C14">
      <w:pPr>
        <w:tabs>
          <w:tab w:val="left" w:pos="284"/>
        </w:tabs>
        <w:jc w:val="both"/>
      </w:pPr>
      <w:r>
        <w:t xml:space="preserve">В селе </w:t>
      </w:r>
      <w:proofErr w:type="spellStart"/>
      <w:r w:rsidR="00226BD6">
        <w:t>Каргаполов</w:t>
      </w:r>
      <w:r w:rsidR="00D26688">
        <w:t>о</w:t>
      </w:r>
      <w:proofErr w:type="spellEnd"/>
      <w:r>
        <w:t xml:space="preserve">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59" w:name="_Toc138843421"/>
      <w:r>
        <w:t>Сведения о наличии защиты тепловых сетей от превышения давления.</w:t>
      </w:r>
      <w:bookmarkEnd w:id="59"/>
      <w:r>
        <w:t xml:space="preserve"> </w:t>
      </w:r>
    </w:p>
    <w:p w14:paraId="2654CCE5" w14:textId="49495C27" w:rsidR="008A28D2" w:rsidRDefault="00D24583" w:rsidP="00902C14">
      <w:pPr>
        <w:tabs>
          <w:tab w:val="left" w:pos="284"/>
        </w:tabs>
        <w:jc w:val="both"/>
      </w:pPr>
      <w:r>
        <w:t>Защита тепловых сетей от превышения давления отсутствует.</w:t>
      </w:r>
    </w:p>
    <w:p w14:paraId="3CE6C901" w14:textId="5FB6535F" w:rsidR="008A28D2" w:rsidRDefault="008A28D2" w:rsidP="00902C14">
      <w:pPr>
        <w:pStyle w:val="1"/>
        <w:numPr>
          <w:ilvl w:val="2"/>
          <w:numId w:val="1"/>
        </w:numPr>
        <w:tabs>
          <w:tab w:val="left" w:pos="284"/>
        </w:tabs>
        <w:ind w:left="0" w:firstLine="0"/>
      </w:pPr>
      <w:bookmarkStart w:id="60" w:name="_Toc138843422"/>
      <w:r>
        <w:t>Перечень выявленных бесхозяйных тепловых сетей и обоснование выбора организации, уполномоченной на их эксплуатацию.</w:t>
      </w:r>
      <w:bookmarkEnd w:id="60"/>
      <w:r>
        <w:t xml:space="preserve"> </w:t>
      </w:r>
    </w:p>
    <w:p w14:paraId="70A95B3F" w14:textId="79D5198C" w:rsidR="008A28D2" w:rsidRDefault="008A28D2" w:rsidP="00902C14">
      <w:pPr>
        <w:tabs>
          <w:tab w:val="left" w:pos="284"/>
        </w:tabs>
        <w:jc w:val="both"/>
      </w:pPr>
      <w:r>
        <w:t xml:space="preserve">В настоящее время в селе </w:t>
      </w:r>
      <w:proofErr w:type="spellStart"/>
      <w:r w:rsidR="00226BD6">
        <w:t>Каргаполов</w:t>
      </w:r>
      <w:r w:rsidR="00D26688">
        <w:t>о</w:t>
      </w:r>
      <w:proofErr w:type="spellEnd"/>
      <w:r>
        <w:t xml:space="preserve">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61" w:name="_Toc138843423"/>
      <w:r>
        <w:t>Данные энергетических характеристик тепловых сетей (при их наличии).</w:t>
      </w:r>
      <w:bookmarkEnd w:id="61"/>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6521A945" w:rsidR="008A28D2" w:rsidRDefault="008A28D2" w:rsidP="00902C14">
      <w:pPr>
        <w:pStyle w:val="1"/>
        <w:numPr>
          <w:ilvl w:val="2"/>
          <w:numId w:val="1"/>
        </w:numPr>
        <w:tabs>
          <w:tab w:val="left" w:pos="284"/>
        </w:tabs>
        <w:ind w:left="0" w:firstLine="0"/>
      </w:pPr>
      <w:bookmarkStart w:id="62" w:name="_Toc138843424"/>
      <w: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62"/>
      <w:r>
        <w:t xml:space="preserve"> </w:t>
      </w:r>
    </w:p>
    <w:p w14:paraId="5767960E" w14:textId="5A43239F" w:rsidR="008A28D2" w:rsidRDefault="008A28D2" w:rsidP="00902C14">
      <w:pPr>
        <w:tabs>
          <w:tab w:val="left" w:pos="284"/>
        </w:tabs>
        <w:jc w:val="both"/>
      </w:pPr>
      <w:r w:rsidRPr="008A28D2">
        <w:t>Изменений в характеристиках тепловых сетей и сооружений на них за период, предшествующий актуализации схемы теплоснабжения, отсутствуют</w:t>
      </w:r>
      <w:r>
        <w:t>.</w:t>
      </w:r>
    </w:p>
    <w:p w14:paraId="54EE6FC8" w14:textId="1A49A01F" w:rsidR="008A28D2" w:rsidRDefault="009B067E" w:rsidP="00902C14">
      <w:pPr>
        <w:pStyle w:val="1"/>
        <w:numPr>
          <w:ilvl w:val="1"/>
          <w:numId w:val="1"/>
        </w:numPr>
        <w:tabs>
          <w:tab w:val="left" w:pos="284"/>
        </w:tabs>
        <w:ind w:left="0" w:firstLine="0"/>
      </w:pPr>
      <w:r>
        <w:t xml:space="preserve"> </w:t>
      </w:r>
      <w:bookmarkStart w:id="63" w:name="_Toc138843425"/>
      <w:r>
        <w:t xml:space="preserve">Часть 4. </w:t>
      </w:r>
      <w:r w:rsidR="008A28D2">
        <w:t>Зоны действия источников тепловой энергии.</w:t>
      </w:r>
      <w:bookmarkEnd w:id="63"/>
      <w:r w:rsidR="008A28D2">
        <w:t xml:space="preserve"> </w:t>
      </w:r>
    </w:p>
    <w:p w14:paraId="7175403B" w14:textId="22942573" w:rsidR="008A28D2" w:rsidRDefault="008A28D2" w:rsidP="00902C14">
      <w:pPr>
        <w:pStyle w:val="1"/>
        <w:numPr>
          <w:ilvl w:val="2"/>
          <w:numId w:val="1"/>
        </w:numPr>
        <w:tabs>
          <w:tab w:val="left" w:pos="284"/>
        </w:tabs>
        <w:ind w:left="0" w:firstLine="0"/>
      </w:pPr>
      <w:bookmarkStart w:id="64" w:name="_Toc138843426"/>
      <w:r>
        <w:t>Описание существующих зон действия источников тепловой энергии во всех системах теплоснабжения на территории поселения.</w:t>
      </w:r>
      <w:bookmarkEnd w:id="64"/>
      <w:r>
        <w:t xml:space="preserve"> </w:t>
      </w:r>
    </w:p>
    <w:p w14:paraId="1CFF52EE" w14:textId="348CF621" w:rsidR="008A28D2" w:rsidRDefault="008A28D2" w:rsidP="00902C14">
      <w:pPr>
        <w:tabs>
          <w:tab w:val="left" w:pos="284"/>
        </w:tabs>
        <w:jc w:val="both"/>
      </w:pPr>
      <w:r w:rsidRPr="008A28D2">
        <w:t xml:space="preserve">Централизованное теплоснабжение села осуществляется от единственного источника теплоснабжения – котельной </w:t>
      </w:r>
      <w:r w:rsidR="00226BD6">
        <w:t>ОАО «Сузунское ЖКХ»</w:t>
      </w:r>
      <w:r>
        <w:t xml:space="preserve">, </w:t>
      </w:r>
      <w:r w:rsidR="00226BD6">
        <w:t>ул. Победы, 6б</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t>Источники комбинированной выработки тепловой и электрической энергии отсутствуют.</w:t>
      </w:r>
    </w:p>
    <w:p w14:paraId="1ED38E5B" w14:textId="122D8E53" w:rsidR="008A28D2" w:rsidRPr="00E04D04" w:rsidRDefault="008A28D2" w:rsidP="00902C14">
      <w:pPr>
        <w:tabs>
          <w:tab w:val="left" w:pos="284"/>
        </w:tabs>
        <w:jc w:val="both"/>
      </w:pPr>
      <w:r w:rsidRPr="00E04D04">
        <w:t xml:space="preserve">Графическое изображение зоны действия </w:t>
      </w:r>
      <w:r w:rsidR="007C450D" w:rsidRPr="00E04D04">
        <w:t xml:space="preserve">котельной </w:t>
      </w:r>
      <w:r w:rsidR="00562C9D">
        <w:t>ОАО «Сузунское ЖКХ»</w:t>
      </w:r>
      <w:r w:rsidR="007C450D" w:rsidRPr="00E04D04">
        <w:t xml:space="preserve"> по </w:t>
      </w:r>
      <w:r w:rsidR="00226BD6">
        <w:t>ул. Победы, 6б</w:t>
      </w:r>
      <w:r w:rsidR="007C450D" w:rsidRPr="00E04D04">
        <w:t xml:space="preserve"> приведено на рисунке </w:t>
      </w:r>
      <w:r w:rsidR="00536A6A">
        <w:t>3</w:t>
      </w:r>
      <w:r w:rsidR="007C450D" w:rsidRPr="00E04D04">
        <w:t xml:space="preserve">. </w:t>
      </w:r>
    </w:p>
    <w:p w14:paraId="4C90E5DF" w14:textId="018F9BA8" w:rsidR="007C450D" w:rsidRDefault="00D26688" w:rsidP="00902C14">
      <w:pPr>
        <w:tabs>
          <w:tab w:val="left" w:pos="284"/>
        </w:tabs>
        <w:jc w:val="both"/>
      </w:pPr>
      <w:r w:rsidRPr="00226BD6">
        <w:rPr>
          <w:rFonts w:cs="Times New Roman"/>
          <w:b/>
          <w:noProof/>
          <w:szCs w:val="24"/>
          <w:lang w:eastAsia="ru-RU"/>
        </w:rPr>
        <w:lastRenderedPageBreak/>
        <w:drawing>
          <wp:inline distT="0" distB="0" distL="0" distR="0" wp14:anchorId="7D531C52" wp14:editId="26E1CD4D">
            <wp:extent cx="5791979" cy="7280694"/>
            <wp:effectExtent l="0" t="0" r="0" b="0"/>
            <wp:docPr id="160" name="Рисунок 160" descr="D:\ССС\СТС\сузун\Новые схемы\Каргаполовское\Каргапол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Каргаполовское\Каргаполово.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2752" cy="7294236"/>
                    </a:xfrm>
                    <a:prstGeom prst="rect">
                      <a:avLst/>
                    </a:prstGeom>
                    <a:noFill/>
                    <a:ln>
                      <a:noFill/>
                    </a:ln>
                  </pic:spPr>
                </pic:pic>
              </a:graphicData>
            </a:graphic>
          </wp:inline>
        </w:drawing>
      </w:r>
    </w:p>
    <w:p w14:paraId="2986FF9F" w14:textId="6F02CA5F" w:rsidR="007C450D" w:rsidRDefault="007C450D" w:rsidP="00902C14">
      <w:pPr>
        <w:tabs>
          <w:tab w:val="left" w:pos="284"/>
        </w:tabs>
        <w:jc w:val="both"/>
      </w:pPr>
      <w:r>
        <w:t xml:space="preserve">Рисунок </w:t>
      </w:r>
      <w:r w:rsidR="00536A6A">
        <w:t>3</w:t>
      </w:r>
      <w:r>
        <w:t xml:space="preserve">. Зона действия котельной </w:t>
      </w:r>
      <w:r w:rsidR="00226BD6">
        <w:t>ОАО «Сузунское ЖКХ»</w:t>
      </w:r>
      <w:r>
        <w:t xml:space="preserve"> по </w:t>
      </w:r>
      <w:r w:rsidR="00226BD6">
        <w:t>ул. Победы, 6б</w:t>
      </w:r>
      <w:r>
        <w:t>.</w:t>
      </w:r>
    </w:p>
    <w:p w14:paraId="286D6546" w14:textId="35090C9B" w:rsidR="008A28D2" w:rsidRPr="008A28D2" w:rsidRDefault="008A28D2" w:rsidP="00902C14">
      <w:pPr>
        <w:tabs>
          <w:tab w:val="left" w:pos="284"/>
        </w:tabs>
        <w:jc w:val="both"/>
      </w:pPr>
      <w:r>
        <w:t>Существенные изменения зоны действия источников тепловой энергии отсутствуют.</w:t>
      </w:r>
    </w:p>
    <w:p w14:paraId="61A525C7" w14:textId="35E32E0D" w:rsidR="005521A9" w:rsidRDefault="008A28D2" w:rsidP="00902C14">
      <w:pPr>
        <w:pStyle w:val="1"/>
        <w:numPr>
          <w:ilvl w:val="2"/>
          <w:numId w:val="1"/>
        </w:numPr>
        <w:tabs>
          <w:tab w:val="left" w:pos="284"/>
        </w:tabs>
        <w:ind w:left="0" w:firstLine="0"/>
      </w:pPr>
      <w:bookmarkStart w:id="65" w:name="_Toc138843427"/>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5"/>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lastRenderedPageBreak/>
        <w:t xml:space="preserve"> </w:t>
      </w:r>
      <w:bookmarkStart w:id="66" w:name="_Toc138843428"/>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6"/>
      <w:r w:rsidR="00332145">
        <w:t xml:space="preserve"> </w:t>
      </w:r>
    </w:p>
    <w:p w14:paraId="0BF3019E" w14:textId="675F06F8" w:rsidR="00332145" w:rsidRDefault="00332145" w:rsidP="00902C14">
      <w:pPr>
        <w:pStyle w:val="1"/>
        <w:numPr>
          <w:ilvl w:val="2"/>
          <w:numId w:val="1"/>
        </w:numPr>
        <w:tabs>
          <w:tab w:val="left" w:pos="284"/>
        </w:tabs>
        <w:ind w:left="0" w:firstLine="0"/>
      </w:pPr>
      <w:bookmarkStart w:id="67" w:name="_Toc138843429"/>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7"/>
      <w:r>
        <w:t xml:space="preserve"> </w:t>
      </w:r>
    </w:p>
    <w:p w14:paraId="7659D915" w14:textId="6BF1938A"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proofErr w:type="spellStart"/>
      <w:r w:rsidR="00226BD6">
        <w:t>Каргаполово</w:t>
      </w:r>
      <w:proofErr w:type="spellEnd"/>
      <w:r>
        <w:t xml:space="preserve">, ограниченная зоной действия котельной </w:t>
      </w:r>
      <w:r w:rsidR="00226BD6">
        <w:t>ОАО «Сузунское ЖКХ»</w:t>
      </w:r>
      <w:r>
        <w:t xml:space="preserve"> по </w:t>
      </w:r>
      <w:r w:rsidR="00226BD6">
        <w:t>ул. Победы, 6б</w:t>
      </w:r>
      <w:r>
        <w:t xml:space="preserve">. </w:t>
      </w:r>
    </w:p>
    <w:p w14:paraId="5BD7443E" w14:textId="4B807888" w:rsidR="00332145" w:rsidRDefault="00332145" w:rsidP="00902C14">
      <w:pPr>
        <w:tabs>
          <w:tab w:val="left" w:pos="284"/>
        </w:tabs>
        <w:jc w:val="both"/>
      </w:pPr>
      <w:r>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представлены в таблице </w:t>
      </w:r>
      <w:r w:rsidR="00D26688">
        <w:t>9</w:t>
      </w:r>
      <w:r>
        <w:t xml:space="preserve">. </w:t>
      </w:r>
    </w:p>
    <w:p w14:paraId="6C61DF41" w14:textId="1029C97D" w:rsidR="00332145" w:rsidRPr="00332145" w:rsidRDefault="00F43A5E" w:rsidP="00F87C58">
      <w:pPr>
        <w:pStyle w:val="afa"/>
        <w:rPr>
          <w:i w:val="0"/>
          <w:lang w:val="ru-RU"/>
        </w:rPr>
      </w:pPr>
      <w:bookmarkStart w:id="68" w:name="_Toc135639582"/>
      <w:bookmarkStart w:id="69" w:name="_Toc138579585"/>
      <w:r>
        <w:rPr>
          <w:lang w:val="ru-RU"/>
        </w:rPr>
        <w:t xml:space="preserve">Таблица </w:t>
      </w:r>
      <w:r w:rsidR="00D26688">
        <w:rPr>
          <w:lang w:val="ru-RU"/>
        </w:rPr>
        <w:t>9</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8"/>
      <w:bookmarkEnd w:id="69"/>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AC5818">
        <w:trPr>
          <w:cantSplit/>
          <w:trHeight w:val="1637"/>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332145" w:rsidRPr="007131C3" w14:paraId="7E185427" w14:textId="77777777" w:rsidTr="00D26688">
        <w:trPr>
          <w:trHeight w:val="484"/>
        </w:trPr>
        <w:tc>
          <w:tcPr>
            <w:tcW w:w="2507" w:type="dxa"/>
            <w:shd w:val="clear" w:color="auto" w:fill="auto"/>
            <w:vAlign w:val="center"/>
            <w:hideMark/>
          </w:tcPr>
          <w:p w14:paraId="086A874B" w14:textId="3C0D0532" w:rsidR="00332145" w:rsidRPr="00332145" w:rsidRDefault="00332145"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 xml:space="preserve">Котельная </w:t>
            </w:r>
            <w:r w:rsidR="00226BD6">
              <w:rPr>
                <w:rFonts w:eastAsia="Times New Roman" w:cs="Times New Roman"/>
                <w:bCs/>
                <w:color w:val="000000"/>
                <w:sz w:val="20"/>
                <w:szCs w:val="20"/>
                <w:lang w:eastAsia="ru-RU"/>
              </w:rPr>
              <w:t>ОАО «Сузунское ЖКХ»</w:t>
            </w:r>
            <w:r>
              <w:rPr>
                <w:rFonts w:eastAsia="Times New Roman" w:cs="Times New Roman"/>
                <w:bCs/>
                <w:color w:val="000000"/>
                <w:sz w:val="20"/>
                <w:szCs w:val="20"/>
                <w:lang w:eastAsia="ru-RU"/>
              </w:rPr>
              <w:t xml:space="preserve">, </w:t>
            </w:r>
            <w:r w:rsidR="00226BD6">
              <w:rPr>
                <w:rFonts w:eastAsia="Times New Roman" w:cs="Times New Roman"/>
                <w:bCs/>
                <w:color w:val="000000"/>
                <w:sz w:val="20"/>
                <w:szCs w:val="20"/>
                <w:lang w:eastAsia="ru-RU"/>
              </w:rPr>
              <w:t>ул. Победы, 6б</w:t>
            </w:r>
          </w:p>
        </w:tc>
        <w:tc>
          <w:tcPr>
            <w:tcW w:w="1337" w:type="dxa"/>
            <w:shd w:val="clear" w:color="auto" w:fill="auto"/>
            <w:vAlign w:val="center"/>
            <w:hideMark/>
          </w:tcPr>
          <w:p w14:paraId="79D4F1E7" w14:textId="3F827310" w:rsidR="00332145" w:rsidRPr="00332145" w:rsidRDefault="00E04D04" w:rsidP="00D26688">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D26688">
              <w:rPr>
                <w:rFonts w:eastAsia="Times New Roman" w:cs="Times New Roman"/>
                <w:bCs/>
                <w:color w:val="000000"/>
                <w:sz w:val="20"/>
                <w:szCs w:val="20"/>
                <w:lang w:eastAsia="ru-RU"/>
              </w:rPr>
              <w:t>18</w:t>
            </w:r>
          </w:p>
        </w:tc>
        <w:tc>
          <w:tcPr>
            <w:tcW w:w="1936" w:type="dxa"/>
            <w:shd w:val="clear" w:color="auto" w:fill="auto"/>
            <w:vAlign w:val="center"/>
            <w:hideMark/>
          </w:tcPr>
          <w:p w14:paraId="79512AD1" w14:textId="2D3D3C41" w:rsidR="00332145" w:rsidRPr="00332145" w:rsidRDefault="00D26688" w:rsidP="00536A6A">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1,12</w:t>
            </w:r>
          </w:p>
        </w:tc>
        <w:tc>
          <w:tcPr>
            <w:tcW w:w="1885" w:type="dxa"/>
            <w:shd w:val="clear" w:color="auto" w:fill="auto"/>
            <w:vAlign w:val="center"/>
            <w:hideMark/>
          </w:tcPr>
          <w:p w14:paraId="39E49687" w14:textId="77777777" w:rsidR="00332145" w:rsidRPr="00332145" w:rsidRDefault="00332145" w:rsidP="00902C14">
            <w:pPr>
              <w:tabs>
                <w:tab w:val="left" w:pos="284"/>
              </w:tabs>
              <w:jc w:val="both"/>
              <w:rPr>
                <w:rFonts w:eastAsia="Times New Roman" w:cs="Times New Roman"/>
                <w:bCs/>
                <w:color w:val="000000"/>
                <w:sz w:val="20"/>
                <w:szCs w:val="20"/>
                <w:lang w:eastAsia="ru-RU"/>
              </w:rPr>
            </w:pPr>
            <w:r w:rsidRPr="00332145">
              <w:rPr>
                <w:rFonts w:eastAsia="Times New Roman" w:cs="Times New Roman"/>
                <w:bCs/>
                <w:color w:val="000000"/>
                <w:sz w:val="20"/>
                <w:szCs w:val="20"/>
                <w:lang w:eastAsia="ru-RU"/>
              </w:rPr>
              <w:t>0</w:t>
            </w:r>
          </w:p>
        </w:tc>
        <w:tc>
          <w:tcPr>
            <w:tcW w:w="1909" w:type="dxa"/>
            <w:shd w:val="clear" w:color="auto" w:fill="auto"/>
            <w:vAlign w:val="center"/>
            <w:hideMark/>
          </w:tcPr>
          <w:p w14:paraId="116F839A" w14:textId="48DE44AD" w:rsidR="00332145" w:rsidRPr="00332145" w:rsidRDefault="00D26688" w:rsidP="0028327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1,30</w:t>
            </w:r>
          </w:p>
        </w:tc>
      </w:tr>
    </w:tbl>
    <w:p w14:paraId="439B403F" w14:textId="77777777" w:rsidR="00332145" w:rsidRPr="00332145" w:rsidRDefault="00332145" w:rsidP="00902C14">
      <w:pPr>
        <w:tabs>
          <w:tab w:val="left" w:pos="284"/>
        </w:tabs>
        <w:jc w:val="both"/>
      </w:pPr>
    </w:p>
    <w:p w14:paraId="09358658" w14:textId="3A48EB0E" w:rsidR="00467F4D" w:rsidRDefault="006453C9" w:rsidP="00902C14">
      <w:pPr>
        <w:pStyle w:val="1"/>
        <w:numPr>
          <w:ilvl w:val="2"/>
          <w:numId w:val="1"/>
        </w:numPr>
        <w:tabs>
          <w:tab w:val="left" w:pos="284"/>
        </w:tabs>
        <w:ind w:left="0" w:firstLine="0"/>
      </w:pPr>
      <w:bookmarkStart w:id="70" w:name="_Toc138843430"/>
      <w:r>
        <w:t>Описание значений расчетных тепловых нагрузок на коллекторах источников тепловой энергии.</w:t>
      </w:r>
      <w:bookmarkEnd w:id="70"/>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2321461E" w:rsidR="006453C9" w:rsidRDefault="006453C9" w:rsidP="00902C14">
      <w:pPr>
        <w:tabs>
          <w:tab w:val="left" w:pos="284"/>
        </w:tabs>
        <w:jc w:val="both"/>
      </w:pPr>
      <w:r>
        <w:t xml:space="preserve">Расчетные тепловые нагрузки на коллекторах источников теплоснабжения указаны в таблице </w:t>
      </w:r>
      <w:r w:rsidR="00D26688">
        <w:t>9</w:t>
      </w:r>
      <w:r>
        <w:t>.</w:t>
      </w:r>
    </w:p>
    <w:p w14:paraId="582001BA" w14:textId="716F250D" w:rsidR="006453C9" w:rsidRDefault="006453C9" w:rsidP="00902C14">
      <w:pPr>
        <w:pStyle w:val="1"/>
        <w:numPr>
          <w:ilvl w:val="2"/>
          <w:numId w:val="1"/>
        </w:numPr>
        <w:tabs>
          <w:tab w:val="left" w:pos="284"/>
        </w:tabs>
        <w:ind w:left="0" w:firstLine="0"/>
      </w:pPr>
      <w:bookmarkStart w:id="71" w:name="_Toc138843431"/>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71"/>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 xml:space="preserve">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w:t>
      </w:r>
      <w:r>
        <w:lastRenderedPageBreak/>
        <w:t>Правилах подключения к системам теплоснабжения, утверждённых Постановлением 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72" w:name="_Toc138843432"/>
      <w:r>
        <w:t>Описание величины потребления тепловой энергии в расчетных элементах территориального деления за отопительный период и за год в целом.</w:t>
      </w:r>
      <w:bookmarkEnd w:id="72"/>
      <w:r>
        <w:t xml:space="preserve"> </w:t>
      </w:r>
    </w:p>
    <w:p w14:paraId="5E77C34D" w14:textId="62909B20" w:rsidR="006453C9" w:rsidRDefault="006453C9" w:rsidP="00902C14">
      <w:pPr>
        <w:tabs>
          <w:tab w:val="left" w:pos="284"/>
        </w:tabs>
        <w:jc w:val="both"/>
      </w:pPr>
      <w:r w:rsidRPr="002C0D59">
        <w:t xml:space="preserve">Величина производства и потребления тепловой энергии на </w:t>
      </w:r>
      <w:r>
        <w:t xml:space="preserve">котельной </w:t>
      </w:r>
      <w:r w:rsidR="00226BD6">
        <w:t>ОАО «Сузунское ЖКХ»</w:t>
      </w:r>
      <w:r>
        <w:t xml:space="preserve"> по </w:t>
      </w:r>
      <w:r w:rsidR="00226BD6">
        <w:t>ул. Победы, 6б</w:t>
      </w:r>
      <w:r w:rsidR="00DE3646">
        <w:t xml:space="preserve">, являющейся единственным источником централизованного теплоснабжения в селе </w:t>
      </w:r>
      <w:proofErr w:type="spellStart"/>
      <w:r w:rsidR="00226BD6">
        <w:t>Каргаполово</w:t>
      </w:r>
      <w:proofErr w:type="spellEnd"/>
      <w:r w:rsidR="00DE3646">
        <w:t xml:space="preserve"> </w:t>
      </w:r>
      <w:r w:rsidRPr="002C0D59">
        <w:t>за отопительный период и за год в целом приведена в таблице</w:t>
      </w:r>
      <w:r>
        <w:t xml:space="preserve"> </w:t>
      </w:r>
      <w:r w:rsidR="00662717">
        <w:t>1</w:t>
      </w:r>
      <w:r w:rsidR="00D26688">
        <w:t>0</w:t>
      </w:r>
      <w:r>
        <w:t>.</w:t>
      </w:r>
    </w:p>
    <w:p w14:paraId="338C502B" w14:textId="5BAD7781" w:rsidR="006453C9" w:rsidRPr="006453C9" w:rsidRDefault="006453C9" w:rsidP="00F87C58">
      <w:pPr>
        <w:pStyle w:val="afa"/>
        <w:rPr>
          <w:i w:val="0"/>
          <w:lang w:val="ru-RU"/>
        </w:rPr>
      </w:pPr>
      <w:bookmarkStart w:id="73" w:name="_Toc135639583"/>
      <w:bookmarkStart w:id="74" w:name="_Toc138579586"/>
      <w:r w:rsidRPr="00114620">
        <w:rPr>
          <w:lang w:val="ru-RU"/>
        </w:rPr>
        <w:t>Таблица</w:t>
      </w:r>
      <w:r w:rsidRPr="006453C9">
        <w:rPr>
          <w:lang w:val="ru-RU"/>
        </w:rPr>
        <w:t xml:space="preserve"> </w:t>
      </w:r>
      <w:r w:rsidR="00662717">
        <w:rPr>
          <w:noProof/>
          <w:lang w:val="ru-RU"/>
        </w:rPr>
        <w:t>1</w:t>
      </w:r>
      <w:r w:rsidR="00D26688">
        <w:rPr>
          <w:noProof/>
          <w:lang w:val="ru-RU"/>
        </w:rPr>
        <w:t>0</w:t>
      </w:r>
      <w:r w:rsidRPr="006453C9">
        <w:rPr>
          <w:lang w:val="ru-RU"/>
        </w:rPr>
        <w:t>. Величина потребления тепловой энергии по каждому источнику за год, Гкал</w:t>
      </w:r>
      <w:bookmarkEnd w:id="73"/>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45CE04F9" w:rsidR="006453C9" w:rsidRPr="008E1635" w:rsidRDefault="006453C9" w:rsidP="00902C14">
            <w:pPr>
              <w:pStyle w:val="afe"/>
              <w:tabs>
                <w:tab w:val="left" w:pos="284"/>
              </w:tabs>
              <w:jc w:val="both"/>
              <w:rPr>
                <w:b/>
                <w:bCs/>
                <w:lang w:eastAsia="ru-RU"/>
              </w:rPr>
            </w:pPr>
            <w:r w:rsidRPr="008E1635">
              <w:rPr>
                <w:b/>
                <w:bCs/>
                <w:lang w:eastAsia="ru-RU"/>
              </w:rPr>
              <w:t>202</w:t>
            </w:r>
            <w:r w:rsidR="00523354">
              <w:rPr>
                <w:b/>
                <w:bCs/>
                <w:lang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3391F84F" w:rsidR="006453C9" w:rsidRPr="00DE3646" w:rsidRDefault="00DE3646" w:rsidP="00902C14">
            <w:pPr>
              <w:pStyle w:val="afe"/>
              <w:tabs>
                <w:tab w:val="left" w:pos="284"/>
              </w:tabs>
              <w:jc w:val="both"/>
              <w:rPr>
                <w:bCs/>
                <w:lang w:eastAsia="ru-RU"/>
              </w:rPr>
            </w:pPr>
            <w:r w:rsidRPr="00DE3646">
              <w:t xml:space="preserve">Котельная </w:t>
            </w:r>
            <w:r w:rsidR="00226BD6">
              <w:t>ОАО «Сузунское ЖКХ»</w:t>
            </w:r>
            <w:r w:rsidRPr="00DE3646">
              <w:t xml:space="preserve"> по </w:t>
            </w:r>
            <w:r w:rsidR="00226BD6">
              <w:t>ул. Победы, 6б</w:t>
            </w:r>
          </w:p>
        </w:tc>
        <w:tc>
          <w:tcPr>
            <w:tcW w:w="1167" w:type="pct"/>
            <w:shd w:val="clear" w:color="auto" w:fill="auto"/>
            <w:vAlign w:val="center"/>
            <w:hideMark/>
          </w:tcPr>
          <w:p w14:paraId="230AB3B4" w14:textId="1101F858" w:rsidR="006453C9" w:rsidRPr="00DE3646" w:rsidRDefault="00D26688" w:rsidP="00902C14">
            <w:pPr>
              <w:pStyle w:val="afe"/>
              <w:tabs>
                <w:tab w:val="left" w:pos="284"/>
              </w:tabs>
              <w:jc w:val="both"/>
              <w:rPr>
                <w:bCs/>
                <w:lang w:eastAsia="ru-RU"/>
              </w:rPr>
            </w:pPr>
            <w:r>
              <w:rPr>
                <w:color w:val="000000"/>
                <w:szCs w:val="20"/>
              </w:rPr>
              <w:t>2269</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5" w:name="_Toc138843433"/>
      <w:r>
        <w:t>Описание существующих нормативов потребления тепловой энергии для населения на отопление и горячее водоснабжение.</w:t>
      </w:r>
      <w:bookmarkEnd w:id="75"/>
      <w:r>
        <w:t xml:space="preserve"> </w:t>
      </w: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13A0F634" w14:textId="77777777" w:rsidR="00D26688" w:rsidRDefault="00D26688" w:rsidP="00902C14">
      <w:pPr>
        <w:tabs>
          <w:tab w:val="left" w:pos="284"/>
        </w:tabs>
        <w:jc w:val="both"/>
      </w:pPr>
    </w:p>
    <w:p w14:paraId="2111DF24" w14:textId="77777777" w:rsidR="00D26688" w:rsidRDefault="00D26688" w:rsidP="00902C14">
      <w:pPr>
        <w:tabs>
          <w:tab w:val="left" w:pos="284"/>
        </w:tabs>
        <w:jc w:val="both"/>
      </w:pPr>
    </w:p>
    <w:p w14:paraId="45AA2F09" w14:textId="77777777" w:rsidR="00D26688" w:rsidRDefault="00D26688" w:rsidP="00902C14">
      <w:pPr>
        <w:tabs>
          <w:tab w:val="left" w:pos="284"/>
        </w:tabs>
        <w:jc w:val="both"/>
      </w:pPr>
    </w:p>
    <w:p w14:paraId="2CDB46A2" w14:textId="77777777" w:rsidR="00D26688" w:rsidRPr="00DE3646" w:rsidRDefault="00D26688" w:rsidP="00902C14">
      <w:pPr>
        <w:tabs>
          <w:tab w:val="left" w:pos="284"/>
        </w:tabs>
        <w:jc w:val="both"/>
      </w:pPr>
    </w:p>
    <w:p w14:paraId="4ED1F1A0" w14:textId="4F922A18" w:rsidR="00380177" w:rsidRPr="00380177" w:rsidRDefault="00380177" w:rsidP="00F87C58">
      <w:pPr>
        <w:pStyle w:val="afa"/>
        <w:rPr>
          <w:i w:val="0"/>
          <w:lang w:val="ru-RU"/>
        </w:rPr>
      </w:pPr>
      <w:bookmarkStart w:id="76" w:name="_Toc135639585"/>
      <w:bookmarkStart w:id="77" w:name="_Toc138579587"/>
      <w:r w:rsidRPr="00380177">
        <w:rPr>
          <w:lang w:val="ru-RU"/>
        </w:rPr>
        <w:t>Таблица</w:t>
      </w:r>
      <w:r w:rsidRPr="00380177">
        <w:rPr>
          <w:noProof/>
          <w:lang w:val="ru-RU"/>
        </w:rPr>
        <w:t xml:space="preserve"> 1</w:t>
      </w:r>
      <w:r w:rsidR="00D26688">
        <w:rPr>
          <w:noProof/>
          <w:lang w:val="ru-RU"/>
        </w:rPr>
        <w:t>1</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6"/>
      <w:r>
        <w:rPr>
          <w:lang w:val="ru-RU"/>
        </w:rPr>
        <w:t>Новосибирской области</w:t>
      </w:r>
      <w:bookmarkEnd w:id="77"/>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lastRenderedPageBreak/>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w:t>
      </w:r>
      <w:proofErr w:type="spellStart"/>
      <w:r w:rsidRPr="002C0D59">
        <w:t>т.у.т</w:t>
      </w:r>
      <w:proofErr w:type="spellEnd"/>
      <w:r w:rsidRPr="002C0D59">
        <w:t xml:space="preserve">./Гкал в соответствии с </w:t>
      </w:r>
      <w:r w:rsidR="000040B8">
        <w:t xml:space="preserve">«Методикой определения норм выдачи бесплатного пайкового </w:t>
      </w:r>
      <w:r w:rsidR="000040B8" w:rsidRPr="000040B8">
        <w:t>угля для 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2159EC75" w14:textId="1873B325" w:rsidR="00380177" w:rsidRPr="000040B8" w:rsidRDefault="00380177" w:rsidP="00F87C58">
      <w:pPr>
        <w:pStyle w:val="afa"/>
        <w:rPr>
          <w:i w:val="0"/>
          <w:lang w:val="ru-RU"/>
        </w:rPr>
      </w:pPr>
      <w:bookmarkStart w:id="78" w:name="_Toc135639586"/>
      <w:bookmarkStart w:id="79" w:name="_Toc138579588"/>
      <w:r w:rsidRPr="000040B8">
        <w:rPr>
          <w:lang w:val="ru-RU"/>
        </w:rPr>
        <w:t xml:space="preserve">Таблица </w:t>
      </w:r>
      <w:r w:rsidR="000040B8" w:rsidRPr="000040B8">
        <w:rPr>
          <w:lang w:val="ru-RU"/>
        </w:rPr>
        <w:t>1</w:t>
      </w:r>
      <w:r w:rsidR="00D26688">
        <w:rPr>
          <w:lang w:val="ru-RU"/>
        </w:rPr>
        <w:t>2</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8"/>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86283B" w:rsidRDefault="00380177" w:rsidP="00902C14">
            <w:pPr>
              <w:pStyle w:val="af6"/>
              <w:tabs>
                <w:tab w:val="left" w:pos="284"/>
              </w:tabs>
              <w:jc w:val="both"/>
              <w:rPr>
                <w:lang w:val="en-US"/>
              </w:rPr>
            </w:pPr>
            <w:r w:rsidRPr="00B019F8">
              <w:t>0,</w:t>
            </w:r>
            <w:r>
              <w:rPr>
                <w:lang w:val="en-US"/>
              </w:rPr>
              <w:t>834</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5209B129" w14:textId="77777777" w:rsidR="00662717" w:rsidRDefault="00662717" w:rsidP="00902C14">
      <w:pPr>
        <w:tabs>
          <w:tab w:val="left" w:pos="284"/>
        </w:tabs>
        <w:jc w:val="both"/>
      </w:pPr>
    </w:p>
    <w:p w14:paraId="17C11194" w14:textId="77777777" w:rsidR="00380177"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49FD4C2A" w14:textId="77777777" w:rsidR="00D26688" w:rsidRDefault="00D26688" w:rsidP="00902C14">
      <w:pPr>
        <w:tabs>
          <w:tab w:val="left" w:pos="284"/>
        </w:tabs>
        <w:jc w:val="both"/>
      </w:pPr>
    </w:p>
    <w:p w14:paraId="155FC49F" w14:textId="77777777" w:rsidR="00D26688" w:rsidRPr="002C0D59" w:rsidRDefault="00D26688" w:rsidP="00902C14">
      <w:pPr>
        <w:tabs>
          <w:tab w:val="left" w:pos="284"/>
        </w:tabs>
        <w:jc w:val="both"/>
      </w:pPr>
    </w:p>
    <w:p w14:paraId="64CC1985" w14:textId="5050E20F" w:rsidR="00380177" w:rsidRPr="000040B8" w:rsidRDefault="00380177" w:rsidP="00536A6A">
      <w:pPr>
        <w:pStyle w:val="afa"/>
        <w:ind w:firstLine="0"/>
        <w:rPr>
          <w:i w:val="0"/>
          <w:lang w:val="ru-RU"/>
        </w:rPr>
      </w:pPr>
      <w:bookmarkStart w:id="80" w:name="_Toc135639587"/>
      <w:bookmarkStart w:id="81" w:name="_Toc138579589"/>
      <w:r w:rsidRPr="000040B8">
        <w:rPr>
          <w:lang w:val="ru-RU"/>
        </w:rPr>
        <w:t xml:space="preserve">Таблица </w:t>
      </w:r>
      <w:r w:rsidR="000040B8" w:rsidRPr="000040B8">
        <w:rPr>
          <w:noProof/>
          <w:lang w:val="ru-RU"/>
        </w:rPr>
        <w:t>1</w:t>
      </w:r>
      <w:r w:rsidR="00D26688">
        <w:rPr>
          <w:noProof/>
          <w:lang w:val="ru-RU"/>
        </w:rPr>
        <w:t>3</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80"/>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2871EEFC"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proofErr w:type="spellStart"/>
      <w:r w:rsidR="00226BD6">
        <w:t>Каргаполово</w:t>
      </w:r>
      <w:proofErr w:type="spellEnd"/>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82" w:name="_Toc138843434"/>
      <w:r>
        <w:lastRenderedPageBreak/>
        <w:t>Описание сравнения величины договорной и расчетной тепловой нагрузки по зоне действия каждого источника тепловой энергии.</w:t>
      </w:r>
      <w:bookmarkEnd w:id="82"/>
      <w:r>
        <w:t xml:space="preserve"> </w:t>
      </w:r>
    </w:p>
    <w:p w14:paraId="75296FE8" w14:textId="1D270F5E" w:rsidR="000040B8" w:rsidRDefault="000040B8" w:rsidP="00902C14">
      <w:pPr>
        <w:tabs>
          <w:tab w:val="left" w:pos="284"/>
        </w:tabs>
        <w:jc w:val="both"/>
      </w:pPr>
      <w:r w:rsidRPr="002C0D59">
        <w:t xml:space="preserve">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w:t>
      </w:r>
      <w:r w:rsidRPr="004566C3">
        <w:t>приравниваются к договорным. Значения расчетных и договорных нагрузок приведены в таблице</w:t>
      </w:r>
      <w:r w:rsidR="00A7626E">
        <w:t xml:space="preserve"> </w:t>
      </w:r>
      <w:r w:rsidR="00D26688">
        <w:t>9</w:t>
      </w:r>
      <w:r w:rsidR="00A7626E">
        <w:t>.</w:t>
      </w:r>
    </w:p>
    <w:p w14:paraId="4AE0ABC6" w14:textId="2211C37B" w:rsidR="00A7626E" w:rsidRDefault="00A7626E" w:rsidP="00902C14">
      <w:pPr>
        <w:pStyle w:val="1"/>
        <w:numPr>
          <w:ilvl w:val="2"/>
          <w:numId w:val="1"/>
        </w:numPr>
        <w:tabs>
          <w:tab w:val="left" w:pos="284"/>
        </w:tabs>
        <w:ind w:left="0" w:firstLine="0"/>
      </w:pPr>
      <w:bookmarkStart w:id="83" w:name="_Toc138843435"/>
      <w: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3"/>
      <w:r>
        <w:t xml:space="preserve"> </w:t>
      </w:r>
    </w:p>
    <w:p w14:paraId="1E8516C2" w14:textId="5541BD27" w:rsidR="00A7626E" w:rsidRDefault="00A7626E" w:rsidP="00902C14">
      <w:pPr>
        <w:tabs>
          <w:tab w:val="left" w:pos="284"/>
        </w:tabs>
        <w:jc w:val="both"/>
      </w:pPr>
      <w:r w:rsidRPr="00A7626E">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Default="009B067E" w:rsidP="00902C14">
      <w:pPr>
        <w:pStyle w:val="1"/>
        <w:numPr>
          <w:ilvl w:val="1"/>
          <w:numId w:val="1"/>
        </w:numPr>
        <w:tabs>
          <w:tab w:val="left" w:pos="284"/>
        </w:tabs>
        <w:ind w:left="0" w:firstLine="0"/>
      </w:pPr>
      <w:r>
        <w:t xml:space="preserve"> </w:t>
      </w:r>
      <w:bookmarkStart w:id="84" w:name="_Toc138843436"/>
      <w:r>
        <w:t xml:space="preserve">Часть 6. </w:t>
      </w:r>
      <w:r w:rsidR="00A7626E">
        <w:t>Балансы тепловой мощности и тепловой нагрузки.</w:t>
      </w:r>
      <w:bookmarkEnd w:id="84"/>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5" w:name="_Toc138843437"/>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5"/>
    </w:p>
    <w:p w14:paraId="31ED5846" w14:textId="59598D73" w:rsidR="00AE6E89" w:rsidRDefault="00AE6E89" w:rsidP="00902C14">
      <w:pPr>
        <w:tabs>
          <w:tab w:val="left" w:pos="284"/>
        </w:tabs>
        <w:jc w:val="both"/>
      </w:pPr>
      <w:r>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D26688">
        <w:t>4</w:t>
      </w:r>
      <w:r>
        <w:t>.</w:t>
      </w:r>
    </w:p>
    <w:p w14:paraId="79603471" w14:textId="65E33AB0" w:rsidR="00AE6E89" w:rsidRPr="00AE6E89" w:rsidRDefault="00AE6E89" w:rsidP="00F87C58">
      <w:pPr>
        <w:pStyle w:val="afa"/>
        <w:rPr>
          <w:i w:val="0"/>
          <w:lang w:val="ru-RU"/>
        </w:rPr>
      </w:pPr>
      <w:bookmarkStart w:id="86" w:name="_Toc135639589"/>
      <w:bookmarkStart w:id="87" w:name="_Toc138579590"/>
      <w:r w:rsidRPr="00AE6E89">
        <w:rPr>
          <w:lang w:val="ru-RU"/>
        </w:rPr>
        <w:t>Таблица</w:t>
      </w:r>
      <w:r w:rsidR="00F87C58">
        <w:rPr>
          <w:lang w:val="ru-RU"/>
        </w:rPr>
        <w:t xml:space="preserve"> </w:t>
      </w:r>
      <w:r w:rsidRPr="00AE6E89">
        <w:rPr>
          <w:noProof/>
          <w:lang w:val="ru-RU"/>
        </w:rPr>
        <w:t>1</w:t>
      </w:r>
      <w:r w:rsidR="00D26688">
        <w:rPr>
          <w:noProof/>
          <w:lang w:val="ru-RU"/>
        </w:rPr>
        <w:t>4</w:t>
      </w:r>
      <w:r w:rsidRPr="00AE6E89">
        <w:rPr>
          <w:lang w:val="ru-RU"/>
        </w:rPr>
        <w:t xml:space="preserve">. </w:t>
      </w:r>
      <w:r w:rsidRPr="00114620">
        <w:rPr>
          <w:lang w:val="ru-RU"/>
        </w:rPr>
        <w:t>Расчетный</w:t>
      </w:r>
      <w:r w:rsidRPr="00AE6E89">
        <w:rPr>
          <w:lang w:val="ru-RU"/>
        </w:rPr>
        <w:t xml:space="preserve"> тепловой баланс по </w:t>
      </w:r>
      <w:bookmarkEnd w:id="86"/>
      <w:r>
        <w:rPr>
          <w:lang w:val="ru-RU"/>
        </w:rPr>
        <w:t xml:space="preserve">котельной </w:t>
      </w:r>
      <w:r w:rsidR="00226BD6">
        <w:rPr>
          <w:lang w:val="ru-RU"/>
        </w:rPr>
        <w:t>ОАО «Сузунское ЖКХ»</w:t>
      </w:r>
      <w:r>
        <w:rPr>
          <w:lang w:val="ru-RU"/>
        </w:rPr>
        <w:t xml:space="preserve"> по </w:t>
      </w:r>
      <w:r w:rsidR="00226BD6">
        <w:rPr>
          <w:lang w:val="ru-RU"/>
        </w:rPr>
        <w:t>ул. Победы, 6б</w:t>
      </w:r>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4F853AD6" w:rsidR="00AE6E89" w:rsidRPr="00303994" w:rsidRDefault="00AE6E89" w:rsidP="00902C14">
            <w:pPr>
              <w:pStyle w:val="afe"/>
              <w:tabs>
                <w:tab w:val="left" w:pos="284"/>
              </w:tabs>
              <w:jc w:val="both"/>
            </w:pPr>
            <w:r w:rsidRPr="00303994">
              <w:t>202</w:t>
            </w:r>
            <w:r w:rsidR="00523354">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52881E0D" w:rsidR="00AE6E89" w:rsidRPr="00813B3E" w:rsidRDefault="00C313DC" w:rsidP="00D26688">
            <w:pPr>
              <w:pStyle w:val="afe"/>
              <w:tabs>
                <w:tab w:val="left" w:pos="284"/>
              </w:tabs>
              <w:jc w:val="both"/>
            </w:pPr>
            <w:r>
              <w:rPr>
                <w:color w:val="000000"/>
                <w:szCs w:val="20"/>
              </w:rPr>
              <w:t>1,</w:t>
            </w:r>
            <w:r w:rsidR="00D26688">
              <w:rPr>
                <w:color w:val="000000"/>
                <w:szCs w:val="20"/>
              </w:rPr>
              <w:t>86</w:t>
            </w:r>
          </w:p>
        </w:tc>
      </w:tr>
      <w:tr w:rsidR="00AE6E89" w:rsidRPr="00813B3E" w14:paraId="582797A1" w14:textId="77777777" w:rsidTr="00AE6E89">
        <w:trPr>
          <w:trHeight w:val="270"/>
        </w:trPr>
        <w:tc>
          <w:tcPr>
            <w:tcW w:w="377" w:type="pct"/>
            <w:shd w:val="clear" w:color="auto" w:fill="auto"/>
            <w:vAlign w:val="center"/>
            <w:hideMark/>
          </w:tcPr>
          <w:p w14:paraId="4C292966" w14:textId="423B2440" w:rsidR="00AE6E89" w:rsidRPr="00AE6E89" w:rsidRDefault="00AE6E89" w:rsidP="00902C14">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AE6E89" w:rsidRPr="00DC2CD6" w:rsidRDefault="00AE6E89" w:rsidP="00902C14">
            <w:pPr>
              <w:pStyle w:val="afe"/>
              <w:tabs>
                <w:tab w:val="left" w:pos="284"/>
              </w:tabs>
              <w:jc w:val="both"/>
            </w:pPr>
            <w:r w:rsidRPr="00DC2CD6">
              <w:t>Ограничение тепловой мощности</w:t>
            </w:r>
          </w:p>
        </w:tc>
        <w:tc>
          <w:tcPr>
            <w:tcW w:w="1282" w:type="pct"/>
            <w:shd w:val="clear" w:color="auto" w:fill="auto"/>
            <w:vAlign w:val="center"/>
            <w:hideMark/>
          </w:tcPr>
          <w:p w14:paraId="692C00CD" w14:textId="77777777" w:rsidR="00AE6E89" w:rsidRPr="00813B3E" w:rsidRDefault="00AE6E89" w:rsidP="00902C14">
            <w:pPr>
              <w:pStyle w:val="afe"/>
              <w:tabs>
                <w:tab w:val="left" w:pos="284"/>
              </w:tabs>
              <w:jc w:val="both"/>
            </w:pPr>
            <w:r>
              <w:rPr>
                <w:color w:val="000000"/>
                <w:szCs w:val="20"/>
              </w:rPr>
              <w:t>0</w:t>
            </w:r>
          </w:p>
        </w:tc>
      </w:tr>
      <w:tr w:rsidR="00AE6E89" w:rsidRPr="00813B3E" w14:paraId="4D1CC436" w14:textId="77777777" w:rsidTr="00AE6E89">
        <w:trPr>
          <w:trHeight w:val="270"/>
        </w:trPr>
        <w:tc>
          <w:tcPr>
            <w:tcW w:w="377" w:type="pct"/>
            <w:shd w:val="clear" w:color="auto" w:fill="auto"/>
            <w:vAlign w:val="center"/>
            <w:hideMark/>
          </w:tcPr>
          <w:p w14:paraId="01F0EF8E" w14:textId="71EA7DAB" w:rsidR="00AE6E89" w:rsidRPr="00AE6E89" w:rsidRDefault="00AE6E89" w:rsidP="00902C14">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AE6E89" w:rsidRPr="00DC2CD6" w:rsidRDefault="00AE6E89" w:rsidP="00902C14">
            <w:pPr>
              <w:pStyle w:val="afe"/>
              <w:tabs>
                <w:tab w:val="left" w:pos="284"/>
              </w:tabs>
              <w:jc w:val="both"/>
            </w:pPr>
            <w:r w:rsidRPr="00DC2CD6">
              <w:t>Располагаемая мощность</w:t>
            </w:r>
          </w:p>
        </w:tc>
        <w:tc>
          <w:tcPr>
            <w:tcW w:w="1282" w:type="pct"/>
            <w:shd w:val="clear" w:color="auto" w:fill="auto"/>
            <w:vAlign w:val="center"/>
            <w:hideMark/>
          </w:tcPr>
          <w:p w14:paraId="3B5BD590" w14:textId="4E461631" w:rsidR="00AE6E89" w:rsidRPr="00813B3E" w:rsidRDefault="00D26688" w:rsidP="00902C14">
            <w:pPr>
              <w:pStyle w:val="afe"/>
              <w:tabs>
                <w:tab w:val="left" w:pos="284"/>
              </w:tabs>
              <w:jc w:val="both"/>
            </w:pPr>
            <w:r>
              <w:rPr>
                <w:color w:val="000000"/>
                <w:szCs w:val="20"/>
              </w:rPr>
              <w:t>1,86</w:t>
            </w:r>
          </w:p>
        </w:tc>
      </w:tr>
      <w:tr w:rsidR="00AE6E89" w:rsidRPr="00813B3E" w14:paraId="04D74AAB" w14:textId="77777777" w:rsidTr="00AE6E89">
        <w:trPr>
          <w:trHeight w:val="85"/>
        </w:trPr>
        <w:tc>
          <w:tcPr>
            <w:tcW w:w="377" w:type="pct"/>
            <w:shd w:val="clear" w:color="auto" w:fill="auto"/>
            <w:vAlign w:val="center"/>
            <w:hideMark/>
          </w:tcPr>
          <w:p w14:paraId="63A02FB8" w14:textId="4BE401D5" w:rsidR="00AE6E89" w:rsidRPr="00AE6E89" w:rsidRDefault="00AE6E89" w:rsidP="00902C14">
            <w:pPr>
              <w:pStyle w:val="afe"/>
              <w:tabs>
                <w:tab w:val="left" w:pos="284"/>
              </w:tabs>
              <w:jc w:val="both"/>
              <w:rPr>
                <w:iCs/>
              </w:rPr>
            </w:pPr>
            <w:r w:rsidRPr="00AE6E89">
              <w:rPr>
                <w:iCs/>
              </w:rPr>
              <w:t>4</w:t>
            </w:r>
          </w:p>
        </w:tc>
        <w:tc>
          <w:tcPr>
            <w:tcW w:w="3341" w:type="pct"/>
            <w:shd w:val="clear" w:color="auto" w:fill="auto"/>
            <w:vAlign w:val="center"/>
            <w:hideMark/>
          </w:tcPr>
          <w:p w14:paraId="13539976" w14:textId="77777777" w:rsidR="00AE6E89" w:rsidRPr="00DC2CD6" w:rsidRDefault="00AE6E89" w:rsidP="00902C14">
            <w:pPr>
              <w:pStyle w:val="afe"/>
              <w:tabs>
                <w:tab w:val="left" w:pos="284"/>
              </w:tabs>
              <w:jc w:val="both"/>
            </w:pPr>
            <w:r w:rsidRPr="00DC2CD6">
              <w:t>Собственные производственные и хозяйственные нужды</w:t>
            </w:r>
          </w:p>
        </w:tc>
        <w:tc>
          <w:tcPr>
            <w:tcW w:w="1282" w:type="pct"/>
            <w:shd w:val="clear" w:color="auto" w:fill="auto"/>
            <w:vAlign w:val="center"/>
            <w:hideMark/>
          </w:tcPr>
          <w:p w14:paraId="093301C3" w14:textId="146BD20D" w:rsidR="00AE6E89" w:rsidRPr="00813B3E" w:rsidRDefault="00EB469C" w:rsidP="00EB469C">
            <w:pPr>
              <w:pStyle w:val="afe"/>
              <w:tabs>
                <w:tab w:val="left" w:pos="284"/>
              </w:tabs>
              <w:jc w:val="both"/>
            </w:pPr>
            <w:r>
              <w:rPr>
                <w:color w:val="000000"/>
                <w:szCs w:val="20"/>
              </w:rPr>
              <w:t>0</w:t>
            </w:r>
          </w:p>
        </w:tc>
      </w:tr>
      <w:tr w:rsidR="00AE6E89" w:rsidRPr="00813B3E" w14:paraId="1485E579" w14:textId="77777777" w:rsidTr="00AE6E89">
        <w:trPr>
          <w:trHeight w:val="270"/>
        </w:trPr>
        <w:tc>
          <w:tcPr>
            <w:tcW w:w="377" w:type="pct"/>
            <w:shd w:val="clear" w:color="auto" w:fill="auto"/>
            <w:vAlign w:val="center"/>
            <w:hideMark/>
          </w:tcPr>
          <w:p w14:paraId="525837C5" w14:textId="052713D6" w:rsidR="00AE6E89" w:rsidRPr="00AE6E89" w:rsidRDefault="00AE6E89" w:rsidP="00902C14">
            <w:pPr>
              <w:pStyle w:val="afe"/>
              <w:tabs>
                <w:tab w:val="left" w:pos="284"/>
              </w:tabs>
              <w:jc w:val="both"/>
              <w:rPr>
                <w:iCs/>
              </w:rPr>
            </w:pPr>
            <w:r w:rsidRPr="00AE6E89">
              <w:rPr>
                <w:iCs/>
              </w:rPr>
              <w:t>5</w:t>
            </w:r>
          </w:p>
        </w:tc>
        <w:tc>
          <w:tcPr>
            <w:tcW w:w="3341" w:type="pct"/>
            <w:shd w:val="clear" w:color="auto" w:fill="auto"/>
            <w:vAlign w:val="center"/>
            <w:hideMark/>
          </w:tcPr>
          <w:p w14:paraId="1D605C81" w14:textId="77777777" w:rsidR="00AE6E89" w:rsidRPr="00DC2CD6" w:rsidRDefault="00AE6E89" w:rsidP="00902C14">
            <w:pPr>
              <w:pStyle w:val="afe"/>
              <w:tabs>
                <w:tab w:val="left" w:pos="284"/>
              </w:tabs>
              <w:jc w:val="both"/>
            </w:pPr>
            <w:r w:rsidRPr="00DC2CD6">
              <w:t>Располагаемая мощность нетто</w:t>
            </w:r>
          </w:p>
        </w:tc>
        <w:tc>
          <w:tcPr>
            <w:tcW w:w="1282" w:type="pct"/>
            <w:shd w:val="clear" w:color="auto" w:fill="auto"/>
            <w:vAlign w:val="center"/>
            <w:hideMark/>
          </w:tcPr>
          <w:p w14:paraId="14C995D6" w14:textId="0EDB2EAF" w:rsidR="00AE6E89" w:rsidRPr="00813B3E" w:rsidRDefault="00D26688" w:rsidP="00EB469C">
            <w:pPr>
              <w:pStyle w:val="afe"/>
              <w:tabs>
                <w:tab w:val="left" w:pos="284"/>
              </w:tabs>
              <w:jc w:val="both"/>
            </w:pPr>
            <w:r>
              <w:rPr>
                <w:color w:val="000000"/>
                <w:szCs w:val="20"/>
              </w:rPr>
              <w:t>1,86</w:t>
            </w:r>
          </w:p>
        </w:tc>
      </w:tr>
      <w:tr w:rsidR="00AE6E89" w:rsidRPr="00813B3E" w14:paraId="22004099" w14:textId="77777777" w:rsidTr="00AE6E89">
        <w:trPr>
          <w:trHeight w:val="270"/>
        </w:trPr>
        <w:tc>
          <w:tcPr>
            <w:tcW w:w="377" w:type="pct"/>
            <w:shd w:val="clear" w:color="auto" w:fill="auto"/>
            <w:vAlign w:val="center"/>
            <w:hideMark/>
          </w:tcPr>
          <w:p w14:paraId="6FC1054E" w14:textId="4730A8D9" w:rsidR="00AE6E89" w:rsidRPr="00AE6E89" w:rsidRDefault="00AE6E89" w:rsidP="00902C14">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AE6E89" w:rsidRPr="00DC2CD6" w:rsidRDefault="00AE6E89" w:rsidP="00902C14">
            <w:pPr>
              <w:pStyle w:val="afe"/>
              <w:tabs>
                <w:tab w:val="left" w:pos="284"/>
              </w:tabs>
              <w:jc w:val="both"/>
            </w:pPr>
            <w:r w:rsidRPr="00DC2CD6">
              <w:t>Присоединенная нагрузка</w:t>
            </w:r>
          </w:p>
        </w:tc>
        <w:tc>
          <w:tcPr>
            <w:tcW w:w="1282" w:type="pct"/>
            <w:shd w:val="clear" w:color="auto" w:fill="auto"/>
            <w:vAlign w:val="center"/>
            <w:hideMark/>
          </w:tcPr>
          <w:p w14:paraId="17D358BE" w14:textId="0CA778D0" w:rsidR="00AE6E89" w:rsidRPr="00813B3E" w:rsidRDefault="00D26688" w:rsidP="00662717">
            <w:pPr>
              <w:pStyle w:val="afe"/>
              <w:tabs>
                <w:tab w:val="left" w:pos="284"/>
              </w:tabs>
              <w:jc w:val="both"/>
            </w:pPr>
            <w:r>
              <w:rPr>
                <w:color w:val="000000"/>
                <w:szCs w:val="20"/>
              </w:rPr>
              <w:t>1,12</w:t>
            </w:r>
          </w:p>
        </w:tc>
      </w:tr>
      <w:tr w:rsidR="00AE6E89" w:rsidRPr="00813B3E" w14:paraId="76BD1691" w14:textId="77777777" w:rsidTr="00AE6E89">
        <w:trPr>
          <w:trHeight w:val="270"/>
        </w:trPr>
        <w:tc>
          <w:tcPr>
            <w:tcW w:w="377" w:type="pct"/>
            <w:shd w:val="clear" w:color="auto" w:fill="auto"/>
            <w:vAlign w:val="center"/>
            <w:hideMark/>
          </w:tcPr>
          <w:p w14:paraId="7EBB03AC" w14:textId="30CA57D6" w:rsidR="00AE6E89" w:rsidRPr="00AE6E89" w:rsidRDefault="00AE6E89" w:rsidP="00902C14">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AE6E89" w:rsidRPr="00DC2CD6" w:rsidRDefault="00AE6E89" w:rsidP="00902C14">
            <w:pPr>
              <w:pStyle w:val="afe"/>
              <w:tabs>
                <w:tab w:val="left" w:pos="284"/>
              </w:tabs>
              <w:jc w:val="both"/>
            </w:pPr>
            <w:r w:rsidRPr="00DC2CD6">
              <w:t>Потери тепловой энергии в сетях</w:t>
            </w:r>
          </w:p>
        </w:tc>
        <w:tc>
          <w:tcPr>
            <w:tcW w:w="1282" w:type="pct"/>
            <w:shd w:val="clear" w:color="auto" w:fill="auto"/>
            <w:vAlign w:val="center"/>
            <w:hideMark/>
          </w:tcPr>
          <w:p w14:paraId="06FB6E24" w14:textId="53DE7AB1" w:rsidR="00AE6E89" w:rsidRPr="00813B3E" w:rsidRDefault="00AE6E89" w:rsidP="00C313DC">
            <w:pPr>
              <w:pStyle w:val="afe"/>
              <w:tabs>
                <w:tab w:val="left" w:pos="284"/>
              </w:tabs>
              <w:jc w:val="both"/>
            </w:pPr>
            <w:r>
              <w:rPr>
                <w:color w:val="000000"/>
                <w:szCs w:val="20"/>
              </w:rPr>
              <w:t>0,</w:t>
            </w:r>
            <w:r w:rsidR="00D26688">
              <w:rPr>
                <w:color w:val="000000"/>
                <w:szCs w:val="20"/>
              </w:rPr>
              <w:t>18</w:t>
            </w:r>
          </w:p>
        </w:tc>
      </w:tr>
      <w:tr w:rsidR="00AE6E89" w:rsidRPr="00813B3E" w14:paraId="3DC8C100" w14:textId="77777777" w:rsidTr="00AE6E89">
        <w:trPr>
          <w:trHeight w:val="270"/>
        </w:trPr>
        <w:tc>
          <w:tcPr>
            <w:tcW w:w="377" w:type="pct"/>
            <w:shd w:val="clear" w:color="auto" w:fill="auto"/>
            <w:vAlign w:val="center"/>
            <w:hideMark/>
          </w:tcPr>
          <w:p w14:paraId="4F17C16B" w14:textId="5D987FC3" w:rsidR="00AE6E89" w:rsidRPr="00AE6E89" w:rsidRDefault="00AE6E89" w:rsidP="00902C14">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AE6E89" w:rsidRPr="00DC2CD6" w:rsidRDefault="00AE6E89" w:rsidP="00902C14">
            <w:pPr>
              <w:pStyle w:val="afe"/>
              <w:tabs>
                <w:tab w:val="left" w:pos="284"/>
              </w:tabs>
              <w:jc w:val="both"/>
            </w:pPr>
            <w:r w:rsidRPr="00DC2CD6">
              <w:t>Резерв (+)/дефицит (-) тепловой мощности</w:t>
            </w:r>
          </w:p>
        </w:tc>
        <w:tc>
          <w:tcPr>
            <w:tcW w:w="1282" w:type="pct"/>
            <w:shd w:val="clear" w:color="auto" w:fill="auto"/>
            <w:vAlign w:val="center"/>
            <w:hideMark/>
          </w:tcPr>
          <w:p w14:paraId="632FD9F0" w14:textId="1284C760" w:rsidR="00AE6E89" w:rsidRPr="00813B3E" w:rsidRDefault="009713CC" w:rsidP="00283274">
            <w:pPr>
              <w:pStyle w:val="afe"/>
              <w:tabs>
                <w:tab w:val="left" w:pos="284"/>
              </w:tabs>
              <w:jc w:val="both"/>
            </w:pPr>
            <w:r>
              <w:t>+</w:t>
            </w:r>
            <w:r w:rsidR="00536A6A">
              <w:t>0,</w:t>
            </w:r>
            <w:r w:rsidR="00AE23FB">
              <w:t>56</w:t>
            </w:r>
          </w:p>
        </w:tc>
      </w:tr>
      <w:tr w:rsidR="00AE6E89" w:rsidRPr="00813B3E" w14:paraId="0A7F8841" w14:textId="77777777" w:rsidTr="00AE6E89">
        <w:trPr>
          <w:trHeight w:val="270"/>
        </w:trPr>
        <w:tc>
          <w:tcPr>
            <w:tcW w:w="377" w:type="pct"/>
            <w:shd w:val="clear" w:color="auto" w:fill="auto"/>
            <w:vAlign w:val="center"/>
            <w:hideMark/>
          </w:tcPr>
          <w:p w14:paraId="59A0FDA8" w14:textId="3E6A3F92" w:rsidR="00AE6E89" w:rsidRPr="00AE6E89" w:rsidRDefault="00AE6E89" w:rsidP="00902C14">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AE6E89" w:rsidRPr="00DC2CD6" w:rsidRDefault="00AE6E89" w:rsidP="00902C14">
            <w:pPr>
              <w:pStyle w:val="afe"/>
              <w:tabs>
                <w:tab w:val="left" w:pos="284"/>
              </w:tabs>
              <w:jc w:val="both"/>
            </w:pPr>
            <w:r w:rsidRPr="00DC2CD6">
              <w:t>Резерв (+)/дефицит (-) тепловой мощности, %</w:t>
            </w:r>
          </w:p>
        </w:tc>
        <w:tc>
          <w:tcPr>
            <w:tcW w:w="1282" w:type="pct"/>
            <w:shd w:val="clear" w:color="auto" w:fill="auto"/>
            <w:vAlign w:val="center"/>
            <w:hideMark/>
          </w:tcPr>
          <w:p w14:paraId="1BE3BABC" w14:textId="04D63A8F" w:rsidR="00AE6E89" w:rsidRPr="00813B3E" w:rsidRDefault="009713CC" w:rsidP="00D26688">
            <w:pPr>
              <w:pStyle w:val="afe"/>
              <w:tabs>
                <w:tab w:val="left" w:pos="284"/>
              </w:tabs>
              <w:jc w:val="both"/>
            </w:pPr>
            <w:r>
              <w:rPr>
                <w:color w:val="000000"/>
                <w:szCs w:val="20"/>
              </w:rPr>
              <w:t>+</w:t>
            </w:r>
            <w:r w:rsidR="00AE23FB">
              <w:rPr>
                <w:color w:val="000000"/>
                <w:szCs w:val="20"/>
              </w:rPr>
              <w:t>30,1</w:t>
            </w:r>
          </w:p>
        </w:tc>
      </w:tr>
      <w:tr w:rsidR="00AE6E89" w:rsidRPr="00813B3E" w14:paraId="69633E0B" w14:textId="77777777" w:rsidTr="00AE6E89">
        <w:trPr>
          <w:trHeight w:val="270"/>
        </w:trPr>
        <w:tc>
          <w:tcPr>
            <w:tcW w:w="377" w:type="pct"/>
            <w:shd w:val="clear" w:color="auto" w:fill="auto"/>
            <w:vAlign w:val="center"/>
            <w:hideMark/>
          </w:tcPr>
          <w:p w14:paraId="599AE3CD" w14:textId="0D1594D1" w:rsidR="00AE6E89" w:rsidRPr="00AE6E89" w:rsidRDefault="00AE6E89" w:rsidP="00902C14">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AE6E89" w:rsidRPr="00DC2CD6" w:rsidRDefault="00AE6E89" w:rsidP="00902C14">
            <w:pPr>
              <w:pStyle w:val="afe"/>
              <w:tabs>
                <w:tab w:val="left" w:pos="284"/>
              </w:tabs>
              <w:jc w:val="both"/>
            </w:pPr>
            <w:r w:rsidRPr="00DC2CD6">
              <w:t>% резерва к располагаемой мощности «нетто»</w:t>
            </w:r>
          </w:p>
        </w:tc>
        <w:tc>
          <w:tcPr>
            <w:tcW w:w="1282" w:type="pct"/>
            <w:shd w:val="clear" w:color="auto" w:fill="auto"/>
            <w:vAlign w:val="center"/>
            <w:hideMark/>
          </w:tcPr>
          <w:p w14:paraId="072D214D" w14:textId="42912CB8" w:rsidR="00AE6E89" w:rsidRPr="00813B3E" w:rsidRDefault="009713CC" w:rsidP="006276CD">
            <w:pPr>
              <w:pStyle w:val="afe"/>
              <w:tabs>
                <w:tab w:val="left" w:pos="284"/>
              </w:tabs>
              <w:jc w:val="both"/>
            </w:pPr>
            <w:r>
              <w:rPr>
                <w:color w:val="000000"/>
                <w:szCs w:val="20"/>
              </w:rPr>
              <w:t>+</w:t>
            </w:r>
            <w:r w:rsidR="00AE23FB">
              <w:rPr>
                <w:color w:val="000000"/>
                <w:szCs w:val="20"/>
              </w:rPr>
              <w:t>30,1</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8" w:name="_Toc138843438"/>
      <w:r>
        <w:t>Описание резервов и дефицитов тепловой мощности нетто по каждому источнику тепловой энергии.</w:t>
      </w:r>
      <w:bookmarkEnd w:id="88"/>
    </w:p>
    <w:p w14:paraId="73B3F544" w14:textId="2417E67E" w:rsidR="009713CC" w:rsidRDefault="009713CC" w:rsidP="00902C14">
      <w:pPr>
        <w:tabs>
          <w:tab w:val="left" w:pos="284"/>
        </w:tabs>
        <w:jc w:val="both"/>
      </w:pPr>
      <w:r>
        <w:t>Как видно из таблицы 1</w:t>
      </w:r>
      <w:r w:rsidR="00D26688">
        <w:t>4</w:t>
      </w:r>
      <w:r>
        <w:t xml:space="preserve">, у котельной </w:t>
      </w:r>
      <w:r w:rsidR="00226BD6">
        <w:t>ОАО «Сузунское ЖКХ»</w:t>
      </w:r>
      <w:r>
        <w:t xml:space="preserve"> по </w:t>
      </w:r>
      <w:r w:rsidR="00226BD6">
        <w:t>ул. Победы, 6б</w:t>
      </w:r>
      <w:r>
        <w:t xml:space="preserve"> </w:t>
      </w:r>
      <w:r w:rsidR="00D26688">
        <w:t>отсутствует дефицит</w:t>
      </w:r>
      <w:r>
        <w:t xml:space="preserve"> тепловой мощности.</w:t>
      </w:r>
    </w:p>
    <w:p w14:paraId="146DA9A0" w14:textId="7F7DD96A" w:rsidR="009713CC" w:rsidRDefault="009713CC" w:rsidP="00902C14">
      <w:pPr>
        <w:pStyle w:val="1"/>
        <w:numPr>
          <w:ilvl w:val="2"/>
          <w:numId w:val="1"/>
        </w:numPr>
        <w:tabs>
          <w:tab w:val="left" w:pos="284"/>
        </w:tabs>
        <w:ind w:left="0" w:firstLine="0"/>
      </w:pPr>
      <w:bookmarkStart w:id="89" w:name="_Toc138843439"/>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89"/>
    </w:p>
    <w:p w14:paraId="3ADCBFD9" w14:textId="2ACB376B" w:rsidR="009713CC" w:rsidRDefault="00F6597C" w:rsidP="00902C14">
      <w:pPr>
        <w:tabs>
          <w:tab w:val="left" w:pos="284"/>
        </w:tabs>
        <w:jc w:val="both"/>
      </w:pPr>
      <w:r>
        <w:t>В связи с отсутствием на момент актуализации схемы теплоснабжения результатов расчетов гидравлических режимов тепловых сетей гидравлические режимы, обеспечивающие передачу тепловой энергии от источника тепловой энергии до самого удаленного потребителя</w:t>
      </w:r>
      <w:r w:rsidR="00D95FCB">
        <w:t>,</w:t>
      </w:r>
      <w:r>
        <w:t xml:space="preserve"> отсутствуют.</w:t>
      </w:r>
    </w:p>
    <w:p w14:paraId="526E8315" w14:textId="18E08DAF" w:rsidR="009713CC" w:rsidRDefault="009713CC" w:rsidP="00902C14">
      <w:pPr>
        <w:pStyle w:val="1"/>
        <w:numPr>
          <w:ilvl w:val="2"/>
          <w:numId w:val="1"/>
        </w:numPr>
        <w:tabs>
          <w:tab w:val="left" w:pos="284"/>
        </w:tabs>
        <w:ind w:left="0" w:firstLine="0"/>
      </w:pPr>
      <w:bookmarkStart w:id="90" w:name="_Toc138843440"/>
      <w:r>
        <w:lastRenderedPageBreak/>
        <w:t>Описание причины возникновения дефицитов тепловой мощности и последствий влияния дефицитов на качество теплоснабжения.</w:t>
      </w:r>
      <w:bookmarkEnd w:id="90"/>
    </w:p>
    <w:p w14:paraId="0FCA09A7" w14:textId="5ED4F73D"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t xml:space="preserve"> На котельной по </w:t>
      </w:r>
      <w:r w:rsidR="00226BD6">
        <w:t>ул. Победы, 6б</w:t>
      </w:r>
      <w:r>
        <w:t xml:space="preserve"> дефицит тепловой мощности отсутствует. </w:t>
      </w:r>
    </w:p>
    <w:p w14:paraId="338ACE1D" w14:textId="7A4905E8" w:rsidR="00C45185" w:rsidRDefault="00C45185" w:rsidP="00902C14">
      <w:pPr>
        <w:pStyle w:val="1"/>
        <w:numPr>
          <w:ilvl w:val="2"/>
          <w:numId w:val="1"/>
        </w:numPr>
        <w:tabs>
          <w:tab w:val="left" w:pos="284"/>
        </w:tabs>
        <w:ind w:left="0" w:firstLine="0"/>
      </w:pPr>
      <w:bookmarkStart w:id="91" w:name="_Toc138843441"/>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91"/>
      <w:r>
        <w:t xml:space="preserve"> </w:t>
      </w:r>
    </w:p>
    <w:p w14:paraId="07E86A77" w14:textId="6C533889" w:rsidR="00C45185" w:rsidRDefault="00C45185" w:rsidP="00902C14">
      <w:pPr>
        <w:tabs>
          <w:tab w:val="left" w:pos="284"/>
        </w:tabs>
        <w:jc w:val="both"/>
      </w:pPr>
      <w:r>
        <w:t xml:space="preserve">На территории села </w:t>
      </w:r>
      <w:proofErr w:type="spellStart"/>
      <w:r w:rsidR="00226BD6">
        <w:t>Каргаполово</w:t>
      </w:r>
      <w:proofErr w:type="spellEnd"/>
      <w:r>
        <w:t xml:space="preserve"> отсутствуют зоны с дефицитом тепловой энергии. </w:t>
      </w:r>
    </w:p>
    <w:p w14:paraId="0B52F393" w14:textId="3394C132"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r>
        <w:rPr>
          <w:rFonts w:eastAsiaTheme="majorEastAsia" w:cstheme="majorBidi"/>
          <w:b/>
          <w:szCs w:val="32"/>
        </w:rPr>
        <w:t>.</w:t>
      </w:r>
    </w:p>
    <w:p w14:paraId="6CC46BDC" w14:textId="0AB6B002" w:rsidR="00C45185" w:rsidRPr="00C45185" w:rsidRDefault="00C45185" w:rsidP="00902C14">
      <w:pPr>
        <w:tabs>
          <w:tab w:val="left" w:pos="284"/>
        </w:tabs>
        <w:jc w:val="both"/>
        <w:rPr>
          <w:rFonts w:eastAsiaTheme="majorEastAsia" w:cstheme="majorBidi"/>
          <w:szCs w:val="32"/>
        </w:rPr>
      </w:pPr>
      <w:r w:rsidRPr="00C45185">
        <w:rPr>
          <w:rFonts w:eastAsiaTheme="majorEastAsia" w:cstheme="majorBidi"/>
          <w:szCs w:val="32"/>
        </w:rPr>
        <w:t>Изменения за перио</w:t>
      </w:r>
      <w:r w:rsidR="00F6597C">
        <w:rPr>
          <w:rFonts w:eastAsiaTheme="majorEastAsia" w:cstheme="majorBidi"/>
          <w:szCs w:val="32"/>
        </w:rPr>
        <w:t>д, предшествующих актуализации сх</w:t>
      </w:r>
      <w:r w:rsidRPr="00C45185">
        <w:rPr>
          <w:rFonts w:eastAsiaTheme="majorEastAsia" w:cstheme="majorBidi"/>
          <w:szCs w:val="32"/>
        </w:rPr>
        <w:t>емы теплоснабжения, отсутствуют.</w:t>
      </w:r>
    </w:p>
    <w:p w14:paraId="20B55D9E" w14:textId="283B6493" w:rsidR="00C45185" w:rsidRDefault="009B067E" w:rsidP="00902C14">
      <w:pPr>
        <w:pStyle w:val="1"/>
        <w:numPr>
          <w:ilvl w:val="1"/>
          <w:numId w:val="1"/>
        </w:numPr>
        <w:tabs>
          <w:tab w:val="left" w:pos="284"/>
        </w:tabs>
        <w:ind w:left="0" w:firstLine="0"/>
      </w:pPr>
      <w:r>
        <w:t xml:space="preserve"> </w:t>
      </w:r>
      <w:bookmarkStart w:id="92" w:name="_Toc138843442"/>
      <w:r>
        <w:t xml:space="preserve">Часть 7. </w:t>
      </w:r>
      <w:r w:rsidR="00C45185">
        <w:t>Балансы теплоносителя.</w:t>
      </w:r>
      <w:bookmarkEnd w:id="92"/>
    </w:p>
    <w:p w14:paraId="2868F69E" w14:textId="128A05FA" w:rsidR="00982552" w:rsidRDefault="00C45185" w:rsidP="001E1B72">
      <w:pPr>
        <w:pStyle w:val="1"/>
        <w:numPr>
          <w:ilvl w:val="2"/>
          <w:numId w:val="1"/>
        </w:numPr>
        <w:ind w:left="0" w:firstLine="0"/>
      </w:pPr>
      <w:bookmarkStart w:id="93" w:name="_Toc138843443"/>
      <w:r w:rsidRPr="00C45185">
        <w:t>Описание балансов</w:t>
      </w:r>
      <w:r>
        <w:t xml:space="preserve"> </w:t>
      </w:r>
      <w:r w:rsidRPr="00C45185">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t>.</w:t>
      </w:r>
      <w:bookmarkEnd w:id="93"/>
    </w:p>
    <w:p w14:paraId="4D58ECEC" w14:textId="66ECC23E" w:rsidR="00C45185" w:rsidRDefault="00C45185" w:rsidP="00902C14">
      <w:pPr>
        <w:tabs>
          <w:tab w:val="left" w:pos="284"/>
        </w:tabs>
        <w:jc w:val="both"/>
        <w:rPr>
          <w:rFonts w:eastAsiaTheme="majorEastAsia" w:cstheme="majorBidi"/>
          <w:szCs w:val="32"/>
        </w:rPr>
      </w:pPr>
      <w:r>
        <w:rPr>
          <w:rFonts w:eastAsiaTheme="majorEastAsia" w:cstheme="majorBidi"/>
          <w:szCs w:val="32"/>
        </w:rPr>
        <w:t xml:space="preserve">Характеристика водоподготовительной установки котельной по </w:t>
      </w:r>
      <w:r w:rsidR="00226BD6">
        <w:rPr>
          <w:rFonts w:eastAsiaTheme="majorEastAsia" w:cstheme="majorBidi"/>
          <w:szCs w:val="32"/>
        </w:rPr>
        <w:t>ул. Победы, 6б</w:t>
      </w:r>
      <w:r>
        <w:rPr>
          <w:rFonts w:eastAsiaTheme="majorEastAsia" w:cstheme="majorBidi"/>
          <w:szCs w:val="32"/>
        </w:rPr>
        <w:t xml:space="preserve"> приведена в таблице 1</w:t>
      </w:r>
      <w:r w:rsidR="000C1B03">
        <w:rPr>
          <w:rFonts w:eastAsiaTheme="majorEastAsia" w:cstheme="majorBidi"/>
          <w:szCs w:val="32"/>
        </w:rPr>
        <w:t>5</w:t>
      </w:r>
      <w:r>
        <w:rPr>
          <w:rFonts w:eastAsiaTheme="majorEastAsia" w:cstheme="majorBidi"/>
          <w:szCs w:val="32"/>
        </w:rPr>
        <w:t>.</w:t>
      </w:r>
    </w:p>
    <w:p w14:paraId="4ACDCA3D" w14:textId="150C426B" w:rsidR="007B7341" w:rsidRPr="00F6597C" w:rsidRDefault="007B7341" w:rsidP="00F87C58">
      <w:pPr>
        <w:pStyle w:val="afa"/>
        <w:rPr>
          <w:rFonts w:eastAsiaTheme="majorEastAsia"/>
          <w:lang w:val="ru-RU"/>
        </w:rPr>
      </w:pPr>
      <w:bookmarkStart w:id="94" w:name="_Toc138579591"/>
      <w:r w:rsidRPr="00114620">
        <w:rPr>
          <w:rFonts w:eastAsiaTheme="majorEastAsia"/>
          <w:lang w:val="ru-RU"/>
        </w:rPr>
        <w:t>Таблица 1</w:t>
      </w:r>
      <w:r w:rsidR="000C1B03">
        <w:rPr>
          <w:rFonts w:eastAsiaTheme="majorEastAsia"/>
          <w:lang w:val="ru-RU"/>
        </w:rPr>
        <w:t>5</w:t>
      </w:r>
      <w:r w:rsidRPr="00114620">
        <w:rPr>
          <w:rFonts w:eastAsiaTheme="majorEastAsia"/>
          <w:lang w:val="ru-RU"/>
        </w:rPr>
        <w:t xml:space="preserve">. Характеристики водоподготовительной установки </w:t>
      </w:r>
      <w:r w:rsidR="00F6597C">
        <w:rPr>
          <w:rFonts w:eastAsiaTheme="majorEastAsia"/>
          <w:lang w:val="ru-RU"/>
        </w:rPr>
        <w:t xml:space="preserve">«Комплексон-6» </w:t>
      </w:r>
      <w:r w:rsidRPr="00114620">
        <w:rPr>
          <w:rFonts w:eastAsiaTheme="majorEastAsia"/>
          <w:lang w:val="ru-RU"/>
        </w:rPr>
        <w:t xml:space="preserve">котельной по </w:t>
      </w:r>
      <w:r w:rsidR="00226BD6">
        <w:rPr>
          <w:rFonts w:eastAsiaTheme="majorEastAsia"/>
          <w:lang w:val="ru-RU"/>
        </w:rPr>
        <w:t>ул. Победы, 6б</w:t>
      </w:r>
      <w:bookmarkEnd w:id="94"/>
    </w:p>
    <w:tbl>
      <w:tblPr>
        <w:tblW w:w="5000" w:type="pct"/>
        <w:tblLook w:val="00A0" w:firstRow="1" w:lastRow="0" w:firstColumn="1" w:lastColumn="0" w:noHBand="0" w:noVBand="0"/>
      </w:tblPr>
      <w:tblGrid>
        <w:gridCol w:w="6879"/>
        <w:gridCol w:w="1397"/>
        <w:gridCol w:w="1635"/>
      </w:tblGrid>
      <w:tr w:rsidR="00C45185" w:rsidRPr="00C45185" w14:paraId="406F4A82" w14:textId="77777777" w:rsidTr="00AC5818">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Х</w:t>
            </w:r>
            <w:r>
              <w:rPr>
                <w:rFonts w:cs="Times New Roman"/>
                <w:b/>
                <w:sz w:val="20"/>
                <w:szCs w:val="20"/>
              </w:rPr>
              <w:t>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Единица измерения</w:t>
            </w:r>
          </w:p>
        </w:tc>
        <w:tc>
          <w:tcPr>
            <w:tcW w:w="826" w:type="pct"/>
            <w:tcBorders>
              <w:top w:val="single" w:sz="4" w:space="0" w:color="auto"/>
              <w:left w:val="nil"/>
              <w:bottom w:val="single" w:sz="4" w:space="0" w:color="auto"/>
              <w:right w:val="single" w:sz="4" w:space="0" w:color="auto"/>
            </w:tcBorders>
            <w:vAlign w:val="center"/>
          </w:tcPr>
          <w:p w14:paraId="69962751" w14:textId="2918D1BB"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 xml:space="preserve">Значение </w:t>
            </w:r>
          </w:p>
        </w:tc>
      </w:tr>
      <w:tr w:rsidR="00C45185" w:rsidRPr="00C45185" w14:paraId="53E801D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3155198" w14:textId="642B3107" w:rsidR="00C45185" w:rsidRPr="00C45185" w:rsidRDefault="00D95FCB" w:rsidP="00902C14">
            <w:pPr>
              <w:pStyle w:val="a3"/>
              <w:tabs>
                <w:tab w:val="left" w:pos="284"/>
              </w:tabs>
              <w:jc w:val="both"/>
              <w:rPr>
                <w:rFonts w:cs="Times New Roman"/>
                <w:sz w:val="20"/>
                <w:szCs w:val="20"/>
              </w:rPr>
            </w:pPr>
            <w:r>
              <w:rPr>
                <w:rFonts w:cs="Times New Roman"/>
                <w:sz w:val="20"/>
                <w:szCs w:val="20"/>
              </w:rPr>
              <w:t>0,4</w:t>
            </w:r>
          </w:p>
        </w:tc>
      </w:tr>
      <w:tr w:rsidR="00C45185" w:rsidRPr="00C45185" w14:paraId="7766B0CB"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лет</w:t>
            </w:r>
          </w:p>
        </w:tc>
        <w:tc>
          <w:tcPr>
            <w:tcW w:w="826" w:type="pct"/>
            <w:tcBorders>
              <w:top w:val="nil"/>
              <w:left w:val="nil"/>
              <w:bottom w:val="single" w:sz="4" w:space="0" w:color="auto"/>
              <w:right w:val="single" w:sz="4" w:space="0" w:color="auto"/>
            </w:tcBorders>
            <w:vAlign w:val="center"/>
          </w:tcPr>
          <w:p w14:paraId="757728D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20</w:t>
            </w:r>
          </w:p>
        </w:tc>
      </w:tr>
      <w:tr w:rsidR="00C45185" w:rsidRPr="00C45185" w14:paraId="1E2F5CB4"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7BD7BB0A" w14:textId="17B5E487" w:rsidR="00C45185" w:rsidRPr="00C45185" w:rsidRDefault="00A56659" w:rsidP="00902C14">
            <w:pPr>
              <w:pStyle w:val="a3"/>
              <w:tabs>
                <w:tab w:val="left" w:pos="284"/>
              </w:tabs>
              <w:jc w:val="both"/>
              <w:rPr>
                <w:rFonts w:cs="Times New Roman"/>
                <w:sz w:val="20"/>
                <w:szCs w:val="20"/>
              </w:rPr>
            </w:pPr>
            <w:r>
              <w:rPr>
                <w:rFonts w:cs="Times New Roman"/>
                <w:sz w:val="20"/>
                <w:szCs w:val="20"/>
              </w:rPr>
              <w:t>0</w:t>
            </w:r>
            <w:r w:rsidR="00D95FCB">
              <w:rPr>
                <w:rFonts w:cs="Times New Roman"/>
                <w:sz w:val="20"/>
                <w:szCs w:val="20"/>
              </w:rPr>
              <w:t>,4</w:t>
            </w:r>
            <w:r w:rsidR="00C45185" w:rsidRPr="00C45185">
              <w:rPr>
                <w:rFonts w:cs="Times New Roman"/>
                <w:sz w:val="20"/>
                <w:szCs w:val="20"/>
              </w:rPr>
              <w:t xml:space="preserve"> </w:t>
            </w:r>
          </w:p>
        </w:tc>
      </w:tr>
      <w:tr w:rsidR="00C45185" w:rsidRPr="00C45185" w14:paraId="6FA69E50" w14:textId="77777777" w:rsidTr="00AC5818">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Ед.</w:t>
            </w:r>
          </w:p>
        </w:tc>
        <w:tc>
          <w:tcPr>
            <w:tcW w:w="826" w:type="pct"/>
            <w:tcBorders>
              <w:top w:val="nil"/>
              <w:left w:val="nil"/>
              <w:bottom w:val="single" w:sz="4" w:space="0" w:color="auto"/>
              <w:right w:val="single" w:sz="4" w:space="0" w:color="auto"/>
            </w:tcBorders>
            <w:vAlign w:val="center"/>
          </w:tcPr>
          <w:p w14:paraId="2E362E9A" w14:textId="5BD46265" w:rsidR="00C45185" w:rsidRPr="00C45185" w:rsidRDefault="00D95FCB" w:rsidP="00902C14">
            <w:pPr>
              <w:pStyle w:val="a3"/>
              <w:tabs>
                <w:tab w:val="left" w:pos="284"/>
              </w:tabs>
              <w:jc w:val="both"/>
              <w:rPr>
                <w:rFonts w:cs="Times New Roman"/>
                <w:sz w:val="20"/>
                <w:szCs w:val="20"/>
              </w:rPr>
            </w:pPr>
            <w:r>
              <w:rPr>
                <w:rFonts w:cs="Times New Roman"/>
                <w:sz w:val="20"/>
                <w:szCs w:val="20"/>
              </w:rPr>
              <w:t>0</w:t>
            </w:r>
          </w:p>
        </w:tc>
      </w:tr>
      <w:tr w:rsidR="00C45185" w:rsidRPr="00C45185" w14:paraId="134EE4C1" w14:textId="77777777" w:rsidTr="00AC5818">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м3</w:t>
            </w:r>
          </w:p>
        </w:tc>
        <w:tc>
          <w:tcPr>
            <w:tcW w:w="826" w:type="pct"/>
            <w:tcBorders>
              <w:top w:val="nil"/>
              <w:left w:val="nil"/>
              <w:bottom w:val="single" w:sz="4" w:space="0" w:color="auto"/>
              <w:right w:val="single" w:sz="4" w:space="0" w:color="auto"/>
            </w:tcBorders>
            <w:vAlign w:val="center"/>
          </w:tcPr>
          <w:p w14:paraId="2E4E7799" w14:textId="1FA39305" w:rsidR="00C45185" w:rsidRPr="00C45185" w:rsidRDefault="00D95FCB" w:rsidP="00902C14">
            <w:pPr>
              <w:pStyle w:val="a3"/>
              <w:tabs>
                <w:tab w:val="left" w:pos="284"/>
              </w:tabs>
              <w:jc w:val="both"/>
              <w:rPr>
                <w:rFonts w:cs="Times New Roman"/>
                <w:sz w:val="20"/>
                <w:szCs w:val="20"/>
              </w:rPr>
            </w:pPr>
            <w:r>
              <w:rPr>
                <w:rFonts w:cs="Times New Roman"/>
                <w:sz w:val="20"/>
                <w:szCs w:val="20"/>
              </w:rPr>
              <w:t>0</w:t>
            </w:r>
            <w:r w:rsidR="00C45185" w:rsidRPr="00C45185">
              <w:rPr>
                <w:rFonts w:cs="Times New Roman"/>
                <w:sz w:val="20"/>
                <w:szCs w:val="20"/>
              </w:rPr>
              <w:t xml:space="preserve"> </w:t>
            </w:r>
          </w:p>
        </w:tc>
      </w:tr>
      <w:tr w:rsidR="00C45185" w:rsidRPr="00C45185" w14:paraId="108196C0"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65949769" w14:textId="39779916"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lang w:val="en-US"/>
              </w:rPr>
              <w:t>0,</w:t>
            </w:r>
            <w:r w:rsidR="00D95FCB">
              <w:rPr>
                <w:rFonts w:cs="Times New Roman"/>
                <w:sz w:val="20"/>
                <w:szCs w:val="20"/>
              </w:rPr>
              <w:t>14</w:t>
            </w:r>
          </w:p>
        </w:tc>
      </w:tr>
      <w:tr w:rsidR="00C45185" w:rsidRPr="00C45185" w14:paraId="789EF267"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6EB36B8" w14:textId="66D49584" w:rsidR="00C45185" w:rsidRPr="00C45185" w:rsidRDefault="00D95FCB" w:rsidP="00902C14">
            <w:pPr>
              <w:pStyle w:val="a3"/>
              <w:tabs>
                <w:tab w:val="left" w:pos="284"/>
              </w:tabs>
              <w:jc w:val="both"/>
              <w:rPr>
                <w:rFonts w:cs="Times New Roman"/>
                <w:sz w:val="20"/>
                <w:szCs w:val="20"/>
              </w:rPr>
            </w:pPr>
            <w:r>
              <w:rPr>
                <w:rFonts w:cs="Times New Roman"/>
                <w:sz w:val="20"/>
                <w:szCs w:val="20"/>
              </w:rPr>
              <w:t xml:space="preserve"> 0,01</w:t>
            </w:r>
          </w:p>
        </w:tc>
      </w:tr>
      <w:tr w:rsidR="00C45185" w:rsidRPr="00C45185" w14:paraId="25D4B0CC" w14:textId="77777777" w:rsidTr="00AC5818">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74E671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0</w:t>
            </w:r>
          </w:p>
        </w:tc>
      </w:tr>
      <w:tr w:rsidR="00C45185" w:rsidRPr="00C45185" w14:paraId="0384AE3F"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2BDB990" w14:textId="29E69FA0" w:rsidR="00C45185" w:rsidRPr="00C45185" w:rsidRDefault="00D95FCB" w:rsidP="00902C14">
            <w:pPr>
              <w:pStyle w:val="a3"/>
              <w:tabs>
                <w:tab w:val="left" w:pos="284"/>
              </w:tabs>
              <w:jc w:val="both"/>
              <w:rPr>
                <w:rFonts w:cs="Times New Roman"/>
                <w:sz w:val="20"/>
                <w:szCs w:val="20"/>
              </w:rPr>
            </w:pPr>
            <w:r>
              <w:rPr>
                <w:rFonts w:cs="Times New Roman"/>
                <w:sz w:val="20"/>
                <w:szCs w:val="20"/>
              </w:rPr>
              <w:t>0,19</w:t>
            </w:r>
          </w:p>
        </w:tc>
      </w:tr>
      <w:tr w:rsidR="00C45185" w:rsidRPr="00C45185" w14:paraId="529EB526"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C7E415F" w14:textId="67C5CF52" w:rsidR="00C45185" w:rsidRPr="00C45185" w:rsidRDefault="00D95FCB" w:rsidP="00D95FCB">
            <w:pPr>
              <w:pStyle w:val="a3"/>
              <w:tabs>
                <w:tab w:val="left" w:pos="284"/>
              </w:tabs>
              <w:jc w:val="both"/>
              <w:rPr>
                <w:rFonts w:cs="Times New Roman"/>
                <w:sz w:val="20"/>
                <w:szCs w:val="20"/>
              </w:rPr>
            </w:pPr>
            <w:r>
              <w:rPr>
                <w:rFonts w:cs="Times New Roman"/>
                <w:sz w:val="20"/>
                <w:szCs w:val="20"/>
              </w:rPr>
              <w:t>0,39</w:t>
            </w:r>
          </w:p>
        </w:tc>
      </w:tr>
      <w:tr w:rsidR="00C45185" w:rsidRPr="00C45185" w14:paraId="1562220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4798BDE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9BA9139" w14:textId="28441A7E" w:rsidR="00C45185" w:rsidRPr="00C45185" w:rsidRDefault="00D95FCB" w:rsidP="00902C14">
            <w:pPr>
              <w:pStyle w:val="a3"/>
              <w:tabs>
                <w:tab w:val="left" w:pos="284"/>
              </w:tabs>
              <w:jc w:val="both"/>
              <w:rPr>
                <w:rFonts w:cs="Times New Roman"/>
                <w:sz w:val="20"/>
                <w:szCs w:val="20"/>
              </w:rPr>
            </w:pPr>
            <w:r>
              <w:rPr>
                <w:rFonts w:cs="Times New Roman"/>
                <w:sz w:val="20"/>
                <w:szCs w:val="20"/>
              </w:rPr>
              <w:t>0,21</w:t>
            </w:r>
          </w:p>
        </w:tc>
      </w:tr>
      <w:tr w:rsidR="00C45185" w:rsidRPr="00C45185" w14:paraId="542FEB0B" w14:textId="77777777" w:rsidTr="00AC5818">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w:t>
            </w:r>
          </w:p>
        </w:tc>
        <w:tc>
          <w:tcPr>
            <w:tcW w:w="826" w:type="pct"/>
            <w:tcBorders>
              <w:top w:val="nil"/>
              <w:left w:val="nil"/>
              <w:bottom w:val="single" w:sz="4" w:space="0" w:color="auto"/>
              <w:right w:val="single" w:sz="4" w:space="0" w:color="auto"/>
            </w:tcBorders>
            <w:vAlign w:val="center"/>
          </w:tcPr>
          <w:p w14:paraId="3AC5E005" w14:textId="72B0B8E4" w:rsidR="00C45185" w:rsidRPr="00C45185" w:rsidRDefault="00D95FCB" w:rsidP="00902C14">
            <w:pPr>
              <w:pStyle w:val="a3"/>
              <w:tabs>
                <w:tab w:val="left" w:pos="284"/>
              </w:tabs>
              <w:jc w:val="both"/>
              <w:rPr>
                <w:rFonts w:cs="Times New Roman"/>
                <w:sz w:val="20"/>
                <w:szCs w:val="20"/>
              </w:rPr>
            </w:pPr>
            <w:r>
              <w:rPr>
                <w:rFonts w:cs="Times New Roman"/>
                <w:sz w:val="20"/>
                <w:szCs w:val="20"/>
              </w:rPr>
              <w:t>53</w:t>
            </w:r>
            <w:r w:rsidR="00C45185" w:rsidRPr="00C45185">
              <w:rPr>
                <w:rFonts w:cs="Times New Roman"/>
                <w:sz w:val="20"/>
                <w:szCs w:val="20"/>
              </w:rPr>
              <w:t xml:space="preserve"> %</w:t>
            </w:r>
          </w:p>
        </w:tc>
      </w:tr>
    </w:tbl>
    <w:p w14:paraId="5766185F" w14:textId="2471F6E4" w:rsidR="007B7341" w:rsidRDefault="007B7341" w:rsidP="00902C14">
      <w:pPr>
        <w:pStyle w:val="1"/>
        <w:numPr>
          <w:ilvl w:val="2"/>
          <w:numId w:val="1"/>
        </w:numPr>
        <w:tabs>
          <w:tab w:val="left" w:pos="284"/>
        </w:tabs>
        <w:ind w:left="0" w:firstLine="0"/>
      </w:pPr>
      <w:bookmarkStart w:id="95" w:name="_Toc138843444"/>
      <w:r>
        <w:lastRenderedPageBreak/>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5"/>
    </w:p>
    <w:p w14:paraId="7534C692" w14:textId="77777777" w:rsidR="007B7341" w:rsidRDefault="007B7341" w:rsidP="00902C14">
      <w:pPr>
        <w:tabs>
          <w:tab w:val="left" w:pos="284"/>
        </w:tabs>
        <w:jc w:val="both"/>
      </w:pPr>
      <w:r>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t>деаэрированной</w:t>
      </w:r>
      <w:proofErr w:type="spellEnd"/>
      <w:r>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t>водоподогреватели</w:t>
      </w:r>
      <w:proofErr w:type="spellEnd"/>
      <w:r>
        <w:t>).</w:t>
      </w:r>
    </w:p>
    <w:p w14:paraId="3B7399E8" w14:textId="08A43354" w:rsidR="007B7341" w:rsidRDefault="007B7341" w:rsidP="00902C14">
      <w:pPr>
        <w:tabs>
          <w:tab w:val="left" w:pos="284"/>
        </w:tabs>
        <w:jc w:val="both"/>
      </w:pPr>
      <w:r>
        <w:t xml:space="preserve">Значения аварийной подпитки по котельной по </w:t>
      </w:r>
      <w:r w:rsidR="00226BD6">
        <w:t>ул. Победы, 6б</w:t>
      </w:r>
      <w:r>
        <w:t xml:space="preserve"> представлены в таблице 1</w:t>
      </w:r>
      <w:r w:rsidR="000C1B03">
        <w:t>5</w:t>
      </w:r>
      <w:r>
        <w:t xml:space="preserve">. </w:t>
      </w:r>
    </w:p>
    <w:p w14:paraId="04B2C1D5" w14:textId="7E0CE8F7" w:rsidR="007B7341" w:rsidRDefault="007B7341" w:rsidP="00902C14">
      <w:pPr>
        <w:pStyle w:val="1"/>
        <w:numPr>
          <w:ilvl w:val="2"/>
          <w:numId w:val="1"/>
        </w:numPr>
        <w:tabs>
          <w:tab w:val="left" w:pos="284"/>
        </w:tabs>
        <w:ind w:left="0" w:firstLine="0"/>
      </w:pPr>
      <w:bookmarkStart w:id="96" w:name="_Toc138843445"/>
      <w: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6"/>
    </w:p>
    <w:p w14:paraId="4319619E" w14:textId="58C2C658" w:rsidR="007B7341" w:rsidRDefault="007B7341" w:rsidP="00902C14">
      <w:pPr>
        <w:tabs>
          <w:tab w:val="left" w:pos="284"/>
        </w:tabs>
        <w:jc w:val="both"/>
      </w:pPr>
      <w:r>
        <w:t>За период, предшествующий актуализации схемы теплоснабжения, изменения не отсутствуют.</w:t>
      </w:r>
    </w:p>
    <w:p w14:paraId="50523BBF" w14:textId="45CDD05E" w:rsidR="007B7341" w:rsidRDefault="000C7CFE" w:rsidP="00902C14">
      <w:pPr>
        <w:pStyle w:val="1"/>
        <w:numPr>
          <w:ilvl w:val="1"/>
          <w:numId w:val="1"/>
        </w:numPr>
        <w:tabs>
          <w:tab w:val="left" w:pos="284"/>
        </w:tabs>
        <w:ind w:left="0" w:firstLine="0"/>
      </w:pPr>
      <w:r>
        <w:t xml:space="preserve"> </w:t>
      </w:r>
      <w:r w:rsidR="009B067E">
        <w:t xml:space="preserve"> </w:t>
      </w:r>
      <w:bookmarkStart w:id="97" w:name="_Toc138843446"/>
      <w:r w:rsidR="009B067E">
        <w:t xml:space="preserve">Часть 8. </w:t>
      </w:r>
      <w:r>
        <w:t>Топливные балансы источников тепловой энергии и система обеспечения топливом.</w:t>
      </w:r>
      <w:bookmarkEnd w:id="97"/>
    </w:p>
    <w:p w14:paraId="3819AC83" w14:textId="33CE17DB" w:rsidR="000C7CFE" w:rsidRDefault="000C7CFE" w:rsidP="00902C14">
      <w:pPr>
        <w:pStyle w:val="1"/>
        <w:numPr>
          <w:ilvl w:val="2"/>
          <w:numId w:val="1"/>
        </w:numPr>
        <w:tabs>
          <w:tab w:val="left" w:pos="284"/>
        </w:tabs>
        <w:ind w:left="0" w:firstLine="0"/>
      </w:pPr>
      <w:bookmarkStart w:id="98" w:name="_Toc138843447"/>
      <w:r>
        <w:t>Описание видов и количества используемого основного топлива для каждого источника тепловой энергии.</w:t>
      </w:r>
      <w:bookmarkEnd w:id="98"/>
      <w:r>
        <w:t xml:space="preserve"> </w:t>
      </w:r>
    </w:p>
    <w:p w14:paraId="5262C8B8" w14:textId="63E94CBB" w:rsidR="00194543" w:rsidRPr="00812790" w:rsidRDefault="00194543" w:rsidP="00902C14">
      <w:pPr>
        <w:tabs>
          <w:tab w:val="left" w:pos="284"/>
        </w:tabs>
        <w:spacing w:line="240" w:lineRule="auto"/>
        <w:jc w:val="both"/>
      </w:pPr>
      <w:r>
        <w:t xml:space="preserve">В качестве топлива для котельной по </w:t>
      </w:r>
      <w:r w:rsidR="00226BD6">
        <w:t>ул. Победы, 6б</w:t>
      </w:r>
      <w:r w:rsidRPr="00812790">
        <w:t xml:space="preserve"> используется </w:t>
      </w:r>
      <w:r w:rsidR="00E764D3">
        <w:t>каменный</w:t>
      </w:r>
      <w:r>
        <w:t xml:space="preserve"> </w:t>
      </w:r>
      <w:r w:rsidRPr="00812790">
        <w:t>уголь</w:t>
      </w:r>
      <w:r w:rsidR="00A56659">
        <w:t xml:space="preserve"> Кузнецкого бассейна</w:t>
      </w:r>
      <w:r w:rsidRPr="00812790">
        <w:t xml:space="preserve">. </w:t>
      </w:r>
    </w:p>
    <w:p w14:paraId="0F599A95" w14:textId="44190E74" w:rsidR="005C1F13" w:rsidRDefault="005C1F13" w:rsidP="00902C14">
      <w:pPr>
        <w:tabs>
          <w:tab w:val="left" w:pos="284"/>
        </w:tabs>
        <w:jc w:val="both"/>
      </w:pPr>
      <w:r w:rsidRPr="002C0D59">
        <w:t xml:space="preserve">Значения потребления условного и натурального топлива для котельных представлены в таблице </w:t>
      </w:r>
      <w:r w:rsidR="00545317">
        <w:t>1</w:t>
      </w:r>
      <w:r w:rsidR="000C1B03">
        <w:t>6</w:t>
      </w:r>
      <w:r>
        <w:t>.</w:t>
      </w:r>
    </w:p>
    <w:p w14:paraId="7B8BFE52" w14:textId="5B733609" w:rsidR="005C1F13" w:rsidRPr="005C1F13" w:rsidRDefault="005C1F13" w:rsidP="00F87C58">
      <w:pPr>
        <w:pStyle w:val="afa"/>
        <w:rPr>
          <w:i w:val="0"/>
          <w:lang w:val="ru-RU"/>
        </w:rPr>
      </w:pPr>
      <w:bookmarkStart w:id="99" w:name="_Toc135639594"/>
      <w:bookmarkStart w:id="100" w:name="_Toc138579592"/>
      <w:r w:rsidRPr="005C1F13">
        <w:rPr>
          <w:lang w:val="ru-RU"/>
        </w:rPr>
        <w:t>Таблица</w:t>
      </w:r>
      <w:r w:rsidR="00545317">
        <w:rPr>
          <w:noProof/>
          <w:lang w:val="ru-RU"/>
        </w:rPr>
        <w:t xml:space="preserve"> 1</w:t>
      </w:r>
      <w:r w:rsidR="000C1B03">
        <w:rPr>
          <w:noProof/>
          <w:lang w:val="ru-RU"/>
        </w:rPr>
        <w:t>6</w:t>
      </w:r>
      <w:r w:rsidRPr="005C1F13">
        <w:rPr>
          <w:lang w:val="ru-RU"/>
        </w:rPr>
        <w:t xml:space="preserve">. Топливный </w:t>
      </w:r>
      <w:r w:rsidRPr="00114620">
        <w:rPr>
          <w:lang w:val="ru-RU"/>
        </w:rPr>
        <w:t>баланс</w:t>
      </w:r>
      <w:bookmarkEnd w:id="99"/>
      <w:r w:rsidRPr="005C1F13">
        <w:rPr>
          <w:lang w:val="ru-RU"/>
        </w:rPr>
        <w:t xml:space="preserve"> котельной по </w:t>
      </w:r>
      <w:r w:rsidR="00226BD6">
        <w:rPr>
          <w:lang w:val="ru-RU"/>
        </w:rPr>
        <w:t>ул. Победы, 6б</w:t>
      </w:r>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37E8419C" w:rsidR="005C1F13" w:rsidRPr="005148FF" w:rsidRDefault="005C1F13" w:rsidP="00902C14">
            <w:pPr>
              <w:pStyle w:val="afe"/>
              <w:tabs>
                <w:tab w:val="left" w:pos="284"/>
              </w:tabs>
              <w:jc w:val="both"/>
              <w:rPr>
                <w:lang w:eastAsia="ru-RU"/>
              </w:rPr>
            </w:pPr>
            <w:r w:rsidRPr="005148FF">
              <w:rPr>
                <w:lang w:eastAsia="ru-RU"/>
              </w:rPr>
              <w:t>202</w:t>
            </w:r>
            <w:r w:rsidR="00523354">
              <w:rPr>
                <w:lang w:eastAsia="ru-RU"/>
              </w:rPr>
              <w:t>3</w:t>
            </w:r>
          </w:p>
        </w:tc>
      </w:tr>
      <w:tr w:rsidR="005C1F13" w:rsidRPr="005148FF" w14:paraId="69CC4612" w14:textId="77777777" w:rsidTr="001234FE">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590B0B37" w:rsidR="005C1F13" w:rsidRPr="005148FF" w:rsidRDefault="005C1F13" w:rsidP="00902C14">
            <w:pPr>
              <w:pStyle w:val="afe"/>
              <w:tabs>
                <w:tab w:val="left" w:pos="284"/>
              </w:tabs>
              <w:jc w:val="both"/>
              <w:rPr>
                <w:lang w:eastAsia="ru-RU"/>
              </w:rPr>
            </w:pPr>
            <w:r w:rsidRPr="005148FF">
              <w:rPr>
                <w:lang w:eastAsia="ru-RU"/>
              </w:rPr>
              <w:t xml:space="preserve">т </w:t>
            </w:r>
            <w:proofErr w:type="spellStart"/>
            <w:r w:rsidRPr="005148FF">
              <w:rPr>
                <w:lang w:eastAsia="ru-RU"/>
              </w:rPr>
              <w:t>у.т</w:t>
            </w:r>
            <w:proofErr w:type="spellEnd"/>
          </w:p>
        </w:tc>
        <w:tc>
          <w:tcPr>
            <w:tcW w:w="865" w:type="pct"/>
            <w:shd w:val="clear" w:color="auto" w:fill="auto"/>
            <w:noWrap/>
            <w:vAlign w:val="center"/>
            <w:hideMark/>
          </w:tcPr>
          <w:p w14:paraId="1D65E9EF" w14:textId="2DCED10A" w:rsidR="005C1F13" w:rsidRPr="005148FF" w:rsidRDefault="000C1B03" w:rsidP="00902C14">
            <w:pPr>
              <w:pStyle w:val="afe"/>
              <w:tabs>
                <w:tab w:val="left" w:pos="284"/>
              </w:tabs>
              <w:jc w:val="both"/>
              <w:rPr>
                <w:lang w:eastAsia="ru-RU"/>
              </w:rPr>
            </w:pPr>
            <w:r>
              <w:rPr>
                <w:color w:val="000000"/>
                <w:szCs w:val="20"/>
              </w:rPr>
              <w:t>834</w:t>
            </w:r>
          </w:p>
        </w:tc>
      </w:tr>
      <w:tr w:rsidR="005C1F13" w:rsidRPr="005148FF" w14:paraId="766D195D" w14:textId="77777777" w:rsidTr="001234FE">
        <w:trPr>
          <w:trHeight w:val="77"/>
        </w:trPr>
        <w:tc>
          <w:tcPr>
            <w:tcW w:w="522" w:type="pct"/>
            <w:shd w:val="clear" w:color="auto" w:fill="auto"/>
            <w:vAlign w:val="center"/>
            <w:hideMark/>
          </w:tcPr>
          <w:p w14:paraId="5CA90EFB" w14:textId="7A8AE53C" w:rsidR="005C1F13" w:rsidRPr="005148FF" w:rsidRDefault="005C1F13" w:rsidP="00902C14">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7777777" w:rsidR="005C1F13" w:rsidRPr="005148FF" w:rsidRDefault="005C1F13" w:rsidP="00902C14">
            <w:pPr>
              <w:pStyle w:val="afe"/>
              <w:tabs>
                <w:tab w:val="left" w:pos="284"/>
              </w:tabs>
              <w:jc w:val="both"/>
              <w:rPr>
                <w:lang w:eastAsia="ru-RU"/>
              </w:rPr>
            </w:pPr>
            <w:r w:rsidRPr="005148FF">
              <w:rPr>
                <w:lang w:eastAsia="ru-RU"/>
              </w:rPr>
              <w:t xml:space="preserve">т </w:t>
            </w:r>
            <w:proofErr w:type="spellStart"/>
            <w:r w:rsidRPr="005148FF">
              <w:rPr>
                <w:lang w:eastAsia="ru-RU"/>
              </w:rPr>
              <w:t>н.т</w:t>
            </w:r>
            <w:proofErr w:type="spellEnd"/>
            <w:r w:rsidRPr="005148FF">
              <w:rPr>
                <w:lang w:eastAsia="ru-RU"/>
              </w:rPr>
              <w:t>.</w:t>
            </w:r>
          </w:p>
        </w:tc>
        <w:tc>
          <w:tcPr>
            <w:tcW w:w="865" w:type="pct"/>
            <w:shd w:val="clear" w:color="auto" w:fill="auto"/>
            <w:noWrap/>
            <w:vAlign w:val="center"/>
            <w:hideMark/>
          </w:tcPr>
          <w:p w14:paraId="1E030F42" w14:textId="320206A1" w:rsidR="005C1F13" w:rsidRPr="005148FF" w:rsidRDefault="000C1B03" w:rsidP="00902C14">
            <w:pPr>
              <w:pStyle w:val="afe"/>
              <w:tabs>
                <w:tab w:val="left" w:pos="284"/>
              </w:tabs>
              <w:jc w:val="both"/>
              <w:rPr>
                <w:lang w:eastAsia="ru-RU"/>
              </w:rPr>
            </w:pPr>
            <w:r>
              <w:rPr>
                <w:color w:val="000000"/>
                <w:szCs w:val="20"/>
              </w:rPr>
              <w:t>965</w:t>
            </w:r>
          </w:p>
        </w:tc>
      </w:tr>
      <w:tr w:rsidR="005C1F13" w:rsidRPr="005148FF" w14:paraId="663FABD3" w14:textId="77777777" w:rsidTr="001234FE">
        <w:trPr>
          <w:trHeight w:val="77"/>
        </w:trPr>
        <w:tc>
          <w:tcPr>
            <w:tcW w:w="522" w:type="pct"/>
            <w:shd w:val="clear" w:color="auto" w:fill="auto"/>
            <w:vAlign w:val="center"/>
            <w:hideMark/>
          </w:tcPr>
          <w:p w14:paraId="5272EA76" w14:textId="3D891C6B" w:rsidR="005C1F13" w:rsidRPr="005148FF" w:rsidRDefault="005C1F13" w:rsidP="00902C14">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5148FF" w:rsidRDefault="005C1F13" w:rsidP="00902C14">
            <w:pPr>
              <w:pStyle w:val="afe"/>
              <w:tabs>
                <w:tab w:val="left" w:pos="284"/>
              </w:tabs>
              <w:jc w:val="both"/>
              <w:rPr>
                <w:lang w:eastAsia="ru-RU"/>
              </w:rPr>
            </w:pPr>
            <w:r w:rsidRPr="005148FF">
              <w:rPr>
                <w:lang w:eastAsia="ru-RU"/>
              </w:rPr>
              <w:t xml:space="preserve"> (тыс. н м³)</w:t>
            </w:r>
          </w:p>
        </w:tc>
        <w:tc>
          <w:tcPr>
            <w:tcW w:w="865" w:type="pct"/>
            <w:shd w:val="clear" w:color="auto" w:fill="auto"/>
            <w:noWrap/>
            <w:vAlign w:val="center"/>
            <w:hideMark/>
          </w:tcPr>
          <w:p w14:paraId="25987EA8" w14:textId="77777777" w:rsidR="005C1F13" w:rsidRPr="005148FF" w:rsidRDefault="005C1F13" w:rsidP="00902C14">
            <w:pPr>
              <w:pStyle w:val="afe"/>
              <w:tabs>
                <w:tab w:val="left" w:pos="284"/>
              </w:tabs>
              <w:jc w:val="both"/>
              <w:rPr>
                <w:lang w:eastAsia="ru-RU"/>
              </w:rPr>
            </w:pPr>
            <w:r>
              <w:rPr>
                <w:color w:val="000000"/>
                <w:szCs w:val="20"/>
              </w:rPr>
              <w:t>0</w:t>
            </w:r>
          </w:p>
        </w:tc>
      </w:tr>
      <w:tr w:rsidR="005C1F13" w:rsidRPr="005148FF" w14:paraId="074C0197" w14:textId="77777777" w:rsidTr="001234FE">
        <w:trPr>
          <w:trHeight w:val="255"/>
        </w:trPr>
        <w:tc>
          <w:tcPr>
            <w:tcW w:w="522" w:type="pct"/>
            <w:shd w:val="clear" w:color="auto" w:fill="auto"/>
            <w:vAlign w:val="center"/>
            <w:hideMark/>
          </w:tcPr>
          <w:p w14:paraId="33AFB1B8" w14:textId="501404D2" w:rsidR="005C1F13" w:rsidRPr="005148FF" w:rsidRDefault="005C1F13" w:rsidP="00902C14">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5C1F13" w:rsidRPr="005148FF" w:rsidRDefault="005C1F13" w:rsidP="00902C14">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4E25481B" w14:textId="230D11BD" w:rsidR="005C1F13" w:rsidRPr="00E764D3" w:rsidRDefault="000C1B03" w:rsidP="00902C14">
            <w:pPr>
              <w:pStyle w:val="afe"/>
              <w:tabs>
                <w:tab w:val="left" w:pos="284"/>
              </w:tabs>
              <w:jc w:val="both"/>
            </w:pPr>
            <w:r>
              <w:t>2,27</w:t>
            </w:r>
          </w:p>
        </w:tc>
      </w:tr>
      <w:tr w:rsidR="005C1F13" w:rsidRPr="005148FF" w14:paraId="5D4E6BBF" w14:textId="77777777" w:rsidTr="001234FE">
        <w:trPr>
          <w:trHeight w:val="255"/>
        </w:trPr>
        <w:tc>
          <w:tcPr>
            <w:tcW w:w="522" w:type="pct"/>
            <w:shd w:val="clear" w:color="auto" w:fill="auto"/>
            <w:vAlign w:val="center"/>
            <w:hideMark/>
          </w:tcPr>
          <w:p w14:paraId="09E59FCD" w14:textId="2B09BEDD" w:rsidR="005C1F13" w:rsidRPr="005148FF" w:rsidRDefault="005C1F13" w:rsidP="00902C14">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5C1F13" w:rsidRPr="005148FF" w:rsidRDefault="005C1F13" w:rsidP="00902C14">
            <w:pPr>
              <w:pStyle w:val="afe"/>
              <w:tabs>
                <w:tab w:val="left" w:pos="284"/>
              </w:tabs>
              <w:jc w:val="both"/>
              <w:rPr>
                <w:lang w:eastAsia="ru-RU"/>
              </w:rPr>
            </w:pPr>
            <w:r w:rsidRPr="005148FF">
              <w:rPr>
                <w:lang w:eastAsia="ru-RU"/>
              </w:rPr>
              <w:t xml:space="preserve">Тепловая энергия на произв. и </w:t>
            </w:r>
            <w:proofErr w:type="spellStart"/>
            <w:r w:rsidRPr="005148FF">
              <w:rPr>
                <w:lang w:eastAsia="ru-RU"/>
              </w:rPr>
              <w:t>хоз.нужды</w:t>
            </w:r>
            <w:proofErr w:type="spellEnd"/>
          </w:p>
        </w:tc>
        <w:tc>
          <w:tcPr>
            <w:tcW w:w="865" w:type="pct"/>
            <w:shd w:val="clear" w:color="auto" w:fill="auto"/>
            <w:vAlign w:val="center"/>
            <w:hideMark/>
          </w:tcPr>
          <w:p w14:paraId="5A26BF32"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1B81CAD1" w14:textId="2963EF96" w:rsidR="005C1F13" w:rsidRPr="005148FF" w:rsidRDefault="005C1F13" w:rsidP="00902C14">
            <w:pPr>
              <w:pStyle w:val="afe"/>
              <w:tabs>
                <w:tab w:val="left" w:pos="284"/>
              </w:tabs>
              <w:jc w:val="both"/>
              <w:rPr>
                <w:lang w:eastAsia="ru-RU"/>
              </w:rPr>
            </w:pPr>
            <w:r>
              <w:rPr>
                <w:lang w:eastAsia="ru-RU"/>
              </w:rPr>
              <w:t>0</w:t>
            </w:r>
          </w:p>
        </w:tc>
      </w:tr>
      <w:tr w:rsidR="005C1F13" w:rsidRPr="005148FF" w14:paraId="290E7BEF" w14:textId="77777777" w:rsidTr="001234FE">
        <w:trPr>
          <w:trHeight w:val="255"/>
        </w:trPr>
        <w:tc>
          <w:tcPr>
            <w:tcW w:w="522" w:type="pct"/>
            <w:shd w:val="clear" w:color="auto" w:fill="auto"/>
            <w:vAlign w:val="center"/>
            <w:hideMark/>
          </w:tcPr>
          <w:p w14:paraId="24886497" w14:textId="2FEBDE35" w:rsidR="005C1F13" w:rsidRPr="005148FF" w:rsidRDefault="005C1F13" w:rsidP="00902C14">
            <w:pPr>
              <w:pStyle w:val="afe"/>
              <w:tabs>
                <w:tab w:val="left" w:pos="284"/>
              </w:tabs>
              <w:jc w:val="both"/>
              <w:rPr>
                <w:lang w:eastAsia="ru-RU"/>
              </w:rPr>
            </w:pPr>
            <w:r w:rsidRPr="005148FF">
              <w:rPr>
                <w:lang w:eastAsia="ru-RU"/>
              </w:rPr>
              <w:t> </w:t>
            </w:r>
            <w:r>
              <w:rPr>
                <w:lang w:eastAsia="ru-RU"/>
              </w:rPr>
              <w:t>6</w:t>
            </w:r>
          </w:p>
        </w:tc>
        <w:tc>
          <w:tcPr>
            <w:tcW w:w="2748" w:type="pct"/>
            <w:shd w:val="clear" w:color="auto" w:fill="auto"/>
            <w:vAlign w:val="center"/>
            <w:hideMark/>
          </w:tcPr>
          <w:p w14:paraId="1F87C568" w14:textId="77777777" w:rsidR="005C1F13" w:rsidRPr="005148FF" w:rsidRDefault="005C1F13" w:rsidP="00902C14">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21C1F631" w14:textId="6F275846" w:rsidR="005C1F13" w:rsidRPr="005148FF" w:rsidRDefault="000C1B03" w:rsidP="00D95FCB">
            <w:pPr>
              <w:pStyle w:val="afe"/>
              <w:tabs>
                <w:tab w:val="left" w:pos="284"/>
              </w:tabs>
              <w:jc w:val="both"/>
              <w:rPr>
                <w:lang w:eastAsia="ru-RU"/>
              </w:rPr>
            </w:pPr>
            <w:r>
              <w:rPr>
                <w:color w:val="000000"/>
                <w:szCs w:val="20"/>
              </w:rPr>
              <w:t>2,27</w:t>
            </w:r>
          </w:p>
        </w:tc>
      </w:tr>
      <w:tr w:rsidR="005C1F13" w:rsidRPr="005148FF" w14:paraId="75BCA370" w14:textId="77777777" w:rsidTr="001234FE">
        <w:trPr>
          <w:trHeight w:val="255"/>
        </w:trPr>
        <w:tc>
          <w:tcPr>
            <w:tcW w:w="522" w:type="pct"/>
            <w:shd w:val="clear" w:color="auto" w:fill="auto"/>
            <w:vAlign w:val="center"/>
            <w:hideMark/>
          </w:tcPr>
          <w:p w14:paraId="2BB55A44" w14:textId="06B85A65" w:rsidR="005C1F13" w:rsidRPr="005148FF" w:rsidRDefault="005C1F13" w:rsidP="00902C14">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5C1F13" w:rsidRPr="005148FF" w:rsidRDefault="005C1F13" w:rsidP="00902C14">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8454D8B" w14:textId="6699764F" w:rsidR="005C1F13" w:rsidRPr="005148FF" w:rsidRDefault="00A70306" w:rsidP="000C1B03">
            <w:pPr>
              <w:pStyle w:val="afe"/>
              <w:tabs>
                <w:tab w:val="left" w:pos="284"/>
              </w:tabs>
              <w:jc w:val="both"/>
              <w:rPr>
                <w:lang w:eastAsia="ru-RU"/>
              </w:rPr>
            </w:pPr>
            <w:r>
              <w:rPr>
                <w:color w:val="000000"/>
                <w:szCs w:val="20"/>
              </w:rPr>
              <w:t>0,</w:t>
            </w:r>
            <w:r w:rsidR="000C1B03">
              <w:rPr>
                <w:color w:val="000000"/>
                <w:szCs w:val="20"/>
              </w:rPr>
              <w:t>27</w:t>
            </w:r>
          </w:p>
        </w:tc>
      </w:tr>
      <w:tr w:rsidR="005C1F13" w:rsidRPr="005148FF" w14:paraId="4C2D10E4" w14:textId="77777777" w:rsidTr="001234FE">
        <w:trPr>
          <w:trHeight w:val="255"/>
        </w:trPr>
        <w:tc>
          <w:tcPr>
            <w:tcW w:w="522" w:type="pct"/>
            <w:shd w:val="clear" w:color="auto" w:fill="auto"/>
            <w:vAlign w:val="center"/>
            <w:hideMark/>
          </w:tcPr>
          <w:p w14:paraId="60D6E6A3" w14:textId="69707E93" w:rsidR="005C1F13" w:rsidRPr="005148FF" w:rsidRDefault="005C1F13" w:rsidP="00902C14">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5C1F13" w:rsidRPr="005148FF" w:rsidRDefault="005C1F13" w:rsidP="00902C14">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04D9A80" w14:textId="01EEF4A5" w:rsidR="005C1F13" w:rsidRPr="005148FF" w:rsidRDefault="000C1B03" w:rsidP="00D95FCB">
            <w:pPr>
              <w:pStyle w:val="afe"/>
              <w:tabs>
                <w:tab w:val="left" w:pos="284"/>
              </w:tabs>
              <w:jc w:val="both"/>
              <w:rPr>
                <w:lang w:eastAsia="ru-RU"/>
              </w:rPr>
            </w:pPr>
            <w:r>
              <w:rPr>
                <w:lang w:eastAsia="ru-RU"/>
              </w:rPr>
              <w:t>2,00</w:t>
            </w:r>
          </w:p>
        </w:tc>
      </w:tr>
      <w:tr w:rsidR="005C1F13" w:rsidRPr="005148FF" w14:paraId="25C5FA0A" w14:textId="77777777" w:rsidTr="001234FE">
        <w:trPr>
          <w:trHeight w:val="77"/>
        </w:trPr>
        <w:tc>
          <w:tcPr>
            <w:tcW w:w="522" w:type="pct"/>
            <w:shd w:val="clear" w:color="auto" w:fill="auto"/>
            <w:vAlign w:val="center"/>
            <w:hideMark/>
          </w:tcPr>
          <w:p w14:paraId="77EDE659" w14:textId="1BB4BBD9" w:rsidR="005C1F13" w:rsidRPr="005148FF" w:rsidRDefault="005C1F13" w:rsidP="00902C14">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5C1F13" w:rsidRPr="005148FF" w:rsidRDefault="005C1F13" w:rsidP="00902C14">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5148FF" w:rsidRDefault="005C1F13" w:rsidP="00902C14">
            <w:pPr>
              <w:pStyle w:val="afe"/>
              <w:tabs>
                <w:tab w:val="left" w:pos="284"/>
              </w:tabs>
              <w:jc w:val="both"/>
              <w:rPr>
                <w:lang w:eastAsia="ru-RU"/>
              </w:rPr>
            </w:pPr>
            <w:proofErr w:type="spellStart"/>
            <w:r w:rsidRPr="005148FF">
              <w:rPr>
                <w:lang w:eastAsia="ru-RU"/>
              </w:rPr>
              <w:t>кг.у.т</w:t>
            </w:r>
            <w:proofErr w:type="spellEnd"/>
            <w:r w:rsidRPr="005148FF">
              <w:rPr>
                <w:lang w:eastAsia="ru-RU"/>
              </w:rPr>
              <w:t>/Гкал</w:t>
            </w:r>
          </w:p>
        </w:tc>
        <w:tc>
          <w:tcPr>
            <w:tcW w:w="865" w:type="pct"/>
            <w:shd w:val="clear" w:color="auto" w:fill="auto"/>
            <w:noWrap/>
            <w:vAlign w:val="center"/>
            <w:hideMark/>
          </w:tcPr>
          <w:p w14:paraId="5348AA9C" w14:textId="00C4A620" w:rsidR="005C1F13" w:rsidRPr="005148FF" w:rsidRDefault="000C1B03" w:rsidP="00902C14">
            <w:pPr>
              <w:pStyle w:val="afe"/>
              <w:tabs>
                <w:tab w:val="left" w:pos="284"/>
              </w:tabs>
              <w:jc w:val="both"/>
              <w:rPr>
                <w:lang w:eastAsia="ru-RU"/>
              </w:rPr>
            </w:pPr>
            <w:r>
              <w:rPr>
                <w:lang w:eastAsia="ru-RU"/>
              </w:rPr>
              <w:t>367,4</w:t>
            </w:r>
          </w:p>
        </w:tc>
      </w:tr>
      <w:tr w:rsidR="005C1F13" w:rsidRPr="005148FF" w14:paraId="49F24E5F" w14:textId="77777777" w:rsidTr="001234FE">
        <w:trPr>
          <w:trHeight w:val="510"/>
        </w:trPr>
        <w:tc>
          <w:tcPr>
            <w:tcW w:w="522" w:type="pct"/>
            <w:shd w:val="clear" w:color="auto" w:fill="auto"/>
            <w:vAlign w:val="center"/>
            <w:hideMark/>
          </w:tcPr>
          <w:p w14:paraId="37162388" w14:textId="7F9743A1" w:rsidR="005C1F13" w:rsidRPr="005148FF" w:rsidRDefault="005C1F13" w:rsidP="00902C14">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5C1F13" w:rsidRPr="005148FF" w:rsidRDefault="005C1F13" w:rsidP="0032252A">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5148FF" w:rsidRDefault="005C1F13" w:rsidP="00902C14">
            <w:pPr>
              <w:pStyle w:val="afe"/>
              <w:tabs>
                <w:tab w:val="left" w:pos="284"/>
              </w:tabs>
              <w:jc w:val="both"/>
              <w:rPr>
                <w:lang w:eastAsia="ru-RU"/>
              </w:rPr>
            </w:pPr>
            <w:proofErr w:type="spellStart"/>
            <w:r w:rsidRPr="005148FF">
              <w:rPr>
                <w:lang w:eastAsia="ru-RU"/>
              </w:rPr>
              <w:t>кг.у.т</w:t>
            </w:r>
            <w:proofErr w:type="spellEnd"/>
            <w:r w:rsidRPr="005148FF">
              <w:rPr>
                <w:lang w:eastAsia="ru-RU"/>
              </w:rPr>
              <w:t>/Гкал</w:t>
            </w:r>
          </w:p>
        </w:tc>
        <w:tc>
          <w:tcPr>
            <w:tcW w:w="865" w:type="pct"/>
            <w:shd w:val="clear" w:color="auto" w:fill="auto"/>
            <w:noWrap/>
            <w:vAlign w:val="center"/>
            <w:hideMark/>
          </w:tcPr>
          <w:p w14:paraId="5EB46778" w14:textId="324EF36F" w:rsidR="005C1F13" w:rsidRPr="005148FF" w:rsidRDefault="000C1B03" w:rsidP="00902C14">
            <w:pPr>
              <w:pStyle w:val="afe"/>
              <w:tabs>
                <w:tab w:val="left" w:pos="284"/>
              </w:tabs>
              <w:jc w:val="both"/>
              <w:rPr>
                <w:lang w:eastAsia="ru-RU"/>
              </w:rPr>
            </w:pPr>
            <w:r>
              <w:rPr>
                <w:lang w:eastAsia="ru-RU"/>
              </w:rPr>
              <w:t>367,4</w:t>
            </w:r>
          </w:p>
        </w:tc>
      </w:tr>
    </w:tbl>
    <w:p w14:paraId="03BA880F" w14:textId="3C49C23C" w:rsidR="0043189F" w:rsidRDefault="0043189F" w:rsidP="00902C14">
      <w:pPr>
        <w:pStyle w:val="1"/>
        <w:numPr>
          <w:ilvl w:val="2"/>
          <w:numId w:val="1"/>
        </w:numPr>
        <w:tabs>
          <w:tab w:val="left" w:pos="284"/>
        </w:tabs>
        <w:ind w:left="0" w:firstLine="0"/>
      </w:pPr>
      <w:bookmarkStart w:id="101" w:name="_Toc138843448"/>
      <w:r>
        <w:t>Описание видов резервного и аварийного топлива и возможности их обеспечения в соответствии с нормативными требованиями.</w:t>
      </w:r>
      <w:bookmarkEnd w:id="101"/>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102" w:name="_Toc138843449"/>
      <w:r>
        <w:t>Описание особенностей характеристик видов топлива в зависимости от мест поставки.</w:t>
      </w:r>
      <w:bookmarkEnd w:id="102"/>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103" w:name="_Toc138843450"/>
      <w:r>
        <w:lastRenderedPageBreak/>
        <w:t>Описание использования местных видов топлива.</w:t>
      </w:r>
      <w:bookmarkEnd w:id="103"/>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4" w:name="_Toc138843451"/>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4"/>
    </w:p>
    <w:p w14:paraId="44C1B1A1" w14:textId="48BAB206" w:rsidR="00E14B67" w:rsidRDefault="00E14B67" w:rsidP="00902C14">
      <w:pPr>
        <w:tabs>
          <w:tab w:val="left" w:pos="284"/>
        </w:tabs>
        <w:jc w:val="both"/>
      </w:pPr>
      <w:r>
        <w:t xml:space="preserve">Конструкция котлов типа </w:t>
      </w:r>
      <w:proofErr w:type="spellStart"/>
      <w:r>
        <w:t>КВр</w:t>
      </w:r>
      <w:proofErr w:type="spellEnd"/>
      <w:r>
        <w:t xml:space="preserve">, установленных на котельной по </w:t>
      </w:r>
      <w:r w:rsidR="00226BD6">
        <w:t>ул. Победы, 6б</w:t>
      </w:r>
      <w:r>
        <w:t xml:space="preserve">,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w:t>
      </w:r>
      <w:proofErr w:type="spellStart"/>
      <w:r>
        <w:t>кКал</w:t>
      </w:r>
      <w:proofErr w:type="spellEnd"/>
      <w:r>
        <w:t>/кг.</w:t>
      </w:r>
    </w:p>
    <w:p w14:paraId="0DF762F2" w14:textId="4D098B38" w:rsidR="00E14B67" w:rsidRDefault="00E14B67" w:rsidP="00902C14">
      <w:pPr>
        <w:pStyle w:val="1"/>
        <w:numPr>
          <w:ilvl w:val="2"/>
          <w:numId w:val="1"/>
        </w:numPr>
        <w:tabs>
          <w:tab w:val="left" w:pos="284"/>
        </w:tabs>
        <w:ind w:left="0" w:firstLine="0"/>
      </w:pPr>
      <w:bookmarkStart w:id="105" w:name="_Toc138843452"/>
      <w:r>
        <w:t xml:space="preserve">Описание преобладающего в поселении вида топлива, определяемого по совокупности всех систем теплоснабжения, находящихся в </w:t>
      </w:r>
      <w:proofErr w:type="spellStart"/>
      <w:r w:rsidR="00226BD6">
        <w:t>Каргаполовс</w:t>
      </w:r>
      <w:r>
        <w:t>ком</w:t>
      </w:r>
      <w:proofErr w:type="spellEnd"/>
      <w:r>
        <w:t xml:space="preserve"> сельсовете.</w:t>
      </w:r>
      <w:bookmarkEnd w:id="105"/>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6" w:name="_Toc138843453"/>
      <w:r>
        <w:t>Описание приоритетного направления развития топливного баланса.</w:t>
      </w:r>
      <w:bookmarkEnd w:id="106"/>
      <w:r>
        <w:t xml:space="preserve"> </w:t>
      </w:r>
    </w:p>
    <w:p w14:paraId="0477C023" w14:textId="6ED204F6" w:rsidR="00E14B67" w:rsidRDefault="004A064B" w:rsidP="00902C14">
      <w:pPr>
        <w:tabs>
          <w:tab w:val="left" w:pos="284"/>
        </w:tabs>
        <w:jc w:val="both"/>
      </w:pPr>
      <w:r>
        <w:t>В связи с отсутствием планов</w:t>
      </w:r>
      <w:r w:rsidR="00E14B67">
        <w:t xml:space="preserve"> по строительству газопроводов </w:t>
      </w:r>
      <w:r w:rsidR="001E7DED">
        <w:t xml:space="preserve">для газификации </w:t>
      </w:r>
      <w:proofErr w:type="spellStart"/>
      <w:r w:rsidR="00226BD6">
        <w:t>Каргаполовс</w:t>
      </w:r>
      <w:r w:rsidR="001E7DED">
        <w:t>кого</w:t>
      </w:r>
      <w:proofErr w:type="spellEnd"/>
      <w:r w:rsidR="001E7DED">
        <w:t xml:space="preserve"> сельсовета </w:t>
      </w:r>
      <w:r w:rsidR="00E14B67">
        <w:t xml:space="preserve">приоритетным направлением развития топливного баланса </w:t>
      </w:r>
      <w:r w:rsidR="001E7DED">
        <w:t xml:space="preserve">на момент актуализации схемы теплоснабжения </w:t>
      </w:r>
      <w:r w:rsidR="00E14B67">
        <w:t xml:space="preserve">является </w:t>
      </w:r>
      <w:r w:rsidR="001E7DED">
        <w:t>использование каменного угля.</w:t>
      </w:r>
      <w:r w:rsidR="00E14B67">
        <w:t xml:space="preserve"> </w:t>
      </w:r>
    </w:p>
    <w:p w14:paraId="696799F9" w14:textId="48D8369D"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t>Описание изменений в топливных</w:t>
      </w:r>
      <w:r>
        <w:t xml:space="preserve"> </w:t>
      </w:r>
      <w:r w:rsidRPr="00E14B67">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0930E5B4" w14:textId="2C5E820B" w:rsidR="0032599C" w:rsidRPr="0032599C" w:rsidRDefault="00E14B67" w:rsidP="00902C14">
      <w:pPr>
        <w:tabs>
          <w:tab w:val="left" w:pos="284"/>
        </w:tabs>
        <w:jc w:val="both"/>
      </w:pPr>
      <w:r>
        <w:t xml:space="preserve">  </w:t>
      </w:r>
      <w:r w:rsidRPr="00E14B67">
        <w:t>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Default="009B067E" w:rsidP="00902C14">
      <w:pPr>
        <w:pStyle w:val="1"/>
        <w:numPr>
          <w:ilvl w:val="1"/>
          <w:numId w:val="1"/>
        </w:numPr>
        <w:tabs>
          <w:tab w:val="left" w:pos="284"/>
        </w:tabs>
        <w:ind w:left="0" w:firstLine="0"/>
      </w:pPr>
      <w:r>
        <w:t xml:space="preserve"> </w:t>
      </w:r>
      <w:bookmarkStart w:id="107" w:name="_Toc138843454"/>
      <w:r>
        <w:t xml:space="preserve">Часть 9. </w:t>
      </w:r>
      <w:r w:rsidR="00A90EAD">
        <w:t>Надежность теплоснабжения.</w:t>
      </w:r>
      <w:bookmarkEnd w:id="107"/>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8" w:name="_Toc138843455"/>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8"/>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w:t>
      </w:r>
      <w:proofErr w:type="spellStart"/>
      <w:r>
        <w:t>Кэ</w:t>
      </w:r>
      <w:proofErr w:type="spellEnd"/>
      <w:r>
        <w:t>)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 xml:space="preserve">электроснабжения                                </w:t>
      </w:r>
      <w:proofErr w:type="spellStart"/>
      <w:r>
        <w:t>Кэ</w:t>
      </w:r>
      <w:proofErr w:type="spellEnd"/>
      <w:r>
        <w:t xml:space="preserve">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238A419D" w:rsidR="001234FE" w:rsidRDefault="001234FE" w:rsidP="00902C14">
      <w:pPr>
        <w:tabs>
          <w:tab w:val="left" w:pos="284"/>
        </w:tabs>
        <w:spacing w:after="0"/>
        <w:jc w:val="both"/>
      </w:pPr>
      <w:r>
        <w:lastRenderedPageBreak/>
        <w:t>до 5,0 Гкал/ч</w:t>
      </w:r>
      <w:r>
        <w:tab/>
      </w:r>
      <w:r w:rsidR="001953B6">
        <w:tab/>
      </w:r>
      <w:proofErr w:type="spellStart"/>
      <w:r>
        <w:t>Кэ</w:t>
      </w:r>
      <w:proofErr w:type="spellEnd"/>
      <w:r>
        <w:t xml:space="preserve"> = 0,8</w:t>
      </w:r>
    </w:p>
    <w:p w14:paraId="4FEDD31E" w14:textId="77777777" w:rsidR="001234FE" w:rsidRDefault="001234FE" w:rsidP="00902C14">
      <w:pPr>
        <w:tabs>
          <w:tab w:val="left" w:pos="284"/>
        </w:tabs>
        <w:spacing w:after="0"/>
        <w:jc w:val="both"/>
      </w:pPr>
      <w:r>
        <w:t>св. 5,0 до 20 Гкал/ч</w:t>
      </w:r>
      <w:r>
        <w:tab/>
      </w:r>
      <w:proofErr w:type="spellStart"/>
      <w:r>
        <w:t>Кэ</w:t>
      </w:r>
      <w:proofErr w:type="spellEnd"/>
      <w:r>
        <w:t xml:space="preserve"> = 0,7</w:t>
      </w:r>
    </w:p>
    <w:p w14:paraId="71C8FC4A" w14:textId="69A35D1D" w:rsidR="001234FE" w:rsidRDefault="001234FE" w:rsidP="00902C14">
      <w:pPr>
        <w:tabs>
          <w:tab w:val="left" w:pos="284"/>
        </w:tabs>
        <w:spacing w:after="0"/>
        <w:jc w:val="both"/>
      </w:pPr>
      <w:r>
        <w:t>св. 20 Гкал/ч</w:t>
      </w:r>
      <w:r>
        <w:tab/>
      </w:r>
      <w:r w:rsidR="001953B6">
        <w:tab/>
      </w:r>
      <w:proofErr w:type="spellStart"/>
      <w:r>
        <w:t>Кэ</w:t>
      </w:r>
      <w:proofErr w:type="spellEnd"/>
      <w:r>
        <w:t xml:space="preserve">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3B3803EB" w:rsidR="001234FE" w:rsidRDefault="001234FE" w:rsidP="00902C14">
      <w:pPr>
        <w:tabs>
          <w:tab w:val="left" w:pos="284"/>
        </w:tabs>
        <w:spacing w:after="0"/>
        <w:jc w:val="both"/>
      </w:pPr>
      <w:r>
        <w:t>до 5,0 Гкал/ч</w:t>
      </w:r>
      <w:r>
        <w:tab/>
      </w:r>
      <w:r w:rsidR="001953B6">
        <w:tab/>
      </w:r>
      <w:r>
        <w:t>Кв = 0,8</w:t>
      </w:r>
    </w:p>
    <w:p w14:paraId="1D557D49" w14:textId="77777777" w:rsidR="001234FE" w:rsidRDefault="001234FE" w:rsidP="00902C14">
      <w:pPr>
        <w:tabs>
          <w:tab w:val="left" w:pos="284"/>
        </w:tabs>
        <w:spacing w:after="0"/>
        <w:jc w:val="both"/>
      </w:pPr>
      <w:r>
        <w:t>св. 5,0 до 20 Гкал/ч</w:t>
      </w:r>
      <w:r>
        <w:tab/>
        <w:t>Кв = 0,7</w:t>
      </w:r>
    </w:p>
    <w:p w14:paraId="73B40A98" w14:textId="6EFB14CD" w:rsidR="001234FE" w:rsidRDefault="001234FE" w:rsidP="00902C14">
      <w:pPr>
        <w:tabs>
          <w:tab w:val="left" w:pos="284"/>
        </w:tabs>
        <w:spacing w:after="0"/>
        <w:jc w:val="both"/>
      </w:pPr>
      <w:r>
        <w:t>св. 20 Гкал/ч</w:t>
      </w:r>
      <w:r>
        <w:tab/>
      </w:r>
      <w:r w:rsidR="001953B6">
        <w:tab/>
      </w:r>
      <w:r>
        <w:t>Кв = 0,6</w:t>
      </w:r>
    </w:p>
    <w:p w14:paraId="003EC7BE" w14:textId="77777777" w:rsidR="001234FE" w:rsidRDefault="001234FE" w:rsidP="00902C14">
      <w:pPr>
        <w:tabs>
          <w:tab w:val="left" w:pos="284"/>
        </w:tabs>
        <w:spacing w:after="0"/>
        <w:jc w:val="both"/>
      </w:pPr>
      <w:r>
        <w:t>3. Надежность топливоснабжения источников тепла (</w:t>
      </w:r>
      <w:proofErr w:type="spellStart"/>
      <w:r>
        <w:t>Кт</w:t>
      </w:r>
      <w:proofErr w:type="spellEnd"/>
      <w:r>
        <w:t>)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xml:space="preserve">- при наличии резервного топлива            </w:t>
      </w:r>
      <w:proofErr w:type="spellStart"/>
      <w:r>
        <w:t>Кт</w:t>
      </w:r>
      <w:proofErr w:type="spellEnd"/>
      <w:r>
        <w:t xml:space="preserve">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3159F2C9" w:rsidR="001234FE" w:rsidRDefault="001234FE" w:rsidP="00902C14">
      <w:pPr>
        <w:tabs>
          <w:tab w:val="left" w:pos="284"/>
        </w:tabs>
        <w:spacing w:after="0"/>
        <w:jc w:val="both"/>
      </w:pPr>
      <w:r>
        <w:t>до 5,0 Гкал/ч</w:t>
      </w:r>
      <w:r>
        <w:tab/>
      </w:r>
      <w:r w:rsidR="001953B6">
        <w:tab/>
      </w:r>
      <w:proofErr w:type="spellStart"/>
      <w:r>
        <w:t>Кт</w:t>
      </w:r>
      <w:proofErr w:type="spellEnd"/>
      <w:r>
        <w:t xml:space="preserve"> = 1,0</w:t>
      </w:r>
    </w:p>
    <w:p w14:paraId="64438421" w14:textId="77777777" w:rsidR="001234FE" w:rsidRDefault="001234FE" w:rsidP="00902C14">
      <w:pPr>
        <w:tabs>
          <w:tab w:val="left" w:pos="284"/>
        </w:tabs>
        <w:spacing w:after="0"/>
        <w:jc w:val="both"/>
      </w:pPr>
      <w:r>
        <w:t>св. 5,0 до 20 Гкал/ч</w:t>
      </w:r>
      <w:r>
        <w:tab/>
      </w:r>
      <w:proofErr w:type="spellStart"/>
      <w:r>
        <w:t>Кт</w:t>
      </w:r>
      <w:proofErr w:type="spellEnd"/>
      <w:r>
        <w:t xml:space="preserve"> = 0,7</w:t>
      </w:r>
    </w:p>
    <w:p w14:paraId="0D30E0B9" w14:textId="62C3DBAA" w:rsidR="001234FE" w:rsidRDefault="001234FE" w:rsidP="00902C14">
      <w:pPr>
        <w:tabs>
          <w:tab w:val="left" w:pos="284"/>
        </w:tabs>
        <w:spacing w:after="0"/>
        <w:jc w:val="both"/>
      </w:pPr>
      <w:r>
        <w:t>св. 20 Гкал/ч</w:t>
      </w:r>
      <w:r>
        <w:tab/>
      </w:r>
      <w:r w:rsidR="001953B6">
        <w:tab/>
      </w:r>
      <w:proofErr w:type="spellStart"/>
      <w:r>
        <w:t>Кт</w:t>
      </w:r>
      <w:proofErr w:type="spellEnd"/>
      <w:r>
        <w:t xml:space="preserve"> = 0,5</w:t>
      </w:r>
    </w:p>
    <w:p w14:paraId="2729E0EA" w14:textId="77777777" w:rsidR="001234FE" w:rsidRDefault="001234FE" w:rsidP="00902C14">
      <w:pPr>
        <w:tabs>
          <w:tab w:val="left" w:pos="284"/>
        </w:tabs>
        <w:spacing w:after="0"/>
        <w:jc w:val="both"/>
      </w:pPr>
      <w:r>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Уровень резервирования (</w:t>
      </w:r>
      <w:proofErr w:type="spellStart"/>
      <w:r>
        <w:t>Кр</w:t>
      </w:r>
      <w:proofErr w:type="spellEnd"/>
      <w: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 xml:space="preserve">резервирование св. 90 до 100% нагрузки      </w:t>
      </w:r>
      <w:proofErr w:type="spellStart"/>
      <w:r>
        <w:t>Кр</w:t>
      </w:r>
      <w:proofErr w:type="spellEnd"/>
      <w:r>
        <w:t xml:space="preserve"> = 1,0</w:t>
      </w:r>
    </w:p>
    <w:p w14:paraId="36A5D690" w14:textId="3CA51572" w:rsidR="001234FE" w:rsidRDefault="001234FE" w:rsidP="00902C14">
      <w:pPr>
        <w:tabs>
          <w:tab w:val="left" w:pos="284"/>
        </w:tabs>
        <w:spacing w:after="0"/>
        <w:jc w:val="both"/>
      </w:pPr>
      <w:r>
        <w:t>св. 70 до 90%</w:t>
      </w:r>
      <w:r>
        <w:tab/>
      </w:r>
      <w:r w:rsidR="008C5B82">
        <w:tab/>
      </w:r>
      <w:r w:rsidR="008C5B82">
        <w:tab/>
      </w:r>
      <w:r w:rsidR="008C5B82">
        <w:tab/>
      </w:r>
      <w:proofErr w:type="spellStart"/>
      <w:r>
        <w:t>Кр</w:t>
      </w:r>
      <w:proofErr w:type="spellEnd"/>
      <w:r>
        <w:t xml:space="preserve"> = 0,7</w:t>
      </w:r>
    </w:p>
    <w:p w14:paraId="13251B25" w14:textId="77777777" w:rsidR="001234FE" w:rsidRDefault="001234FE" w:rsidP="00902C14">
      <w:pPr>
        <w:tabs>
          <w:tab w:val="left" w:pos="284"/>
        </w:tabs>
        <w:spacing w:after="0"/>
        <w:jc w:val="both"/>
      </w:pPr>
      <w:r>
        <w:t xml:space="preserve">св. 50 до 70%                               </w:t>
      </w:r>
      <w:r>
        <w:tab/>
      </w:r>
      <w:proofErr w:type="spellStart"/>
      <w:r>
        <w:t>Кр</w:t>
      </w:r>
      <w:proofErr w:type="spellEnd"/>
      <w:r>
        <w:t xml:space="preserve"> = 0,5</w:t>
      </w:r>
    </w:p>
    <w:p w14:paraId="118F2333" w14:textId="77777777" w:rsidR="001234FE" w:rsidRDefault="001234FE" w:rsidP="00902C14">
      <w:pPr>
        <w:tabs>
          <w:tab w:val="left" w:pos="284"/>
        </w:tabs>
        <w:spacing w:after="0"/>
        <w:jc w:val="both"/>
      </w:pPr>
      <w:r>
        <w:t xml:space="preserve">св. 30 до 50%                               </w:t>
      </w:r>
      <w:r>
        <w:tab/>
      </w:r>
      <w:proofErr w:type="spellStart"/>
      <w:r>
        <w:t>Кр</w:t>
      </w:r>
      <w:proofErr w:type="spellEnd"/>
      <w:r>
        <w:t xml:space="preserve"> = 0,3</w:t>
      </w:r>
    </w:p>
    <w:p w14:paraId="3B461D51" w14:textId="77777777" w:rsidR="001234FE" w:rsidRDefault="001234FE" w:rsidP="00902C14">
      <w:pPr>
        <w:tabs>
          <w:tab w:val="left" w:pos="284"/>
        </w:tabs>
        <w:spacing w:after="0"/>
        <w:jc w:val="both"/>
      </w:pPr>
      <w:r>
        <w:t xml:space="preserve">менее 30%                                   </w:t>
      </w:r>
      <w:r>
        <w:tab/>
      </w:r>
      <w:proofErr w:type="spellStart"/>
      <w:r>
        <w:t>Кр</w:t>
      </w:r>
      <w:proofErr w:type="spellEnd"/>
      <w:r>
        <w:t xml:space="preserve">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 xml:space="preserve">7. Показатель надежности конкретной системы теплоснабжения </w:t>
      </w:r>
      <w:proofErr w:type="spellStart"/>
      <w:r>
        <w:t>Кнад</w:t>
      </w:r>
      <w:proofErr w:type="spellEnd"/>
      <w:r>
        <w:t xml:space="preserve"> определяется как средний по частным показателям </w:t>
      </w:r>
      <w:proofErr w:type="spellStart"/>
      <w:r>
        <w:t>Кэ</w:t>
      </w:r>
      <w:proofErr w:type="spellEnd"/>
      <w:r>
        <w:t xml:space="preserve"> , Кв , </w:t>
      </w:r>
      <w:proofErr w:type="spellStart"/>
      <w:r>
        <w:t>Кт</w:t>
      </w:r>
      <w:proofErr w:type="spellEnd"/>
      <w:r>
        <w:t xml:space="preserve"> , Кб , </w:t>
      </w:r>
      <w:proofErr w:type="spellStart"/>
      <w:r>
        <w:t>Кр</w:t>
      </w:r>
      <w:proofErr w:type="spellEnd"/>
      <w:r>
        <w:t xml:space="preserve">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lastRenderedPageBreak/>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 xml:space="preserve">при </w:t>
      </w:r>
      <w:proofErr w:type="spellStart"/>
      <w:r>
        <w:t>Кнад</w:t>
      </w:r>
      <w:proofErr w:type="spellEnd"/>
      <w:r>
        <w:t xml:space="preserve"> - более 0,9</w:t>
      </w:r>
    </w:p>
    <w:p w14:paraId="147E9226" w14:textId="24348132" w:rsidR="001234FE" w:rsidRDefault="001234FE" w:rsidP="00902C14">
      <w:pPr>
        <w:tabs>
          <w:tab w:val="left" w:pos="284"/>
        </w:tabs>
        <w:spacing w:after="0"/>
        <w:jc w:val="both"/>
      </w:pPr>
      <w:r>
        <w:t>надежные</w:t>
      </w:r>
      <w:r>
        <w:tab/>
      </w:r>
      <w:r w:rsidR="008C5B82">
        <w:tab/>
      </w:r>
      <w:proofErr w:type="spellStart"/>
      <w:r>
        <w:t>Кнад</w:t>
      </w:r>
      <w:proofErr w:type="spellEnd"/>
      <w:r>
        <w:t xml:space="preserve"> - от 0,75 до 0,89</w:t>
      </w:r>
    </w:p>
    <w:p w14:paraId="56B96B02" w14:textId="77777777" w:rsidR="001234FE" w:rsidRDefault="001234FE" w:rsidP="00902C14">
      <w:pPr>
        <w:tabs>
          <w:tab w:val="left" w:pos="284"/>
        </w:tabs>
        <w:spacing w:after="0"/>
        <w:jc w:val="both"/>
      </w:pPr>
      <w:r>
        <w:t>малонадежные</w:t>
      </w:r>
      <w:r>
        <w:tab/>
      </w:r>
      <w:proofErr w:type="spellStart"/>
      <w:r>
        <w:t>Кнад</w:t>
      </w:r>
      <w:proofErr w:type="spellEnd"/>
      <w:r>
        <w:t xml:space="preserve"> - от 0,5 до 0,74</w:t>
      </w:r>
    </w:p>
    <w:p w14:paraId="224B1634" w14:textId="0D4D1948" w:rsidR="001234FE" w:rsidRDefault="001234FE" w:rsidP="00902C14">
      <w:pPr>
        <w:tabs>
          <w:tab w:val="left" w:pos="284"/>
        </w:tabs>
        <w:spacing w:after="0"/>
        <w:jc w:val="both"/>
      </w:pPr>
      <w:r>
        <w:t>ненадежные</w:t>
      </w:r>
      <w:r>
        <w:tab/>
      </w:r>
      <w:r w:rsidR="008C5B82">
        <w:tab/>
      </w:r>
      <w:proofErr w:type="spellStart"/>
      <w:r>
        <w:t>Кнад</w:t>
      </w:r>
      <w:proofErr w:type="spellEnd"/>
      <w:r>
        <w:t xml:space="preserve"> - менее 0,5.</w:t>
      </w:r>
    </w:p>
    <w:p w14:paraId="68B92259" w14:textId="77777777" w:rsidR="00A90EAD" w:rsidRDefault="00A90EAD" w:rsidP="00902C14">
      <w:pPr>
        <w:tabs>
          <w:tab w:val="left" w:pos="284"/>
        </w:tabs>
        <w:spacing w:after="0"/>
        <w:jc w:val="both"/>
      </w:pPr>
    </w:p>
    <w:p w14:paraId="51629B6F" w14:textId="49D035C9" w:rsidR="001234FE" w:rsidRDefault="001234FE" w:rsidP="00902C14">
      <w:pPr>
        <w:tabs>
          <w:tab w:val="left" w:pos="284"/>
        </w:tabs>
        <w:spacing w:after="0"/>
        <w:jc w:val="both"/>
      </w:pPr>
      <w:r>
        <w:t xml:space="preserve">Оценка показателей надежности системы теплоснабжения котельной по </w:t>
      </w:r>
      <w:r w:rsidR="00226BD6">
        <w:t>ул. Победы, 6б</w:t>
      </w:r>
      <w:r>
        <w:t xml:space="preserve"> приведена в таблице </w:t>
      </w:r>
      <w:r w:rsidR="002C5364">
        <w:t>1</w:t>
      </w:r>
      <w:r w:rsidR="00420D8B">
        <w:t>7</w:t>
      </w:r>
      <w:r>
        <w:t xml:space="preserve">. </w:t>
      </w:r>
    </w:p>
    <w:p w14:paraId="6A48E6E4" w14:textId="11769B9F" w:rsidR="001234FE" w:rsidRPr="001234FE" w:rsidRDefault="001234FE" w:rsidP="00F87C58">
      <w:pPr>
        <w:pStyle w:val="afa"/>
        <w:rPr>
          <w:i w:val="0"/>
          <w:lang w:val="ru-RU"/>
        </w:rPr>
      </w:pPr>
      <w:bookmarkStart w:id="109" w:name="_Toc135639597"/>
      <w:bookmarkStart w:id="110" w:name="_Toc138579593"/>
      <w:r w:rsidRPr="001234FE">
        <w:rPr>
          <w:lang w:val="ru-RU"/>
        </w:rPr>
        <w:t xml:space="preserve">Таблица </w:t>
      </w:r>
      <w:r w:rsidR="002C5364">
        <w:rPr>
          <w:noProof/>
          <w:lang w:val="ru-RU"/>
        </w:rPr>
        <w:t>1</w:t>
      </w:r>
      <w:r w:rsidR="00420D8B">
        <w:rPr>
          <w:noProof/>
          <w:lang w:val="ru-RU"/>
        </w:rPr>
        <w:t>7</w:t>
      </w:r>
      <w:r w:rsidRPr="001234FE">
        <w:rPr>
          <w:lang w:val="ru-RU"/>
        </w:rPr>
        <w:t>. Показатели надежности системы теплоснабжения</w:t>
      </w:r>
      <w:bookmarkEnd w:id="109"/>
      <w:r w:rsidRPr="001234FE">
        <w:rPr>
          <w:lang w:val="ru-RU"/>
        </w:rPr>
        <w:t xml:space="preserve"> </w:t>
      </w:r>
      <w:r w:rsidRPr="00114620">
        <w:rPr>
          <w:lang w:val="ru-RU"/>
        </w:rPr>
        <w:t>котельной</w:t>
      </w:r>
      <w:r w:rsidRPr="001234FE">
        <w:rPr>
          <w:lang w:val="ru-RU"/>
        </w:rPr>
        <w:t xml:space="preserve"> по </w:t>
      </w:r>
      <w:r w:rsidR="00226BD6">
        <w:rPr>
          <w:lang w:val="ru-RU"/>
        </w:rPr>
        <w:t>ул. Победы, 6б</w:t>
      </w:r>
      <w:bookmarkEnd w:id="110"/>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proofErr w:type="spellStart"/>
            <w:r w:rsidRPr="0063502B">
              <w:t>Кэ</w:t>
            </w:r>
            <w:proofErr w:type="spellEnd"/>
          </w:p>
        </w:tc>
        <w:tc>
          <w:tcPr>
            <w:tcW w:w="821" w:type="pct"/>
            <w:vAlign w:val="center"/>
          </w:tcPr>
          <w:p w14:paraId="7C3DAEFC" w14:textId="72B14064" w:rsidR="001234FE" w:rsidRPr="0063502B" w:rsidRDefault="001234FE" w:rsidP="00902C14">
            <w:pPr>
              <w:pStyle w:val="af6"/>
              <w:tabs>
                <w:tab w:val="left" w:pos="284"/>
              </w:tabs>
              <w:jc w:val="both"/>
            </w:pPr>
            <w:r>
              <w:t>1,0</w:t>
            </w:r>
          </w:p>
        </w:tc>
      </w:tr>
      <w:tr w:rsidR="001234FE" w:rsidRPr="0063502B" w14:paraId="66D17CBE" w14:textId="656EEE23" w:rsidTr="001234FE">
        <w:trPr>
          <w:cantSplit/>
          <w:trHeight w:val="70"/>
        </w:trPr>
        <w:tc>
          <w:tcPr>
            <w:tcW w:w="274" w:type="pct"/>
            <w:shd w:val="clear" w:color="auto" w:fill="auto"/>
            <w:vAlign w:val="center"/>
            <w:hideMark/>
          </w:tcPr>
          <w:p w14:paraId="426D46F8" w14:textId="77777777" w:rsidR="001234FE" w:rsidRPr="0063502B" w:rsidRDefault="001234FE" w:rsidP="00902C14">
            <w:pPr>
              <w:pStyle w:val="af6"/>
              <w:tabs>
                <w:tab w:val="left" w:pos="284"/>
              </w:tabs>
              <w:jc w:val="both"/>
            </w:pPr>
            <w:r w:rsidRPr="0063502B">
              <w:t>2</w:t>
            </w:r>
          </w:p>
        </w:tc>
        <w:tc>
          <w:tcPr>
            <w:tcW w:w="3081" w:type="pct"/>
            <w:shd w:val="clear" w:color="auto" w:fill="auto"/>
            <w:vAlign w:val="center"/>
            <w:hideMark/>
          </w:tcPr>
          <w:p w14:paraId="75487334" w14:textId="77777777" w:rsidR="001234FE" w:rsidRPr="0063502B" w:rsidRDefault="001234FE" w:rsidP="00902C14">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63502B" w:rsidRDefault="001234FE" w:rsidP="00902C14">
            <w:pPr>
              <w:pStyle w:val="af6"/>
              <w:tabs>
                <w:tab w:val="left" w:pos="284"/>
              </w:tabs>
              <w:jc w:val="both"/>
            </w:pPr>
            <w:r w:rsidRPr="0063502B">
              <w:t>Кв</w:t>
            </w:r>
          </w:p>
        </w:tc>
        <w:tc>
          <w:tcPr>
            <w:tcW w:w="821" w:type="pct"/>
            <w:vAlign w:val="center"/>
          </w:tcPr>
          <w:p w14:paraId="6BB2978B" w14:textId="15001EF0" w:rsidR="001234FE" w:rsidRPr="0063502B" w:rsidRDefault="001234FE" w:rsidP="00902C14">
            <w:pPr>
              <w:pStyle w:val="af6"/>
              <w:tabs>
                <w:tab w:val="left" w:pos="284"/>
              </w:tabs>
              <w:jc w:val="both"/>
            </w:pPr>
            <w:r>
              <w:t>1,0</w:t>
            </w:r>
          </w:p>
        </w:tc>
      </w:tr>
      <w:tr w:rsidR="001234FE" w:rsidRPr="0063502B" w14:paraId="57F142C9" w14:textId="3D6C9FBD" w:rsidTr="001234FE">
        <w:trPr>
          <w:cantSplit/>
          <w:trHeight w:val="70"/>
        </w:trPr>
        <w:tc>
          <w:tcPr>
            <w:tcW w:w="274" w:type="pct"/>
            <w:shd w:val="clear" w:color="auto" w:fill="auto"/>
            <w:vAlign w:val="center"/>
            <w:hideMark/>
          </w:tcPr>
          <w:p w14:paraId="0DAB60AA" w14:textId="77777777" w:rsidR="001234FE" w:rsidRPr="0063502B" w:rsidRDefault="001234FE" w:rsidP="00902C14">
            <w:pPr>
              <w:pStyle w:val="af6"/>
              <w:tabs>
                <w:tab w:val="left" w:pos="284"/>
              </w:tabs>
              <w:jc w:val="both"/>
            </w:pPr>
            <w:r w:rsidRPr="0063502B">
              <w:t>3</w:t>
            </w:r>
          </w:p>
        </w:tc>
        <w:tc>
          <w:tcPr>
            <w:tcW w:w="3081" w:type="pct"/>
            <w:shd w:val="clear" w:color="auto" w:fill="auto"/>
            <w:vAlign w:val="center"/>
            <w:hideMark/>
          </w:tcPr>
          <w:p w14:paraId="02A812DB" w14:textId="77777777" w:rsidR="001234FE" w:rsidRPr="0063502B" w:rsidRDefault="001234FE" w:rsidP="00902C14">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63502B" w:rsidRDefault="001234FE" w:rsidP="00902C14">
            <w:pPr>
              <w:pStyle w:val="af6"/>
              <w:tabs>
                <w:tab w:val="left" w:pos="284"/>
              </w:tabs>
              <w:jc w:val="both"/>
            </w:pPr>
            <w:proofErr w:type="spellStart"/>
            <w:r w:rsidRPr="0063502B">
              <w:t>Кт</w:t>
            </w:r>
            <w:proofErr w:type="spellEnd"/>
          </w:p>
        </w:tc>
        <w:tc>
          <w:tcPr>
            <w:tcW w:w="821" w:type="pct"/>
            <w:vAlign w:val="center"/>
          </w:tcPr>
          <w:p w14:paraId="0B38F366" w14:textId="40AF9229" w:rsidR="001234FE" w:rsidRPr="0063502B" w:rsidRDefault="001234FE" w:rsidP="00902C14">
            <w:pPr>
              <w:pStyle w:val="af6"/>
              <w:tabs>
                <w:tab w:val="left" w:pos="284"/>
              </w:tabs>
              <w:jc w:val="both"/>
            </w:pPr>
            <w:r>
              <w:t>1,0</w:t>
            </w:r>
          </w:p>
        </w:tc>
      </w:tr>
      <w:tr w:rsidR="001234FE" w:rsidRPr="0063502B" w14:paraId="32FD9B35" w14:textId="22DE4C73" w:rsidTr="001234FE">
        <w:trPr>
          <w:cantSplit/>
          <w:trHeight w:val="414"/>
        </w:trPr>
        <w:tc>
          <w:tcPr>
            <w:tcW w:w="274" w:type="pct"/>
            <w:shd w:val="clear" w:color="auto" w:fill="auto"/>
            <w:vAlign w:val="center"/>
            <w:hideMark/>
          </w:tcPr>
          <w:p w14:paraId="5D9BF3F9" w14:textId="77777777" w:rsidR="001234FE" w:rsidRPr="0063502B" w:rsidRDefault="001234FE" w:rsidP="00902C14">
            <w:pPr>
              <w:pStyle w:val="af6"/>
              <w:tabs>
                <w:tab w:val="left" w:pos="284"/>
              </w:tabs>
              <w:jc w:val="both"/>
            </w:pPr>
            <w:r w:rsidRPr="0063502B">
              <w:t>4</w:t>
            </w:r>
          </w:p>
        </w:tc>
        <w:tc>
          <w:tcPr>
            <w:tcW w:w="3081" w:type="pct"/>
            <w:shd w:val="clear" w:color="auto" w:fill="auto"/>
            <w:vAlign w:val="center"/>
            <w:hideMark/>
          </w:tcPr>
          <w:p w14:paraId="42EB75A4" w14:textId="77777777" w:rsidR="001234FE" w:rsidRPr="0063502B" w:rsidRDefault="001234FE" w:rsidP="00902C14">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63502B" w:rsidRDefault="001234FE" w:rsidP="00902C14">
            <w:pPr>
              <w:pStyle w:val="af6"/>
              <w:tabs>
                <w:tab w:val="left" w:pos="284"/>
              </w:tabs>
              <w:jc w:val="both"/>
            </w:pPr>
            <w:r w:rsidRPr="0063502B">
              <w:t>Кб</w:t>
            </w:r>
          </w:p>
        </w:tc>
        <w:tc>
          <w:tcPr>
            <w:tcW w:w="821" w:type="pct"/>
            <w:vAlign w:val="center"/>
          </w:tcPr>
          <w:p w14:paraId="45279AB0" w14:textId="2A8718D8" w:rsidR="001234FE" w:rsidRPr="0063502B" w:rsidRDefault="001234FE" w:rsidP="00902C14">
            <w:pPr>
              <w:pStyle w:val="af6"/>
              <w:tabs>
                <w:tab w:val="left" w:pos="284"/>
              </w:tabs>
              <w:jc w:val="both"/>
            </w:pPr>
            <w:r>
              <w:t>1,0</w:t>
            </w:r>
          </w:p>
        </w:tc>
      </w:tr>
      <w:tr w:rsidR="001234FE" w:rsidRPr="0063502B" w14:paraId="500E61A0" w14:textId="1B6633A6" w:rsidTr="001234FE">
        <w:trPr>
          <w:cantSplit/>
          <w:trHeight w:val="282"/>
        </w:trPr>
        <w:tc>
          <w:tcPr>
            <w:tcW w:w="274" w:type="pct"/>
            <w:shd w:val="clear" w:color="auto" w:fill="auto"/>
            <w:vAlign w:val="center"/>
            <w:hideMark/>
          </w:tcPr>
          <w:p w14:paraId="4637FDD8" w14:textId="77777777" w:rsidR="001234FE" w:rsidRPr="0063502B" w:rsidRDefault="001234FE" w:rsidP="00902C14">
            <w:pPr>
              <w:pStyle w:val="af6"/>
              <w:tabs>
                <w:tab w:val="left" w:pos="284"/>
              </w:tabs>
              <w:jc w:val="both"/>
            </w:pPr>
            <w:r w:rsidRPr="0063502B">
              <w:t>5</w:t>
            </w:r>
          </w:p>
        </w:tc>
        <w:tc>
          <w:tcPr>
            <w:tcW w:w="3081" w:type="pct"/>
            <w:shd w:val="clear" w:color="auto" w:fill="auto"/>
            <w:vAlign w:val="center"/>
            <w:hideMark/>
          </w:tcPr>
          <w:p w14:paraId="6D122D25" w14:textId="77777777" w:rsidR="001234FE" w:rsidRPr="0063502B" w:rsidRDefault="001234FE" w:rsidP="00902C14">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63502B" w:rsidRDefault="001234FE" w:rsidP="00902C14">
            <w:pPr>
              <w:pStyle w:val="af6"/>
              <w:tabs>
                <w:tab w:val="left" w:pos="284"/>
              </w:tabs>
              <w:jc w:val="both"/>
            </w:pPr>
            <w:proofErr w:type="spellStart"/>
            <w:r w:rsidRPr="0063502B">
              <w:t>Кр</w:t>
            </w:r>
            <w:proofErr w:type="spellEnd"/>
          </w:p>
        </w:tc>
        <w:tc>
          <w:tcPr>
            <w:tcW w:w="821" w:type="pct"/>
            <w:vAlign w:val="center"/>
          </w:tcPr>
          <w:p w14:paraId="3AD81563" w14:textId="53AAF484" w:rsidR="001234FE" w:rsidRPr="0063502B" w:rsidRDefault="001234FE" w:rsidP="00902C14">
            <w:pPr>
              <w:pStyle w:val="af6"/>
              <w:tabs>
                <w:tab w:val="left" w:pos="284"/>
              </w:tabs>
              <w:jc w:val="both"/>
            </w:pPr>
            <w:r>
              <w:t>0,2</w:t>
            </w:r>
          </w:p>
        </w:tc>
      </w:tr>
      <w:tr w:rsidR="001234FE" w:rsidRPr="0063502B" w14:paraId="49CE6191" w14:textId="0EB945A5" w:rsidTr="001234FE">
        <w:trPr>
          <w:cantSplit/>
          <w:trHeight w:val="533"/>
        </w:trPr>
        <w:tc>
          <w:tcPr>
            <w:tcW w:w="274" w:type="pct"/>
            <w:shd w:val="clear" w:color="auto" w:fill="auto"/>
            <w:vAlign w:val="center"/>
            <w:hideMark/>
          </w:tcPr>
          <w:p w14:paraId="52C41A41" w14:textId="77777777" w:rsidR="001234FE" w:rsidRPr="0063502B" w:rsidRDefault="001234FE" w:rsidP="00902C14">
            <w:pPr>
              <w:pStyle w:val="af6"/>
              <w:tabs>
                <w:tab w:val="left" w:pos="284"/>
              </w:tabs>
              <w:jc w:val="both"/>
            </w:pPr>
            <w:r w:rsidRPr="0063502B">
              <w:t>6</w:t>
            </w:r>
          </w:p>
        </w:tc>
        <w:tc>
          <w:tcPr>
            <w:tcW w:w="3081" w:type="pct"/>
            <w:shd w:val="clear" w:color="auto" w:fill="auto"/>
            <w:vAlign w:val="center"/>
            <w:hideMark/>
          </w:tcPr>
          <w:p w14:paraId="4830155E" w14:textId="77777777" w:rsidR="001234FE" w:rsidRPr="0063502B" w:rsidRDefault="001234FE" w:rsidP="00902C14">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63502B" w:rsidRDefault="001234FE" w:rsidP="00902C14">
            <w:pPr>
              <w:pStyle w:val="af6"/>
              <w:tabs>
                <w:tab w:val="left" w:pos="284"/>
              </w:tabs>
              <w:jc w:val="both"/>
            </w:pPr>
            <w:r w:rsidRPr="0063502B">
              <w:t>Кс</w:t>
            </w:r>
          </w:p>
        </w:tc>
        <w:tc>
          <w:tcPr>
            <w:tcW w:w="821" w:type="pct"/>
            <w:vAlign w:val="center"/>
          </w:tcPr>
          <w:p w14:paraId="74B173C6" w14:textId="540A44BF" w:rsidR="001234FE" w:rsidRPr="0063502B" w:rsidRDefault="00EA5C8C" w:rsidP="006566E9">
            <w:pPr>
              <w:pStyle w:val="af6"/>
              <w:tabs>
                <w:tab w:val="left" w:pos="284"/>
              </w:tabs>
              <w:jc w:val="both"/>
            </w:pPr>
            <w:r>
              <w:t>0,</w:t>
            </w:r>
            <w:r w:rsidR="006566E9">
              <w:t>8</w:t>
            </w:r>
          </w:p>
        </w:tc>
      </w:tr>
      <w:tr w:rsidR="001234FE" w:rsidRPr="0063502B" w14:paraId="0B598D23" w14:textId="56B372E8" w:rsidTr="001234FE">
        <w:trPr>
          <w:cantSplit/>
          <w:trHeight w:val="77"/>
        </w:trPr>
        <w:tc>
          <w:tcPr>
            <w:tcW w:w="274" w:type="pct"/>
            <w:shd w:val="clear" w:color="auto" w:fill="auto"/>
            <w:vAlign w:val="center"/>
            <w:hideMark/>
          </w:tcPr>
          <w:p w14:paraId="0D81DB1C" w14:textId="77777777" w:rsidR="001234FE" w:rsidRPr="0063502B" w:rsidRDefault="001234FE" w:rsidP="00902C14">
            <w:pPr>
              <w:pStyle w:val="af6"/>
              <w:tabs>
                <w:tab w:val="left" w:pos="284"/>
              </w:tabs>
              <w:jc w:val="both"/>
            </w:pPr>
            <w:r w:rsidRPr="0063502B">
              <w:t>7</w:t>
            </w:r>
          </w:p>
        </w:tc>
        <w:tc>
          <w:tcPr>
            <w:tcW w:w="3081" w:type="pct"/>
            <w:shd w:val="clear" w:color="auto" w:fill="auto"/>
            <w:vAlign w:val="center"/>
            <w:hideMark/>
          </w:tcPr>
          <w:p w14:paraId="49BF7612" w14:textId="77777777" w:rsidR="001234FE" w:rsidRPr="0063502B" w:rsidRDefault="001234FE" w:rsidP="00902C14">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63502B" w:rsidRDefault="001234FE" w:rsidP="00902C14">
            <w:pPr>
              <w:pStyle w:val="af6"/>
              <w:tabs>
                <w:tab w:val="left" w:pos="284"/>
              </w:tabs>
              <w:jc w:val="both"/>
            </w:pPr>
            <w:proofErr w:type="spellStart"/>
            <w:r w:rsidRPr="0063502B">
              <w:t>Кнад</w:t>
            </w:r>
            <w:proofErr w:type="spellEnd"/>
          </w:p>
        </w:tc>
        <w:tc>
          <w:tcPr>
            <w:tcW w:w="821" w:type="pct"/>
            <w:vAlign w:val="center"/>
          </w:tcPr>
          <w:p w14:paraId="3D4C1169" w14:textId="70485A3E" w:rsidR="001234FE" w:rsidRPr="0063502B" w:rsidRDefault="00EA5C8C" w:rsidP="006566E9">
            <w:pPr>
              <w:pStyle w:val="af6"/>
              <w:tabs>
                <w:tab w:val="left" w:pos="284"/>
              </w:tabs>
              <w:jc w:val="both"/>
            </w:pPr>
            <w:r>
              <w:t>0,</w:t>
            </w:r>
            <w:r w:rsidR="006566E9">
              <w:t>83</w:t>
            </w:r>
          </w:p>
        </w:tc>
      </w:tr>
    </w:tbl>
    <w:p w14:paraId="5D227E71" w14:textId="77777777" w:rsidR="005C1F13" w:rsidRDefault="005C1F13" w:rsidP="00902C14">
      <w:pPr>
        <w:tabs>
          <w:tab w:val="left" w:pos="284"/>
        </w:tabs>
        <w:spacing w:line="240" w:lineRule="auto"/>
        <w:jc w:val="both"/>
      </w:pPr>
    </w:p>
    <w:p w14:paraId="2129217B" w14:textId="2CA65052" w:rsidR="001234FE" w:rsidRDefault="001234FE" w:rsidP="00902C14">
      <w:pPr>
        <w:tabs>
          <w:tab w:val="left" w:pos="284"/>
        </w:tabs>
        <w:spacing w:line="240" w:lineRule="auto"/>
        <w:jc w:val="both"/>
      </w:pPr>
      <w:r>
        <w:t xml:space="preserve">Исходя из результатов оценки система теплоснабжения котельной по </w:t>
      </w:r>
      <w:r w:rsidR="00226BD6">
        <w:t>ул. Победы, 6б</w:t>
      </w:r>
      <w:r>
        <w:t xml:space="preserve"> признается надежной</w:t>
      </w:r>
      <w:r w:rsidR="00EE1047">
        <w:t xml:space="preserve"> с дальнейшей перспективой перехода в статус малонадежной</w:t>
      </w:r>
      <w:r w:rsidR="00EA5C8C">
        <w:t xml:space="preserve"> при возможном увеличении износа тепловых сетей</w:t>
      </w:r>
      <w:r>
        <w:t xml:space="preserve">. Это связано с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Default="00EE1047" w:rsidP="00902C14">
      <w:pPr>
        <w:pStyle w:val="1"/>
        <w:numPr>
          <w:ilvl w:val="2"/>
          <w:numId w:val="1"/>
        </w:numPr>
        <w:tabs>
          <w:tab w:val="left" w:pos="284"/>
        </w:tabs>
        <w:ind w:left="0" w:firstLine="0"/>
      </w:pPr>
      <w:bookmarkStart w:id="111" w:name="_Toc138843456"/>
      <w:r>
        <w:t>Поток отказов (частота отказов) участков тепловых сетей.</w:t>
      </w:r>
      <w:bookmarkEnd w:id="111"/>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12" w:name="_Toc138843457"/>
      <w:r>
        <w:t>Частота отключений потребителей.</w:t>
      </w:r>
      <w:bookmarkEnd w:id="112"/>
      <w:r>
        <w:t xml:space="preserve"> </w:t>
      </w:r>
    </w:p>
    <w:p w14:paraId="0922F35A" w14:textId="1FB588B2" w:rsidR="00EE1047" w:rsidRDefault="00EE1047" w:rsidP="00902C14">
      <w:pPr>
        <w:tabs>
          <w:tab w:val="left" w:pos="284"/>
        </w:tabs>
        <w:jc w:val="both"/>
      </w:pPr>
      <w:r w:rsidRPr="00EE1047">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13" w:name="_Toc138843458"/>
      <w:r>
        <w:t>Поток (частота) и время восстановления теплоснабжения потребителей после отключений.</w:t>
      </w:r>
      <w:bookmarkEnd w:id="113"/>
      <w:r>
        <w:t xml:space="preserve"> </w:t>
      </w:r>
    </w:p>
    <w:p w14:paraId="4D019EEE" w14:textId="6164057F" w:rsidR="00EE1047" w:rsidRPr="00EE1047" w:rsidRDefault="00EE1047" w:rsidP="00902C14">
      <w:pPr>
        <w:tabs>
          <w:tab w:val="left" w:pos="284"/>
        </w:tabs>
        <w:jc w:val="both"/>
      </w:pPr>
      <w:r w:rsidRPr="00EE1047">
        <w:t xml:space="preserve">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w:t>
      </w:r>
      <w:r w:rsidRPr="00EE1047">
        <w:lastRenderedPageBreak/>
        <w:t>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4" w:name="_Toc138843459"/>
      <w:r>
        <w:t>Графические материалы (карты-схемы тепловых сетей и зон ненормативной надежности и безопасности теплоснабжения).</w:t>
      </w:r>
      <w:bookmarkEnd w:id="114"/>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tab/>
      </w:r>
      <w:bookmarkStart w:id="115" w:name="_Toc138843460"/>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5"/>
    </w:p>
    <w:p w14:paraId="38EAEDCA" w14:textId="7082335E" w:rsidR="001234FE" w:rsidRDefault="00EE1047" w:rsidP="00902C14">
      <w:pPr>
        <w:tabs>
          <w:tab w:val="left" w:pos="284"/>
        </w:tabs>
        <w:spacing w:line="240" w:lineRule="auto"/>
        <w:jc w:val="both"/>
      </w:pPr>
      <w:r w:rsidRPr="00EE1047">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6" w:name="_Toc138843461"/>
      <w:r>
        <w:t>Результаты анализа времени восстановления теплоснабжения потребителей, отключенных в результате аварийных ситуаций при теплоснабжении.</w:t>
      </w:r>
      <w:bookmarkEnd w:id="116"/>
      <w:r>
        <w:t xml:space="preserve"> </w:t>
      </w:r>
    </w:p>
    <w:p w14:paraId="47372094" w14:textId="6CED368B" w:rsidR="00EE1047" w:rsidRPr="002C0D59" w:rsidRDefault="00EE1047" w:rsidP="00902C14">
      <w:pPr>
        <w:tabs>
          <w:tab w:val="left" w:pos="284"/>
        </w:tabs>
        <w:jc w:val="both"/>
      </w:pPr>
      <w:r w:rsidRPr="002C0D59">
        <w:t xml:space="preserve">На территории </w:t>
      </w:r>
      <w:proofErr w:type="spellStart"/>
      <w:r w:rsidR="00226BD6">
        <w:t>Каргаполовс</w:t>
      </w:r>
      <w:r>
        <w:t>кого</w:t>
      </w:r>
      <w:proofErr w:type="spellEnd"/>
      <w:r>
        <w:t xml:space="preserve"> сельсовета</w:t>
      </w:r>
      <w:r w:rsidRPr="002C0D59">
        <w:t xml:space="preserve"> аварийных ситуаций, приведших к расследованию причин федеральным органом исполнительной власти, за период</w:t>
      </w:r>
      <w:r>
        <w:t>, предшествующий актуализации схемы теплоснабжения,</w:t>
      </w:r>
      <w:r w:rsidRPr="002C0D59">
        <w:t xml:space="preserve"> не зафиксировано.</w:t>
      </w:r>
    </w:p>
    <w:p w14:paraId="0490980D" w14:textId="395204B8"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4B1680A5" w14:textId="1690B423" w:rsidR="00EE1047" w:rsidRPr="00EE1047" w:rsidRDefault="00EE1047" w:rsidP="00902C14">
      <w:pPr>
        <w:tabs>
          <w:tab w:val="left" w:pos="284"/>
        </w:tabs>
        <w:jc w:val="both"/>
        <w:rPr>
          <w:rFonts w:eastAsiaTheme="majorEastAsia" w:cstheme="majorBidi"/>
          <w:szCs w:val="32"/>
        </w:rPr>
      </w:pPr>
      <w:r w:rsidRPr="00EE1047">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Default="009B067E" w:rsidP="00902C14">
      <w:pPr>
        <w:pStyle w:val="1"/>
        <w:numPr>
          <w:ilvl w:val="1"/>
          <w:numId w:val="1"/>
        </w:numPr>
        <w:tabs>
          <w:tab w:val="left" w:pos="284"/>
        </w:tabs>
        <w:ind w:left="0" w:firstLine="0"/>
      </w:pPr>
      <w:bookmarkStart w:id="117" w:name="_Toc138843462"/>
      <w:r>
        <w:lastRenderedPageBreak/>
        <w:t xml:space="preserve">Часть 10. </w:t>
      </w:r>
      <w:r w:rsidR="00EE1047">
        <w:t>Технико-экономические показатели теплоснабжающих и теплосетевых организаций.</w:t>
      </w:r>
      <w:bookmarkEnd w:id="117"/>
      <w:r w:rsidR="00EE1047">
        <w:t xml:space="preserve"> </w:t>
      </w:r>
    </w:p>
    <w:p w14:paraId="507E328D" w14:textId="3135BBE9" w:rsidR="00EE1047" w:rsidRDefault="00EE1047" w:rsidP="00902C14">
      <w:pPr>
        <w:pStyle w:val="1"/>
        <w:numPr>
          <w:ilvl w:val="2"/>
          <w:numId w:val="1"/>
        </w:numPr>
        <w:tabs>
          <w:tab w:val="left" w:pos="284"/>
        </w:tabs>
        <w:ind w:left="0" w:firstLine="0"/>
      </w:pPr>
      <w:bookmarkStart w:id="118" w:name="_Toc138843463"/>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8"/>
      <w:r>
        <w:t xml:space="preserve"> </w:t>
      </w:r>
    </w:p>
    <w:p w14:paraId="7934ED14" w14:textId="7F031885" w:rsidR="00E92CBC" w:rsidRDefault="00E92CBC" w:rsidP="00902C14">
      <w:pPr>
        <w:tabs>
          <w:tab w:val="left" w:pos="284"/>
        </w:tabs>
        <w:jc w:val="both"/>
      </w:pPr>
      <w:r w:rsidRPr="000A01E3">
        <w:t>Описание результатов хозяйственной деятельности теплоснабжающ</w:t>
      </w:r>
      <w:r>
        <w:t>их</w:t>
      </w:r>
      <w:r w:rsidRPr="000A01E3">
        <w:t xml:space="preserve"> организаци</w:t>
      </w:r>
      <w:r>
        <w:t xml:space="preserve">й </w:t>
      </w:r>
      <w:r w:rsidRPr="000A01E3">
        <w:t>в соответствии с требованиями, устанавливаемыми Правительством Российской Федерации в стандартах раскрытия инфор</w:t>
      </w:r>
      <w:r>
        <w:t>мации теплоснабжающими организа</w:t>
      </w:r>
      <w:r w:rsidRPr="000A01E3">
        <w:t>циями, теплосетевыми орган</w:t>
      </w:r>
      <w:r>
        <w:t xml:space="preserve">изациями, представлены в таблицах </w:t>
      </w:r>
      <w:r w:rsidR="00420D8B">
        <w:t xml:space="preserve">18, </w:t>
      </w:r>
      <w:r w:rsidR="00EA5C8C">
        <w:t>19</w:t>
      </w:r>
      <w:r w:rsidR="00420D8B">
        <w:t>.</w:t>
      </w:r>
    </w:p>
    <w:p w14:paraId="7E7806DB" w14:textId="455459AF" w:rsidR="00E92CBC" w:rsidRPr="008A4BF1" w:rsidRDefault="00E92CBC" w:rsidP="00F87C58">
      <w:pPr>
        <w:pStyle w:val="afa"/>
        <w:rPr>
          <w:i w:val="0"/>
          <w:lang w:val="ru-RU"/>
        </w:rPr>
      </w:pPr>
      <w:bookmarkStart w:id="119" w:name="_Toc135639598"/>
      <w:bookmarkStart w:id="120" w:name="_Toc138579594"/>
      <w:r w:rsidRPr="008A4BF1">
        <w:rPr>
          <w:lang w:val="ru-RU"/>
        </w:rPr>
        <w:t xml:space="preserve">Таблица </w:t>
      </w:r>
      <w:r w:rsidR="00420D8B">
        <w:rPr>
          <w:noProof/>
          <w:lang w:val="ru-RU"/>
        </w:rPr>
        <w:t>18</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19"/>
      <w:proofErr w:type="spellStart"/>
      <w:r w:rsidR="00226BD6">
        <w:rPr>
          <w:lang w:val="ru-RU"/>
        </w:rPr>
        <w:t>Каргаполовс</w:t>
      </w:r>
      <w:r w:rsidR="008A4BF1" w:rsidRPr="008A4BF1">
        <w:rPr>
          <w:lang w:val="ru-RU"/>
        </w:rPr>
        <w:t>кого</w:t>
      </w:r>
      <w:proofErr w:type="spellEnd"/>
      <w:r w:rsidR="008A4BF1" w:rsidRPr="008A4BF1">
        <w:rPr>
          <w:lang w:val="ru-RU"/>
        </w:rPr>
        <w:t xml:space="preserve"> сельсовета</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E92CBC" w:rsidRPr="002C0D59" w14:paraId="6580B62A" w14:textId="77777777" w:rsidTr="00AC5818">
        <w:trPr>
          <w:cantSplit/>
          <w:trHeight w:val="227"/>
        </w:trPr>
        <w:tc>
          <w:tcPr>
            <w:tcW w:w="412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224" w:type="dxa"/>
          </w:tcPr>
          <w:p w14:paraId="2B1526DD" w14:textId="44F42DEB" w:rsidR="00E92CBC" w:rsidRPr="002C0D59" w:rsidRDefault="00226BD6" w:rsidP="00902C14">
            <w:pPr>
              <w:pStyle w:val="af6"/>
              <w:tabs>
                <w:tab w:val="left" w:pos="284"/>
              </w:tabs>
              <w:jc w:val="both"/>
            </w:pPr>
            <w:proofErr w:type="spellStart"/>
            <w:r>
              <w:t>Каргаполовс</w:t>
            </w:r>
            <w:r w:rsidR="008A4BF1">
              <w:t>кий</w:t>
            </w:r>
            <w:proofErr w:type="spellEnd"/>
            <w:r w:rsidR="008A4BF1">
              <w:t xml:space="preserve"> сельсовет</w:t>
            </w:r>
          </w:p>
        </w:tc>
      </w:tr>
      <w:tr w:rsidR="00E92CBC" w:rsidRPr="002C0D59" w14:paraId="7A5B5F08" w14:textId="77777777" w:rsidTr="00AC5818">
        <w:trPr>
          <w:cantSplit/>
          <w:trHeight w:val="227"/>
        </w:trPr>
        <w:tc>
          <w:tcPr>
            <w:tcW w:w="412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224" w:type="dxa"/>
          </w:tcPr>
          <w:p w14:paraId="4B7FA14A" w14:textId="087B620B" w:rsidR="00E92CBC" w:rsidRPr="002C0D59" w:rsidRDefault="00226BD6" w:rsidP="00902C14">
            <w:pPr>
              <w:pStyle w:val="af6"/>
              <w:tabs>
                <w:tab w:val="left" w:pos="284"/>
              </w:tabs>
              <w:jc w:val="both"/>
            </w:pPr>
            <w:r>
              <w:t>ОАО «Сузунское ЖКХ»</w:t>
            </w:r>
            <w:r w:rsidR="008A4BF1">
              <w:t xml:space="preserve"> Сузунского района</w:t>
            </w:r>
          </w:p>
        </w:tc>
      </w:tr>
      <w:tr w:rsidR="00E92CBC" w:rsidRPr="002C0D59" w14:paraId="37311CE0" w14:textId="77777777" w:rsidTr="00AC5818">
        <w:trPr>
          <w:cantSplit/>
          <w:trHeight w:val="227"/>
        </w:trPr>
        <w:tc>
          <w:tcPr>
            <w:tcW w:w="4121" w:type="dxa"/>
          </w:tcPr>
          <w:p w14:paraId="1E59BD3B" w14:textId="77777777" w:rsidR="00E92CBC" w:rsidRPr="002C0D59" w:rsidRDefault="00E92CBC" w:rsidP="00902C14">
            <w:pPr>
              <w:pStyle w:val="af6"/>
              <w:tabs>
                <w:tab w:val="left" w:pos="284"/>
              </w:tabs>
              <w:jc w:val="both"/>
            </w:pPr>
            <w:r w:rsidRPr="002C0D59">
              <w:t>Функции организации</w:t>
            </w:r>
          </w:p>
        </w:tc>
        <w:tc>
          <w:tcPr>
            <w:tcW w:w="5224" w:type="dxa"/>
          </w:tcPr>
          <w:p w14:paraId="73BD35B4" w14:textId="77777777" w:rsidR="00E92CBC" w:rsidRPr="002C0D59" w:rsidRDefault="00E92CBC" w:rsidP="00902C14">
            <w:pPr>
              <w:pStyle w:val="af6"/>
              <w:tabs>
                <w:tab w:val="left" w:pos="284"/>
              </w:tabs>
              <w:jc w:val="both"/>
            </w:pPr>
            <w:r w:rsidRPr="002C0D59">
              <w:t>1. Выработка тепловой энергии</w:t>
            </w:r>
          </w:p>
          <w:p w14:paraId="3CC24037" w14:textId="77777777" w:rsidR="00E92CBC" w:rsidRPr="002C0D59" w:rsidRDefault="00E92CBC" w:rsidP="00902C14">
            <w:pPr>
              <w:pStyle w:val="af6"/>
              <w:tabs>
                <w:tab w:val="left" w:pos="284"/>
              </w:tabs>
              <w:jc w:val="both"/>
            </w:pPr>
            <w:r w:rsidRPr="002C0D59">
              <w:t>2.Транспортировка тепловой энергии</w:t>
            </w:r>
          </w:p>
          <w:p w14:paraId="03264158" w14:textId="77777777" w:rsidR="00E92CBC" w:rsidRPr="002C0D59" w:rsidRDefault="00E92CBC" w:rsidP="00902C14">
            <w:pPr>
              <w:pStyle w:val="af6"/>
              <w:tabs>
                <w:tab w:val="left" w:pos="284"/>
              </w:tabs>
              <w:jc w:val="both"/>
            </w:pPr>
            <w:r w:rsidRPr="002C0D59">
              <w:t>3.Сбыт тепловой энергии</w:t>
            </w:r>
          </w:p>
          <w:p w14:paraId="6DA58BC2" w14:textId="77777777" w:rsidR="00E92CBC" w:rsidRPr="002C0D59" w:rsidRDefault="00E92CBC" w:rsidP="00902C14">
            <w:pPr>
              <w:pStyle w:val="af6"/>
              <w:tabs>
                <w:tab w:val="left" w:pos="284"/>
              </w:tabs>
              <w:jc w:val="both"/>
            </w:pPr>
            <w:r w:rsidRPr="002C0D59">
              <w:t>4.Подключение потребителей</w:t>
            </w:r>
          </w:p>
          <w:p w14:paraId="02EF7390" w14:textId="77777777" w:rsidR="00E92CBC" w:rsidRPr="002C0D59" w:rsidRDefault="00E92CBC" w:rsidP="00902C14">
            <w:pPr>
              <w:pStyle w:val="af6"/>
              <w:tabs>
                <w:tab w:val="left" w:pos="284"/>
              </w:tabs>
              <w:jc w:val="both"/>
            </w:pPr>
            <w:r w:rsidRPr="002C0D59">
              <w:t>5.Обслуживание источников и тепловых сетей</w:t>
            </w:r>
          </w:p>
        </w:tc>
      </w:tr>
      <w:tr w:rsidR="00E92CBC" w:rsidRPr="002C0D59" w14:paraId="55ABB3F6" w14:textId="77777777" w:rsidTr="00AC5818">
        <w:trPr>
          <w:cantSplit/>
          <w:trHeight w:val="227"/>
        </w:trPr>
        <w:tc>
          <w:tcPr>
            <w:tcW w:w="4121" w:type="dxa"/>
          </w:tcPr>
          <w:p w14:paraId="722D94BE" w14:textId="77777777" w:rsidR="00E92CBC" w:rsidRPr="002C0D59" w:rsidRDefault="00E92CBC" w:rsidP="00902C14">
            <w:pPr>
              <w:pStyle w:val="af6"/>
              <w:tabs>
                <w:tab w:val="left" w:pos="284"/>
              </w:tabs>
              <w:jc w:val="both"/>
            </w:pPr>
            <w:r w:rsidRPr="002C0D59">
              <w:t>Система расчётов</w:t>
            </w:r>
          </w:p>
        </w:tc>
        <w:tc>
          <w:tcPr>
            <w:tcW w:w="5224" w:type="dxa"/>
          </w:tcPr>
          <w:p w14:paraId="59B025EC" w14:textId="77777777" w:rsidR="00E92CBC" w:rsidRPr="002C0D59" w:rsidRDefault="00E92CBC" w:rsidP="00902C14">
            <w:pPr>
              <w:pStyle w:val="af6"/>
              <w:tabs>
                <w:tab w:val="left" w:pos="284"/>
              </w:tabs>
              <w:jc w:val="both"/>
            </w:pPr>
            <w:r w:rsidRPr="002C0D59">
              <w:t>Прямые договора с УК, ТСЖ, собственниками индивидуальных жилых домов</w:t>
            </w:r>
          </w:p>
        </w:tc>
      </w:tr>
      <w:tr w:rsidR="00E92CBC" w:rsidRPr="002C0D59" w14:paraId="68B2FD4A" w14:textId="77777777" w:rsidTr="00AC5818">
        <w:trPr>
          <w:cantSplit/>
          <w:trHeight w:val="227"/>
        </w:trPr>
        <w:tc>
          <w:tcPr>
            <w:tcW w:w="4121" w:type="dxa"/>
          </w:tcPr>
          <w:p w14:paraId="3723CD6B" w14:textId="77777777" w:rsidR="00E92CBC" w:rsidRPr="002C0D59" w:rsidRDefault="00E92CBC" w:rsidP="00902C14">
            <w:pPr>
              <w:pStyle w:val="af6"/>
              <w:tabs>
                <w:tab w:val="left" w:pos="284"/>
              </w:tabs>
              <w:jc w:val="both"/>
            </w:pPr>
            <w:r w:rsidRPr="002C0D59">
              <w:t>Потребители тепловой энергии</w:t>
            </w:r>
          </w:p>
        </w:tc>
        <w:tc>
          <w:tcPr>
            <w:tcW w:w="5224" w:type="dxa"/>
          </w:tcPr>
          <w:p w14:paraId="738C4EAB" w14:textId="77777777" w:rsidR="00E92CBC" w:rsidRPr="002C0D59" w:rsidRDefault="00E92CBC" w:rsidP="00902C14">
            <w:pPr>
              <w:pStyle w:val="af6"/>
              <w:tabs>
                <w:tab w:val="left" w:pos="284"/>
              </w:tabs>
              <w:jc w:val="both"/>
            </w:pPr>
            <w:r w:rsidRPr="002C0D59">
              <w:t>Жилые и общественные здания</w:t>
            </w:r>
          </w:p>
        </w:tc>
      </w:tr>
    </w:tbl>
    <w:p w14:paraId="61C87C25" w14:textId="6C83749F"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226BD6">
        <w:t>ОАО «Сузунское ЖКХ»</w:t>
      </w:r>
      <w:r w:rsidRPr="002C0D59">
        <w:t xml:space="preserve"> в рамках раскрытия информации приведена в таблице</w:t>
      </w:r>
      <w:r>
        <w:t xml:space="preserve"> </w:t>
      </w:r>
      <w:r w:rsidR="00EA5C8C">
        <w:t>20</w:t>
      </w:r>
      <w:r>
        <w:t>.</w:t>
      </w:r>
    </w:p>
    <w:p w14:paraId="534700BA" w14:textId="4D6FD936" w:rsidR="001459F0" w:rsidRPr="00064A4C" w:rsidRDefault="001459F0" w:rsidP="00F87C58">
      <w:pPr>
        <w:pStyle w:val="afa"/>
        <w:rPr>
          <w:i w:val="0"/>
          <w:lang w:val="ru-RU"/>
        </w:rPr>
      </w:pPr>
      <w:bookmarkStart w:id="121" w:name="_Ref73536691"/>
      <w:bookmarkStart w:id="122" w:name="_Toc135639599"/>
      <w:bookmarkStart w:id="123" w:name="_Toc138579595"/>
      <w:r w:rsidRPr="00064A4C">
        <w:rPr>
          <w:lang w:val="ru-RU"/>
        </w:rPr>
        <w:t xml:space="preserve">Таблица </w:t>
      </w:r>
      <w:bookmarkEnd w:id="121"/>
      <w:r w:rsidR="00420D8B">
        <w:rPr>
          <w:noProof/>
          <w:lang w:val="ru-RU"/>
        </w:rPr>
        <w:t>19</w:t>
      </w:r>
      <w:r w:rsidRPr="00064A4C">
        <w:rPr>
          <w:lang w:val="ru-RU"/>
        </w:rPr>
        <w:t xml:space="preserve">. Технико-экономические показатели </w:t>
      </w:r>
      <w:r w:rsidR="00226BD6">
        <w:rPr>
          <w:lang w:val="ru-RU"/>
        </w:rPr>
        <w:t>ОАО «Сузунское ЖКХ»</w:t>
      </w:r>
      <w:r w:rsidRPr="00064A4C">
        <w:rPr>
          <w:lang w:val="ru-RU"/>
        </w:rPr>
        <w:t>, 2022 г.</w:t>
      </w:r>
      <w:bookmarkEnd w:id="122"/>
      <w:bookmarkEnd w:id="123"/>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1E1B72" w:rsidRPr="00064A4C" w14:paraId="772208D6" w14:textId="77777777" w:rsidTr="008126CD">
        <w:trPr>
          <w:trHeight w:val="54"/>
          <w:tblHeader/>
        </w:trPr>
        <w:tc>
          <w:tcPr>
            <w:tcW w:w="417" w:type="pct"/>
            <w:shd w:val="clear" w:color="auto" w:fill="auto"/>
            <w:vAlign w:val="center"/>
            <w:hideMark/>
          </w:tcPr>
          <w:p w14:paraId="65F3B8E2"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 п/п</w:t>
            </w:r>
          </w:p>
        </w:tc>
        <w:tc>
          <w:tcPr>
            <w:tcW w:w="2853" w:type="pct"/>
            <w:shd w:val="clear" w:color="auto" w:fill="auto"/>
            <w:vAlign w:val="center"/>
            <w:hideMark/>
          </w:tcPr>
          <w:p w14:paraId="5208A3B9"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Наименование параметра</w:t>
            </w:r>
          </w:p>
        </w:tc>
        <w:tc>
          <w:tcPr>
            <w:tcW w:w="839" w:type="pct"/>
            <w:shd w:val="clear" w:color="auto" w:fill="auto"/>
            <w:vAlign w:val="center"/>
            <w:hideMark/>
          </w:tcPr>
          <w:p w14:paraId="307DC015"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Единица измерения</w:t>
            </w:r>
          </w:p>
        </w:tc>
        <w:tc>
          <w:tcPr>
            <w:tcW w:w="891" w:type="pct"/>
            <w:shd w:val="clear" w:color="auto" w:fill="auto"/>
            <w:vAlign w:val="center"/>
            <w:hideMark/>
          </w:tcPr>
          <w:p w14:paraId="633EB13B"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Производство тепловой энергии и передача</w:t>
            </w:r>
          </w:p>
        </w:tc>
      </w:tr>
      <w:tr w:rsidR="006566E9" w:rsidRPr="00064A4C" w14:paraId="0A0957B7" w14:textId="77777777" w:rsidTr="00EB7F1F">
        <w:trPr>
          <w:trHeight w:val="429"/>
        </w:trPr>
        <w:tc>
          <w:tcPr>
            <w:tcW w:w="417" w:type="pct"/>
            <w:shd w:val="clear" w:color="auto" w:fill="auto"/>
            <w:vAlign w:val="center"/>
            <w:hideMark/>
          </w:tcPr>
          <w:p w14:paraId="6FB9E2DD" w14:textId="77777777" w:rsidR="006566E9" w:rsidRPr="00064A4C" w:rsidRDefault="006566E9" w:rsidP="006566E9">
            <w:pPr>
              <w:pStyle w:val="afe"/>
              <w:tabs>
                <w:tab w:val="left" w:pos="284"/>
              </w:tabs>
              <w:jc w:val="both"/>
              <w:rPr>
                <w:szCs w:val="20"/>
                <w:lang w:eastAsia="ru-RU"/>
              </w:rPr>
            </w:pPr>
            <w:r w:rsidRPr="00064A4C">
              <w:rPr>
                <w:szCs w:val="20"/>
                <w:lang w:eastAsia="ru-RU"/>
              </w:rPr>
              <w:t>1</w:t>
            </w:r>
          </w:p>
        </w:tc>
        <w:tc>
          <w:tcPr>
            <w:tcW w:w="2853" w:type="pct"/>
            <w:shd w:val="clear" w:color="auto" w:fill="auto"/>
            <w:vAlign w:val="center"/>
            <w:hideMark/>
          </w:tcPr>
          <w:p w14:paraId="4941327E" w14:textId="77777777" w:rsidR="006566E9" w:rsidRPr="00064A4C" w:rsidRDefault="006566E9" w:rsidP="006566E9">
            <w:pPr>
              <w:pStyle w:val="afe"/>
              <w:tabs>
                <w:tab w:val="left" w:pos="284"/>
              </w:tabs>
              <w:jc w:val="both"/>
              <w:rPr>
                <w:szCs w:val="20"/>
                <w:lang w:eastAsia="ru-RU"/>
              </w:rPr>
            </w:pPr>
            <w:r w:rsidRPr="00064A4C">
              <w:rPr>
                <w:szCs w:val="20"/>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6566E9" w:rsidRPr="00064A4C" w:rsidRDefault="006566E9" w:rsidP="006566E9">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2102F8A3" w14:textId="346B8C32" w:rsidR="006566E9" w:rsidRPr="00064A4C" w:rsidRDefault="006566E9" w:rsidP="006566E9">
            <w:pPr>
              <w:pStyle w:val="afe"/>
              <w:tabs>
                <w:tab w:val="left" w:pos="284"/>
              </w:tabs>
              <w:jc w:val="both"/>
              <w:rPr>
                <w:szCs w:val="20"/>
                <w:lang w:eastAsia="ru-RU"/>
              </w:rPr>
            </w:pPr>
            <w:r w:rsidRPr="001B378B">
              <w:t>13.03.202</w:t>
            </w:r>
            <w:r w:rsidR="00523354">
              <w:t>4</w:t>
            </w:r>
          </w:p>
        </w:tc>
      </w:tr>
      <w:tr w:rsidR="004B5CD1" w:rsidRPr="00064A4C" w14:paraId="7C35A022" w14:textId="77777777" w:rsidTr="00EB7F1F">
        <w:trPr>
          <w:trHeight w:val="54"/>
        </w:trPr>
        <w:tc>
          <w:tcPr>
            <w:tcW w:w="417" w:type="pct"/>
            <w:shd w:val="clear" w:color="auto" w:fill="auto"/>
            <w:vAlign w:val="center"/>
            <w:hideMark/>
          </w:tcPr>
          <w:p w14:paraId="2376BA6F" w14:textId="77777777" w:rsidR="004B5CD1" w:rsidRPr="00064A4C" w:rsidRDefault="004B5CD1" w:rsidP="004B5CD1">
            <w:pPr>
              <w:pStyle w:val="afe"/>
              <w:tabs>
                <w:tab w:val="left" w:pos="284"/>
              </w:tabs>
              <w:jc w:val="both"/>
              <w:rPr>
                <w:szCs w:val="20"/>
                <w:lang w:eastAsia="ru-RU"/>
              </w:rPr>
            </w:pPr>
            <w:r w:rsidRPr="00064A4C">
              <w:rPr>
                <w:szCs w:val="20"/>
                <w:lang w:eastAsia="ru-RU"/>
              </w:rPr>
              <w:t>2</w:t>
            </w:r>
          </w:p>
        </w:tc>
        <w:tc>
          <w:tcPr>
            <w:tcW w:w="2853" w:type="pct"/>
            <w:shd w:val="clear" w:color="auto" w:fill="auto"/>
            <w:vAlign w:val="center"/>
            <w:hideMark/>
          </w:tcPr>
          <w:p w14:paraId="1CDAFB95" w14:textId="77777777" w:rsidR="004B5CD1" w:rsidRPr="00064A4C" w:rsidRDefault="004B5CD1" w:rsidP="004B5CD1">
            <w:pPr>
              <w:pStyle w:val="afe"/>
              <w:tabs>
                <w:tab w:val="left" w:pos="284"/>
              </w:tabs>
              <w:jc w:val="both"/>
              <w:rPr>
                <w:szCs w:val="20"/>
                <w:lang w:eastAsia="ru-RU"/>
              </w:rPr>
            </w:pPr>
            <w:r w:rsidRPr="00064A4C">
              <w:rPr>
                <w:szCs w:val="20"/>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6718F7" w14:textId="4A0ADD4A" w:rsidR="004B5CD1" w:rsidRPr="00064A4C" w:rsidRDefault="004B5CD1" w:rsidP="004B5CD1">
            <w:pPr>
              <w:pStyle w:val="afe"/>
              <w:tabs>
                <w:tab w:val="left" w:pos="284"/>
              </w:tabs>
              <w:jc w:val="both"/>
              <w:rPr>
                <w:szCs w:val="20"/>
                <w:lang w:eastAsia="ru-RU"/>
              </w:rPr>
            </w:pPr>
            <w:r w:rsidRPr="00E47C7F">
              <w:t>3 403,06</w:t>
            </w:r>
          </w:p>
        </w:tc>
      </w:tr>
      <w:tr w:rsidR="004B5CD1" w:rsidRPr="00064A4C" w14:paraId="53A9CF2E" w14:textId="77777777" w:rsidTr="00EB7F1F">
        <w:trPr>
          <w:trHeight w:val="187"/>
        </w:trPr>
        <w:tc>
          <w:tcPr>
            <w:tcW w:w="417" w:type="pct"/>
            <w:shd w:val="clear" w:color="auto" w:fill="auto"/>
            <w:vAlign w:val="center"/>
            <w:hideMark/>
          </w:tcPr>
          <w:p w14:paraId="304D217A" w14:textId="77777777" w:rsidR="004B5CD1" w:rsidRPr="00064A4C" w:rsidRDefault="004B5CD1" w:rsidP="004B5CD1">
            <w:pPr>
              <w:pStyle w:val="afe"/>
              <w:tabs>
                <w:tab w:val="left" w:pos="284"/>
              </w:tabs>
              <w:jc w:val="both"/>
              <w:rPr>
                <w:szCs w:val="20"/>
                <w:lang w:eastAsia="ru-RU"/>
              </w:rPr>
            </w:pPr>
            <w:r w:rsidRPr="00064A4C">
              <w:rPr>
                <w:szCs w:val="20"/>
                <w:lang w:eastAsia="ru-RU"/>
              </w:rPr>
              <w:t>3</w:t>
            </w:r>
          </w:p>
        </w:tc>
        <w:tc>
          <w:tcPr>
            <w:tcW w:w="2853" w:type="pct"/>
            <w:shd w:val="clear" w:color="auto" w:fill="auto"/>
            <w:vAlign w:val="center"/>
            <w:hideMark/>
          </w:tcPr>
          <w:p w14:paraId="1A0A192B" w14:textId="77777777" w:rsidR="004B5CD1" w:rsidRPr="00064A4C" w:rsidRDefault="004B5CD1" w:rsidP="004B5CD1">
            <w:pPr>
              <w:pStyle w:val="afe"/>
              <w:tabs>
                <w:tab w:val="left" w:pos="284"/>
              </w:tabs>
              <w:jc w:val="both"/>
              <w:rPr>
                <w:szCs w:val="20"/>
                <w:lang w:eastAsia="ru-RU"/>
              </w:rPr>
            </w:pPr>
            <w:r w:rsidRPr="00064A4C">
              <w:rPr>
                <w:szCs w:val="20"/>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75E31D0" w14:textId="0C9E0F33" w:rsidR="004B5CD1" w:rsidRPr="00064A4C" w:rsidRDefault="004B5CD1" w:rsidP="004B5CD1">
            <w:pPr>
              <w:pStyle w:val="afe"/>
              <w:tabs>
                <w:tab w:val="left" w:pos="284"/>
              </w:tabs>
              <w:jc w:val="both"/>
              <w:rPr>
                <w:szCs w:val="20"/>
                <w:lang w:eastAsia="ru-RU"/>
              </w:rPr>
            </w:pPr>
            <w:r w:rsidRPr="00E47C7F">
              <w:t>5 507,08</w:t>
            </w:r>
          </w:p>
        </w:tc>
      </w:tr>
      <w:tr w:rsidR="004B5CD1" w:rsidRPr="00064A4C" w14:paraId="07EC2563" w14:textId="77777777" w:rsidTr="00EB7F1F">
        <w:trPr>
          <w:trHeight w:val="429"/>
        </w:trPr>
        <w:tc>
          <w:tcPr>
            <w:tcW w:w="417" w:type="pct"/>
            <w:shd w:val="clear" w:color="auto" w:fill="auto"/>
            <w:vAlign w:val="center"/>
            <w:hideMark/>
          </w:tcPr>
          <w:p w14:paraId="347DF0A7" w14:textId="77777777" w:rsidR="004B5CD1" w:rsidRPr="00064A4C" w:rsidRDefault="004B5CD1" w:rsidP="004B5CD1">
            <w:pPr>
              <w:pStyle w:val="afe"/>
              <w:tabs>
                <w:tab w:val="left" w:pos="284"/>
              </w:tabs>
              <w:jc w:val="both"/>
              <w:rPr>
                <w:szCs w:val="20"/>
                <w:lang w:eastAsia="ru-RU"/>
              </w:rPr>
            </w:pPr>
            <w:r w:rsidRPr="00064A4C">
              <w:rPr>
                <w:szCs w:val="20"/>
                <w:lang w:eastAsia="ru-RU"/>
              </w:rPr>
              <w:t>3.1</w:t>
            </w:r>
          </w:p>
        </w:tc>
        <w:tc>
          <w:tcPr>
            <w:tcW w:w="2853" w:type="pct"/>
            <w:shd w:val="clear" w:color="auto" w:fill="auto"/>
            <w:vAlign w:val="center"/>
            <w:hideMark/>
          </w:tcPr>
          <w:p w14:paraId="5E860172"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CFC58EC" w14:textId="416E4E5F" w:rsidR="004B5CD1" w:rsidRPr="00064A4C" w:rsidRDefault="004B5CD1" w:rsidP="004B5CD1">
            <w:pPr>
              <w:pStyle w:val="afe"/>
              <w:tabs>
                <w:tab w:val="left" w:pos="284"/>
              </w:tabs>
              <w:jc w:val="both"/>
              <w:rPr>
                <w:szCs w:val="20"/>
                <w:lang w:eastAsia="ru-RU"/>
              </w:rPr>
            </w:pPr>
            <w:r w:rsidRPr="00E47C7F">
              <w:t>0,00</w:t>
            </w:r>
          </w:p>
        </w:tc>
      </w:tr>
      <w:tr w:rsidR="004B5CD1" w:rsidRPr="00064A4C" w14:paraId="588A68D1" w14:textId="77777777" w:rsidTr="00EB7F1F">
        <w:trPr>
          <w:trHeight w:val="260"/>
        </w:trPr>
        <w:tc>
          <w:tcPr>
            <w:tcW w:w="417" w:type="pct"/>
            <w:shd w:val="clear" w:color="auto" w:fill="auto"/>
            <w:vAlign w:val="center"/>
            <w:hideMark/>
          </w:tcPr>
          <w:p w14:paraId="0962FDAB" w14:textId="77777777" w:rsidR="004B5CD1" w:rsidRPr="00064A4C" w:rsidRDefault="004B5CD1" w:rsidP="004B5CD1">
            <w:pPr>
              <w:pStyle w:val="afe"/>
              <w:tabs>
                <w:tab w:val="left" w:pos="284"/>
              </w:tabs>
              <w:jc w:val="both"/>
              <w:rPr>
                <w:szCs w:val="20"/>
                <w:lang w:eastAsia="ru-RU"/>
              </w:rPr>
            </w:pPr>
            <w:r w:rsidRPr="00064A4C">
              <w:rPr>
                <w:szCs w:val="20"/>
                <w:lang w:eastAsia="ru-RU"/>
              </w:rPr>
              <w:t>3.2</w:t>
            </w:r>
          </w:p>
        </w:tc>
        <w:tc>
          <w:tcPr>
            <w:tcW w:w="2853" w:type="pct"/>
            <w:shd w:val="clear" w:color="auto" w:fill="auto"/>
            <w:vAlign w:val="center"/>
            <w:hideMark/>
          </w:tcPr>
          <w:p w14:paraId="35AA2D2A"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топливо</w:t>
            </w:r>
          </w:p>
        </w:tc>
        <w:tc>
          <w:tcPr>
            <w:tcW w:w="839" w:type="pct"/>
            <w:shd w:val="clear" w:color="auto" w:fill="auto"/>
            <w:vAlign w:val="center"/>
            <w:hideMark/>
          </w:tcPr>
          <w:p w14:paraId="5C9365E5"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DB8E087" w14:textId="33ACC42A" w:rsidR="004B5CD1" w:rsidRPr="00EC3488" w:rsidRDefault="00EC3488" w:rsidP="004B5CD1">
            <w:pPr>
              <w:pStyle w:val="afe"/>
              <w:tabs>
                <w:tab w:val="left" w:pos="284"/>
              </w:tabs>
              <w:jc w:val="both"/>
              <w:rPr>
                <w:szCs w:val="20"/>
                <w:lang w:val="en-US" w:eastAsia="ru-RU"/>
              </w:rPr>
            </w:pPr>
            <w:r>
              <w:rPr>
                <w:lang w:val="en-US"/>
              </w:rPr>
              <w:t>3298.01</w:t>
            </w:r>
          </w:p>
        </w:tc>
      </w:tr>
      <w:tr w:rsidR="006566E9" w:rsidRPr="00064A4C" w14:paraId="4EAC0E4B" w14:textId="77777777" w:rsidTr="00EB7F1F">
        <w:trPr>
          <w:trHeight w:val="260"/>
        </w:trPr>
        <w:tc>
          <w:tcPr>
            <w:tcW w:w="417" w:type="pct"/>
            <w:shd w:val="clear" w:color="auto" w:fill="auto"/>
            <w:vAlign w:val="center"/>
            <w:hideMark/>
          </w:tcPr>
          <w:p w14:paraId="50E40898" w14:textId="77777777" w:rsidR="006566E9" w:rsidRPr="00064A4C" w:rsidRDefault="006566E9" w:rsidP="006566E9">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72A93EC" w14:textId="77777777" w:rsidR="006566E9" w:rsidRPr="00064A4C" w:rsidRDefault="006566E9" w:rsidP="006566E9">
            <w:pPr>
              <w:pStyle w:val="afe"/>
              <w:tabs>
                <w:tab w:val="left" w:pos="284"/>
              </w:tabs>
              <w:jc w:val="both"/>
              <w:rPr>
                <w:szCs w:val="20"/>
                <w:lang w:eastAsia="ru-RU"/>
              </w:rPr>
            </w:pPr>
            <w:r w:rsidRPr="00064A4C">
              <w:rPr>
                <w:szCs w:val="20"/>
                <w:lang w:eastAsia="ru-RU"/>
              </w:rPr>
              <w:t>уголь каменный</w:t>
            </w:r>
          </w:p>
        </w:tc>
        <w:tc>
          <w:tcPr>
            <w:tcW w:w="839" w:type="pct"/>
            <w:shd w:val="clear" w:color="auto" w:fill="auto"/>
            <w:vAlign w:val="center"/>
            <w:hideMark/>
          </w:tcPr>
          <w:p w14:paraId="1779A35F" w14:textId="77777777" w:rsidR="006566E9" w:rsidRPr="00064A4C" w:rsidRDefault="006566E9" w:rsidP="006566E9">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307D36CC" w14:textId="5568052B" w:rsidR="006566E9" w:rsidRPr="00064A4C" w:rsidRDefault="006566E9" w:rsidP="006566E9">
            <w:pPr>
              <w:pStyle w:val="afe"/>
              <w:tabs>
                <w:tab w:val="left" w:pos="284"/>
              </w:tabs>
              <w:jc w:val="both"/>
              <w:rPr>
                <w:szCs w:val="20"/>
                <w:lang w:eastAsia="ru-RU"/>
              </w:rPr>
            </w:pPr>
            <w:r w:rsidRPr="001B378B">
              <w:t>х</w:t>
            </w:r>
          </w:p>
        </w:tc>
      </w:tr>
      <w:tr w:rsidR="004B5CD1" w:rsidRPr="00064A4C" w14:paraId="6744C78A" w14:textId="77777777" w:rsidTr="00EB7F1F">
        <w:trPr>
          <w:trHeight w:val="260"/>
        </w:trPr>
        <w:tc>
          <w:tcPr>
            <w:tcW w:w="417" w:type="pct"/>
            <w:shd w:val="clear" w:color="auto" w:fill="auto"/>
            <w:vAlign w:val="center"/>
            <w:hideMark/>
          </w:tcPr>
          <w:p w14:paraId="39AD3973" w14:textId="77777777" w:rsidR="004B5CD1" w:rsidRPr="00064A4C" w:rsidRDefault="004B5CD1" w:rsidP="004B5CD1">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581C153" w14:textId="77777777" w:rsidR="004B5CD1" w:rsidRPr="00064A4C" w:rsidRDefault="004B5CD1" w:rsidP="004B5CD1">
            <w:pPr>
              <w:pStyle w:val="afe"/>
              <w:tabs>
                <w:tab w:val="left" w:pos="284"/>
              </w:tabs>
              <w:jc w:val="both"/>
              <w:rPr>
                <w:szCs w:val="20"/>
                <w:lang w:eastAsia="ru-RU"/>
              </w:rPr>
            </w:pPr>
            <w:r w:rsidRPr="00064A4C">
              <w:rPr>
                <w:szCs w:val="20"/>
                <w:lang w:eastAsia="ru-RU"/>
              </w:rPr>
              <w:t>объем</w:t>
            </w:r>
          </w:p>
        </w:tc>
        <w:tc>
          <w:tcPr>
            <w:tcW w:w="839" w:type="pct"/>
            <w:shd w:val="clear" w:color="auto" w:fill="auto"/>
            <w:vAlign w:val="center"/>
            <w:hideMark/>
          </w:tcPr>
          <w:p w14:paraId="1DE2711C" w14:textId="77777777" w:rsidR="004B5CD1" w:rsidRPr="00064A4C" w:rsidRDefault="004B5CD1" w:rsidP="004B5CD1">
            <w:pPr>
              <w:pStyle w:val="afe"/>
              <w:tabs>
                <w:tab w:val="left" w:pos="284"/>
              </w:tabs>
              <w:jc w:val="both"/>
              <w:rPr>
                <w:szCs w:val="20"/>
                <w:lang w:eastAsia="ru-RU"/>
              </w:rPr>
            </w:pPr>
            <w:r w:rsidRPr="00064A4C">
              <w:rPr>
                <w:szCs w:val="20"/>
                <w:lang w:eastAsia="ru-RU"/>
              </w:rPr>
              <w:t>тонны</w:t>
            </w:r>
          </w:p>
        </w:tc>
        <w:tc>
          <w:tcPr>
            <w:tcW w:w="891" w:type="pct"/>
            <w:shd w:val="clear" w:color="auto" w:fill="auto"/>
          </w:tcPr>
          <w:p w14:paraId="1319FE7D" w14:textId="797B0E80" w:rsidR="004B5CD1" w:rsidRPr="00EC3488" w:rsidRDefault="004B5CD1" w:rsidP="004B5CD1">
            <w:pPr>
              <w:pStyle w:val="afe"/>
              <w:tabs>
                <w:tab w:val="left" w:pos="284"/>
              </w:tabs>
              <w:jc w:val="both"/>
              <w:rPr>
                <w:szCs w:val="20"/>
                <w:lang w:eastAsia="ru-RU"/>
              </w:rPr>
            </w:pPr>
            <w:r w:rsidRPr="00EC3488">
              <w:t>965,00</w:t>
            </w:r>
          </w:p>
        </w:tc>
      </w:tr>
      <w:tr w:rsidR="004B5CD1" w:rsidRPr="00064A4C" w14:paraId="6D8F32DC" w14:textId="77777777" w:rsidTr="00EB7F1F">
        <w:trPr>
          <w:trHeight w:val="260"/>
        </w:trPr>
        <w:tc>
          <w:tcPr>
            <w:tcW w:w="417" w:type="pct"/>
            <w:shd w:val="clear" w:color="auto" w:fill="auto"/>
            <w:vAlign w:val="center"/>
            <w:hideMark/>
          </w:tcPr>
          <w:p w14:paraId="54A7F9EF" w14:textId="77777777" w:rsidR="004B5CD1" w:rsidRPr="00064A4C" w:rsidRDefault="004B5CD1" w:rsidP="004B5CD1">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B2C28E1" w14:textId="77777777" w:rsidR="004B5CD1" w:rsidRPr="00064A4C" w:rsidRDefault="004B5CD1" w:rsidP="004B5CD1">
            <w:pPr>
              <w:pStyle w:val="afe"/>
              <w:tabs>
                <w:tab w:val="left" w:pos="284"/>
              </w:tabs>
              <w:jc w:val="both"/>
              <w:rPr>
                <w:szCs w:val="20"/>
                <w:lang w:eastAsia="ru-RU"/>
              </w:rPr>
            </w:pPr>
            <w:r w:rsidRPr="00064A4C">
              <w:rPr>
                <w:szCs w:val="20"/>
                <w:lang w:eastAsia="ru-RU"/>
              </w:rPr>
              <w:t>стоимость за единицу объема</w:t>
            </w:r>
          </w:p>
        </w:tc>
        <w:tc>
          <w:tcPr>
            <w:tcW w:w="839" w:type="pct"/>
            <w:shd w:val="clear" w:color="auto" w:fill="auto"/>
            <w:vAlign w:val="center"/>
            <w:hideMark/>
          </w:tcPr>
          <w:p w14:paraId="78291E85"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C84CBE7" w14:textId="06174A6B" w:rsidR="004B5CD1" w:rsidRPr="00EC3488" w:rsidRDefault="00EC3488" w:rsidP="004B5CD1">
            <w:pPr>
              <w:pStyle w:val="afe"/>
              <w:tabs>
                <w:tab w:val="left" w:pos="284"/>
              </w:tabs>
              <w:jc w:val="both"/>
              <w:rPr>
                <w:szCs w:val="20"/>
                <w:lang w:val="en-US" w:eastAsia="ru-RU"/>
              </w:rPr>
            </w:pPr>
            <w:r w:rsidRPr="00EC3488">
              <w:rPr>
                <w:szCs w:val="20"/>
                <w:lang w:val="en-US" w:eastAsia="ru-RU"/>
              </w:rPr>
              <w:t>3.286</w:t>
            </w:r>
          </w:p>
        </w:tc>
      </w:tr>
      <w:tr w:rsidR="004B5CD1" w:rsidRPr="00064A4C" w14:paraId="42D727F4" w14:textId="77777777" w:rsidTr="00E31763">
        <w:trPr>
          <w:trHeight w:val="260"/>
        </w:trPr>
        <w:tc>
          <w:tcPr>
            <w:tcW w:w="417" w:type="pct"/>
            <w:shd w:val="clear" w:color="auto" w:fill="auto"/>
            <w:vAlign w:val="center"/>
            <w:hideMark/>
          </w:tcPr>
          <w:p w14:paraId="299F08E0" w14:textId="77777777" w:rsidR="004B5CD1" w:rsidRPr="00064A4C" w:rsidRDefault="004B5CD1" w:rsidP="004B5CD1">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5244307" w14:textId="77777777" w:rsidR="004B5CD1" w:rsidRPr="00064A4C" w:rsidRDefault="004B5CD1" w:rsidP="004B5CD1">
            <w:pPr>
              <w:pStyle w:val="afe"/>
              <w:tabs>
                <w:tab w:val="left" w:pos="284"/>
              </w:tabs>
              <w:jc w:val="both"/>
              <w:rPr>
                <w:szCs w:val="20"/>
                <w:lang w:eastAsia="ru-RU"/>
              </w:rPr>
            </w:pPr>
            <w:r w:rsidRPr="00064A4C">
              <w:rPr>
                <w:szCs w:val="20"/>
                <w:lang w:eastAsia="ru-RU"/>
              </w:rPr>
              <w:t>стоимость доставки</w:t>
            </w:r>
          </w:p>
        </w:tc>
        <w:tc>
          <w:tcPr>
            <w:tcW w:w="839" w:type="pct"/>
            <w:shd w:val="clear" w:color="auto" w:fill="auto"/>
            <w:vAlign w:val="center"/>
            <w:hideMark/>
          </w:tcPr>
          <w:p w14:paraId="6B2C5296"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E6925AD" w14:textId="61BA5288" w:rsidR="004B5CD1" w:rsidRPr="00EC3488" w:rsidRDefault="004B5CD1" w:rsidP="004B5CD1">
            <w:pPr>
              <w:pStyle w:val="afe"/>
              <w:tabs>
                <w:tab w:val="left" w:pos="284"/>
              </w:tabs>
              <w:jc w:val="both"/>
              <w:rPr>
                <w:szCs w:val="20"/>
                <w:lang w:eastAsia="ru-RU"/>
              </w:rPr>
            </w:pPr>
            <w:r w:rsidRPr="00EC3488">
              <w:t>127,02</w:t>
            </w:r>
          </w:p>
        </w:tc>
      </w:tr>
      <w:tr w:rsidR="00064A4C" w:rsidRPr="00064A4C" w14:paraId="713CE096" w14:textId="77777777" w:rsidTr="008126CD">
        <w:trPr>
          <w:trHeight w:val="260"/>
        </w:trPr>
        <w:tc>
          <w:tcPr>
            <w:tcW w:w="417" w:type="pct"/>
            <w:shd w:val="clear" w:color="auto" w:fill="auto"/>
            <w:vAlign w:val="center"/>
            <w:hideMark/>
          </w:tcPr>
          <w:p w14:paraId="532487C4" w14:textId="77777777" w:rsidR="008126CD" w:rsidRPr="00064A4C" w:rsidRDefault="008126CD" w:rsidP="008126CD">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3B795906" w14:textId="77777777" w:rsidR="008126CD" w:rsidRPr="00064A4C" w:rsidRDefault="008126CD" w:rsidP="008126CD">
            <w:pPr>
              <w:pStyle w:val="afe"/>
              <w:tabs>
                <w:tab w:val="left" w:pos="284"/>
              </w:tabs>
              <w:jc w:val="both"/>
              <w:rPr>
                <w:szCs w:val="20"/>
                <w:lang w:eastAsia="ru-RU"/>
              </w:rPr>
            </w:pPr>
            <w:r w:rsidRPr="00064A4C">
              <w:rPr>
                <w:szCs w:val="20"/>
                <w:lang w:eastAsia="ru-RU"/>
              </w:rPr>
              <w:t>способ приобретения</w:t>
            </w:r>
          </w:p>
        </w:tc>
        <w:tc>
          <w:tcPr>
            <w:tcW w:w="839" w:type="pct"/>
            <w:shd w:val="clear" w:color="auto" w:fill="auto"/>
            <w:vAlign w:val="center"/>
            <w:hideMark/>
          </w:tcPr>
          <w:p w14:paraId="39590775" w14:textId="77777777" w:rsidR="008126CD" w:rsidRPr="00064A4C" w:rsidRDefault="008126CD" w:rsidP="008126CD">
            <w:pPr>
              <w:pStyle w:val="afe"/>
              <w:tabs>
                <w:tab w:val="left" w:pos="284"/>
              </w:tabs>
              <w:jc w:val="both"/>
              <w:rPr>
                <w:szCs w:val="20"/>
                <w:lang w:eastAsia="ru-RU"/>
              </w:rPr>
            </w:pPr>
            <w:r w:rsidRPr="00064A4C">
              <w:rPr>
                <w:szCs w:val="20"/>
                <w:lang w:eastAsia="ru-RU"/>
              </w:rPr>
              <w:t>х</w:t>
            </w:r>
          </w:p>
        </w:tc>
        <w:tc>
          <w:tcPr>
            <w:tcW w:w="891" w:type="pct"/>
            <w:shd w:val="clear" w:color="auto" w:fill="auto"/>
            <w:vAlign w:val="center"/>
          </w:tcPr>
          <w:p w14:paraId="277FE9E6" w14:textId="1FC491E2" w:rsidR="008126CD" w:rsidRPr="00064A4C" w:rsidRDefault="008126CD" w:rsidP="008126CD">
            <w:pPr>
              <w:pStyle w:val="afe"/>
              <w:tabs>
                <w:tab w:val="left" w:pos="284"/>
              </w:tabs>
              <w:jc w:val="both"/>
              <w:rPr>
                <w:szCs w:val="20"/>
                <w:lang w:eastAsia="ru-RU"/>
              </w:rPr>
            </w:pPr>
            <w:r w:rsidRPr="00064A4C">
              <w:rPr>
                <w:szCs w:val="20"/>
              </w:rPr>
              <w:t>Торги/аукционы</w:t>
            </w:r>
          </w:p>
        </w:tc>
      </w:tr>
      <w:tr w:rsidR="004B5CD1" w:rsidRPr="00064A4C" w14:paraId="239E688E" w14:textId="77777777" w:rsidTr="00EB7F1F">
        <w:trPr>
          <w:trHeight w:val="54"/>
        </w:trPr>
        <w:tc>
          <w:tcPr>
            <w:tcW w:w="417" w:type="pct"/>
            <w:shd w:val="clear" w:color="auto" w:fill="auto"/>
            <w:vAlign w:val="center"/>
            <w:hideMark/>
          </w:tcPr>
          <w:p w14:paraId="051291B8" w14:textId="77777777" w:rsidR="004B5CD1" w:rsidRPr="00064A4C" w:rsidRDefault="004B5CD1" w:rsidP="004B5CD1">
            <w:pPr>
              <w:pStyle w:val="afe"/>
              <w:tabs>
                <w:tab w:val="left" w:pos="284"/>
              </w:tabs>
              <w:jc w:val="both"/>
              <w:rPr>
                <w:szCs w:val="20"/>
                <w:lang w:eastAsia="ru-RU"/>
              </w:rPr>
            </w:pPr>
            <w:r w:rsidRPr="00064A4C">
              <w:rPr>
                <w:szCs w:val="20"/>
                <w:lang w:eastAsia="ru-RU"/>
              </w:rPr>
              <w:t>3.3</w:t>
            </w:r>
          </w:p>
        </w:tc>
        <w:tc>
          <w:tcPr>
            <w:tcW w:w="2853" w:type="pct"/>
            <w:shd w:val="clear" w:color="auto" w:fill="auto"/>
            <w:vAlign w:val="center"/>
            <w:hideMark/>
          </w:tcPr>
          <w:p w14:paraId="346CF1F9"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23DB039" w14:textId="3F0BB088" w:rsidR="004B5CD1" w:rsidRPr="00064A4C" w:rsidRDefault="004B5CD1" w:rsidP="004B5CD1">
            <w:pPr>
              <w:pStyle w:val="afe"/>
              <w:tabs>
                <w:tab w:val="left" w:pos="284"/>
              </w:tabs>
              <w:jc w:val="both"/>
              <w:rPr>
                <w:szCs w:val="20"/>
                <w:lang w:eastAsia="ru-RU"/>
              </w:rPr>
            </w:pPr>
            <w:r w:rsidRPr="00082B03">
              <w:t>518,31</w:t>
            </w:r>
          </w:p>
        </w:tc>
      </w:tr>
      <w:tr w:rsidR="004B5CD1" w:rsidRPr="00064A4C" w14:paraId="22D6D2A3" w14:textId="77777777" w:rsidTr="00EB7F1F">
        <w:trPr>
          <w:trHeight w:val="54"/>
        </w:trPr>
        <w:tc>
          <w:tcPr>
            <w:tcW w:w="417" w:type="pct"/>
            <w:shd w:val="clear" w:color="auto" w:fill="auto"/>
            <w:vAlign w:val="center"/>
            <w:hideMark/>
          </w:tcPr>
          <w:p w14:paraId="0F1DCE01" w14:textId="77777777" w:rsidR="004B5CD1" w:rsidRPr="00064A4C" w:rsidRDefault="004B5CD1" w:rsidP="004B5CD1">
            <w:pPr>
              <w:pStyle w:val="afe"/>
              <w:tabs>
                <w:tab w:val="left" w:pos="284"/>
              </w:tabs>
              <w:jc w:val="both"/>
              <w:rPr>
                <w:szCs w:val="20"/>
                <w:lang w:eastAsia="ru-RU"/>
              </w:rPr>
            </w:pPr>
            <w:r w:rsidRPr="00064A4C">
              <w:rPr>
                <w:szCs w:val="20"/>
                <w:lang w:eastAsia="ru-RU"/>
              </w:rPr>
              <w:t>3.3.1</w:t>
            </w:r>
          </w:p>
        </w:tc>
        <w:tc>
          <w:tcPr>
            <w:tcW w:w="2853" w:type="pct"/>
            <w:shd w:val="clear" w:color="auto" w:fill="auto"/>
            <w:vAlign w:val="center"/>
            <w:hideMark/>
          </w:tcPr>
          <w:p w14:paraId="0574BB9B" w14:textId="77777777" w:rsidR="004B5CD1" w:rsidRPr="00064A4C" w:rsidRDefault="004B5CD1" w:rsidP="004B5CD1">
            <w:pPr>
              <w:pStyle w:val="afe"/>
              <w:tabs>
                <w:tab w:val="left" w:pos="284"/>
              </w:tabs>
              <w:jc w:val="both"/>
              <w:rPr>
                <w:szCs w:val="20"/>
                <w:lang w:eastAsia="ru-RU"/>
              </w:rPr>
            </w:pPr>
            <w:r w:rsidRPr="00064A4C">
              <w:rPr>
                <w:szCs w:val="20"/>
                <w:lang w:eastAsia="ru-RU"/>
              </w:rPr>
              <w:t xml:space="preserve">Средневзвешенная стоимость 1 </w:t>
            </w:r>
            <w:proofErr w:type="spellStart"/>
            <w:r w:rsidRPr="00064A4C">
              <w:rPr>
                <w:szCs w:val="20"/>
                <w:lang w:eastAsia="ru-RU"/>
              </w:rPr>
              <w:t>кВт.ч</w:t>
            </w:r>
            <w:proofErr w:type="spellEnd"/>
            <w:r w:rsidRPr="00064A4C">
              <w:rPr>
                <w:szCs w:val="20"/>
                <w:lang w:eastAsia="ru-RU"/>
              </w:rPr>
              <w:t xml:space="preserve"> (с учетом мощности)</w:t>
            </w:r>
          </w:p>
        </w:tc>
        <w:tc>
          <w:tcPr>
            <w:tcW w:w="839" w:type="pct"/>
            <w:shd w:val="clear" w:color="auto" w:fill="auto"/>
            <w:vAlign w:val="center"/>
            <w:hideMark/>
          </w:tcPr>
          <w:p w14:paraId="6A4DE879" w14:textId="77777777" w:rsidR="004B5CD1" w:rsidRPr="00064A4C" w:rsidRDefault="004B5CD1" w:rsidP="004B5CD1">
            <w:pPr>
              <w:pStyle w:val="afe"/>
              <w:tabs>
                <w:tab w:val="left" w:pos="284"/>
              </w:tabs>
              <w:jc w:val="both"/>
              <w:rPr>
                <w:szCs w:val="20"/>
                <w:lang w:eastAsia="ru-RU"/>
              </w:rPr>
            </w:pPr>
            <w:r w:rsidRPr="00064A4C">
              <w:rPr>
                <w:szCs w:val="20"/>
                <w:lang w:eastAsia="ru-RU"/>
              </w:rPr>
              <w:t>руб.</w:t>
            </w:r>
          </w:p>
        </w:tc>
        <w:tc>
          <w:tcPr>
            <w:tcW w:w="891" w:type="pct"/>
            <w:shd w:val="clear" w:color="auto" w:fill="auto"/>
          </w:tcPr>
          <w:p w14:paraId="49DC4884" w14:textId="53D47AE8" w:rsidR="004B5CD1" w:rsidRPr="00064A4C" w:rsidRDefault="004B5CD1" w:rsidP="004B5CD1">
            <w:pPr>
              <w:pStyle w:val="afe"/>
              <w:tabs>
                <w:tab w:val="left" w:pos="284"/>
              </w:tabs>
              <w:jc w:val="both"/>
              <w:rPr>
                <w:szCs w:val="20"/>
                <w:lang w:eastAsia="ru-RU"/>
              </w:rPr>
            </w:pPr>
            <w:r w:rsidRPr="00082B03">
              <w:t>4,34</w:t>
            </w:r>
          </w:p>
        </w:tc>
      </w:tr>
      <w:tr w:rsidR="004B5CD1" w:rsidRPr="00064A4C" w14:paraId="6C82B0E5" w14:textId="77777777" w:rsidTr="00EB7F1F">
        <w:trPr>
          <w:trHeight w:val="54"/>
        </w:trPr>
        <w:tc>
          <w:tcPr>
            <w:tcW w:w="417" w:type="pct"/>
            <w:shd w:val="clear" w:color="auto" w:fill="auto"/>
            <w:vAlign w:val="center"/>
            <w:hideMark/>
          </w:tcPr>
          <w:p w14:paraId="265B7329" w14:textId="77777777" w:rsidR="004B5CD1" w:rsidRPr="00064A4C" w:rsidRDefault="004B5CD1" w:rsidP="004B5CD1">
            <w:pPr>
              <w:pStyle w:val="afe"/>
              <w:tabs>
                <w:tab w:val="left" w:pos="284"/>
              </w:tabs>
              <w:jc w:val="both"/>
              <w:rPr>
                <w:szCs w:val="20"/>
                <w:lang w:eastAsia="ru-RU"/>
              </w:rPr>
            </w:pPr>
            <w:r w:rsidRPr="00064A4C">
              <w:rPr>
                <w:szCs w:val="20"/>
                <w:lang w:eastAsia="ru-RU"/>
              </w:rPr>
              <w:t>3.3.2</w:t>
            </w:r>
          </w:p>
        </w:tc>
        <w:tc>
          <w:tcPr>
            <w:tcW w:w="2853" w:type="pct"/>
            <w:shd w:val="clear" w:color="auto" w:fill="auto"/>
            <w:vAlign w:val="center"/>
            <w:hideMark/>
          </w:tcPr>
          <w:p w14:paraId="1D5DAB5C" w14:textId="77777777" w:rsidR="004B5CD1" w:rsidRPr="00064A4C" w:rsidRDefault="004B5CD1" w:rsidP="004B5CD1">
            <w:pPr>
              <w:pStyle w:val="afe"/>
              <w:tabs>
                <w:tab w:val="left" w:pos="284"/>
              </w:tabs>
              <w:jc w:val="both"/>
              <w:rPr>
                <w:szCs w:val="20"/>
                <w:lang w:eastAsia="ru-RU"/>
              </w:rPr>
            </w:pPr>
            <w:r w:rsidRPr="00064A4C">
              <w:rPr>
                <w:szCs w:val="20"/>
                <w:lang w:eastAsia="ru-RU"/>
              </w:rPr>
              <w:t>Объем приобретенной электрической энергии</w:t>
            </w:r>
          </w:p>
        </w:tc>
        <w:tc>
          <w:tcPr>
            <w:tcW w:w="839" w:type="pct"/>
            <w:shd w:val="clear" w:color="auto" w:fill="auto"/>
            <w:vAlign w:val="center"/>
            <w:hideMark/>
          </w:tcPr>
          <w:p w14:paraId="2D83BC7E" w14:textId="77777777" w:rsidR="004B5CD1" w:rsidRPr="00064A4C" w:rsidRDefault="004B5CD1" w:rsidP="004B5CD1">
            <w:pPr>
              <w:pStyle w:val="afe"/>
              <w:tabs>
                <w:tab w:val="left" w:pos="284"/>
              </w:tabs>
              <w:jc w:val="both"/>
              <w:rPr>
                <w:szCs w:val="20"/>
                <w:lang w:eastAsia="ru-RU"/>
              </w:rPr>
            </w:pPr>
            <w:r w:rsidRPr="00064A4C">
              <w:rPr>
                <w:szCs w:val="20"/>
                <w:lang w:eastAsia="ru-RU"/>
              </w:rPr>
              <w:t xml:space="preserve">тыс. </w:t>
            </w:r>
            <w:proofErr w:type="spellStart"/>
            <w:r w:rsidRPr="00064A4C">
              <w:rPr>
                <w:szCs w:val="20"/>
                <w:lang w:eastAsia="ru-RU"/>
              </w:rPr>
              <w:t>кВт·ч</w:t>
            </w:r>
            <w:proofErr w:type="spellEnd"/>
          </w:p>
        </w:tc>
        <w:tc>
          <w:tcPr>
            <w:tcW w:w="891" w:type="pct"/>
            <w:shd w:val="clear" w:color="auto" w:fill="auto"/>
          </w:tcPr>
          <w:p w14:paraId="31E2FFF9" w14:textId="42F6E417" w:rsidR="004B5CD1" w:rsidRPr="00064A4C" w:rsidRDefault="004B5CD1" w:rsidP="004B5CD1">
            <w:pPr>
              <w:pStyle w:val="afe"/>
              <w:tabs>
                <w:tab w:val="left" w:pos="284"/>
              </w:tabs>
              <w:jc w:val="both"/>
              <w:rPr>
                <w:szCs w:val="20"/>
                <w:lang w:eastAsia="ru-RU"/>
              </w:rPr>
            </w:pPr>
            <w:r w:rsidRPr="00082B03">
              <w:t>119,3000</w:t>
            </w:r>
          </w:p>
        </w:tc>
      </w:tr>
      <w:tr w:rsidR="004B5CD1" w:rsidRPr="00064A4C" w14:paraId="791060C9" w14:textId="77777777" w:rsidTr="00EB7F1F">
        <w:trPr>
          <w:trHeight w:val="54"/>
        </w:trPr>
        <w:tc>
          <w:tcPr>
            <w:tcW w:w="417" w:type="pct"/>
            <w:shd w:val="clear" w:color="auto" w:fill="auto"/>
            <w:vAlign w:val="center"/>
            <w:hideMark/>
          </w:tcPr>
          <w:p w14:paraId="6CC93F4B" w14:textId="77777777" w:rsidR="004B5CD1" w:rsidRPr="00064A4C" w:rsidRDefault="004B5CD1" w:rsidP="004B5CD1">
            <w:pPr>
              <w:pStyle w:val="afe"/>
              <w:tabs>
                <w:tab w:val="left" w:pos="284"/>
              </w:tabs>
              <w:jc w:val="both"/>
              <w:rPr>
                <w:szCs w:val="20"/>
                <w:lang w:eastAsia="ru-RU"/>
              </w:rPr>
            </w:pPr>
            <w:r w:rsidRPr="00064A4C">
              <w:rPr>
                <w:szCs w:val="20"/>
                <w:lang w:eastAsia="ru-RU"/>
              </w:rPr>
              <w:t>3.4</w:t>
            </w:r>
          </w:p>
        </w:tc>
        <w:tc>
          <w:tcPr>
            <w:tcW w:w="2853" w:type="pct"/>
            <w:shd w:val="clear" w:color="auto" w:fill="auto"/>
            <w:vAlign w:val="center"/>
            <w:hideMark/>
          </w:tcPr>
          <w:p w14:paraId="7F8E150E"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561EEBB" w14:textId="4F4D08AA" w:rsidR="004B5CD1" w:rsidRPr="00064A4C" w:rsidRDefault="004B5CD1" w:rsidP="004B5CD1">
            <w:pPr>
              <w:pStyle w:val="afe"/>
              <w:tabs>
                <w:tab w:val="left" w:pos="284"/>
              </w:tabs>
              <w:jc w:val="both"/>
              <w:rPr>
                <w:szCs w:val="20"/>
                <w:lang w:eastAsia="ru-RU"/>
              </w:rPr>
            </w:pPr>
            <w:r w:rsidRPr="00082B03">
              <w:t>10,54</w:t>
            </w:r>
          </w:p>
        </w:tc>
      </w:tr>
      <w:tr w:rsidR="004B5CD1" w:rsidRPr="00064A4C" w14:paraId="191180C3" w14:textId="77777777" w:rsidTr="00EB7F1F">
        <w:trPr>
          <w:trHeight w:val="54"/>
        </w:trPr>
        <w:tc>
          <w:tcPr>
            <w:tcW w:w="417" w:type="pct"/>
            <w:shd w:val="clear" w:color="auto" w:fill="auto"/>
            <w:vAlign w:val="center"/>
            <w:hideMark/>
          </w:tcPr>
          <w:p w14:paraId="045DEB98" w14:textId="77777777" w:rsidR="004B5CD1" w:rsidRPr="00064A4C" w:rsidRDefault="004B5CD1" w:rsidP="004B5CD1">
            <w:pPr>
              <w:pStyle w:val="afe"/>
              <w:tabs>
                <w:tab w:val="left" w:pos="284"/>
              </w:tabs>
              <w:jc w:val="both"/>
              <w:rPr>
                <w:szCs w:val="20"/>
                <w:lang w:eastAsia="ru-RU"/>
              </w:rPr>
            </w:pPr>
            <w:r w:rsidRPr="00064A4C">
              <w:rPr>
                <w:szCs w:val="20"/>
                <w:lang w:eastAsia="ru-RU"/>
              </w:rPr>
              <w:t>3.5</w:t>
            </w:r>
          </w:p>
        </w:tc>
        <w:tc>
          <w:tcPr>
            <w:tcW w:w="2853" w:type="pct"/>
            <w:shd w:val="clear" w:color="auto" w:fill="auto"/>
            <w:vAlign w:val="center"/>
            <w:hideMark/>
          </w:tcPr>
          <w:p w14:paraId="2223E157" w14:textId="77777777" w:rsidR="004B5CD1" w:rsidRPr="00064A4C" w:rsidRDefault="004B5CD1" w:rsidP="004B5CD1">
            <w:pPr>
              <w:pStyle w:val="afe"/>
              <w:tabs>
                <w:tab w:val="left" w:pos="284"/>
              </w:tabs>
              <w:jc w:val="both"/>
              <w:rPr>
                <w:szCs w:val="20"/>
                <w:lang w:eastAsia="ru-RU"/>
              </w:rPr>
            </w:pPr>
            <w:r w:rsidRPr="00064A4C">
              <w:rPr>
                <w:szCs w:val="20"/>
                <w:lang w:eastAsia="ru-RU"/>
              </w:rPr>
              <w:t xml:space="preserve">Расходы на хим. реагенты, используемые в технологическом </w:t>
            </w:r>
            <w:r w:rsidRPr="00064A4C">
              <w:rPr>
                <w:szCs w:val="20"/>
                <w:lang w:eastAsia="ru-RU"/>
              </w:rPr>
              <w:lastRenderedPageBreak/>
              <w:t>процессе</w:t>
            </w:r>
          </w:p>
        </w:tc>
        <w:tc>
          <w:tcPr>
            <w:tcW w:w="839" w:type="pct"/>
            <w:shd w:val="clear" w:color="auto" w:fill="auto"/>
            <w:vAlign w:val="center"/>
            <w:hideMark/>
          </w:tcPr>
          <w:p w14:paraId="55888625" w14:textId="77777777" w:rsidR="004B5CD1" w:rsidRPr="00064A4C" w:rsidRDefault="004B5CD1" w:rsidP="004B5CD1">
            <w:pPr>
              <w:pStyle w:val="afe"/>
              <w:tabs>
                <w:tab w:val="left" w:pos="284"/>
              </w:tabs>
              <w:jc w:val="both"/>
              <w:rPr>
                <w:szCs w:val="20"/>
                <w:lang w:eastAsia="ru-RU"/>
              </w:rPr>
            </w:pPr>
            <w:r w:rsidRPr="00064A4C">
              <w:rPr>
                <w:szCs w:val="20"/>
                <w:lang w:eastAsia="ru-RU"/>
              </w:rPr>
              <w:lastRenderedPageBreak/>
              <w:t>тыс. руб.</w:t>
            </w:r>
          </w:p>
        </w:tc>
        <w:tc>
          <w:tcPr>
            <w:tcW w:w="891" w:type="pct"/>
            <w:shd w:val="clear" w:color="auto" w:fill="auto"/>
          </w:tcPr>
          <w:p w14:paraId="718F147A" w14:textId="464BC5A5" w:rsidR="004B5CD1" w:rsidRPr="00064A4C" w:rsidRDefault="004B5CD1" w:rsidP="004B5CD1">
            <w:pPr>
              <w:pStyle w:val="afe"/>
              <w:tabs>
                <w:tab w:val="left" w:pos="284"/>
              </w:tabs>
              <w:jc w:val="both"/>
              <w:rPr>
                <w:szCs w:val="20"/>
                <w:lang w:eastAsia="ru-RU"/>
              </w:rPr>
            </w:pPr>
            <w:r w:rsidRPr="00082B03">
              <w:t>0,00</w:t>
            </w:r>
          </w:p>
        </w:tc>
      </w:tr>
      <w:tr w:rsidR="004B5CD1" w:rsidRPr="00064A4C" w14:paraId="256C1B7D" w14:textId="77777777" w:rsidTr="00EB7F1F">
        <w:trPr>
          <w:trHeight w:val="429"/>
        </w:trPr>
        <w:tc>
          <w:tcPr>
            <w:tcW w:w="417" w:type="pct"/>
            <w:shd w:val="clear" w:color="auto" w:fill="auto"/>
            <w:vAlign w:val="center"/>
            <w:hideMark/>
          </w:tcPr>
          <w:p w14:paraId="4F8576CE" w14:textId="77777777" w:rsidR="004B5CD1" w:rsidRPr="00064A4C" w:rsidRDefault="004B5CD1" w:rsidP="004B5CD1">
            <w:pPr>
              <w:pStyle w:val="afe"/>
              <w:tabs>
                <w:tab w:val="left" w:pos="284"/>
              </w:tabs>
              <w:jc w:val="both"/>
              <w:rPr>
                <w:szCs w:val="20"/>
                <w:lang w:eastAsia="ru-RU"/>
              </w:rPr>
            </w:pPr>
            <w:r w:rsidRPr="00064A4C">
              <w:rPr>
                <w:szCs w:val="20"/>
                <w:lang w:eastAsia="ru-RU"/>
              </w:rPr>
              <w:t>3.6</w:t>
            </w:r>
          </w:p>
        </w:tc>
        <w:tc>
          <w:tcPr>
            <w:tcW w:w="2853" w:type="pct"/>
            <w:shd w:val="clear" w:color="auto" w:fill="auto"/>
            <w:vAlign w:val="center"/>
            <w:hideMark/>
          </w:tcPr>
          <w:p w14:paraId="4E2B9EFE"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0E67D93" w14:textId="2A0D4D42" w:rsidR="004B5CD1" w:rsidRPr="00064A4C" w:rsidRDefault="004B5CD1" w:rsidP="004B5CD1">
            <w:pPr>
              <w:pStyle w:val="afe"/>
              <w:tabs>
                <w:tab w:val="left" w:pos="284"/>
              </w:tabs>
              <w:jc w:val="both"/>
              <w:rPr>
                <w:szCs w:val="20"/>
                <w:lang w:eastAsia="ru-RU"/>
              </w:rPr>
            </w:pPr>
            <w:r w:rsidRPr="00082B03">
              <w:t>1 362,85</w:t>
            </w:r>
          </w:p>
        </w:tc>
      </w:tr>
      <w:tr w:rsidR="004B5CD1" w:rsidRPr="00064A4C" w14:paraId="35686EDB" w14:textId="77777777" w:rsidTr="00EB7F1F">
        <w:trPr>
          <w:trHeight w:val="54"/>
        </w:trPr>
        <w:tc>
          <w:tcPr>
            <w:tcW w:w="417" w:type="pct"/>
            <w:shd w:val="clear" w:color="auto" w:fill="auto"/>
            <w:vAlign w:val="center"/>
            <w:hideMark/>
          </w:tcPr>
          <w:p w14:paraId="3F674EE5" w14:textId="77777777" w:rsidR="004B5CD1" w:rsidRPr="00064A4C" w:rsidRDefault="004B5CD1" w:rsidP="004B5CD1">
            <w:pPr>
              <w:pStyle w:val="afe"/>
              <w:tabs>
                <w:tab w:val="left" w:pos="284"/>
              </w:tabs>
              <w:jc w:val="both"/>
              <w:rPr>
                <w:szCs w:val="20"/>
                <w:lang w:eastAsia="ru-RU"/>
              </w:rPr>
            </w:pPr>
            <w:r w:rsidRPr="00064A4C">
              <w:rPr>
                <w:szCs w:val="20"/>
                <w:lang w:eastAsia="ru-RU"/>
              </w:rPr>
              <w:t>3.7</w:t>
            </w:r>
          </w:p>
        </w:tc>
        <w:tc>
          <w:tcPr>
            <w:tcW w:w="2853" w:type="pct"/>
            <w:shd w:val="clear" w:color="auto" w:fill="auto"/>
            <w:vAlign w:val="center"/>
            <w:hideMark/>
          </w:tcPr>
          <w:p w14:paraId="794A8D47" w14:textId="77777777" w:rsidR="004B5CD1" w:rsidRPr="00064A4C" w:rsidRDefault="004B5CD1" w:rsidP="004B5CD1">
            <w:pPr>
              <w:pStyle w:val="afe"/>
              <w:tabs>
                <w:tab w:val="left" w:pos="284"/>
              </w:tabs>
              <w:jc w:val="both"/>
              <w:rPr>
                <w:szCs w:val="20"/>
                <w:lang w:eastAsia="ru-RU"/>
              </w:rPr>
            </w:pPr>
            <w:r w:rsidRPr="00064A4C">
              <w:rPr>
                <w:szCs w:val="20"/>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D88D536" w14:textId="1AAD8E46" w:rsidR="004B5CD1" w:rsidRPr="00064A4C" w:rsidRDefault="004B5CD1" w:rsidP="004B5CD1">
            <w:pPr>
              <w:pStyle w:val="afe"/>
              <w:tabs>
                <w:tab w:val="left" w:pos="284"/>
              </w:tabs>
              <w:jc w:val="both"/>
              <w:rPr>
                <w:szCs w:val="20"/>
                <w:lang w:eastAsia="ru-RU"/>
              </w:rPr>
            </w:pPr>
            <w:r w:rsidRPr="00082B03">
              <w:t>415,59</w:t>
            </w:r>
          </w:p>
        </w:tc>
      </w:tr>
      <w:tr w:rsidR="004B5CD1" w:rsidRPr="00064A4C" w14:paraId="6C1D6BE5" w14:textId="77777777" w:rsidTr="00EB7F1F">
        <w:trPr>
          <w:trHeight w:val="54"/>
        </w:trPr>
        <w:tc>
          <w:tcPr>
            <w:tcW w:w="417" w:type="pct"/>
            <w:shd w:val="clear" w:color="auto" w:fill="auto"/>
            <w:vAlign w:val="center"/>
            <w:hideMark/>
          </w:tcPr>
          <w:p w14:paraId="02719351" w14:textId="77777777" w:rsidR="004B5CD1" w:rsidRPr="00064A4C" w:rsidRDefault="004B5CD1" w:rsidP="004B5CD1">
            <w:pPr>
              <w:pStyle w:val="afe"/>
              <w:tabs>
                <w:tab w:val="left" w:pos="284"/>
              </w:tabs>
              <w:jc w:val="both"/>
              <w:rPr>
                <w:szCs w:val="20"/>
                <w:lang w:eastAsia="ru-RU"/>
              </w:rPr>
            </w:pPr>
            <w:r w:rsidRPr="00064A4C">
              <w:rPr>
                <w:szCs w:val="20"/>
                <w:lang w:eastAsia="ru-RU"/>
              </w:rPr>
              <w:t>3.8</w:t>
            </w:r>
          </w:p>
        </w:tc>
        <w:tc>
          <w:tcPr>
            <w:tcW w:w="2853" w:type="pct"/>
            <w:shd w:val="clear" w:color="auto" w:fill="auto"/>
            <w:vAlign w:val="center"/>
            <w:hideMark/>
          </w:tcPr>
          <w:p w14:paraId="5A2D300A"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B84437B" w14:textId="6CCD61CF" w:rsidR="004B5CD1" w:rsidRPr="00064A4C" w:rsidRDefault="004B5CD1" w:rsidP="004B5CD1">
            <w:pPr>
              <w:pStyle w:val="afe"/>
              <w:tabs>
                <w:tab w:val="left" w:pos="284"/>
              </w:tabs>
              <w:jc w:val="both"/>
              <w:rPr>
                <w:szCs w:val="20"/>
                <w:lang w:eastAsia="ru-RU"/>
              </w:rPr>
            </w:pPr>
            <w:r w:rsidRPr="00082B03">
              <w:t>324,55</w:t>
            </w:r>
          </w:p>
        </w:tc>
      </w:tr>
      <w:tr w:rsidR="004B5CD1" w:rsidRPr="00064A4C" w14:paraId="511549CC" w14:textId="77777777" w:rsidTr="00EB7F1F">
        <w:trPr>
          <w:trHeight w:val="54"/>
        </w:trPr>
        <w:tc>
          <w:tcPr>
            <w:tcW w:w="417" w:type="pct"/>
            <w:shd w:val="clear" w:color="auto" w:fill="auto"/>
            <w:vAlign w:val="center"/>
            <w:hideMark/>
          </w:tcPr>
          <w:p w14:paraId="3FC12275" w14:textId="77777777" w:rsidR="004B5CD1" w:rsidRPr="00064A4C" w:rsidRDefault="004B5CD1" w:rsidP="004B5CD1">
            <w:pPr>
              <w:pStyle w:val="afe"/>
              <w:tabs>
                <w:tab w:val="left" w:pos="284"/>
              </w:tabs>
              <w:jc w:val="both"/>
              <w:rPr>
                <w:szCs w:val="20"/>
                <w:lang w:eastAsia="ru-RU"/>
              </w:rPr>
            </w:pPr>
            <w:r w:rsidRPr="00064A4C">
              <w:rPr>
                <w:szCs w:val="20"/>
                <w:lang w:eastAsia="ru-RU"/>
              </w:rPr>
              <w:t>3.9</w:t>
            </w:r>
          </w:p>
        </w:tc>
        <w:tc>
          <w:tcPr>
            <w:tcW w:w="2853" w:type="pct"/>
            <w:shd w:val="clear" w:color="auto" w:fill="auto"/>
            <w:vAlign w:val="center"/>
            <w:hideMark/>
          </w:tcPr>
          <w:p w14:paraId="6F53BC7D" w14:textId="77777777" w:rsidR="004B5CD1" w:rsidRPr="00064A4C" w:rsidRDefault="004B5CD1" w:rsidP="004B5CD1">
            <w:pPr>
              <w:pStyle w:val="afe"/>
              <w:tabs>
                <w:tab w:val="left" w:pos="284"/>
              </w:tabs>
              <w:jc w:val="both"/>
              <w:rPr>
                <w:szCs w:val="20"/>
                <w:lang w:eastAsia="ru-RU"/>
              </w:rPr>
            </w:pPr>
            <w:r w:rsidRPr="00064A4C">
              <w:rPr>
                <w:szCs w:val="20"/>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AD539C0" w14:textId="6D9413BC" w:rsidR="004B5CD1" w:rsidRPr="00064A4C" w:rsidRDefault="004B5CD1" w:rsidP="004B5CD1">
            <w:pPr>
              <w:pStyle w:val="afe"/>
              <w:tabs>
                <w:tab w:val="left" w:pos="284"/>
              </w:tabs>
              <w:jc w:val="both"/>
              <w:rPr>
                <w:szCs w:val="20"/>
                <w:lang w:eastAsia="ru-RU"/>
              </w:rPr>
            </w:pPr>
            <w:r w:rsidRPr="00082B03">
              <w:t>98,97</w:t>
            </w:r>
          </w:p>
        </w:tc>
      </w:tr>
      <w:tr w:rsidR="004B5CD1" w:rsidRPr="00064A4C" w14:paraId="34568645" w14:textId="77777777" w:rsidTr="00EB7F1F">
        <w:trPr>
          <w:trHeight w:val="429"/>
        </w:trPr>
        <w:tc>
          <w:tcPr>
            <w:tcW w:w="417" w:type="pct"/>
            <w:shd w:val="clear" w:color="auto" w:fill="auto"/>
            <w:vAlign w:val="center"/>
            <w:hideMark/>
          </w:tcPr>
          <w:p w14:paraId="38BD0927" w14:textId="77777777" w:rsidR="004B5CD1" w:rsidRPr="00064A4C" w:rsidRDefault="004B5CD1" w:rsidP="004B5CD1">
            <w:pPr>
              <w:pStyle w:val="afe"/>
              <w:tabs>
                <w:tab w:val="left" w:pos="284"/>
              </w:tabs>
              <w:jc w:val="both"/>
              <w:rPr>
                <w:szCs w:val="20"/>
                <w:lang w:eastAsia="ru-RU"/>
              </w:rPr>
            </w:pPr>
            <w:r w:rsidRPr="00064A4C">
              <w:rPr>
                <w:szCs w:val="20"/>
                <w:lang w:eastAsia="ru-RU"/>
              </w:rPr>
              <w:t>3.10</w:t>
            </w:r>
          </w:p>
        </w:tc>
        <w:tc>
          <w:tcPr>
            <w:tcW w:w="2853" w:type="pct"/>
            <w:shd w:val="clear" w:color="auto" w:fill="auto"/>
            <w:vAlign w:val="center"/>
            <w:hideMark/>
          </w:tcPr>
          <w:p w14:paraId="4714E22D"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33ADF9D7" w14:textId="1B7CE2FB" w:rsidR="004B5CD1" w:rsidRPr="00064A4C" w:rsidRDefault="004B5CD1" w:rsidP="004B5CD1">
            <w:pPr>
              <w:pStyle w:val="afe"/>
              <w:tabs>
                <w:tab w:val="left" w:pos="284"/>
              </w:tabs>
              <w:jc w:val="both"/>
              <w:rPr>
                <w:szCs w:val="20"/>
                <w:lang w:eastAsia="ru-RU"/>
              </w:rPr>
            </w:pPr>
            <w:r w:rsidRPr="00082B03">
              <w:t>476,32</w:t>
            </w:r>
          </w:p>
        </w:tc>
      </w:tr>
      <w:tr w:rsidR="004B5CD1" w:rsidRPr="00064A4C" w14:paraId="7B7440E2" w14:textId="77777777" w:rsidTr="00EB7F1F">
        <w:trPr>
          <w:trHeight w:val="54"/>
        </w:trPr>
        <w:tc>
          <w:tcPr>
            <w:tcW w:w="417" w:type="pct"/>
            <w:shd w:val="clear" w:color="auto" w:fill="auto"/>
            <w:vAlign w:val="center"/>
            <w:hideMark/>
          </w:tcPr>
          <w:p w14:paraId="7669E4BF" w14:textId="77777777" w:rsidR="004B5CD1" w:rsidRPr="00064A4C" w:rsidRDefault="004B5CD1" w:rsidP="004B5CD1">
            <w:pPr>
              <w:pStyle w:val="afe"/>
              <w:tabs>
                <w:tab w:val="left" w:pos="284"/>
              </w:tabs>
              <w:jc w:val="both"/>
              <w:rPr>
                <w:szCs w:val="20"/>
                <w:lang w:eastAsia="ru-RU"/>
              </w:rPr>
            </w:pPr>
            <w:r w:rsidRPr="00064A4C">
              <w:rPr>
                <w:szCs w:val="20"/>
                <w:lang w:eastAsia="ru-RU"/>
              </w:rPr>
              <w:t>3.11</w:t>
            </w:r>
          </w:p>
        </w:tc>
        <w:tc>
          <w:tcPr>
            <w:tcW w:w="2853" w:type="pct"/>
            <w:shd w:val="clear" w:color="auto" w:fill="auto"/>
            <w:vAlign w:val="center"/>
            <w:hideMark/>
          </w:tcPr>
          <w:p w14:paraId="577971DD"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6DC45F2" w14:textId="5AB04181" w:rsidR="004B5CD1" w:rsidRPr="00064A4C" w:rsidRDefault="004B5CD1" w:rsidP="004B5CD1">
            <w:pPr>
              <w:pStyle w:val="afe"/>
              <w:tabs>
                <w:tab w:val="left" w:pos="284"/>
              </w:tabs>
              <w:jc w:val="both"/>
              <w:rPr>
                <w:szCs w:val="20"/>
                <w:lang w:eastAsia="ru-RU"/>
              </w:rPr>
            </w:pPr>
            <w:r w:rsidRPr="00082B03">
              <w:t>0,00</w:t>
            </w:r>
          </w:p>
        </w:tc>
      </w:tr>
      <w:tr w:rsidR="004B5CD1" w:rsidRPr="00064A4C" w14:paraId="3D07609D" w14:textId="77777777" w:rsidTr="00EB7F1F">
        <w:trPr>
          <w:trHeight w:val="54"/>
        </w:trPr>
        <w:tc>
          <w:tcPr>
            <w:tcW w:w="417" w:type="pct"/>
            <w:shd w:val="clear" w:color="auto" w:fill="auto"/>
            <w:vAlign w:val="center"/>
            <w:hideMark/>
          </w:tcPr>
          <w:p w14:paraId="35EA1490" w14:textId="77777777" w:rsidR="004B5CD1" w:rsidRPr="00064A4C" w:rsidRDefault="004B5CD1" w:rsidP="004B5CD1">
            <w:pPr>
              <w:pStyle w:val="afe"/>
              <w:tabs>
                <w:tab w:val="left" w:pos="284"/>
              </w:tabs>
              <w:jc w:val="both"/>
              <w:rPr>
                <w:szCs w:val="20"/>
                <w:lang w:eastAsia="ru-RU"/>
              </w:rPr>
            </w:pPr>
            <w:r w:rsidRPr="00064A4C">
              <w:rPr>
                <w:szCs w:val="20"/>
                <w:lang w:eastAsia="ru-RU"/>
              </w:rPr>
              <w:t>3.12</w:t>
            </w:r>
          </w:p>
        </w:tc>
        <w:tc>
          <w:tcPr>
            <w:tcW w:w="2853" w:type="pct"/>
            <w:shd w:val="clear" w:color="auto" w:fill="auto"/>
            <w:vAlign w:val="center"/>
            <w:hideMark/>
          </w:tcPr>
          <w:p w14:paraId="7023B8E4" w14:textId="77777777" w:rsidR="004B5CD1" w:rsidRPr="00064A4C" w:rsidRDefault="004B5CD1" w:rsidP="004B5CD1">
            <w:pPr>
              <w:pStyle w:val="afe"/>
              <w:tabs>
                <w:tab w:val="left" w:pos="284"/>
              </w:tabs>
              <w:jc w:val="both"/>
              <w:rPr>
                <w:szCs w:val="20"/>
                <w:lang w:eastAsia="ru-RU"/>
              </w:rPr>
            </w:pPr>
            <w:r w:rsidRPr="00064A4C">
              <w:rPr>
                <w:szCs w:val="20"/>
                <w:lang w:eastAsia="ru-RU"/>
              </w:rPr>
              <w:t>Общепроизводственные расходы, в том числе:</w:t>
            </w:r>
          </w:p>
        </w:tc>
        <w:tc>
          <w:tcPr>
            <w:tcW w:w="839" w:type="pct"/>
            <w:shd w:val="clear" w:color="auto" w:fill="auto"/>
            <w:vAlign w:val="center"/>
            <w:hideMark/>
          </w:tcPr>
          <w:p w14:paraId="25790834"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F3C72A8" w14:textId="122BD19F" w:rsidR="004B5CD1" w:rsidRPr="00064A4C" w:rsidRDefault="004B5CD1" w:rsidP="004B5CD1">
            <w:pPr>
              <w:pStyle w:val="afe"/>
              <w:tabs>
                <w:tab w:val="left" w:pos="284"/>
              </w:tabs>
              <w:jc w:val="both"/>
              <w:rPr>
                <w:szCs w:val="20"/>
                <w:lang w:eastAsia="ru-RU"/>
              </w:rPr>
            </w:pPr>
            <w:r w:rsidRPr="00082B03">
              <w:t>590,69</w:t>
            </w:r>
          </w:p>
        </w:tc>
      </w:tr>
      <w:tr w:rsidR="004B5CD1" w:rsidRPr="00064A4C" w14:paraId="4C0680C1" w14:textId="77777777" w:rsidTr="00EB7F1F">
        <w:trPr>
          <w:trHeight w:val="260"/>
        </w:trPr>
        <w:tc>
          <w:tcPr>
            <w:tcW w:w="417" w:type="pct"/>
            <w:shd w:val="clear" w:color="auto" w:fill="auto"/>
            <w:vAlign w:val="center"/>
            <w:hideMark/>
          </w:tcPr>
          <w:p w14:paraId="5F1228BF" w14:textId="77777777" w:rsidR="004B5CD1" w:rsidRPr="00064A4C" w:rsidRDefault="004B5CD1" w:rsidP="004B5CD1">
            <w:pPr>
              <w:pStyle w:val="afe"/>
              <w:tabs>
                <w:tab w:val="left" w:pos="284"/>
              </w:tabs>
              <w:jc w:val="both"/>
              <w:rPr>
                <w:szCs w:val="20"/>
                <w:lang w:eastAsia="ru-RU"/>
              </w:rPr>
            </w:pPr>
            <w:r w:rsidRPr="00064A4C">
              <w:rPr>
                <w:szCs w:val="20"/>
                <w:lang w:eastAsia="ru-RU"/>
              </w:rPr>
              <w:t>3.12.1</w:t>
            </w:r>
          </w:p>
        </w:tc>
        <w:tc>
          <w:tcPr>
            <w:tcW w:w="2853" w:type="pct"/>
            <w:shd w:val="clear" w:color="auto" w:fill="auto"/>
            <w:vAlign w:val="center"/>
            <w:hideMark/>
          </w:tcPr>
          <w:p w14:paraId="56B20CB0"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079DABF6"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DA9EAF" w14:textId="7F5F0804" w:rsidR="004B5CD1" w:rsidRPr="00064A4C" w:rsidRDefault="004B5CD1" w:rsidP="004B5CD1">
            <w:pPr>
              <w:pStyle w:val="afe"/>
              <w:tabs>
                <w:tab w:val="left" w:pos="284"/>
              </w:tabs>
              <w:jc w:val="both"/>
              <w:rPr>
                <w:szCs w:val="20"/>
                <w:lang w:eastAsia="ru-RU"/>
              </w:rPr>
            </w:pPr>
            <w:r w:rsidRPr="00CE0CB5">
              <w:t>89,91</w:t>
            </w:r>
          </w:p>
        </w:tc>
      </w:tr>
      <w:tr w:rsidR="004B5CD1" w:rsidRPr="00064A4C" w14:paraId="27B5D0F8" w14:textId="77777777" w:rsidTr="00EB7F1F">
        <w:trPr>
          <w:trHeight w:val="260"/>
        </w:trPr>
        <w:tc>
          <w:tcPr>
            <w:tcW w:w="417" w:type="pct"/>
            <w:shd w:val="clear" w:color="auto" w:fill="auto"/>
            <w:vAlign w:val="center"/>
            <w:hideMark/>
          </w:tcPr>
          <w:p w14:paraId="30865C82" w14:textId="77777777" w:rsidR="004B5CD1" w:rsidRPr="00064A4C" w:rsidRDefault="004B5CD1" w:rsidP="004B5CD1">
            <w:pPr>
              <w:pStyle w:val="afe"/>
              <w:tabs>
                <w:tab w:val="left" w:pos="284"/>
              </w:tabs>
              <w:jc w:val="both"/>
              <w:rPr>
                <w:szCs w:val="20"/>
                <w:lang w:eastAsia="ru-RU"/>
              </w:rPr>
            </w:pPr>
            <w:r w:rsidRPr="00064A4C">
              <w:rPr>
                <w:szCs w:val="20"/>
                <w:lang w:eastAsia="ru-RU"/>
              </w:rPr>
              <w:t>3.12.2</w:t>
            </w:r>
          </w:p>
        </w:tc>
        <w:tc>
          <w:tcPr>
            <w:tcW w:w="2853" w:type="pct"/>
            <w:shd w:val="clear" w:color="auto" w:fill="auto"/>
            <w:vAlign w:val="center"/>
            <w:hideMark/>
          </w:tcPr>
          <w:p w14:paraId="2D97AC63"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2EBD1E8B"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8498666" w14:textId="155AA6E7" w:rsidR="004B5CD1" w:rsidRPr="00064A4C" w:rsidRDefault="004B5CD1" w:rsidP="004B5CD1">
            <w:pPr>
              <w:pStyle w:val="afe"/>
              <w:tabs>
                <w:tab w:val="left" w:pos="284"/>
              </w:tabs>
              <w:jc w:val="both"/>
              <w:rPr>
                <w:szCs w:val="20"/>
                <w:lang w:eastAsia="ru-RU"/>
              </w:rPr>
            </w:pPr>
            <w:r w:rsidRPr="00CE0CB5">
              <w:t>0,00</w:t>
            </w:r>
          </w:p>
        </w:tc>
      </w:tr>
      <w:tr w:rsidR="004B5CD1" w:rsidRPr="00064A4C" w14:paraId="0F22D36B" w14:textId="77777777" w:rsidTr="00EB7F1F">
        <w:trPr>
          <w:trHeight w:val="54"/>
        </w:trPr>
        <w:tc>
          <w:tcPr>
            <w:tcW w:w="417" w:type="pct"/>
            <w:shd w:val="clear" w:color="auto" w:fill="auto"/>
            <w:vAlign w:val="center"/>
            <w:hideMark/>
          </w:tcPr>
          <w:p w14:paraId="051E92BD" w14:textId="77777777" w:rsidR="004B5CD1" w:rsidRPr="00064A4C" w:rsidRDefault="004B5CD1" w:rsidP="004B5CD1">
            <w:pPr>
              <w:pStyle w:val="afe"/>
              <w:tabs>
                <w:tab w:val="left" w:pos="284"/>
              </w:tabs>
              <w:jc w:val="both"/>
              <w:rPr>
                <w:szCs w:val="20"/>
                <w:lang w:eastAsia="ru-RU"/>
              </w:rPr>
            </w:pPr>
            <w:r w:rsidRPr="00064A4C">
              <w:rPr>
                <w:szCs w:val="20"/>
                <w:lang w:eastAsia="ru-RU"/>
              </w:rPr>
              <w:t>3.13</w:t>
            </w:r>
          </w:p>
        </w:tc>
        <w:tc>
          <w:tcPr>
            <w:tcW w:w="2853" w:type="pct"/>
            <w:shd w:val="clear" w:color="auto" w:fill="auto"/>
            <w:vAlign w:val="center"/>
            <w:hideMark/>
          </w:tcPr>
          <w:p w14:paraId="00F00B92" w14:textId="77777777" w:rsidR="004B5CD1" w:rsidRPr="00064A4C" w:rsidRDefault="004B5CD1" w:rsidP="004B5CD1">
            <w:pPr>
              <w:pStyle w:val="afe"/>
              <w:tabs>
                <w:tab w:val="left" w:pos="284"/>
              </w:tabs>
              <w:jc w:val="both"/>
              <w:rPr>
                <w:szCs w:val="20"/>
                <w:lang w:eastAsia="ru-RU"/>
              </w:rPr>
            </w:pPr>
            <w:r w:rsidRPr="00064A4C">
              <w:rPr>
                <w:szCs w:val="20"/>
                <w:lang w:eastAsia="ru-RU"/>
              </w:rPr>
              <w:t>Общехозяйственные расходы, в том числе:</w:t>
            </w:r>
          </w:p>
        </w:tc>
        <w:tc>
          <w:tcPr>
            <w:tcW w:w="839" w:type="pct"/>
            <w:shd w:val="clear" w:color="auto" w:fill="auto"/>
            <w:vAlign w:val="center"/>
            <w:hideMark/>
          </w:tcPr>
          <w:p w14:paraId="13F88847"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090D406" w14:textId="0E685C35" w:rsidR="004B5CD1" w:rsidRPr="00064A4C" w:rsidRDefault="004B5CD1" w:rsidP="004B5CD1">
            <w:pPr>
              <w:pStyle w:val="afe"/>
              <w:tabs>
                <w:tab w:val="left" w:pos="284"/>
              </w:tabs>
              <w:jc w:val="both"/>
              <w:rPr>
                <w:szCs w:val="20"/>
                <w:lang w:eastAsia="ru-RU"/>
              </w:rPr>
            </w:pPr>
            <w:r w:rsidRPr="00CE0CB5">
              <w:t>64,74</w:t>
            </w:r>
          </w:p>
        </w:tc>
      </w:tr>
      <w:tr w:rsidR="004B5CD1" w:rsidRPr="00064A4C" w14:paraId="0A4C3A98" w14:textId="77777777" w:rsidTr="00EB7F1F">
        <w:trPr>
          <w:trHeight w:val="260"/>
        </w:trPr>
        <w:tc>
          <w:tcPr>
            <w:tcW w:w="417" w:type="pct"/>
            <w:shd w:val="clear" w:color="auto" w:fill="auto"/>
            <w:vAlign w:val="center"/>
            <w:hideMark/>
          </w:tcPr>
          <w:p w14:paraId="46157AF3" w14:textId="77777777" w:rsidR="004B5CD1" w:rsidRPr="00064A4C" w:rsidRDefault="004B5CD1" w:rsidP="004B5CD1">
            <w:pPr>
              <w:pStyle w:val="afe"/>
              <w:tabs>
                <w:tab w:val="left" w:pos="284"/>
              </w:tabs>
              <w:jc w:val="both"/>
              <w:rPr>
                <w:szCs w:val="20"/>
                <w:lang w:eastAsia="ru-RU"/>
              </w:rPr>
            </w:pPr>
            <w:r w:rsidRPr="00064A4C">
              <w:rPr>
                <w:szCs w:val="20"/>
                <w:lang w:eastAsia="ru-RU"/>
              </w:rPr>
              <w:t>3.13.1</w:t>
            </w:r>
          </w:p>
        </w:tc>
        <w:tc>
          <w:tcPr>
            <w:tcW w:w="2853" w:type="pct"/>
            <w:shd w:val="clear" w:color="auto" w:fill="auto"/>
            <w:vAlign w:val="center"/>
            <w:hideMark/>
          </w:tcPr>
          <w:p w14:paraId="411A9644"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34038E50"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7776437" w14:textId="04550B28" w:rsidR="004B5CD1" w:rsidRPr="00064A4C" w:rsidRDefault="004B5CD1" w:rsidP="004B5CD1">
            <w:pPr>
              <w:pStyle w:val="afe"/>
              <w:tabs>
                <w:tab w:val="left" w:pos="284"/>
              </w:tabs>
              <w:jc w:val="both"/>
              <w:rPr>
                <w:szCs w:val="20"/>
                <w:lang w:eastAsia="ru-RU"/>
              </w:rPr>
            </w:pPr>
            <w:r w:rsidRPr="00CE0CB5">
              <w:t>0,00</w:t>
            </w:r>
          </w:p>
        </w:tc>
      </w:tr>
      <w:tr w:rsidR="004B5CD1" w:rsidRPr="00064A4C" w14:paraId="51944909" w14:textId="77777777" w:rsidTr="00EB7F1F">
        <w:trPr>
          <w:trHeight w:val="260"/>
        </w:trPr>
        <w:tc>
          <w:tcPr>
            <w:tcW w:w="417" w:type="pct"/>
            <w:shd w:val="clear" w:color="auto" w:fill="auto"/>
            <w:vAlign w:val="center"/>
            <w:hideMark/>
          </w:tcPr>
          <w:p w14:paraId="29709DEE" w14:textId="77777777" w:rsidR="004B5CD1" w:rsidRPr="00064A4C" w:rsidRDefault="004B5CD1" w:rsidP="004B5CD1">
            <w:pPr>
              <w:pStyle w:val="afe"/>
              <w:tabs>
                <w:tab w:val="left" w:pos="284"/>
              </w:tabs>
              <w:jc w:val="both"/>
              <w:rPr>
                <w:szCs w:val="20"/>
                <w:lang w:eastAsia="ru-RU"/>
              </w:rPr>
            </w:pPr>
            <w:r w:rsidRPr="00064A4C">
              <w:rPr>
                <w:szCs w:val="20"/>
                <w:lang w:eastAsia="ru-RU"/>
              </w:rPr>
              <w:t>3.13.2</w:t>
            </w:r>
          </w:p>
        </w:tc>
        <w:tc>
          <w:tcPr>
            <w:tcW w:w="2853" w:type="pct"/>
            <w:shd w:val="clear" w:color="auto" w:fill="auto"/>
            <w:vAlign w:val="center"/>
            <w:hideMark/>
          </w:tcPr>
          <w:p w14:paraId="60677C97" w14:textId="77777777" w:rsidR="004B5CD1" w:rsidRPr="00064A4C" w:rsidRDefault="004B5CD1" w:rsidP="004B5CD1">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7D23917B" w14:textId="77777777" w:rsidR="004B5CD1" w:rsidRPr="00064A4C" w:rsidRDefault="004B5CD1" w:rsidP="004B5CD1">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89119B6" w14:textId="1E3393DD" w:rsidR="004B5CD1" w:rsidRPr="00064A4C" w:rsidRDefault="004B5CD1" w:rsidP="004B5CD1">
            <w:pPr>
              <w:pStyle w:val="afe"/>
              <w:tabs>
                <w:tab w:val="left" w:pos="284"/>
              </w:tabs>
              <w:jc w:val="both"/>
              <w:rPr>
                <w:szCs w:val="20"/>
                <w:lang w:eastAsia="ru-RU"/>
              </w:rPr>
            </w:pPr>
            <w:r w:rsidRPr="00CE0CB5">
              <w:t>0,00</w:t>
            </w:r>
          </w:p>
        </w:tc>
      </w:tr>
      <w:tr w:rsidR="008F3B4D" w:rsidRPr="00064A4C" w14:paraId="3908F2BF" w14:textId="77777777" w:rsidTr="00EB7F1F">
        <w:trPr>
          <w:trHeight w:val="54"/>
        </w:trPr>
        <w:tc>
          <w:tcPr>
            <w:tcW w:w="417" w:type="pct"/>
            <w:shd w:val="clear" w:color="auto" w:fill="auto"/>
            <w:vAlign w:val="center"/>
            <w:hideMark/>
          </w:tcPr>
          <w:p w14:paraId="40C2CA04" w14:textId="77777777" w:rsidR="008F3B4D" w:rsidRPr="00064A4C" w:rsidRDefault="008F3B4D" w:rsidP="008F3B4D">
            <w:pPr>
              <w:pStyle w:val="afe"/>
              <w:tabs>
                <w:tab w:val="left" w:pos="284"/>
              </w:tabs>
              <w:jc w:val="both"/>
              <w:rPr>
                <w:szCs w:val="20"/>
                <w:lang w:eastAsia="ru-RU"/>
              </w:rPr>
            </w:pPr>
            <w:r w:rsidRPr="00064A4C">
              <w:rPr>
                <w:szCs w:val="20"/>
                <w:lang w:eastAsia="ru-RU"/>
              </w:rPr>
              <w:t>3.14</w:t>
            </w:r>
          </w:p>
        </w:tc>
        <w:tc>
          <w:tcPr>
            <w:tcW w:w="2853" w:type="pct"/>
            <w:shd w:val="clear" w:color="auto" w:fill="auto"/>
            <w:vAlign w:val="center"/>
            <w:hideMark/>
          </w:tcPr>
          <w:p w14:paraId="0BCCDCF0" w14:textId="77777777" w:rsidR="008F3B4D" w:rsidRPr="00064A4C" w:rsidRDefault="008F3B4D" w:rsidP="008F3B4D">
            <w:pPr>
              <w:pStyle w:val="afe"/>
              <w:tabs>
                <w:tab w:val="left" w:pos="284"/>
              </w:tabs>
              <w:jc w:val="both"/>
              <w:rPr>
                <w:szCs w:val="20"/>
                <w:lang w:eastAsia="ru-RU"/>
              </w:rPr>
            </w:pPr>
            <w:r w:rsidRPr="00064A4C">
              <w:rPr>
                <w:szCs w:val="20"/>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D23949B" w14:textId="415E458B" w:rsidR="008F3B4D" w:rsidRPr="00064A4C" w:rsidRDefault="004B5CD1" w:rsidP="008F3B4D">
            <w:pPr>
              <w:pStyle w:val="afe"/>
              <w:tabs>
                <w:tab w:val="left" w:pos="284"/>
              </w:tabs>
              <w:jc w:val="both"/>
              <w:rPr>
                <w:szCs w:val="20"/>
                <w:lang w:eastAsia="ru-RU"/>
              </w:rPr>
            </w:pPr>
            <w:r>
              <w:t>0</w:t>
            </w:r>
          </w:p>
        </w:tc>
      </w:tr>
      <w:tr w:rsidR="008F3B4D" w:rsidRPr="00064A4C" w14:paraId="1EEABFF9" w14:textId="77777777" w:rsidTr="00EB7F1F">
        <w:trPr>
          <w:trHeight w:val="54"/>
        </w:trPr>
        <w:tc>
          <w:tcPr>
            <w:tcW w:w="417" w:type="pct"/>
            <w:shd w:val="clear" w:color="auto" w:fill="auto"/>
            <w:vAlign w:val="center"/>
            <w:hideMark/>
          </w:tcPr>
          <w:p w14:paraId="27556D91" w14:textId="77777777" w:rsidR="008F3B4D" w:rsidRPr="00064A4C" w:rsidRDefault="008F3B4D" w:rsidP="008F3B4D">
            <w:pPr>
              <w:pStyle w:val="afe"/>
              <w:tabs>
                <w:tab w:val="left" w:pos="284"/>
              </w:tabs>
              <w:jc w:val="both"/>
              <w:rPr>
                <w:szCs w:val="20"/>
                <w:lang w:eastAsia="ru-RU"/>
              </w:rPr>
            </w:pPr>
            <w:r w:rsidRPr="00064A4C">
              <w:rPr>
                <w:szCs w:val="20"/>
                <w:lang w:eastAsia="ru-RU"/>
              </w:rPr>
              <w:t>3.15</w:t>
            </w:r>
          </w:p>
        </w:tc>
        <w:tc>
          <w:tcPr>
            <w:tcW w:w="2853" w:type="pct"/>
            <w:shd w:val="clear" w:color="auto" w:fill="auto"/>
            <w:vAlign w:val="center"/>
            <w:hideMark/>
          </w:tcPr>
          <w:p w14:paraId="135927E6" w14:textId="77777777" w:rsidR="008F3B4D" w:rsidRPr="00064A4C" w:rsidRDefault="008F3B4D" w:rsidP="008F3B4D">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84EB7B8" w14:textId="004253E9" w:rsidR="008F3B4D" w:rsidRPr="00064A4C" w:rsidRDefault="004B5CD1" w:rsidP="008F3B4D">
            <w:pPr>
              <w:pStyle w:val="afe"/>
              <w:tabs>
                <w:tab w:val="left" w:pos="284"/>
              </w:tabs>
              <w:jc w:val="both"/>
              <w:rPr>
                <w:szCs w:val="20"/>
                <w:lang w:eastAsia="ru-RU"/>
              </w:rPr>
            </w:pPr>
            <w:r w:rsidRPr="004B5CD1">
              <w:t>90,13</w:t>
            </w:r>
          </w:p>
        </w:tc>
      </w:tr>
      <w:tr w:rsidR="008F3B4D" w:rsidRPr="00064A4C" w14:paraId="2351D744" w14:textId="77777777" w:rsidTr="00EB7F1F">
        <w:trPr>
          <w:trHeight w:val="260"/>
        </w:trPr>
        <w:tc>
          <w:tcPr>
            <w:tcW w:w="417" w:type="pct"/>
            <w:shd w:val="clear" w:color="auto" w:fill="auto"/>
            <w:vAlign w:val="center"/>
            <w:hideMark/>
          </w:tcPr>
          <w:p w14:paraId="55832028" w14:textId="7DFD591A" w:rsidR="008F3B4D" w:rsidRPr="00064A4C" w:rsidRDefault="008F3B4D" w:rsidP="008F3B4D">
            <w:pPr>
              <w:pStyle w:val="afe"/>
              <w:tabs>
                <w:tab w:val="left" w:pos="284"/>
              </w:tabs>
              <w:jc w:val="both"/>
              <w:rPr>
                <w:szCs w:val="20"/>
                <w:lang w:eastAsia="ru-RU"/>
              </w:rPr>
            </w:pPr>
            <w:r>
              <w:rPr>
                <w:szCs w:val="20"/>
                <w:lang w:eastAsia="ru-RU"/>
              </w:rPr>
              <w:t>3.15.1</w:t>
            </w:r>
          </w:p>
        </w:tc>
        <w:tc>
          <w:tcPr>
            <w:tcW w:w="2853" w:type="pct"/>
            <w:shd w:val="clear" w:color="auto" w:fill="auto"/>
            <w:vAlign w:val="center"/>
            <w:hideMark/>
          </w:tcPr>
          <w:p w14:paraId="227593A5" w14:textId="11EF2FFB" w:rsidR="008F3B4D" w:rsidRPr="00064A4C" w:rsidRDefault="008F3B4D" w:rsidP="008F3B4D">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w:t>
            </w:r>
          </w:p>
        </w:tc>
        <w:tc>
          <w:tcPr>
            <w:tcW w:w="839" w:type="pct"/>
            <w:shd w:val="clear" w:color="auto" w:fill="auto"/>
            <w:vAlign w:val="center"/>
            <w:hideMark/>
          </w:tcPr>
          <w:p w14:paraId="13ADF71D"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3EDC2AB" w14:textId="0B86C5E9" w:rsidR="008F3B4D" w:rsidRPr="00064A4C" w:rsidRDefault="004B5CD1" w:rsidP="008F3B4D">
            <w:pPr>
              <w:pStyle w:val="afe"/>
              <w:tabs>
                <w:tab w:val="left" w:pos="284"/>
              </w:tabs>
              <w:jc w:val="both"/>
              <w:rPr>
                <w:szCs w:val="20"/>
                <w:lang w:eastAsia="ru-RU"/>
              </w:rPr>
            </w:pPr>
            <w:r w:rsidRPr="004B5CD1">
              <w:t>90,13</w:t>
            </w:r>
          </w:p>
        </w:tc>
      </w:tr>
      <w:tr w:rsidR="00064A4C" w:rsidRPr="00064A4C" w14:paraId="07402DB2" w14:textId="77777777" w:rsidTr="008126CD">
        <w:trPr>
          <w:trHeight w:val="79"/>
        </w:trPr>
        <w:tc>
          <w:tcPr>
            <w:tcW w:w="417" w:type="pct"/>
            <w:shd w:val="clear" w:color="auto" w:fill="auto"/>
            <w:vAlign w:val="center"/>
            <w:hideMark/>
          </w:tcPr>
          <w:p w14:paraId="45C16F43" w14:textId="77777777" w:rsidR="00491BBB" w:rsidRPr="00064A4C" w:rsidRDefault="00491BBB" w:rsidP="00491BBB">
            <w:pPr>
              <w:pStyle w:val="afe"/>
              <w:tabs>
                <w:tab w:val="left" w:pos="284"/>
              </w:tabs>
              <w:jc w:val="both"/>
              <w:rPr>
                <w:szCs w:val="20"/>
                <w:lang w:eastAsia="ru-RU"/>
              </w:rPr>
            </w:pPr>
            <w:r w:rsidRPr="00064A4C">
              <w:rPr>
                <w:szCs w:val="20"/>
                <w:lang w:eastAsia="ru-RU"/>
              </w:rPr>
              <w:t>4</w:t>
            </w:r>
          </w:p>
        </w:tc>
        <w:tc>
          <w:tcPr>
            <w:tcW w:w="2853" w:type="pct"/>
            <w:shd w:val="clear" w:color="auto" w:fill="auto"/>
            <w:vAlign w:val="center"/>
            <w:hideMark/>
          </w:tcPr>
          <w:p w14:paraId="28D63C6D" w14:textId="77777777" w:rsidR="00491BBB" w:rsidRPr="00064A4C" w:rsidRDefault="00491BBB" w:rsidP="00491BBB">
            <w:pPr>
              <w:pStyle w:val="afe"/>
              <w:tabs>
                <w:tab w:val="left" w:pos="284"/>
              </w:tabs>
              <w:jc w:val="both"/>
              <w:rPr>
                <w:szCs w:val="20"/>
                <w:lang w:eastAsia="ru-RU"/>
              </w:rPr>
            </w:pPr>
            <w:r w:rsidRPr="00064A4C">
              <w:rPr>
                <w:szCs w:val="20"/>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555CA56" w14:textId="133B50B5" w:rsidR="00491BBB" w:rsidRPr="00064A4C" w:rsidRDefault="004B5CD1" w:rsidP="00491BBB">
            <w:pPr>
              <w:pStyle w:val="afe"/>
              <w:tabs>
                <w:tab w:val="left" w:pos="284"/>
              </w:tabs>
              <w:jc w:val="both"/>
              <w:rPr>
                <w:szCs w:val="20"/>
                <w:lang w:eastAsia="ru-RU"/>
              </w:rPr>
            </w:pPr>
            <w:r w:rsidRPr="004B5CD1">
              <w:rPr>
                <w:szCs w:val="20"/>
              </w:rPr>
              <w:t>-2 104,04</w:t>
            </w:r>
          </w:p>
        </w:tc>
      </w:tr>
      <w:tr w:rsidR="00064A4C" w:rsidRPr="00064A4C" w14:paraId="45B9FE13" w14:textId="77777777" w:rsidTr="008126CD">
        <w:trPr>
          <w:trHeight w:val="54"/>
        </w:trPr>
        <w:tc>
          <w:tcPr>
            <w:tcW w:w="417" w:type="pct"/>
            <w:shd w:val="clear" w:color="auto" w:fill="auto"/>
            <w:vAlign w:val="center"/>
            <w:hideMark/>
          </w:tcPr>
          <w:p w14:paraId="4425C115" w14:textId="77777777" w:rsidR="00491BBB" w:rsidRPr="00064A4C" w:rsidRDefault="00491BBB" w:rsidP="00491BBB">
            <w:pPr>
              <w:pStyle w:val="afe"/>
              <w:tabs>
                <w:tab w:val="left" w:pos="284"/>
              </w:tabs>
              <w:jc w:val="both"/>
              <w:rPr>
                <w:szCs w:val="20"/>
                <w:lang w:eastAsia="ru-RU"/>
              </w:rPr>
            </w:pPr>
            <w:r w:rsidRPr="00064A4C">
              <w:rPr>
                <w:szCs w:val="20"/>
                <w:lang w:eastAsia="ru-RU"/>
              </w:rPr>
              <w:t>5</w:t>
            </w:r>
          </w:p>
        </w:tc>
        <w:tc>
          <w:tcPr>
            <w:tcW w:w="2853" w:type="pct"/>
            <w:shd w:val="clear" w:color="auto" w:fill="auto"/>
            <w:vAlign w:val="center"/>
            <w:hideMark/>
          </w:tcPr>
          <w:p w14:paraId="776D1E0A" w14:textId="77777777" w:rsidR="00491BBB" w:rsidRPr="00064A4C" w:rsidRDefault="00491BBB" w:rsidP="00491BBB">
            <w:pPr>
              <w:pStyle w:val="afe"/>
              <w:tabs>
                <w:tab w:val="left" w:pos="284"/>
              </w:tabs>
              <w:jc w:val="both"/>
              <w:rPr>
                <w:szCs w:val="20"/>
                <w:lang w:eastAsia="ru-RU"/>
              </w:rPr>
            </w:pPr>
            <w:r w:rsidRPr="00064A4C">
              <w:rPr>
                <w:szCs w:val="20"/>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9D32EDF" w14:textId="2F3A897E" w:rsidR="00491BBB" w:rsidRPr="00064A4C" w:rsidRDefault="00491BBB" w:rsidP="00491BBB">
            <w:pPr>
              <w:pStyle w:val="afe"/>
              <w:tabs>
                <w:tab w:val="left" w:pos="284"/>
              </w:tabs>
              <w:jc w:val="both"/>
              <w:rPr>
                <w:szCs w:val="20"/>
                <w:lang w:eastAsia="ru-RU"/>
              </w:rPr>
            </w:pPr>
            <w:r w:rsidRPr="00064A4C">
              <w:rPr>
                <w:szCs w:val="20"/>
              </w:rPr>
              <w:t>0,00</w:t>
            </w:r>
          </w:p>
        </w:tc>
      </w:tr>
      <w:tr w:rsidR="00064A4C" w:rsidRPr="00064A4C" w14:paraId="021A85CE" w14:textId="77777777" w:rsidTr="008126CD">
        <w:trPr>
          <w:trHeight w:val="54"/>
        </w:trPr>
        <w:tc>
          <w:tcPr>
            <w:tcW w:w="417" w:type="pct"/>
            <w:shd w:val="clear" w:color="auto" w:fill="auto"/>
            <w:vAlign w:val="center"/>
            <w:hideMark/>
          </w:tcPr>
          <w:p w14:paraId="0B54E94F" w14:textId="77777777" w:rsidR="00491BBB" w:rsidRPr="00064A4C" w:rsidRDefault="00491BBB" w:rsidP="00491BBB">
            <w:pPr>
              <w:pStyle w:val="afe"/>
              <w:tabs>
                <w:tab w:val="left" w:pos="284"/>
              </w:tabs>
              <w:jc w:val="both"/>
              <w:rPr>
                <w:szCs w:val="20"/>
                <w:lang w:eastAsia="ru-RU"/>
              </w:rPr>
            </w:pPr>
            <w:r w:rsidRPr="00064A4C">
              <w:rPr>
                <w:szCs w:val="20"/>
                <w:lang w:eastAsia="ru-RU"/>
              </w:rPr>
              <w:t>5.1</w:t>
            </w:r>
          </w:p>
        </w:tc>
        <w:tc>
          <w:tcPr>
            <w:tcW w:w="2853" w:type="pct"/>
            <w:shd w:val="clear" w:color="auto" w:fill="auto"/>
            <w:vAlign w:val="center"/>
            <w:hideMark/>
          </w:tcPr>
          <w:p w14:paraId="53873D56" w14:textId="77777777" w:rsidR="00491BBB" w:rsidRPr="00064A4C" w:rsidRDefault="00491BBB" w:rsidP="00491BBB">
            <w:pPr>
              <w:pStyle w:val="afe"/>
              <w:tabs>
                <w:tab w:val="left" w:pos="284"/>
              </w:tabs>
              <w:jc w:val="both"/>
              <w:rPr>
                <w:szCs w:val="20"/>
                <w:lang w:eastAsia="ru-RU"/>
              </w:rPr>
            </w:pPr>
            <w:r w:rsidRPr="00064A4C">
              <w:rPr>
                <w:szCs w:val="20"/>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365BFD8B" w14:textId="29E1CE40" w:rsidR="00491BBB" w:rsidRPr="00064A4C" w:rsidRDefault="00491BBB" w:rsidP="00491BBB">
            <w:pPr>
              <w:pStyle w:val="afe"/>
              <w:tabs>
                <w:tab w:val="left" w:pos="284"/>
              </w:tabs>
              <w:jc w:val="both"/>
              <w:rPr>
                <w:szCs w:val="20"/>
                <w:lang w:eastAsia="ru-RU"/>
              </w:rPr>
            </w:pPr>
            <w:r w:rsidRPr="00064A4C">
              <w:rPr>
                <w:szCs w:val="20"/>
              </w:rPr>
              <w:t>0,00</w:t>
            </w:r>
          </w:p>
        </w:tc>
      </w:tr>
      <w:tr w:rsidR="008F3B4D" w:rsidRPr="00064A4C" w14:paraId="1A890BF3" w14:textId="77777777" w:rsidTr="00EB7F1F">
        <w:trPr>
          <w:trHeight w:val="54"/>
        </w:trPr>
        <w:tc>
          <w:tcPr>
            <w:tcW w:w="417" w:type="pct"/>
            <w:shd w:val="clear" w:color="auto" w:fill="auto"/>
            <w:vAlign w:val="center"/>
            <w:hideMark/>
          </w:tcPr>
          <w:p w14:paraId="4E8BEE2D" w14:textId="77777777" w:rsidR="008F3B4D" w:rsidRPr="00064A4C" w:rsidRDefault="008F3B4D" w:rsidP="008F3B4D">
            <w:pPr>
              <w:pStyle w:val="afe"/>
              <w:tabs>
                <w:tab w:val="left" w:pos="284"/>
              </w:tabs>
              <w:jc w:val="both"/>
              <w:rPr>
                <w:szCs w:val="20"/>
                <w:lang w:eastAsia="ru-RU"/>
              </w:rPr>
            </w:pPr>
            <w:r w:rsidRPr="00064A4C">
              <w:rPr>
                <w:szCs w:val="20"/>
                <w:lang w:eastAsia="ru-RU"/>
              </w:rPr>
              <w:t>6</w:t>
            </w:r>
          </w:p>
        </w:tc>
        <w:tc>
          <w:tcPr>
            <w:tcW w:w="2853" w:type="pct"/>
            <w:shd w:val="clear" w:color="auto" w:fill="auto"/>
            <w:vAlign w:val="center"/>
            <w:hideMark/>
          </w:tcPr>
          <w:p w14:paraId="693D12FB" w14:textId="77777777" w:rsidR="008F3B4D" w:rsidRPr="00064A4C" w:rsidRDefault="008F3B4D" w:rsidP="008F3B4D">
            <w:pPr>
              <w:pStyle w:val="afe"/>
              <w:tabs>
                <w:tab w:val="left" w:pos="284"/>
              </w:tabs>
              <w:jc w:val="both"/>
              <w:rPr>
                <w:szCs w:val="20"/>
                <w:lang w:eastAsia="ru-RU"/>
              </w:rPr>
            </w:pPr>
            <w:r w:rsidRPr="00064A4C">
              <w:rPr>
                <w:szCs w:val="20"/>
                <w:lang w:eastAsia="ru-RU"/>
              </w:rPr>
              <w:t>Изменение стоимости основных фондов, в том числе:</w:t>
            </w:r>
          </w:p>
        </w:tc>
        <w:tc>
          <w:tcPr>
            <w:tcW w:w="839" w:type="pct"/>
            <w:shd w:val="clear" w:color="auto" w:fill="auto"/>
            <w:vAlign w:val="center"/>
            <w:hideMark/>
          </w:tcPr>
          <w:p w14:paraId="670E27D5"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51B11DD" w14:textId="41332265" w:rsidR="008F3B4D" w:rsidRPr="00064A4C" w:rsidRDefault="008F3B4D" w:rsidP="008F3B4D">
            <w:pPr>
              <w:pStyle w:val="afe"/>
              <w:tabs>
                <w:tab w:val="left" w:pos="284"/>
              </w:tabs>
              <w:jc w:val="both"/>
              <w:rPr>
                <w:szCs w:val="20"/>
                <w:lang w:eastAsia="ru-RU"/>
              </w:rPr>
            </w:pPr>
            <w:r w:rsidRPr="00AD2806">
              <w:rPr>
                <w:szCs w:val="20"/>
              </w:rPr>
              <w:t>0,00</w:t>
            </w:r>
          </w:p>
        </w:tc>
      </w:tr>
      <w:tr w:rsidR="008F3B4D" w:rsidRPr="00064A4C" w14:paraId="7B1F1A11" w14:textId="77777777" w:rsidTr="00EB7F1F">
        <w:trPr>
          <w:trHeight w:val="54"/>
        </w:trPr>
        <w:tc>
          <w:tcPr>
            <w:tcW w:w="417" w:type="pct"/>
            <w:shd w:val="clear" w:color="auto" w:fill="auto"/>
            <w:vAlign w:val="center"/>
            <w:hideMark/>
          </w:tcPr>
          <w:p w14:paraId="169C39C1" w14:textId="77777777" w:rsidR="008F3B4D" w:rsidRPr="00064A4C" w:rsidRDefault="008F3B4D" w:rsidP="008F3B4D">
            <w:pPr>
              <w:pStyle w:val="afe"/>
              <w:tabs>
                <w:tab w:val="left" w:pos="284"/>
              </w:tabs>
              <w:jc w:val="both"/>
              <w:rPr>
                <w:szCs w:val="20"/>
                <w:lang w:eastAsia="ru-RU"/>
              </w:rPr>
            </w:pPr>
            <w:r w:rsidRPr="00064A4C">
              <w:rPr>
                <w:szCs w:val="20"/>
                <w:lang w:eastAsia="ru-RU"/>
              </w:rPr>
              <w:t>6.1</w:t>
            </w:r>
          </w:p>
        </w:tc>
        <w:tc>
          <w:tcPr>
            <w:tcW w:w="2853" w:type="pct"/>
            <w:shd w:val="clear" w:color="auto" w:fill="auto"/>
            <w:vAlign w:val="center"/>
            <w:hideMark/>
          </w:tcPr>
          <w:p w14:paraId="026057BD" w14:textId="77777777" w:rsidR="008F3B4D" w:rsidRPr="00064A4C" w:rsidRDefault="008F3B4D" w:rsidP="008F3B4D">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920D1D7" w14:textId="6A4CB894" w:rsidR="008F3B4D" w:rsidRPr="00064A4C" w:rsidRDefault="008F3B4D" w:rsidP="008F3B4D">
            <w:pPr>
              <w:pStyle w:val="afe"/>
              <w:tabs>
                <w:tab w:val="left" w:pos="284"/>
              </w:tabs>
              <w:jc w:val="both"/>
              <w:rPr>
                <w:szCs w:val="20"/>
                <w:lang w:eastAsia="ru-RU"/>
              </w:rPr>
            </w:pPr>
            <w:r w:rsidRPr="00AD2806">
              <w:rPr>
                <w:szCs w:val="20"/>
              </w:rPr>
              <w:t>0,00</w:t>
            </w:r>
          </w:p>
        </w:tc>
      </w:tr>
      <w:tr w:rsidR="008F3B4D" w:rsidRPr="00064A4C" w14:paraId="2F91E0A4" w14:textId="77777777" w:rsidTr="00EB7F1F">
        <w:trPr>
          <w:trHeight w:val="54"/>
        </w:trPr>
        <w:tc>
          <w:tcPr>
            <w:tcW w:w="417" w:type="pct"/>
            <w:shd w:val="clear" w:color="auto" w:fill="auto"/>
            <w:vAlign w:val="center"/>
            <w:hideMark/>
          </w:tcPr>
          <w:p w14:paraId="7337ECD8" w14:textId="77777777" w:rsidR="008F3B4D" w:rsidRPr="00064A4C" w:rsidRDefault="008F3B4D" w:rsidP="008F3B4D">
            <w:pPr>
              <w:pStyle w:val="afe"/>
              <w:tabs>
                <w:tab w:val="left" w:pos="284"/>
              </w:tabs>
              <w:jc w:val="both"/>
              <w:rPr>
                <w:szCs w:val="20"/>
                <w:lang w:eastAsia="ru-RU"/>
              </w:rPr>
            </w:pPr>
            <w:r w:rsidRPr="00064A4C">
              <w:rPr>
                <w:szCs w:val="20"/>
                <w:lang w:eastAsia="ru-RU"/>
              </w:rPr>
              <w:t>6.1.1</w:t>
            </w:r>
          </w:p>
        </w:tc>
        <w:tc>
          <w:tcPr>
            <w:tcW w:w="2853" w:type="pct"/>
            <w:shd w:val="clear" w:color="auto" w:fill="auto"/>
            <w:vAlign w:val="center"/>
            <w:hideMark/>
          </w:tcPr>
          <w:p w14:paraId="4385FF3F" w14:textId="77777777" w:rsidR="008F3B4D" w:rsidRPr="00064A4C" w:rsidRDefault="008F3B4D" w:rsidP="008F3B4D">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8F3B4D" w:rsidRPr="00064A4C" w:rsidRDefault="008F3B4D" w:rsidP="008F3B4D">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57BF5CE" w14:textId="0D3E0080" w:rsidR="008F3B4D" w:rsidRPr="00064A4C" w:rsidRDefault="008F3B4D" w:rsidP="008F3B4D">
            <w:pPr>
              <w:pStyle w:val="afe"/>
              <w:tabs>
                <w:tab w:val="left" w:pos="284"/>
              </w:tabs>
              <w:jc w:val="both"/>
              <w:rPr>
                <w:szCs w:val="20"/>
                <w:lang w:eastAsia="ru-RU"/>
              </w:rPr>
            </w:pPr>
            <w:r w:rsidRPr="00AD2806">
              <w:rPr>
                <w:szCs w:val="20"/>
              </w:rPr>
              <w:t>0,00</w:t>
            </w:r>
          </w:p>
        </w:tc>
      </w:tr>
      <w:tr w:rsidR="00064A4C" w:rsidRPr="00064A4C" w14:paraId="228EA4E3" w14:textId="77777777" w:rsidTr="008126CD">
        <w:trPr>
          <w:trHeight w:val="54"/>
        </w:trPr>
        <w:tc>
          <w:tcPr>
            <w:tcW w:w="417" w:type="pct"/>
            <w:shd w:val="clear" w:color="auto" w:fill="auto"/>
            <w:vAlign w:val="center"/>
            <w:hideMark/>
          </w:tcPr>
          <w:p w14:paraId="0A63B059" w14:textId="77777777" w:rsidR="00491BBB" w:rsidRPr="00064A4C" w:rsidRDefault="00491BBB" w:rsidP="00491BBB">
            <w:pPr>
              <w:pStyle w:val="afe"/>
              <w:tabs>
                <w:tab w:val="left" w:pos="284"/>
              </w:tabs>
              <w:jc w:val="both"/>
              <w:rPr>
                <w:szCs w:val="20"/>
                <w:lang w:eastAsia="ru-RU"/>
              </w:rPr>
            </w:pPr>
            <w:r w:rsidRPr="00064A4C">
              <w:rPr>
                <w:szCs w:val="20"/>
                <w:lang w:eastAsia="ru-RU"/>
              </w:rPr>
              <w:t>6.1.2</w:t>
            </w:r>
          </w:p>
        </w:tc>
        <w:tc>
          <w:tcPr>
            <w:tcW w:w="2853" w:type="pct"/>
            <w:shd w:val="clear" w:color="auto" w:fill="auto"/>
            <w:vAlign w:val="center"/>
            <w:hideMark/>
          </w:tcPr>
          <w:p w14:paraId="2D7105B9" w14:textId="77777777" w:rsidR="00491BBB" w:rsidRPr="00064A4C" w:rsidRDefault="00491BBB" w:rsidP="00491BBB">
            <w:pPr>
              <w:pStyle w:val="afe"/>
              <w:tabs>
                <w:tab w:val="left" w:pos="284"/>
              </w:tabs>
              <w:jc w:val="both"/>
              <w:rPr>
                <w:szCs w:val="20"/>
                <w:lang w:eastAsia="ru-RU"/>
              </w:rPr>
            </w:pPr>
            <w:r w:rsidRPr="00064A4C">
              <w:rPr>
                <w:szCs w:val="20"/>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491BBB" w:rsidRPr="00064A4C" w:rsidRDefault="00491BBB" w:rsidP="00491BBB">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56234804" w14:textId="36601668" w:rsidR="00491BBB" w:rsidRPr="00064A4C" w:rsidRDefault="00491BBB" w:rsidP="00491BBB">
            <w:pPr>
              <w:pStyle w:val="afe"/>
              <w:tabs>
                <w:tab w:val="left" w:pos="284"/>
              </w:tabs>
              <w:jc w:val="both"/>
              <w:rPr>
                <w:szCs w:val="20"/>
                <w:lang w:eastAsia="ru-RU"/>
              </w:rPr>
            </w:pPr>
            <w:r w:rsidRPr="00064A4C">
              <w:rPr>
                <w:szCs w:val="20"/>
              </w:rPr>
              <w:t>0,00</w:t>
            </w:r>
          </w:p>
        </w:tc>
      </w:tr>
      <w:tr w:rsidR="00064A4C" w:rsidRPr="00064A4C" w14:paraId="60884176" w14:textId="77777777" w:rsidTr="008126CD">
        <w:trPr>
          <w:trHeight w:val="54"/>
        </w:trPr>
        <w:tc>
          <w:tcPr>
            <w:tcW w:w="417" w:type="pct"/>
            <w:shd w:val="clear" w:color="auto" w:fill="auto"/>
            <w:vAlign w:val="center"/>
            <w:hideMark/>
          </w:tcPr>
          <w:p w14:paraId="55584D5D" w14:textId="77777777" w:rsidR="008126CD" w:rsidRPr="00064A4C" w:rsidRDefault="008126CD" w:rsidP="008126CD">
            <w:pPr>
              <w:pStyle w:val="afe"/>
              <w:tabs>
                <w:tab w:val="left" w:pos="284"/>
              </w:tabs>
              <w:jc w:val="both"/>
              <w:rPr>
                <w:szCs w:val="20"/>
                <w:lang w:eastAsia="ru-RU"/>
              </w:rPr>
            </w:pPr>
            <w:r w:rsidRPr="00064A4C">
              <w:rPr>
                <w:szCs w:val="20"/>
                <w:lang w:eastAsia="ru-RU"/>
              </w:rPr>
              <w:t>6.2</w:t>
            </w:r>
          </w:p>
        </w:tc>
        <w:tc>
          <w:tcPr>
            <w:tcW w:w="2853" w:type="pct"/>
            <w:shd w:val="clear" w:color="auto" w:fill="auto"/>
            <w:vAlign w:val="center"/>
            <w:hideMark/>
          </w:tcPr>
          <w:p w14:paraId="379CCBC4" w14:textId="77777777" w:rsidR="008126CD" w:rsidRPr="00064A4C" w:rsidRDefault="008126CD" w:rsidP="008126CD">
            <w:pPr>
              <w:pStyle w:val="afe"/>
              <w:tabs>
                <w:tab w:val="left" w:pos="284"/>
              </w:tabs>
              <w:jc w:val="both"/>
              <w:rPr>
                <w:szCs w:val="20"/>
                <w:lang w:eastAsia="ru-RU"/>
              </w:rPr>
            </w:pPr>
            <w:r w:rsidRPr="00064A4C">
              <w:rPr>
                <w:szCs w:val="20"/>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8126CD" w:rsidRPr="00064A4C" w:rsidRDefault="008126CD" w:rsidP="008126CD">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1E87F329" w14:textId="6A1E3285" w:rsidR="008126CD" w:rsidRPr="00064A4C" w:rsidRDefault="008126CD" w:rsidP="008126CD">
            <w:pPr>
              <w:pStyle w:val="afe"/>
              <w:tabs>
                <w:tab w:val="left" w:pos="284"/>
              </w:tabs>
              <w:jc w:val="both"/>
              <w:rPr>
                <w:szCs w:val="20"/>
                <w:lang w:eastAsia="ru-RU"/>
              </w:rPr>
            </w:pPr>
            <w:r w:rsidRPr="00064A4C">
              <w:rPr>
                <w:szCs w:val="20"/>
              </w:rPr>
              <w:t>0,00</w:t>
            </w:r>
          </w:p>
        </w:tc>
      </w:tr>
      <w:tr w:rsidR="001E1B72" w:rsidRPr="00064A4C" w14:paraId="51BDAE62" w14:textId="77777777" w:rsidTr="008126CD">
        <w:trPr>
          <w:trHeight w:val="54"/>
        </w:trPr>
        <w:tc>
          <w:tcPr>
            <w:tcW w:w="417" w:type="pct"/>
            <w:shd w:val="clear" w:color="auto" w:fill="auto"/>
            <w:vAlign w:val="center"/>
            <w:hideMark/>
          </w:tcPr>
          <w:p w14:paraId="66443657" w14:textId="77777777" w:rsidR="008126CD" w:rsidRPr="00064A4C" w:rsidRDefault="008126CD" w:rsidP="008126CD">
            <w:pPr>
              <w:pStyle w:val="afe"/>
              <w:tabs>
                <w:tab w:val="left" w:pos="284"/>
              </w:tabs>
              <w:jc w:val="both"/>
              <w:rPr>
                <w:szCs w:val="20"/>
                <w:lang w:eastAsia="ru-RU"/>
              </w:rPr>
            </w:pPr>
            <w:r w:rsidRPr="00064A4C">
              <w:rPr>
                <w:szCs w:val="20"/>
                <w:lang w:eastAsia="ru-RU"/>
              </w:rPr>
              <w:t>7</w:t>
            </w:r>
          </w:p>
        </w:tc>
        <w:tc>
          <w:tcPr>
            <w:tcW w:w="2853" w:type="pct"/>
            <w:shd w:val="clear" w:color="auto" w:fill="auto"/>
            <w:vAlign w:val="center"/>
            <w:hideMark/>
          </w:tcPr>
          <w:p w14:paraId="61E585B7" w14:textId="77777777" w:rsidR="008126CD" w:rsidRPr="00064A4C" w:rsidRDefault="008126CD" w:rsidP="008126CD">
            <w:pPr>
              <w:pStyle w:val="afe"/>
              <w:tabs>
                <w:tab w:val="left" w:pos="284"/>
              </w:tabs>
              <w:jc w:val="both"/>
              <w:rPr>
                <w:szCs w:val="20"/>
                <w:lang w:eastAsia="ru-RU"/>
              </w:rPr>
            </w:pPr>
            <w:r w:rsidRPr="00064A4C">
              <w:rPr>
                <w:szCs w:val="20"/>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8126CD" w:rsidRPr="00064A4C" w:rsidRDefault="008126CD" w:rsidP="008126CD">
            <w:pPr>
              <w:pStyle w:val="afe"/>
              <w:tabs>
                <w:tab w:val="left" w:pos="284"/>
              </w:tabs>
              <w:jc w:val="both"/>
              <w:rPr>
                <w:szCs w:val="20"/>
                <w:lang w:eastAsia="ru-RU"/>
              </w:rPr>
            </w:pPr>
            <w:r w:rsidRPr="00064A4C">
              <w:rPr>
                <w:szCs w:val="20"/>
                <w:lang w:eastAsia="ru-RU"/>
              </w:rPr>
              <w:t>x</w:t>
            </w:r>
          </w:p>
        </w:tc>
        <w:tc>
          <w:tcPr>
            <w:tcW w:w="891" w:type="pct"/>
            <w:shd w:val="clear" w:color="auto" w:fill="auto"/>
            <w:vAlign w:val="center"/>
          </w:tcPr>
          <w:p w14:paraId="7F53ED25" w14:textId="51149FBD" w:rsidR="008126CD" w:rsidRPr="00064A4C" w:rsidRDefault="008126CD" w:rsidP="008126CD">
            <w:pPr>
              <w:pStyle w:val="afe"/>
              <w:tabs>
                <w:tab w:val="left" w:pos="284"/>
              </w:tabs>
              <w:jc w:val="both"/>
              <w:rPr>
                <w:szCs w:val="20"/>
                <w:u w:val="single"/>
                <w:lang w:eastAsia="ru-RU"/>
              </w:rPr>
            </w:pPr>
          </w:p>
        </w:tc>
      </w:tr>
      <w:tr w:rsidR="00064A4C" w:rsidRPr="00064A4C" w14:paraId="668B5EF6" w14:textId="77777777" w:rsidTr="008126CD">
        <w:trPr>
          <w:trHeight w:val="54"/>
        </w:trPr>
        <w:tc>
          <w:tcPr>
            <w:tcW w:w="417" w:type="pct"/>
            <w:shd w:val="clear" w:color="auto" w:fill="auto"/>
            <w:vAlign w:val="center"/>
            <w:hideMark/>
          </w:tcPr>
          <w:p w14:paraId="74D7CEDF" w14:textId="77777777" w:rsidR="008126CD" w:rsidRPr="00064A4C" w:rsidRDefault="008126CD" w:rsidP="008126CD">
            <w:pPr>
              <w:pStyle w:val="afe"/>
              <w:tabs>
                <w:tab w:val="left" w:pos="284"/>
              </w:tabs>
              <w:jc w:val="both"/>
              <w:rPr>
                <w:szCs w:val="20"/>
                <w:lang w:eastAsia="ru-RU"/>
              </w:rPr>
            </w:pPr>
            <w:r w:rsidRPr="00064A4C">
              <w:rPr>
                <w:szCs w:val="20"/>
                <w:lang w:eastAsia="ru-RU"/>
              </w:rPr>
              <w:t>8</w:t>
            </w:r>
          </w:p>
        </w:tc>
        <w:tc>
          <w:tcPr>
            <w:tcW w:w="2853" w:type="pct"/>
            <w:shd w:val="clear" w:color="auto" w:fill="auto"/>
            <w:vAlign w:val="center"/>
            <w:hideMark/>
          </w:tcPr>
          <w:p w14:paraId="16284916" w14:textId="77777777" w:rsidR="008126CD" w:rsidRPr="00064A4C" w:rsidRDefault="008126CD" w:rsidP="008126CD">
            <w:pPr>
              <w:pStyle w:val="afe"/>
              <w:tabs>
                <w:tab w:val="left" w:pos="284"/>
              </w:tabs>
              <w:jc w:val="both"/>
              <w:rPr>
                <w:szCs w:val="20"/>
                <w:lang w:eastAsia="ru-RU"/>
              </w:rPr>
            </w:pPr>
            <w:r w:rsidRPr="00064A4C">
              <w:rPr>
                <w:szCs w:val="20"/>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8126CD" w:rsidRPr="00064A4C" w:rsidRDefault="008126CD" w:rsidP="008126CD">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tcPr>
          <w:p w14:paraId="697FCA93" w14:textId="78A03C26" w:rsidR="008126CD" w:rsidRPr="00064A4C" w:rsidRDefault="004B5CD1" w:rsidP="008F3B4D">
            <w:pPr>
              <w:jc w:val="both"/>
              <w:rPr>
                <w:rFonts w:cs="Times New Roman"/>
                <w:sz w:val="20"/>
                <w:szCs w:val="20"/>
              </w:rPr>
            </w:pPr>
            <w:r>
              <w:rPr>
                <w:rFonts w:cs="Times New Roman"/>
                <w:sz w:val="20"/>
                <w:szCs w:val="20"/>
              </w:rPr>
              <w:t>1,86</w:t>
            </w:r>
          </w:p>
        </w:tc>
      </w:tr>
      <w:tr w:rsidR="00064A4C" w:rsidRPr="00064A4C" w14:paraId="27A13088" w14:textId="77777777" w:rsidTr="008126CD">
        <w:trPr>
          <w:trHeight w:val="260"/>
        </w:trPr>
        <w:tc>
          <w:tcPr>
            <w:tcW w:w="417" w:type="pct"/>
            <w:shd w:val="clear" w:color="auto" w:fill="auto"/>
            <w:vAlign w:val="center"/>
            <w:hideMark/>
          </w:tcPr>
          <w:p w14:paraId="0BC70359" w14:textId="77777777" w:rsidR="008126CD" w:rsidRPr="00064A4C" w:rsidRDefault="008126CD" w:rsidP="008126CD">
            <w:pPr>
              <w:pStyle w:val="afe"/>
              <w:tabs>
                <w:tab w:val="left" w:pos="284"/>
              </w:tabs>
              <w:jc w:val="both"/>
              <w:rPr>
                <w:szCs w:val="20"/>
                <w:lang w:eastAsia="ru-RU"/>
              </w:rPr>
            </w:pPr>
            <w:r w:rsidRPr="00064A4C">
              <w:rPr>
                <w:szCs w:val="20"/>
                <w:lang w:eastAsia="ru-RU"/>
              </w:rPr>
              <w:t>8.1</w:t>
            </w:r>
          </w:p>
        </w:tc>
        <w:tc>
          <w:tcPr>
            <w:tcW w:w="2853" w:type="pct"/>
            <w:shd w:val="clear" w:color="auto" w:fill="auto"/>
            <w:vAlign w:val="center"/>
            <w:hideMark/>
          </w:tcPr>
          <w:p w14:paraId="6CD82A19" w14:textId="34D5C7E7" w:rsidR="008126CD" w:rsidRPr="00064A4C" w:rsidRDefault="008126CD" w:rsidP="008126CD">
            <w:pPr>
              <w:pStyle w:val="afe"/>
              <w:tabs>
                <w:tab w:val="left" w:pos="284"/>
              </w:tabs>
              <w:jc w:val="both"/>
              <w:rPr>
                <w:szCs w:val="20"/>
                <w:lang w:eastAsia="ru-RU"/>
              </w:rPr>
            </w:pPr>
            <w:r w:rsidRPr="00064A4C">
              <w:rPr>
                <w:szCs w:val="20"/>
                <w:lang w:eastAsia="ru-RU"/>
              </w:rPr>
              <w:t xml:space="preserve">Котельная по </w:t>
            </w:r>
            <w:r w:rsidR="00226BD6">
              <w:rPr>
                <w:szCs w:val="20"/>
                <w:lang w:eastAsia="ru-RU"/>
              </w:rPr>
              <w:t>ул. Победы, 6б</w:t>
            </w:r>
          </w:p>
        </w:tc>
        <w:tc>
          <w:tcPr>
            <w:tcW w:w="839" w:type="pct"/>
            <w:shd w:val="clear" w:color="auto" w:fill="auto"/>
            <w:vAlign w:val="center"/>
            <w:hideMark/>
          </w:tcPr>
          <w:p w14:paraId="3BD3E6D6" w14:textId="77777777" w:rsidR="008126CD" w:rsidRPr="00064A4C" w:rsidRDefault="008126CD" w:rsidP="008126CD">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hideMark/>
          </w:tcPr>
          <w:p w14:paraId="4B4B6CFE" w14:textId="7E16DC31" w:rsidR="008126CD" w:rsidRPr="00064A4C" w:rsidRDefault="006566E9" w:rsidP="004B5CD1">
            <w:pPr>
              <w:pStyle w:val="afe"/>
              <w:tabs>
                <w:tab w:val="left" w:pos="284"/>
              </w:tabs>
              <w:jc w:val="both"/>
              <w:rPr>
                <w:szCs w:val="20"/>
                <w:lang w:eastAsia="ru-RU"/>
              </w:rPr>
            </w:pPr>
            <w:r>
              <w:rPr>
                <w:szCs w:val="20"/>
                <w:lang w:eastAsia="ru-RU"/>
              </w:rPr>
              <w:t>1,</w:t>
            </w:r>
            <w:r w:rsidR="004B5CD1">
              <w:rPr>
                <w:szCs w:val="20"/>
                <w:lang w:eastAsia="ru-RU"/>
              </w:rPr>
              <w:t>86</w:t>
            </w:r>
          </w:p>
        </w:tc>
      </w:tr>
      <w:tr w:rsidR="006566E9" w:rsidRPr="00064A4C" w14:paraId="552A0618" w14:textId="77777777" w:rsidTr="006566E9">
        <w:trPr>
          <w:trHeight w:val="54"/>
        </w:trPr>
        <w:tc>
          <w:tcPr>
            <w:tcW w:w="417" w:type="pct"/>
            <w:shd w:val="clear" w:color="auto" w:fill="auto"/>
            <w:vAlign w:val="center"/>
            <w:hideMark/>
          </w:tcPr>
          <w:p w14:paraId="3AFECC1F" w14:textId="77777777" w:rsidR="006566E9" w:rsidRPr="00064A4C" w:rsidRDefault="006566E9" w:rsidP="006566E9">
            <w:pPr>
              <w:pStyle w:val="afe"/>
              <w:tabs>
                <w:tab w:val="left" w:pos="284"/>
              </w:tabs>
              <w:jc w:val="both"/>
              <w:rPr>
                <w:szCs w:val="20"/>
                <w:lang w:eastAsia="ru-RU"/>
              </w:rPr>
            </w:pPr>
            <w:r w:rsidRPr="00064A4C">
              <w:rPr>
                <w:szCs w:val="20"/>
                <w:lang w:eastAsia="ru-RU"/>
              </w:rPr>
              <w:t>9</w:t>
            </w:r>
          </w:p>
        </w:tc>
        <w:tc>
          <w:tcPr>
            <w:tcW w:w="2853" w:type="pct"/>
            <w:shd w:val="clear" w:color="auto" w:fill="auto"/>
            <w:vAlign w:val="center"/>
            <w:hideMark/>
          </w:tcPr>
          <w:p w14:paraId="5BE98A77" w14:textId="77777777" w:rsidR="006566E9" w:rsidRPr="00064A4C" w:rsidRDefault="006566E9" w:rsidP="006566E9">
            <w:pPr>
              <w:pStyle w:val="afe"/>
              <w:tabs>
                <w:tab w:val="left" w:pos="284"/>
              </w:tabs>
              <w:jc w:val="both"/>
              <w:rPr>
                <w:szCs w:val="20"/>
                <w:lang w:eastAsia="ru-RU"/>
              </w:rPr>
            </w:pPr>
            <w:r w:rsidRPr="00064A4C">
              <w:rPr>
                <w:szCs w:val="20"/>
                <w:lang w:eastAsia="ru-RU"/>
              </w:rPr>
              <w:t>Тепловая нагрузка по договорам теплоснабжения</w:t>
            </w:r>
          </w:p>
        </w:tc>
        <w:tc>
          <w:tcPr>
            <w:tcW w:w="839" w:type="pct"/>
            <w:shd w:val="clear" w:color="auto" w:fill="auto"/>
            <w:vAlign w:val="center"/>
            <w:hideMark/>
          </w:tcPr>
          <w:p w14:paraId="2971E2D4" w14:textId="77777777" w:rsidR="006566E9" w:rsidRPr="00064A4C" w:rsidRDefault="006566E9" w:rsidP="006566E9">
            <w:pPr>
              <w:pStyle w:val="afe"/>
              <w:tabs>
                <w:tab w:val="left" w:pos="284"/>
              </w:tabs>
              <w:jc w:val="both"/>
              <w:rPr>
                <w:szCs w:val="20"/>
                <w:lang w:eastAsia="ru-RU"/>
              </w:rPr>
            </w:pPr>
            <w:r w:rsidRPr="00064A4C">
              <w:rPr>
                <w:szCs w:val="20"/>
                <w:lang w:eastAsia="ru-RU"/>
              </w:rPr>
              <w:t>Гкал/ч</w:t>
            </w:r>
          </w:p>
        </w:tc>
        <w:tc>
          <w:tcPr>
            <w:tcW w:w="891" w:type="pct"/>
            <w:shd w:val="clear" w:color="auto" w:fill="auto"/>
          </w:tcPr>
          <w:p w14:paraId="1117B290" w14:textId="7C91B8A7" w:rsidR="006566E9" w:rsidRPr="00064A4C" w:rsidRDefault="006566E9" w:rsidP="004B5CD1">
            <w:pPr>
              <w:pStyle w:val="afe"/>
              <w:tabs>
                <w:tab w:val="left" w:pos="284"/>
              </w:tabs>
              <w:jc w:val="both"/>
              <w:rPr>
                <w:szCs w:val="20"/>
                <w:lang w:eastAsia="ru-RU"/>
              </w:rPr>
            </w:pPr>
            <w:r w:rsidRPr="00F6786D">
              <w:t>1,</w:t>
            </w:r>
            <w:r w:rsidR="004B5CD1">
              <w:t>12</w:t>
            </w:r>
          </w:p>
        </w:tc>
      </w:tr>
      <w:tr w:rsidR="004B5CD1" w:rsidRPr="00064A4C" w14:paraId="484DF8A8" w14:textId="77777777" w:rsidTr="006566E9">
        <w:trPr>
          <w:trHeight w:val="54"/>
        </w:trPr>
        <w:tc>
          <w:tcPr>
            <w:tcW w:w="417" w:type="pct"/>
            <w:shd w:val="clear" w:color="auto" w:fill="auto"/>
            <w:vAlign w:val="center"/>
            <w:hideMark/>
          </w:tcPr>
          <w:p w14:paraId="4838A102" w14:textId="77777777" w:rsidR="004B5CD1" w:rsidRPr="00064A4C" w:rsidRDefault="004B5CD1" w:rsidP="004B5CD1">
            <w:pPr>
              <w:pStyle w:val="afe"/>
              <w:tabs>
                <w:tab w:val="left" w:pos="284"/>
              </w:tabs>
              <w:jc w:val="both"/>
              <w:rPr>
                <w:szCs w:val="20"/>
                <w:lang w:eastAsia="ru-RU"/>
              </w:rPr>
            </w:pPr>
            <w:r w:rsidRPr="00064A4C">
              <w:rPr>
                <w:szCs w:val="20"/>
                <w:lang w:eastAsia="ru-RU"/>
              </w:rPr>
              <w:t>10</w:t>
            </w:r>
          </w:p>
        </w:tc>
        <w:tc>
          <w:tcPr>
            <w:tcW w:w="2853" w:type="pct"/>
            <w:shd w:val="clear" w:color="auto" w:fill="auto"/>
            <w:vAlign w:val="center"/>
            <w:hideMark/>
          </w:tcPr>
          <w:p w14:paraId="3F859ED8" w14:textId="77777777" w:rsidR="004B5CD1" w:rsidRPr="00064A4C" w:rsidRDefault="004B5CD1" w:rsidP="004B5CD1">
            <w:pPr>
              <w:pStyle w:val="afe"/>
              <w:tabs>
                <w:tab w:val="left" w:pos="284"/>
              </w:tabs>
              <w:jc w:val="both"/>
              <w:rPr>
                <w:szCs w:val="20"/>
                <w:lang w:eastAsia="ru-RU"/>
              </w:rPr>
            </w:pPr>
            <w:r w:rsidRPr="00064A4C">
              <w:rPr>
                <w:szCs w:val="20"/>
                <w:lang w:eastAsia="ru-RU"/>
              </w:rPr>
              <w:t>Объем вырабатываемой тепловой энергии</w:t>
            </w:r>
          </w:p>
        </w:tc>
        <w:tc>
          <w:tcPr>
            <w:tcW w:w="839" w:type="pct"/>
            <w:shd w:val="clear" w:color="auto" w:fill="auto"/>
            <w:vAlign w:val="center"/>
            <w:hideMark/>
          </w:tcPr>
          <w:p w14:paraId="042BAB80"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1A5EF79D" w14:textId="7CDA2A39" w:rsidR="004B5CD1" w:rsidRPr="00064A4C" w:rsidRDefault="004B5CD1" w:rsidP="004B5CD1">
            <w:pPr>
              <w:pStyle w:val="afe"/>
              <w:tabs>
                <w:tab w:val="left" w:pos="284"/>
              </w:tabs>
              <w:jc w:val="both"/>
              <w:rPr>
                <w:szCs w:val="20"/>
                <w:lang w:eastAsia="ru-RU"/>
              </w:rPr>
            </w:pPr>
            <w:r w:rsidRPr="00CD0C46">
              <w:t>2,2690</w:t>
            </w:r>
          </w:p>
        </w:tc>
      </w:tr>
      <w:tr w:rsidR="004B5CD1" w:rsidRPr="00064A4C" w14:paraId="7EEEB71C" w14:textId="77777777" w:rsidTr="00A4063C">
        <w:trPr>
          <w:trHeight w:val="54"/>
        </w:trPr>
        <w:tc>
          <w:tcPr>
            <w:tcW w:w="417" w:type="pct"/>
            <w:shd w:val="clear" w:color="auto" w:fill="auto"/>
            <w:vAlign w:val="center"/>
            <w:hideMark/>
          </w:tcPr>
          <w:p w14:paraId="72492ED4" w14:textId="77777777" w:rsidR="004B5CD1" w:rsidRPr="00064A4C" w:rsidRDefault="004B5CD1" w:rsidP="004B5CD1">
            <w:pPr>
              <w:pStyle w:val="afe"/>
              <w:tabs>
                <w:tab w:val="left" w:pos="284"/>
              </w:tabs>
              <w:jc w:val="both"/>
              <w:rPr>
                <w:szCs w:val="20"/>
                <w:lang w:eastAsia="ru-RU"/>
              </w:rPr>
            </w:pPr>
            <w:r w:rsidRPr="00064A4C">
              <w:rPr>
                <w:szCs w:val="20"/>
                <w:lang w:eastAsia="ru-RU"/>
              </w:rPr>
              <w:t>10.1</w:t>
            </w:r>
          </w:p>
        </w:tc>
        <w:tc>
          <w:tcPr>
            <w:tcW w:w="2853" w:type="pct"/>
            <w:shd w:val="clear" w:color="auto" w:fill="auto"/>
            <w:vAlign w:val="center"/>
            <w:hideMark/>
          </w:tcPr>
          <w:p w14:paraId="7C966722" w14:textId="77777777" w:rsidR="004B5CD1" w:rsidRPr="00064A4C" w:rsidRDefault="004B5CD1" w:rsidP="004B5CD1">
            <w:pPr>
              <w:pStyle w:val="afe"/>
              <w:tabs>
                <w:tab w:val="left" w:pos="284"/>
              </w:tabs>
              <w:jc w:val="both"/>
              <w:rPr>
                <w:szCs w:val="20"/>
                <w:lang w:eastAsia="ru-RU"/>
              </w:rPr>
            </w:pPr>
            <w:r w:rsidRPr="00064A4C">
              <w:rPr>
                <w:szCs w:val="20"/>
                <w:lang w:eastAsia="ru-RU"/>
              </w:rPr>
              <w:t>Объем приобретаемой тепловой энергии</w:t>
            </w:r>
          </w:p>
        </w:tc>
        <w:tc>
          <w:tcPr>
            <w:tcW w:w="839" w:type="pct"/>
            <w:shd w:val="clear" w:color="auto" w:fill="auto"/>
            <w:vAlign w:val="center"/>
            <w:hideMark/>
          </w:tcPr>
          <w:p w14:paraId="30FF87C0"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5607A917" w14:textId="14B48269" w:rsidR="004B5CD1" w:rsidRPr="00064A4C" w:rsidRDefault="004B5CD1" w:rsidP="004B5CD1">
            <w:pPr>
              <w:pStyle w:val="afe"/>
              <w:tabs>
                <w:tab w:val="left" w:pos="284"/>
              </w:tabs>
              <w:jc w:val="both"/>
              <w:rPr>
                <w:szCs w:val="20"/>
                <w:lang w:eastAsia="ru-RU"/>
              </w:rPr>
            </w:pPr>
            <w:r w:rsidRPr="00CD0C46">
              <w:t>0,0000</w:t>
            </w:r>
          </w:p>
        </w:tc>
      </w:tr>
      <w:tr w:rsidR="004B5CD1" w:rsidRPr="00064A4C" w14:paraId="274DAE1B" w14:textId="77777777" w:rsidTr="00EB7F1F">
        <w:trPr>
          <w:trHeight w:val="54"/>
        </w:trPr>
        <w:tc>
          <w:tcPr>
            <w:tcW w:w="417" w:type="pct"/>
            <w:shd w:val="clear" w:color="auto" w:fill="auto"/>
            <w:vAlign w:val="center"/>
            <w:hideMark/>
          </w:tcPr>
          <w:p w14:paraId="26F3B29F" w14:textId="77777777" w:rsidR="004B5CD1" w:rsidRPr="00064A4C" w:rsidRDefault="004B5CD1" w:rsidP="004B5CD1">
            <w:pPr>
              <w:pStyle w:val="afe"/>
              <w:tabs>
                <w:tab w:val="left" w:pos="284"/>
              </w:tabs>
              <w:jc w:val="both"/>
              <w:rPr>
                <w:szCs w:val="20"/>
                <w:lang w:eastAsia="ru-RU"/>
              </w:rPr>
            </w:pPr>
            <w:r w:rsidRPr="00064A4C">
              <w:rPr>
                <w:szCs w:val="20"/>
                <w:lang w:eastAsia="ru-RU"/>
              </w:rPr>
              <w:t>11</w:t>
            </w:r>
          </w:p>
        </w:tc>
        <w:tc>
          <w:tcPr>
            <w:tcW w:w="2853" w:type="pct"/>
            <w:shd w:val="clear" w:color="auto" w:fill="auto"/>
            <w:vAlign w:val="center"/>
            <w:hideMark/>
          </w:tcPr>
          <w:p w14:paraId="6E184491" w14:textId="77777777" w:rsidR="004B5CD1" w:rsidRPr="00064A4C" w:rsidRDefault="004B5CD1" w:rsidP="004B5CD1">
            <w:pPr>
              <w:pStyle w:val="afe"/>
              <w:tabs>
                <w:tab w:val="left" w:pos="284"/>
              </w:tabs>
              <w:jc w:val="both"/>
              <w:rPr>
                <w:szCs w:val="20"/>
                <w:lang w:eastAsia="ru-RU"/>
              </w:rPr>
            </w:pPr>
            <w:r w:rsidRPr="00064A4C">
              <w:rPr>
                <w:szCs w:val="20"/>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3A6F68F" w14:textId="301FF083" w:rsidR="004B5CD1" w:rsidRPr="00064A4C" w:rsidRDefault="004B5CD1" w:rsidP="004B5CD1">
            <w:pPr>
              <w:pStyle w:val="afe"/>
              <w:tabs>
                <w:tab w:val="left" w:pos="284"/>
              </w:tabs>
              <w:jc w:val="both"/>
              <w:rPr>
                <w:szCs w:val="20"/>
                <w:lang w:eastAsia="ru-RU"/>
              </w:rPr>
            </w:pPr>
            <w:r w:rsidRPr="00CD0C46">
              <w:t>1,9967</w:t>
            </w:r>
          </w:p>
        </w:tc>
      </w:tr>
      <w:tr w:rsidR="004B5CD1" w:rsidRPr="00064A4C" w14:paraId="23A4AB80" w14:textId="77777777" w:rsidTr="00EB7F1F">
        <w:trPr>
          <w:trHeight w:val="54"/>
        </w:trPr>
        <w:tc>
          <w:tcPr>
            <w:tcW w:w="417" w:type="pct"/>
            <w:shd w:val="clear" w:color="auto" w:fill="auto"/>
            <w:vAlign w:val="center"/>
            <w:hideMark/>
          </w:tcPr>
          <w:p w14:paraId="6A1D19B2" w14:textId="77777777" w:rsidR="004B5CD1" w:rsidRPr="00064A4C" w:rsidRDefault="004B5CD1" w:rsidP="004B5CD1">
            <w:pPr>
              <w:pStyle w:val="afe"/>
              <w:tabs>
                <w:tab w:val="left" w:pos="284"/>
              </w:tabs>
              <w:jc w:val="both"/>
              <w:rPr>
                <w:szCs w:val="20"/>
                <w:lang w:eastAsia="ru-RU"/>
              </w:rPr>
            </w:pPr>
            <w:r w:rsidRPr="00064A4C">
              <w:rPr>
                <w:szCs w:val="20"/>
                <w:lang w:eastAsia="ru-RU"/>
              </w:rPr>
              <w:t>11.1</w:t>
            </w:r>
          </w:p>
        </w:tc>
        <w:tc>
          <w:tcPr>
            <w:tcW w:w="2853" w:type="pct"/>
            <w:shd w:val="clear" w:color="auto" w:fill="auto"/>
            <w:vAlign w:val="center"/>
            <w:hideMark/>
          </w:tcPr>
          <w:p w14:paraId="796FC456" w14:textId="77777777" w:rsidR="004B5CD1" w:rsidRPr="00064A4C" w:rsidRDefault="004B5CD1" w:rsidP="004B5CD1">
            <w:pPr>
              <w:pStyle w:val="afe"/>
              <w:tabs>
                <w:tab w:val="left" w:pos="284"/>
              </w:tabs>
              <w:jc w:val="both"/>
              <w:rPr>
                <w:szCs w:val="20"/>
                <w:lang w:eastAsia="ru-RU"/>
              </w:rPr>
            </w:pPr>
            <w:r w:rsidRPr="00064A4C">
              <w:rPr>
                <w:szCs w:val="20"/>
                <w:lang w:eastAsia="ru-RU"/>
              </w:rPr>
              <w:t>Определенном по приборам учета, в т.ч.:</w:t>
            </w:r>
          </w:p>
        </w:tc>
        <w:tc>
          <w:tcPr>
            <w:tcW w:w="839" w:type="pct"/>
            <w:shd w:val="clear" w:color="auto" w:fill="auto"/>
            <w:vAlign w:val="center"/>
            <w:hideMark/>
          </w:tcPr>
          <w:p w14:paraId="4FCC0F0D"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626A50A5" w14:textId="35A8EA0C" w:rsidR="004B5CD1" w:rsidRPr="00064A4C" w:rsidRDefault="004B5CD1" w:rsidP="004B5CD1">
            <w:pPr>
              <w:pStyle w:val="afe"/>
              <w:tabs>
                <w:tab w:val="left" w:pos="284"/>
              </w:tabs>
              <w:jc w:val="both"/>
              <w:rPr>
                <w:szCs w:val="20"/>
                <w:lang w:eastAsia="ru-RU"/>
              </w:rPr>
            </w:pPr>
            <w:r w:rsidRPr="00CD0C46">
              <w:t>0,0619</w:t>
            </w:r>
          </w:p>
        </w:tc>
      </w:tr>
      <w:tr w:rsidR="004B5CD1" w:rsidRPr="00064A4C" w14:paraId="00236087" w14:textId="77777777" w:rsidTr="00EB7F1F">
        <w:trPr>
          <w:trHeight w:val="54"/>
        </w:trPr>
        <w:tc>
          <w:tcPr>
            <w:tcW w:w="417" w:type="pct"/>
            <w:shd w:val="clear" w:color="auto" w:fill="auto"/>
            <w:vAlign w:val="center"/>
            <w:hideMark/>
          </w:tcPr>
          <w:p w14:paraId="7F541401" w14:textId="77777777" w:rsidR="004B5CD1" w:rsidRPr="00064A4C" w:rsidRDefault="004B5CD1" w:rsidP="004B5CD1">
            <w:pPr>
              <w:pStyle w:val="afe"/>
              <w:tabs>
                <w:tab w:val="left" w:pos="284"/>
              </w:tabs>
              <w:jc w:val="both"/>
              <w:rPr>
                <w:szCs w:val="20"/>
                <w:lang w:eastAsia="ru-RU"/>
              </w:rPr>
            </w:pPr>
            <w:r w:rsidRPr="00064A4C">
              <w:rPr>
                <w:szCs w:val="20"/>
                <w:lang w:eastAsia="ru-RU"/>
              </w:rPr>
              <w:t>11.1.1</w:t>
            </w:r>
          </w:p>
        </w:tc>
        <w:tc>
          <w:tcPr>
            <w:tcW w:w="2853" w:type="pct"/>
            <w:shd w:val="clear" w:color="auto" w:fill="auto"/>
            <w:vAlign w:val="center"/>
            <w:hideMark/>
          </w:tcPr>
          <w:p w14:paraId="579067A4" w14:textId="77777777" w:rsidR="004B5CD1" w:rsidRPr="00064A4C" w:rsidRDefault="004B5CD1" w:rsidP="004B5CD1">
            <w:pPr>
              <w:pStyle w:val="afe"/>
              <w:tabs>
                <w:tab w:val="left" w:pos="284"/>
              </w:tabs>
              <w:jc w:val="both"/>
              <w:rPr>
                <w:szCs w:val="20"/>
                <w:lang w:eastAsia="ru-RU"/>
              </w:rPr>
            </w:pPr>
            <w:r w:rsidRPr="00064A4C">
              <w:rPr>
                <w:szCs w:val="20"/>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F5A23FC" w14:textId="0780C8CF" w:rsidR="004B5CD1" w:rsidRPr="00064A4C" w:rsidRDefault="004B5CD1" w:rsidP="004B5CD1">
            <w:pPr>
              <w:pStyle w:val="afe"/>
              <w:tabs>
                <w:tab w:val="left" w:pos="284"/>
              </w:tabs>
              <w:jc w:val="both"/>
              <w:rPr>
                <w:szCs w:val="20"/>
                <w:lang w:eastAsia="ru-RU"/>
              </w:rPr>
            </w:pPr>
            <w:r w:rsidRPr="00CD0C46">
              <w:t>0,0619</w:t>
            </w:r>
          </w:p>
        </w:tc>
      </w:tr>
      <w:tr w:rsidR="004B5CD1" w:rsidRPr="00064A4C" w14:paraId="73D98A81" w14:textId="77777777" w:rsidTr="00EB7F1F">
        <w:trPr>
          <w:trHeight w:val="54"/>
        </w:trPr>
        <w:tc>
          <w:tcPr>
            <w:tcW w:w="417" w:type="pct"/>
            <w:shd w:val="clear" w:color="auto" w:fill="auto"/>
            <w:vAlign w:val="center"/>
            <w:hideMark/>
          </w:tcPr>
          <w:p w14:paraId="683AD6AF" w14:textId="77777777" w:rsidR="004B5CD1" w:rsidRPr="00064A4C" w:rsidRDefault="004B5CD1" w:rsidP="004B5CD1">
            <w:pPr>
              <w:pStyle w:val="afe"/>
              <w:tabs>
                <w:tab w:val="left" w:pos="284"/>
              </w:tabs>
              <w:jc w:val="both"/>
              <w:rPr>
                <w:szCs w:val="20"/>
                <w:lang w:eastAsia="ru-RU"/>
              </w:rPr>
            </w:pPr>
            <w:r w:rsidRPr="00064A4C">
              <w:rPr>
                <w:szCs w:val="20"/>
                <w:lang w:eastAsia="ru-RU"/>
              </w:rPr>
              <w:t>11.2</w:t>
            </w:r>
          </w:p>
        </w:tc>
        <w:tc>
          <w:tcPr>
            <w:tcW w:w="2853" w:type="pct"/>
            <w:shd w:val="clear" w:color="auto" w:fill="auto"/>
            <w:vAlign w:val="center"/>
            <w:hideMark/>
          </w:tcPr>
          <w:p w14:paraId="344AE7E5" w14:textId="77777777" w:rsidR="004B5CD1" w:rsidRPr="00064A4C" w:rsidRDefault="004B5CD1" w:rsidP="004B5CD1">
            <w:pPr>
              <w:pStyle w:val="afe"/>
              <w:tabs>
                <w:tab w:val="left" w:pos="284"/>
              </w:tabs>
              <w:jc w:val="both"/>
              <w:rPr>
                <w:szCs w:val="20"/>
                <w:lang w:eastAsia="ru-RU"/>
              </w:rPr>
            </w:pPr>
            <w:r w:rsidRPr="00064A4C">
              <w:rPr>
                <w:szCs w:val="20"/>
                <w:lang w:eastAsia="ru-RU"/>
              </w:rPr>
              <w:t xml:space="preserve">Определенном расчетным путем (нормативам потребления </w:t>
            </w:r>
            <w:r w:rsidRPr="00064A4C">
              <w:rPr>
                <w:szCs w:val="20"/>
                <w:lang w:eastAsia="ru-RU"/>
              </w:rPr>
              <w:lastRenderedPageBreak/>
              <w:t>коммунальных услуг)</w:t>
            </w:r>
          </w:p>
        </w:tc>
        <w:tc>
          <w:tcPr>
            <w:tcW w:w="839" w:type="pct"/>
            <w:shd w:val="clear" w:color="auto" w:fill="auto"/>
            <w:vAlign w:val="center"/>
            <w:hideMark/>
          </w:tcPr>
          <w:p w14:paraId="38AF08C5" w14:textId="77777777" w:rsidR="004B5CD1" w:rsidRPr="00064A4C" w:rsidRDefault="004B5CD1" w:rsidP="004B5CD1">
            <w:pPr>
              <w:pStyle w:val="afe"/>
              <w:tabs>
                <w:tab w:val="left" w:pos="284"/>
              </w:tabs>
              <w:jc w:val="both"/>
              <w:rPr>
                <w:szCs w:val="20"/>
                <w:lang w:eastAsia="ru-RU"/>
              </w:rPr>
            </w:pPr>
            <w:r w:rsidRPr="00064A4C">
              <w:rPr>
                <w:szCs w:val="20"/>
                <w:lang w:eastAsia="ru-RU"/>
              </w:rPr>
              <w:lastRenderedPageBreak/>
              <w:t>тыс. Гкал</w:t>
            </w:r>
          </w:p>
        </w:tc>
        <w:tc>
          <w:tcPr>
            <w:tcW w:w="891" w:type="pct"/>
            <w:shd w:val="clear" w:color="auto" w:fill="auto"/>
          </w:tcPr>
          <w:p w14:paraId="2DF03978" w14:textId="25F2ABF9" w:rsidR="004B5CD1" w:rsidRPr="00064A4C" w:rsidRDefault="004B5CD1" w:rsidP="004B5CD1">
            <w:pPr>
              <w:pStyle w:val="afe"/>
              <w:tabs>
                <w:tab w:val="left" w:pos="284"/>
              </w:tabs>
              <w:jc w:val="both"/>
              <w:rPr>
                <w:szCs w:val="20"/>
                <w:lang w:eastAsia="ru-RU"/>
              </w:rPr>
            </w:pPr>
            <w:r w:rsidRPr="00CD0C46">
              <w:t>1,9348</w:t>
            </w:r>
          </w:p>
        </w:tc>
      </w:tr>
      <w:tr w:rsidR="004B5CD1" w:rsidRPr="00064A4C" w14:paraId="5FD59EC4" w14:textId="77777777" w:rsidTr="00EB7F1F">
        <w:trPr>
          <w:trHeight w:val="54"/>
        </w:trPr>
        <w:tc>
          <w:tcPr>
            <w:tcW w:w="417" w:type="pct"/>
            <w:shd w:val="clear" w:color="auto" w:fill="auto"/>
            <w:vAlign w:val="center"/>
            <w:hideMark/>
          </w:tcPr>
          <w:p w14:paraId="7BA375DD" w14:textId="77777777" w:rsidR="004B5CD1" w:rsidRPr="00064A4C" w:rsidRDefault="004B5CD1" w:rsidP="004B5CD1">
            <w:pPr>
              <w:pStyle w:val="afe"/>
              <w:tabs>
                <w:tab w:val="left" w:pos="284"/>
              </w:tabs>
              <w:jc w:val="both"/>
              <w:rPr>
                <w:szCs w:val="20"/>
                <w:lang w:eastAsia="ru-RU"/>
              </w:rPr>
            </w:pPr>
            <w:r w:rsidRPr="00064A4C">
              <w:rPr>
                <w:szCs w:val="20"/>
                <w:lang w:eastAsia="ru-RU"/>
              </w:rPr>
              <w:t>12</w:t>
            </w:r>
          </w:p>
        </w:tc>
        <w:tc>
          <w:tcPr>
            <w:tcW w:w="2853" w:type="pct"/>
            <w:shd w:val="clear" w:color="auto" w:fill="auto"/>
            <w:vAlign w:val="center"/>
            <w:hideMark/>
          </w:tcPr>
          <w:p w14:paraId="48ED9AFE" w14:textId="77777777" w:rsidR="004B5CD1" w:rsidRPr="00064A4C" w:rsidRDefault="004B5CD1" w:rsidP="004B5CD1">
            <w:pPr>
              <w:pStyle w:val="afe"/>
              <w:tabs>
                <w:tab w:val="left" w:pos="284"/>
              </w:tabs>
              <w:jc w:val="both"/>
              <w:rPr>
                <w:szCs w:val="20"/>
                <w:lang w:eastAsia="ru-RU"/>
              </w:rPr>
            </w:pPr>
            <w:r w:rsidRPr="00064A4C">
              <w:rPr>
                <w:szCs w:val="20"/>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4B5CD1" w:rsidRPr="00064A4C" w:rsidRDefault="004B5CD1" w:rsidP="004B5CD1">
            <w:pPr>
              <w:pStyle w:val="afe"/>
              <w:tabs>
                <w:tab w:val="left" w:pos="284"/>
              </w:tabs>
              <w:jc w:val="both"/>
              <w:rPr>
                <w:szCs w:val="20"/>
                <w:lang w:eastAsia="ru-RU"/>
              </w:rPr>
            </w:pPr>
            <w:r w:rsidRPr="00064A4C">
              <w:rPr>
                <w:szCs w:val="20"/>
                <w:lang w:eastAsia="ru-RU"/>
              </w:rPr>
              <w:t>Ккал/ч. мес.</w:t>
            </w:r>
          </w:p>
        </w:tc>
        <w:tc>
          <w:tcPr>
            <w:tcW w:w="891" w:type="pct"/>
            <w:shd w:val="clear" w:color="auto" w:fill="auto"/>
          </w:tcPr>
          <w:p w14:paraId="1DEB1D74" w14:textId="728671A1" w:rsidR="004B5CD1" w:rsidRPr="00064A4C" w:rsidRDefault="004B5CD1" w:rsidP="004B5CD1">
            <w:pPr>
              <w:pStyle w:val="afe"/>
              <w:tabs>
                <w:tab w:val="left" w:pos="284"/>
              </w:tabs>
              <w:jc w:val="both"/>
              <w:rPr>
                <w:szCs w:val="20"/>
                <w:lang w:eastAsia="ru-RU"/>
              </w:rPr>
            </w:pPr>
            <w:r w:rsidRPr="00CD0C46">
              <w:t>0,00</w:t>
            </w:r>
          </w:p>
        </w:tc>
      </w:tr>
      <w:tr w:rsidR="004B5CD1" w:rsidRPr="00064A4C" w14:paraId="74CC5B17" w14:textId="77777777" w:rsidTr="00EB7F1F">
        <w:trPr>
          <w:trHeight w:val="54"/>
        </w:trPr>
        <w:tc>
          <w:tcPr>
            <w:tcW w:w="417" w:type="pct"/>
            <w:shd w:val="clear" w:color="auto" w:fill="auto"/>
            <w:vAlign w:val="center"/>
            <w:hideMark/>
          </w:tcPr>
          <w:p w14:paraId="2138A4D0" w14:textId="77777777" w:rsidR="004B5CD1" w:rsidRPr="00064A4C" w:rsidRDefault="004B5CD1" w:rsidP="004B5CD1">
            <w:pPr>
              <w:pStyle w:val="afe"/>
              <w:tabs>
                <w:tab w:val="left" w:pos="284"/>
              </w:tabs>
              <w:jc w:val="both"/>
              <w:rPr>
                <w:szCs w:val="20"/>
                <w:lang w:eastAsia="ru-RU"/>
              </w:rPr>
            </w:pPr>
            <w:r w:rsidRPr="00064A4C">
              <w:rPr>
                <w:szCs w:val="20"/>
                <w:lang w:eastAsia="ru-RU"/>
              </w:rPr>
              <w:t>13</w:t>
            </w:r>
          </w:p>
        </w:tc>
        <w:tc>
          <w:tcPr>
            <w:tcW w:w="2853" w:type="pct"/>
            <w:shd w:val="clear" w:color="auto" w:fill="auto"/>
            <w:vAlign w:val="center"/>
            <w:hideMark/>
          </w:tcPr>
          <w:p w14:paraId="151790B6" w14:textId="77777777" w:rsidR="004B5CD1" w:rsidRPr="00064A4C" w:rsidRDefault="004B5CD1" w:rsidP="004B5CD1">
            <w:pPr>
              <w:pStyle w:val="afe"/>
              <w:tabs>
                <w:tab w:val="left" w:pos="284"/>
              </w:tabs>
              <w:jc w:val="both"/>
              <w:rPr>
                <w:szCs w:val="20"/>
                <w:lang w:eastAsia="ru-RU"/>
              </w:rPr>
            </w:pPr>
            <w:r w:rsidRPr="00064A4C">
              <w:rPr>
                <w:szCs w:val="20"/>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508E0E6D" w14:textId="762BF35F" w:rsidR="004B5CD1" w:rsidRPr="00064A4C" w:rsidRDefault="004B5CD1" w:rsidP="004B5CD1">
            <w:pPr>
              <w:pStyle w:val="afe"/>
              <w:tabs>
                <w:tab w:val="left" w:pos="284"/>
              </w:tabs>
              <w:jc w:val="both"/>
              <w:rPr>
                <w:szCs w:val="20"/>
                <w:lang w:eastAsia="ru-RU"/>
              </w:rPr>
            </w:pPr>
            <w:r w:rsidRPr="00CD0C46">
              <w:t>0,27</w:t>
            </w:r>
          </w:p>
        </w:tc>
      </w:tr>
      <w:tr w:rsidR="004B5CD1" w:rsidRPr="00064A4C" w14:paraId="625455DB" w14:textId="77777777" w:rsidTr="00EB7F1F">
        <w:trPr>
          <w:trHeight w:val="54"/>
        </w:trPr>
        <w:tc>
          <w:tcPr>
            <w:tcW w:w="417" w:type="pct"/>
            <w:shd w:val="clear" w:color="auto" w:fill="auto"/>
            <w:vAlign w:val="center"/>
            <w:hideMark/>
          </w:tcPr>
          <w:p w14:paraId="5ECF65FC" w14:textId="77777777" w:rsidR="004B5CD1" w:rsidRPr="00064A4C" w:rsidRDefault="004B5CD1" w:rsidP="004B5CD1">
            <w:pPr>
              <w:pStyle w:val="afe"/>
              <w:tabs>
                <w:tab w:val="left" w:pos="284"/>
              </w:tabs>
              <w:jc w:val="both"/>
              <w:rPr>
                <w:szCs w:val="20"/>
                <w:lang w:eastAsia="ru-RU"/>
              </w:rPr>
            </w:pPr>
            <w:r w:rsidRPr="00064A4C">
              <w:rPr>
                <w:szCs w:val="20"/>
                <w:lang w:eastAsia="ru-RU"/>
              </w:rPr>
              <w:t>13.1</w:t>
            </w:r>
          </w:p>
        </w:tc>
        <w:tc>
          <w:tcPr>
            <w:tcW w:w="2853" w:type="pct"/>
            <w:shd w:val="clear" w:color="auto" w:fill="auto"/>
            <w:vAlign w:val="center"/>
            <w:hideMark/>
          </w:tcPr>
          <w:p w14:paraId="55884C49" w14:textId="77777777" w:rsidR="004B5CD1" w:rsidRPr="00064A4C" w:rsidRDefault="004B5CD1" w:rsidP="004B5CD1">
            <w:pPr>
              <w:pStyle w:val="afe"/>
              <w:tabs>
                <w:tab w:val="left" w:pos="284"/>
              </w:tabs>
              <w:jc w:val="both"/>
              <w:rPr>
                <w:szCs w:val="20"/>
                <w:lang w:eastAsia="ru-RU"/>
              </w:rPr>
            </w:pPr>
            <w:r w:rsidRPr="00064A4C">
              <w:rPr>
                <w:szCs w:val="20"/>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4B5CD1" w:rsidRPr="00064A4C" w:rsidRDefault="004B5CD1" w:rsidP="004B5CD1">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7AE29AAA" w14:textId="07762E4D" w:rsidR="004B5CD1" w:rsidRPr="00064A4C" w:rsidRDefault="004B5CD1" w:rsidP="004B5CD1">
            <w:pPr>
              <w:pStyle w:val="afe"/>
              <w:tabs>
                <w:tab w:val="left" w:pos="284"/>
              </w:tabs>
              <w:jc w:val="both"/>
              <w:rPr>
                <w:szCs w:val="20"/>
                <w:lang w:eastAsia="ru-RU"/>
              </w:rPr>
            </w:pPr>
            <w:r w:rsidRPr="00CD0C46">
              <w:t>0,20</w:t>
            </w:r>
          </w:p>
        </w:tc>
      </w:tr>
      <w:tr w:rsidR="004B5CD1" w:rsidRPr="00064A4C" w14:paraId="4E297659" w14:textId="77777777" w:rsidTr="00EB7F1F">
        <w:trPr>
          <w:trHeight w:val="429"/>
        </w:trPr>
        <w:tc>
          <w:tcPr>
            <w:tcW w:w="417" w:type="pct"/>
            <w:shd w:val="clear" w:color="auto" w:fill="auto"/>
            <w:vAlign w:val="center"/>
            <w:hideMark/>
          </w:tcPr>
          <w:p w14:paraId="586E9430" w14:textId="77777777" w:rsidR="004B5CD1" w:rsidRPr="00064A4C" w:rsidRDefault="004B5CD1" w:rsidP="004B5CD1">
            <w:pPr>
              <w:pStyle w:val="afe"/>
              <w:tabs>
                <w:tab w:val="left" w:pos="284"/>
              </w:tabs>
              <w:jc w:val="both"/>
              <w:rPr>
                <w:szCs w:val="20"/>
                <w:lang w:eastAsia="ru-RU"/>
              </w:rPr>
            </w:pPr>
            <w:r w:rsidRPr="00064A4C">
              <w:rPr>
                <w:szCs w:val="20"/>
                <w:lang w:eastAsia="ru-RU"/>
              </w:rPr>
              <w:t>14</w:t>
            </w:r>
          </w:p>
        </w:tc>
        <w:tc>
          <w:tcPr>
            <w:tcW w:w="2853" w:type="pct"/>
            <w:shd w:val="clear" w:color="auto" w:fill="auto"/>
            <w:vAlign w:val="center"/>
            <w:hideMark/>
          </w:tcPr>
          <w:p w14:paraId="2537E947" w14:textId="77777777" w:rsidR="004B5CD1" w:rsidRPr="00064A4C" w:rsidRDefault="004B5CD1" w:rsidP="004B5CD1">
            <w:pPr>
              <w:pStyle w:val="afe"/>
              <w:tabs>
                <w:tab w:val="left" w:pos="284"/>
              </w:tabs>
              <w:jc w:val="both"/>
              <w:rPr>
                <w:szCs w:val="20"/>
                <w:lang w:eastAsia="ru-RU"/>
              </w:rPr>
            </w:pPr>
            <w:r w:rsidRPr="00064A4C">
              <w:rPr>
                <w:szCs w:val="20"/>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4B5CD1" w:rsidRPr="00064A4C" w:rsidRDefault="004B5CD1" w:rsidP="004B5CD1">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45183EAE" w14:textId="7B6C60EB" w:rsidR="004B5CD1" w:rsidRPr="00064A4C" w:rsidRDefault="004B5CD1" w:rsidP="004B5CD1">
            <w:pPr>
              <w:pStyle w:val="afe"/>
              <w:tabs>
                <w:tab w:val="left" w:pos="284"/>
              </w:tabs>
              <w:jc w:val="both"/>
              <w:rPr>
                <w:szCs w:val="20"/>
                <w:lang w:eastAsia="ru-RU"/>
              </w:rPr>
            </w:pPr>
            <w:r w:rsidRPr="00CD0C46">
              <w:t>8,13</w:t>
            </w:r>
          </w:p>
        </w:tc>
      </w:tr>
      <w:tr w:rsidR="004B5CD1" w:rsidRPr="00064A4C" w14:paraId="1BA283ED" w14:textId="77777777" w:rsidTr="00EB7F1F">
        <w:trPr>
          <w:trHeight w:val="54"/>
        </w:trPr>
        <w:tc>
          <w:tcPr>
            <w:tcW w:w="417" w:type="pct"/>
            <w:shd w:val="clear" w:color="auto" w:fill="auto"/>
            <w:vAlign w:val="center"/>
            <w:hideMark/>
          </w:tcPr>
          <w:p w14:paraId="27AE05B5" w14:textId="77777777" w:rsidR="004B5CD1" w:rsidRPr="00064A4C" w:rsidRDefault="004B5CD1" w:rsidP="004B5CD1">
            <w:pPr>
              <w:pStyle w:val="afe"/>
              <w:tabs>
                <w:tab w:val="left" w:pos="284"/>
              </w:tabs>
              <w:jc w:val="both"/>
              <w:rPr>
                <w:szCs w:val="20"/>
                <w:lang w:eastAsia="ru-RU"/>
              </w:rPr>
            </w:pPr>
            <w:r w:rsidRPr="00064A4C">
              <w:rPr>
                <w:szCs w:val="20"/>
                <w:lang w:eastAsia="ru-RU"/>
              </w:rPr>
              <w:t>15</w:t>
            </w:r>
          </w:p>
        </w:tc>
        <w:tc>
          <w:tcPr>
            <w:tcW w:w="2853" w:type="pct"/>
            <w:shd w:val="clear" w:color="auto" w:fill="auto"/>
            <w:vAlign w:val="center"/>
            <w:hideMark/>
          </w:tcPr>
          <w:p w14:paraId="5A1DAE45" w14:textId="77777777" w:rsidR="004B5CD1" w:rsidRPr="00064A4C" w:rsidRDefault="004B5CD1" w:rsidP="004B5CD1">
            <w:pPr>
              <w:pStyle w:val="afe"/>
              <w:tabs>
                <w:tab w:val="left" w:pos="284"/>
              </w:tabs>
              <w:jc w:val="both"/>
              <w:rPr>
                <w:szCs w:val="20"/>
                <w:lang w:eastAsia="ru-RU"/>
              </w:rPr>
            </w:pPr>
            <w:r w:rsidRPr="00064A4C">
              <w:rPr>
                <w:szCs w:val="20"/>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4B5CD1" w:rsidRPr="00064A4C" w:rsidRDefault="004B5CD1" w:rsidP="004B5CD1">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613A7B8C" w14:textId="2D722377" w:rsidR="004B5CD1" w:rsidRPr="00064A4C" w:rsidRDefault="004B5CD1" w:rsidP="004B5CD1">
            <w:pPr>
              <w:pStyle w:val="afe"/>
              <w:tabs>
                <w:tab w:val="left" w:pos="284"/>
              </w:tabs>
              <w:jc w:val="both"/>
              <w:rPr>
                <w:szCs w:val="20"/>
                <w:lang w:eastAsia="ru-RU"/>
              </w:rPr>
            </w:pPr>
            <w:r w:rsidRPr="00CD0C46">
              <w:t>0,67</w:t>
            </w:r>
          </w:p>
        </w:tc>
      </w:tr>
      <w:tr w:rsidR="004B5CD1" w:rsidRPr="00064A4C" w14:paraId="1B641E71" w14:textId="77777777" w:rsidTr="00EB7F1F">
        <w:trPr>
          <w:trHeight w:val="54"/>
        </w:trPr>
        <w:tc>
          <w:tcPr>
            <w:tcW w:w="417" w:type="pct"/>
            <w:shd w:val="clear" w:color="auto" w:fill="auto"/>
            <w:vAlign w:val="center"/>
            <w:hideMark/>
          </w:tcPr>
          <w:p w14:paraId="44ABDB50" w14:textId="77777777" w:rsidR="004B5CD1" w:rsidRPr="00064A4C" w:rsidRDefault="004B5CD1" w:rsidP="004B5CD1">
            <w:pPr>
              <w:pStyle w:val="afe"/>
              <w:tabs>
                <w:tab w:val="left" w:pos="284"/>
              </w:tabs>
              <w:jc w:val="both"/>
              <w:rPr>
                <w:szCs w:val="20"/>
                <w:lang w:eastAsia="ru-RU"/>
              </w:rPr>
            </w:pPr>
            <w:r w:rsidRPr="00064A4C">
              <w:rPr>
                <w:szCs w:val="20"/>
                <w:lang w:eastAsia="ru-RU"/>
              </w:rPr>
              <w:t>16</w:t>
            </w:r>
          </w:p>
        </w:tc>
        <w:tc>
          <w:tcPr>
            <w:tcW w:w="2853" w:type="pct"/>
            <w:shd w:val="clear" w:color="auto" w:fill="auto"/>
            <w:vAlign w:val="center"/>
            <w:hideMark/>
          </w:tcPr>
          <w:p w14:paraId="10095918" w14:textId="77777777" w:rsidR="004B5CD1" w:rsidRPr="00064A4C" w:rsidRDefault="004B5CD1" w:rsidP="004B5CD1">
            <w:pPr>
              <w:pStyle w:val="afe"/>
              <w:tabs>
                <w:tab w:val="left" w:pos="284"/>
              </w:tabs>
              <w:jc w:val="both"/>
              <w:rPr>
                <w:szCs w:val="20"/>
                <w:lang w:eastAsia="ru-RU"/>
              </w:rPr>
            </w:pPr>
            <w:r w:rsidRPr="00064A4C">
              <w:rPr>
                <w:szCs w:val="20"/>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4B5CD1" w:rsidRPr="00064A4C" w:rsidRDefault="004B5CD1" w:rsidP="004B5CD1">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3EC15EF1" w14:textId="11534158" w:rsidR="004B5CD1" w:rsidRPr="00064A4C" w:rsidRDefault="004B5CD1" w:rsidP="004B5CD1">
            <w:pPr>
              <w:pStyle w:val="afe"/>
              <w:tabs>
                <w:tab w:val="left" w:pos="284"/>
              </w:tabs>
              <w:jc w:val="both"/>
              <w:rPr>
                <w:szCs w:val="20"/>
                <w:lang w:eastAsia="ru-RU"/>
              </w:rPr>
            </w:pPr>
            <w:r w:rsidRPr="00CD0C46">
              <w:t>215,9500</w:t>
            </w:r>
          </w:p>
        </w:tc>
      </w:tr>
      <w:tr w:rsidR="006566E9" w:rsidRPr="00064A4C" w14:paraId="49E4434A" w14:textId="77777777" w:rsidTr="00EB7F1F">
        <w:trPr>
          <w:trHeight w:val="54"/>
        </w:trPr>
        <w:tc>
          <w:tcPr>
            <w:tcW w:w="417" w:type="pct"/>
            <w:shd w:val="clear" w:color="auto" w:fill="auto"/>
            <w:vAlign w:val="center"/>
          </w:tcPr>
          <w:p w14:paraId="26CFEAD5" w14:textId="4E7F8DE4" w:rsidR="006566E9" w:rsidRPr="00064A4C" w:rsidRDefault="006566E9" w:rsidP="006566E9">
            <w:pPr>
              <w:pStyle w:val="afe"/>
              <w:tabs>
                <w:tab w:val="left" w:pos="284"/>
              </w:tabs>
              <w:jc w:val="both"/>
              <w:rPr>
                <w:szCs w:val="20"/>
                <w:lang w:eastAsia="ru-RU"/>
              </w:rPr>
            </w:pPr>
            <w:r>
              <w:rPr>
                <w:szCs w:val="20"/>
                <w:lang w:eastAsia="ru-RU"/>
              </w:rPr>
              <w:t>16.1</w:t>
            </w:r>
          </w:p>
        </w:tc>
        <w:tc>
          <w:tcPr>
            <w:tcW w:w="2853" w:type="pct"/>
            <w:shd w:val="clear" w:color="auto" w:fill="auto"/>
            <w:vAlign w:val="center"/>
          </w:tcPr>
          <w:p w14:paraId="1170B6D0" w14:textId="512F4EA1" w:rsidR="006566E9" w:rsidRPr="00064A4C" w:rsidRDefault="006566E9" w:rsidP="006566E9">
            <w:pPr>
              <w:pStyle w:val="afe"/>
              <w:tabs>
                <w:tab w:val="left" w:pos="284"/>
              </w:tabs>
              <w:jc w:val="both"/>
              <w:rPr>
                <w:szCs w:val="20"/>
                <w:lang w:eastAsia="ru-RU"/>
              </w:rPr>
            </w:pPr>
            <w:r>
              <w:rPr>
                <w:szCs w:val="20"/>
                <w:lang w:eastAsia="ru-RU"/>
              </w:rPr>
              <w:t xml:space="preserve">Котельная с. </w:t>
            </w:r>
            <w:proofErr w:type="spellStart"/>
            <w:r w:rsidR="00226BD6">
              <w:rPr>
                <w:szCs w:val="20"/>
                <w:lang w:eastAsia="ru-RU"/>
              </w:rPr>
              <w:t>Каргаполово</w:t>
            </w:r>
            <w:proofErr w:type="spellEnd"/>
            <w:r>
              <w:rPr>
                <w:szCs w:val="20"/>
                <w:lang w:eastAsia="ru-RU"/>
              </w:rPr>
              <w:t xml:space="preserve">, </w:t>
            </w:r>
            <w:r w:rsidR="00226BD6">
              <w:rPr>
                <w:szCs w:val="20"/>
                <w:lang w:eastAsia="ru-RU"/>
              </w:rPr>
              <w:t>ул. Победы, 6б</w:t>
            </w:r>
          </w:p>
        </w:tc>
        <w:tc>
          <w:tcPr>
            <w:tcW w:w="839" w:type="pct"/>
            <w:shd w:val="clear" w:color="auto" w:fill="auto"/>
            <w:vAlign w:val="center"/>
          </w:tcPr>
          <w:p w14:paraId="2C21FD57" w14:textId="5226D4CE" w:rsidR="006566E9" w:rsidRPr="00064A4C" w:rsidRDefault="006566E9" w:rsidP="006566E9">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2F00B9CA" w14:textId="5EED7338" w:rsidR="006566E9" w:rsidRPr="00422D0F" w:rsidRDefault="004B5CD1" w:rsidP="006566E9">
            <w:pPr>
              <w:pStyle w:val="afe"/>
              <w:tabs>
                <w:tab w:val="left" w:pos="284"/>
              </w:tabs>
              <w:jc w:val="both"/>
            </w:pPr>
            <w:r w:rsidRPr="00CD0C46">
              <w:t>215,9500</w:t>
            </w:r>
          </w:p>
        </w:tc>
      </w:tr>
      <w:tr w:rsidR="00064A4C" w:rsidRPr="00064A4C" w14:paraId="0076AD2B" w14:textId="77777777" w:rsidTr="008126CD">
        <w:trPr>
          <w:trHeight w:val="54"/>
        </w:trPr>
        <w:tc>
          <w:tcPr>
            <w:tcW w:w="417" w:type="pct"/>
            <w:shd w:val="clear" w:color="auto" w:fill="auto"/>
            <w:vAlign w:val="center"/>
            <w:hideMark/>
          </w:tcPr>
          <w:p w14:paraId="6AF09530" w14:textId="77777777" w:rsidR="008126CD" w:rsidRPr="00064A4C" w:rsidRDefault="008126CD" w:rsidP="008126CD">
            <w:pPr>
              <w:pStyle w:val="afe"/>
              <w:tabs>
                <w:tab w:val="left" w:pos="284"/>
              </w:tabs>
              <w:jc w:val="both"/>
              <w:rPr>
                <w:szCs w:val="20"/>
                <w:lang w:eastAsia="ru-RU"/>
              </w:rPr>
            </w:pPr>
            <w:r w:rsidRPr="00064A4C">
              <w:rPr>
                <w:szCs w:val="20"/>
                <w:lang w:eastAsia="ru-RU"/>
              </w:rPr>
              <w:t>17</w:t>
            </w:r>
          </w:p>
        </w:tc>
        <w:tc>
          <w:tcPr>
            <w:tcW w:w="2853" w:type="pct"/>
            <w:shd w:val="clear" w:color="auto" w:fill="auto"/>
            <w:vAlign w:val="center"/>
            <w:hideMark/>
          </w:tcPr>
          <w:p w14:paraId="2A983EDC" w14:textId="77777777" w:rsidR="008126CD" w:rsidRPr="00064A4C" w:rsidRDefault="008126CD" w:rsidP="008126CD">
            <w:pPr>
              <w:pStyle w:val="afe"/>
              <w:tabs>
                <w:tab w:val="left" w:pos="284"/>
              </w:tabs>
              <w:jc w:val="both"/>
              <w:rPr>
                <w:szCs w:val="20"/>
                <w:lang w:eastAsia="ru-RU"/>
              </w:rPr>
            </w:pPr>
            <w:r w:rsidRPr="00064A4C">
              <w:rPr>
                <w:szCs w:val="20"/>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8126CD" w:rsidRPr="00064A4C" w:rsidRDefault="008126CD" w:rsidP="008126CD">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60323060" w14:textId="0C919DE8" w:rsidR="008126CD" w:rsidRPr="004B5CD1" w:rsidRDefault="004B5CD1" w:rsidP="008126CD">
            <w:pPr>
              <w:jc w:val="both"/>
              <w:rPr>
                <w:rFonts w:cs="Times New Roman"/>
                <w:sz w:val="20"/>
                <w:szCs w:val="20"/>
              </w:rPr>
            </w:pPr>
            <w:r w:rsidRPr="004B5CD1">
              <w:rPr>
                <w:sz w:val="20"/>
              </w:rPr>
              <w:t>215,9500</w:t>
            </w:r>
          </w:p>
        </w:tc>
      </w:tr>
      <w:tr w:rsidR="006566E9" w:rsidRPr="00064A4C" w14:paraId="08628B5F" w14:textId="77777777" w:rsidTr="008126CD">
        <w:trPr>
          <w:trHeight w:val="54"/>
        </w:trPr>
        <w:tc>
          <w:tcPr>
            <w:tcW w:w="417" w:type="pct"/>
            <w:shd w:val="clear" w:color="auto" w:fill="auto"/>
            <w:vAlign w:val="center"/>
          </w:tcPr>
          <w:p w14:paraId="65C7843C" w14:textId="793CC479" w:rsidR="006566E9" w:rsidRPr="00064A4C" w:rsidRDefault="006566E9" w:rsidP="006566E9">
            <w:pPr>
              <w:pStyle w:val="afe"/>
              <w:tabs>
                <w:tab w:val="left" w:pos="284"/>
              </w:tabs>
              <w:jc w:val="both"/>
              <w:rPr>
                <w:szCs w:val="20"/>
                <w:lang w:eastAsia="ru-RU"/>
              </w:rPr>
            </w:pPr>
            <w:r>
              <w:rPr>
                <w:szCs w:val="20"/>
                <w:lang w:eastAsia="ru-RU"/>
              </w:rPr>
              <w:t>17.1</w:t>
            </w:r>
          </w:p>
        </w:tc>
        <w:tc>
          <w:tcPr>
            <w:tcW w:w="2853" w:type="pct"/>
            <w:shd w:val="clear" w:color="auto" w:fill="auto"/>
            <w:vAlign w:val="center"/>
          </w:tcPr>
          <w:p w14:paraId="3228D0A8" w14:textId="51EE31B8" w:rsidR="006566E9" w:rsidRPr="00064A4C" w:rsidRDefault="006566E9" w:rsidP="008126CD">
            <w:pPr>
              <w:pStyle w:val="afe"/>
              <w:tabs>
                <w:tab w:val="left" w:pos="284"/>
              </w:tabs>
              <w:jc w:val="both"/>
              <w:rPr>
                <w:szCs w:val="20"/>
                <w:lang w:eastAsia="ru-RU"/>
              </w:rPr>
            </w:pPr>
            <w:r>
              <w:rPr>
                <w:szCs w:val="20"/>
                <w:lang w:eastAsia="ru-RU"/>
              </w:rPr>
              <w:t xml:space="preserve">Котельная с. </w:t>
            </w:r>
            <w:proofErr w:type="spellStart"/>
            <w:r w:rsidR="00226BD6">
              <w:rPr>
                <w:szCs w:val="20"/>
                <w:lang w:eastAsia="ru-RU"/>
              </w:rPr>
              <w:t>Каргаполово</w:t>
            </w:r>
            <w:proofErr w:type="spellEnd"/>
            <w:r>
              <w:rPr>
                <w:szCs w:val="20"/>
                <w:lang w:eastAsia="ru-RU"/>
              </w:rPr>
              <w:t xml:space="preserve">, </w:t>
            </w:r>
            <w:r w:rsidR="00226BD6">
              <w:rPr>
                <w:szCs w:val="20"/>
                <w:lang w:eastAsia="ru-RU"/>
              </w:rPr>
              <w:t>ул. Победы, 6б</w:t>
            </w:r>
          </w:p>
        </w:tc>
        <w:tc>
          <w:tcPr>
            <w:tcW w:w="839" w:type="pct"/>
            <w:shd w:val="clear" w:color="auto" w:fill="auto"/>
            <w:vAlign w:val="center"/>
          </w:tcPr>
          <w:p w14:paraId="62D99538" w14:textId="51CB2DBF" w:rsidR="006566E9" w:rsidRPr="00064A4C" w:rsidRDefault="006566E9" w:rsidP="008126CD">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503E7D87" w14:textId="0760FA65" w:rsidR="006566E9" w:rsidRPr="004B5CD1" w:rsidRDefault="004B5CD1" w:rsidP="008126CD">
            <w:pPr>
              <w:jc w:val="both"/>
              <w:rPr>
                <w:rFonts w:cs="Times New Roman"/>
                <w:sz w:val="20"/>
                <w:szCs w:val="20"/>
              </w:rPr>
            </w:pPr>
            <w:r w:rsidRPr="004B5CD1">
              <w:rPr>
                <w:sz w:val="20"/>
              </w:rPr>
              <w:t>215,9500</w:t>
            </w:r>
          </w:p>
        </w:tc>
      </w:tr>
      <w:tr w:rsidR="004B5CD1" w:rsidRPr="00064A4C" w14:paraId="67ED1921" w14:textId="77777777" w:rsidTr="008126CD">
        <w:trPr>
          <w:trHeight w:val="54"/>
        </w:trPr>
        <w:tc>
          <w:tcPr>
            <w:tcW w:w="417" w:type="pct"/>
            <w:shd w:val="clear" w:color="auto" w:fill="auto"/>
            <w:vAlign w:val="center"/>
            <w:hideMark/>
          </w:tcPr>
          <w:p w14:paraId="63DDF960" w14:textId="77777777" w:rsidR="004B5CD1" w:rsidRPr="00064A4C" w:rsidRDefault="004B5CD1" w:rsidP="004B5CD1">
            <w:pPr>
              <w:pStyle w:val="afe"/>
              <w:tabs>
                <w:tab w:val="left" w:pos="284"/>
              </w:tabs>
              <w:jc w:val="both"/>
              <w:rPr>
                <w:szCs w:val="20"/>
                <w:lang w:eastAsia="ru-RU"/>
              </w:rPr>
            </w:pPr>
            <w:r w:rsidRPr="00064A4C">
              <w:rPr>
                <w:szCs w:val="20"/>
                <w:lang w:eastAsia="ru-RU"/>
              </w:rPr>
              <w:t>18</w:t>
            </w:r>
          </w:p>
        </w:tc>
        <w:tc>
          <w:tcPr>
            <w:tcW w:w="2853" w:type="pct"/>
            <w:shd w:val="clear" w:color="auto" w:fill="auto"/>
            <w:vAlign w:val="center"/>
            <w:hideMark/>
          </w:tcPr>
          <w:p w14:paraId="55B4BEE7" w14:textId="77777777" w:rsidR="004B5CD1" w:rsidRPr="00064A4C" w:rsidRDefault="004B5CD1" w:rsidP="004B5CD1">
            <w:pPr>
              <w:pStyle w:val="afe"/>
              <w:tabs>
                <w:tab w:val="left" w:pos="284"/>
              </w:tabs>
              <w:jc w:val="both"/>
              <w:rPr>
                <w:szCs w:val="20"/>
                <w:lang w:eastAsia="ru-RU"/>
              </w:rPr>
            </w:pPr>
            <w:r w:rsidRPr="00064A4C">
              <w:rPr>
                <w:szCs w:val="20"/>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4B5CD1" w:rsidRPr="00064A4C" w:rsidRDefault="004B5CD1" w:rsidP="004B5CD1">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0491C988" w14:textId="51343C03" w:rsidR="004B5CD1" w:rsidRPr="00E23AA6" w:rsidRDefault="004B5CD1" w:rsidP="004B5CD1">
            <w:pPr>
              <w:jc w:val="both"/>
              <w:rPr>
                <w:rFonts w:cs="Times New Roman"/>
                <w:sz w:val="20"/>
                <w:szCs w:val="20"/>
              </w:rPr>
            </w:pPr>
            <w:r w:rsidRPr="00E23AA6">
              <w:rPr>
                <w:rFonts w:cs="Times New Roman"/>
                <w:sz w:val="18"/>
                <w:szCs w:val="18"/>
              </w:rPr>
              <w:t>318,9752</w:t>
            </w:r>
          </w:p>
        </w:tc>
      </w:tr>
      <w:tr w:rsidR="004B5CD1" w:rsidRPr="00064A4C" w14:paraId="6A35AF2E" w14:textId="77777777" w:rsidTr="008126CD">
        <w:trPr>
          <w:trHeight w:val="54"/>
        </w:trPr>
        <w:tc>
          <w:tcPr>
            <w:tcW w:w="417" w:type="pct"/>
            <w:shd w:val="clear" w:color="auto" w:fill="auto"/>
            <w:vAlign w:val="center"/>
          </w:tcPr>
          <w:p w14:paraId="6EF515F2" w14:textId="288E6170" w:rsidR="004B5CD1" w:rsidRPr="00064A4C" w:rsidRDefault="004B5CD1" w:rsidP="004B5CD1">
            <w:pPr>
              <w:pStyle w:val="afe"/>
              <w:tabs>
                <w:tab w:val="left" w:pos="284"/>
              </w:tabs>
              <w:jc w:val="both"/>
              <w:rPr>
                <w:szCs w:val="20"/>
                <w:lang w:eastAsia="ru-RU"/>
              </w:rPr>
            </w:pPr>
            <w:r>
              <w:rPr>
                <w:szCs w:val="20"/>
                <w:lang w:eastAsia="ru-RU"/>
              </w:rPr>
              <w:t>18.1</w:t>
            </w:r>
          </w:p>
        </w:tc>
        <w:tc>
          <w:tcPr>
            <w:tcW w:w="2853" w:type="pct"/>
            <w:shd w:val="clear" w:color="auto" w:fill="auto"/>
            <w:vAlign w:val="center"/>
          </w:tcPr>
          <w:p w14:paraId="4B57CFC3" w14:textId="399C1761" w:rsidR="004B5CD1" w:rsidRPr="00064A4C" w:rsidRDefault="004B5CD1" w:rsidP="004B5CD1">
            <w:pPr>
              <w:pStyle w:val="afe"/>
              <w:tabs>
                <w:tab w:val="left" w:pos="284"/>
              </w:tabs>
              <w:jc w:val="both"/>
              <w:rPr>
                <w:szCs w:val="20"/>
                <w:lang w:eastAsia="ru-RU"/>
              </w:rPr>
            </w:pPr>
            <w:r>
              <w:rPr>
                <w:szCs w:val="20"/>
                <w:lang w:eastAsia="ru-RU"/>
              </w:rPr>
              <w:t xml:space="preserve">Котельная с. </w:t>
            </w:r>
            <w:proofErr w:type="spellStart"/>
            <w:r>
              <w:rPr>
                <w:szCs w:val="20"/>
                <w:lang w:eastAsia="ru-RU"/>
              </w:rPr>
              <w:t>Каргаполово</w:t>
            </w:r>
            <w:proofErr w:type="spellEnd"/>
            <w:r>
              <w:rPr>
                <w:szCs w:val="20"/>
                <w:lang w:eastAsia="ru-RU"/>
              </w:rPr>
              <w:t>, ул. Победы, 6б</w:t>
            </w:r>
          </w:p>
        </w:tc>
        <w:tc>
          <w:tcPr>
            <w:tcW w:w="839" w:type="pct"/>
            <w:shd w:val="clear" w:color="auto" w:fill="auto"/>
            <w:vAlign w:val="center"/>
          </w:tcPr>
          <w:p w14:paraId="02CA4695" w14:textId="6C30D0FD" w:rsidR="004B5CD1" w:rsidRPr="00064A4C" w:rsidRDefault="004B5CD1" w:rsidP="004B5CD1">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25027455" w14:textId="01343643" w:rsidR="004B5CD1" w:rsidRPr="00E23AA6" w:rsidRDefault="004B5CD1" w:rsidP="004B5CD1">
            <w:pPr>
              <w:jc w:val="both"/>
              <w:rPr>
                <w:rFonts w:cs="Times New Roman"/>
                <w:sz w:val="20"/>
                <w:szCs w:val="20"/>
              </w:rPr>
            </w:pPr>
            <w:r w:rsidRPr="00E23AA6">
              <w:rPr>
                <w:rFonts w:cs="Times New Roman"/>
                <w:sz w:val="18"/>
                <w:szCs w:val="18"/>
              </w:rPr>
              <w:t>318,9752</w:t>
            </w:r>
          </w:p>
        </w:tc>
      </w:tr>
      <w:tr w:rsidR="004B5CD1" w:rsidRPr="00064A4C" w14:paraId="587C462A" w14:textId="77777777" w:rsidTr="008126CD">
        <w:trPr>
          <w:trHeight w:val="54"/>
        </w:trPr>
        <w:tc>
          <w:tcPr>
            <w:tcW w:w="417" w:type="pct"/>
            <w:shd w:val="clear" w:color="auto" w:fill="auto"/>
            <w:vAlign w:val="center"/>
            <w:hideMark/>
          </w:tcPr>
          <w:p w14:paraId="0DEA0612" w14:textId="77777777" w:rsidR="004B5CD1" w:rsidRPr="00064A4C" w:rsidRDefault="004B5CD1" w:rsidP="004B5CD1">
            <w:pPr>
              <w:pStyle w:val="afe"/>
              <w:tabs>
                <w:tab w:val="left" w:pos="284"/>
              </w:tabs>
              <w:jc w:val="both"/>
              <w:rPr>
                <w:szCs w:val="20"/>
                <w:lang w:eastAsia="ru-RU"/>
              </w:rPr>
            </w:pPr>
            <w:r w:rsidRPr="00064A4C">
              <w:rPr>
                <w:szCs w:val="20"/>
                <w:lang w:eastAsia="ru-RU"/>
              </w:rPr>
              <w:t>19</w:t>
            </w:r>
          </w:p>
        </w:tc>
        <w:tc>
          <w:tcPr>
            <w:tcW w:w="2853" w:type="pct"/>
            <w:shd w:val="clear" w:color="auto" w:fill="auto"/>
            <w:vAlign w:val="center"/>
            <w:hideMark/>
          </w:tcPr>
          <w:p w14:paraId="65F79669" w14:textId="77777777" w:rsidR="004B5CD1" w:rsidRPr="00064A4C" w:rsidRDefault="004B5CD1" w:rsidP="004B5CD1">
            <w:pPr>
              <w:pStyle w:val="afe"/>
              <w:tabs>
                <w:tab w:val="left" w:pos="284"/>
              </w:tabs>
              <w:jc w:val="both"/>
              <w:rPr>
                <w:szCs w:val="20"/>
                <w:lang w:eastAsia="ru-RU"/>
              </w:rPr>
            </w:pPr>
            <w:r w:rsidRPr="00064A4C">
              <w:rPr>
                <w:szCs w:val="20"/>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3EF3BE54" w:rsidR="004B5CD1" w:rsidRPr="00064A4C" w:rsidRDefault="004B5CD1" w:rsidP="004B5CD1">
            <w:pPr>
              <w:pStyle w:val="afe"/>
              <w:tabs>
                <w:tab w:val="left" w:pos="284"/>
              </w:tabs>
              <w:jc w:val="both"/>
              <w:rPr>
                <w:szCs w:val="20"/>
                <w:lang w:eastAsia="ru-RU"/>
              </w:rPr>
            </w:pPr>
            <w:proofErr w:type="spellStart"/>
            <w:r w:rsidRPr="00064A4C">
              <w:rPr>
                <w:szCs w:val="20"/>
                <w:lang w:eastAsia="ru-RU"/>
              </w:rPr>
              <w:t>кВт.ч</w:t>
            </w:r>
            <w:proofErr w:type="spellEnd"/>
            <w:r w:rsidRPr="00064A4C">
              <w:rPr>
                <w:szCs w:val="20"/>
                <w:lang w:eastAsia="ru-RU"/>
              </w:rPr>
              <w:t>/Гкал</w:t>
            </w:r>
          </w:p>
        </w:tc>
        <w:tc>
          <w:tcPr>
            <w:tcW w:w="891" w:type="pct"/>
            <w:shd w:val="clear" w:color="auto" w:fill="auto"/>
            <w:vAlign w:val="center"/>
          </w:tcPr>
          <w:p w14:paraId="7947F483" w14:textId="7EE9421E" w:rsidR="004B5CD1" w:rsidRPr="00E23AA6" w:rsidRDefault="004B5CD1" w:rsidP="004B5CD1">
            <w:pPr>
              <w:pStyle w:val="afe"/>
              <w:tabs>
                <w:tab w:val="left" w:pos="284"/>
              </w:tabs>
              <w:jc w:val="both"/>
              <w:rPr>
                <w:szCs w:val="20"/>
                <w:lang w:eastAsia="ru-RU"/>
              </w:rPr>
            </w:pPr>
            <w:r w:rsidRPr="00E23AA6">
              <w:rPr>
                <w:sz w:val="18"/>
                <w:szCs w:val="18"/>
              </w:rPr>
              <w:t>0,05</w:t>
            </w:r>
          </w:p>
        </w:tc>
      </w:tr>
      <w:tr w:rsidR="004B5CD1" w:rsidRPr="00064A4C" w14:paraId="70A2F478" w14:textId="77777777" w:rsidTr="008126CD">
        <w:trPr>
          <w:trHeight w:val="314"/>
        </w:trPr>
        <w:tc>
          <w:tcPr>
            <w:tcW w:w="417" w:type="pct"/>
            <w:shd w:val="clear" w:color="auto" w:fill="auto"/>
            <w:vAlign w:val="center"/>
            <w:hideMark/>
          </w:tcPr>
          <w:p w14:paraId="329CADC6" w14:textId="77777777" w:rsidR="004B5CD1" w:rsidRPr="00064A4C" w:rsidRDefault="004B5CD1" w:rsidP="004B5CD1">
            <w:pPr>
              <w:pStyle w:val="afe"/>
              <w:tabs>
                <w:tab w:val="left" w:pos="284"/>
              </w:tabs>
              <w:jc w:val="both"/>
              <w:rPr>
                <w:szCs w:val="20"/>
                <w:lang w:eastAsia="ru-RU"/>
              </w:rPr>
            </w:pPr>
            <w:r w:rsidRPr="00064A4C">
              <w:rPr>
                <w:szCs w:val="20"/>
                <w:lang w:eastAsia="ru-RU"/>
              </w:rPr>
              <w:t>20</w:t>
            </w:r>
          </w:p>
        </w:tc>
        <w:tc>
          <w:tcPr>
            <w:tcW w:w="2853" w:type="pct"/>
            <w:shd w:val="clear" w:color="auto" w:fill="auto"/>
            <w:vAlign w:val="center"/>
            <w:hideMark/>
          </w:tcPr>
          <w:p w14:paraId="3FC349B7" w14:textId="77777777" w:rsidR="004B5CD1" w:rsidRPr="00064A4C" w:rsidRDefault="004B5CD1" w:rsidP="004B5CD1">
            <w:pPr>
              <w:pStyle w:val="afe"/>
              <w:tabs>
                <w:tab w:val="left" w:pos="284"/>
              </w:tabs>
              <w:jc w:val="both"/>
              <w:rPr>
                <w:szCs w:val="20"/>
                <w:lang w:eastAsia="ru-RU"/>
              </w:rPr>
            </w:pPr>
            <w:r w:rsidRPr="00064A4C">
              <w:rPr>
                <w:szCs w:val="20"/>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4B5CD1" w:rsidRPr="00064A4C" w:rsidRDefault="004B5CD1" w:rsidP="004B5CD1">
            <w:pPr>
              <w:pStyle w:val="afe"/>
              <w:tabs>
                <w:tab w:val="left" w:pos="284"/>
              </w:tabs>
              <w:jc w:val="both"/>
              <w:rPr>
                <w:szCs w:val="20"/>
                <w:lang w:eastAsia="ru-RU"/>
              </w:rPr>
            </w:pPr>
            <w:proofErr w:type="spellStart"/>
            <w:r w:rsidRPr="00064A4C">
              <w:rPr>
                <w:szCs w:val="20"/>
                <w:lang w:eastAsia="ru-RU"/>
              </w:rPr>
              <w:t>куб.м</w:t>
            </w:r>
            <w:proofErr w:type="spellEnd"/>
            <w:r w:rsidRPr="00064A4C">
              <w:rPr>
                <w:szCs w:val="20"/>
                <w:lang w:eastAsia="ru-RU"/>
              </w:rPr>
              <w:t>/Гкал</w:t>
            </w:r>
          </w:p>
        </w:tc>
        <w:tc>
          <w:tcPr>
            <w:tcW w:w="891" w:type="pct"/>
            <w:shd w:val="clear" w:color="auto" w:fill="auto"/>
            <w:vAlign w:val="center"/>
          </w:tcPr>
          <w:p w14:paraId="25E22B46" w14:textId="21EE0E94" w:rsidR="004B5CD1" w:rsidRPr="00E23AA6" w:rsidRDefault="004B5CD1" w:rsidP="004B5CD1">
            <w:pPr>
              <w:pStyle w:val="afe"/>
              <w:tabs>
                <w:tab w:val="left" w:pos="284"/>
              </w:tabs>
              <w:jc w:val="both"/>
              <w:rPr>
                <w:szCs w:val="20"/>
                <w:lang w:eastAsia="ru-RU"/>
              </w:rPr>
            </w:pPr>
            <w:r w:rsidRPr="00E23AA6">
              <w:rPr>
                <w:sz w:val="18"/>
                <w:szCs w:val="18"/>
              </w:rPr>
              <w:t>0,21</w:t>
            </w:r>
          </w:p>
        </w:tc>
      </w:tr>
    </w:tbl>
    <w:p w14:paraId="4C722D77" w14:textId="1D9578C1" w:rsidR="001459F0" w:rsidRDefault="009B067E" w:rsidP="00902C14">
      <w:pPr>
        <w:pStyle w:val="1"/>
        <w:numPr>
          <w:ilvl w:val="1"/>
          <w:numId w:val="1"/>
        </w:numPr>
        <w:tabs>
          <w:tab w:val="left" w:pos="284"/>
        </w:tabs>
        <w:ind w:left="0" w:firstLine="0"/>
      </w:pPr>
      <w:bookmarkStart w:id="124" w:name="_Toc138843464"/>
      <w:r>
        <w:t xml:space="preserve">Часть 11. </w:t>
      </w:r>
      <w:r w:rsidR="007A72B1">
        <w:t>Цены (тарифы) в сфере теплоснабжения.</w:t>
      </w:r>
      <w:bookmarkEnd w:id="124"/>
      <w:r w:rsidR="007A72B1">
        <w:t xml:space="preserve"> </w:t>
      </w:r>
    </w:p>
    <w:p w14:paraId="249044B0" w14:textId="67ADAFCF" w:rsidR="00C86931" w:rsidRDefault="00C86931" w:rsidP="00B64682">
      <w:pPr>
        <w:pStyle w:val="1"/>
        <w:numPr>
          <w:ilvl w:val="2"/>
          <w:numId w:val="1"/>
        </w:numPr>
        <w:ind w:left="0" w:firstLine="284"/>
      </w:pPr>
      <w:bookmarkStart w:id="125" w:name="_Toc138843465"/>
      <w:r w:rsidRPr="00C86931">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t>.</w:t>
      </w:r>
      <w:bookmarkEnd w:id="125"/>
    </w:p>
    <w:p w14:paraId="613D6CB8" w14:textId="208F128D"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на тепловую энергию в С</w:t>
      </w:r>
      <w:r w:rsidR="001E1B72">
        <w:rPr>
          <w:rFonts w:eastAsiaTheme="majorEastAsia" w:cstheme="majorBidi"/>
          <w:szCs w:val="32"/>
        </w:rPr>
        <w:t>узунском район Новосибирской об</w:t>
      </w:r>
      <w:r>
        <w:rPr>
          <w:rFonts w:eastAsiaTheme="majorEastAsia" w:cstheme="majorBidi"/>
          <w:szCs w:val="32"/>
        </w:rPr>
        <w:t>л</w:t>
      </w:r>
      <w:r w:rsidR="001E1B72">
        <w:rPr>
          <w:rFonts w:eastAsiaTheme="majorEastAsia" w:cstheme="majorBidi"/>
          <w:szCs w:val="32"/>
        </w:rPr>
        <w:t>а</w:t>
      </w:r>
      <w:r>
        <w:rPr>
          <w:rFonts w:eastAsiaTheme="majorEastAsia" w:cstheme="majorBidi"/>
          <w:szCs w:val="32"/>
        </w:rPr>
        <w:t xml:space="preserve">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01DEE6C3" w:rsidR="00BF56E9" w:rsidRDefault="00C86931" w:rsidP="00902C14">
      <w:pPr>
        <w:pStyle w:val="a4"/>
        <w:tabs>
          <w:tab w:val="left" w:pos="284"/>
        </w:tabs>
        <w:ind w:left="0"/>
        <w:jc w:val="both"/>
        <w:rPr>
          <w:rFonts w:eastAsiaTheme="majorEastAsia" w:cstheme="majorBidi"/>
          <w:szCs w:val="32"/>
        </w:rPr>
      </w:pPr>
      <w:r>
        <w:rPr>
          <w:rFonts w:eastAsiaTheme="majorEastAsia" w:cstheme="majorBidi"/>
          <w:szCs w:val="32"/>
        </w:rPr>
        <w:t xml:space="preserve">Динамика тарифов на тепловую энергию, установленных </w:t>
      </w:r>
      <w:r w:rsidR="00226BD6">
        <w:rPr>
          <w:rFonts w:eastAsiaTheme="majorEastAsia" w:cstheme="majorBidi"/>
          <w:szCs w:val="32"/>
        </w:rPr>
        <w:t>ОАО «Сузунское ЖКХ»</w:t>
      </w:r>
      <w:r w:rsidR="00BF56E9">
        <w:rPr>
          <w:rFonts w:eastAsiaTheme="majorEastAsia" w:cstheme="majorBidi"/>
          <w:szCs w:val="32"/>
        </w:rPr>
        <w:t xml:space="preserve"> в период с 2020 по 2023 годы, приведена в таблице </w:t>
      </w:r>
      <w:r w:rsidR="00545317">
        <w:rPr>
          <w:rFonts w:eastAsiaTheme="majorEastAsia" w:cstheme="majorBidi"/>
          <w:szCs w:val="32"/>
        </w:rPr>
        <w:t>2</w:t>
      </w:r>
      <w:r w:rsidR="00AE23FB">
        <w:rPr>
          <w:rFonts w:eastAsiaTheme="majorEastAsia" w:cstheme="majorBidi"/>
          <w:szCs w:val="32"/>
        </w:rPr>
        <w:t>0</w:t>
      </w:r>
      <w:r w:rsidR="00BF56E9">
        <w:rPr>
          <w:rFonts w:eastAsiaTheme="majorEastAsia" w:cstheme="majorBidi"/>
          <w:szCs w:val="32"/>
        </w:rPr>
        <w:t xml:space="preserve">. </w:t>
      </w:r>
    </w:p>
    <w:p w14:paraId="5546D56E" w14:textId="77777777" w:rsidR="008B53B7" w:rsidRDefault="008B53B7" w:rsidP="00902C14">
      <w:pPr>
        <w:pStyle w:val="a4"/>
        <w:tabs>
          <w:tab w:val="left" w:pos="284"/>
        </w:tabs>
        <w:ind w:left="0"/>
        <w:jc w:val="both"/>
        <w:rPr>
          <w:rFonts w:eastAsiaTheme="majorEastAsia" w:cstheme="majorBidi"/>
          <w:szCs w:val="32"/>
        </w:rPr>
      </w:pPr>
    </w:p>
    <w:p w14:paraId="4D7ACE47" w14:textId="0407F5E7" w:rsidR="00BF56E9" w:rsidRPr="00B23C7C" w:rsidRDefault="00BF56E9" w:rsidP="00545317">
      <w:pPr>
        <w:pStyle w:val="afa"/>
        <w:ind w:firstLine="0"/>
        <w:rPr>
          <w:rFonts w:eastAsiaTheme="majorEastAsia"/>
          <w:lang w:val="ru-RU"/>
        </w:rPr>
      </w:pPr>
      <w:bookmarkStart w:id="126" w:name="_Toc138579596"/>
      <w:r w:rsidRPr="00E97F8B">
        <w:rPr>
          <w:rFonts w:eastAsiaTheme="majorEastAsia"/>
          <w:lang w:val="ru-RU"/>
        </w:rPr>
        <w:t xml:space="preserve">Таблица </w:t>
      </w:r>
      <w:r w:rsidR="00545317" w:rsidRPr="00E97F8B">
        <w:rPr>
          <w:rFonts w:eastAsiaTheme="majorEastAsia"/>
          <w:lang w:val="ru-RU"/>
        </w:rPr>
        <w:t>2</w:t>
      </w:r>
      <w:r w:rsidR="00AE23FB" w:rsidRPr="00E97F8B">
        <w:rPr>
          <w:rFonts w:eastAsiaTheme="majorEastAsia"/>
          <w:lang w:val="ru-RU"/>
        </w:rPr>
        <w:t>0</w:t>
      </w:r>
      <w:r w:rsidRPr="00E97F8B">
        <w:rPr>
          <w:rFonts w:eastAsiaTheme="majorEastAsia"/>
          <w:lang w:val="ru-RU"/>
        </w:rPr>
        <w:t>. Динамика тарифов на тепловую энергию</w:t>
      </w:r>
      <w:r w:rsidR="006A1223" w:rsidRPr="00E97F8B">
        <w:rPr>
          <w:rFonts w:eastAsiaTheme="majorEastAsia"/>
          <w:lang w:val="ru-RU"/>
        </w:rPr>
        <w:t xml:space="preserve"> (</w:t>
      </w:r>
      <w:proofErr w:type="spellStart"/>
      <w:r w:rsidR="006A1223" w:rsidRPr="00E97F8B">
        <w:rPr>
          <w:rFonts w:eastAsiaTheme="majorEastAsia"/>
          <w:lang w:val="ru-RU"/>
        </w:rPr>
        <w:t>руб</w:t>
      </w:r>
      <w:proofErr w:type="spellEnd"/>
      <w:r w:rsidR="006A1223" w:rsidRPr="00E97F8B">
        <w:rPr>
          <w:rFonts w:eastAsiaTheme="majorEastAsia"/>
          <w:lang w:val="ru-RU"/>
        </w:rPr>
        <w:t>/Гкал</w:t>
      </w:r>
      <w:r w:rsidR="00D1616A" w:rsidRPr="00E97F8B">
        <w:rPr>
          <w:rFonts w:eastAsiaTheme="majorEastAsia"/>
          <w:lang w:val="ru-RU"/>
        </w:rPr>
        <w:t>), установленным</w:t>
      </w:r>
      <w:r w:rsidRPr="00E97F8B">
        <w:rPr>
          <w:rFonts w:eastAsiaTheme="majorEastAsia"/>
          <w:lang w:val="ru-RU"/>
        </w:rPr>
        <w:t xml:space="preserve"> </w:t>
      </w:r>
      <w:r w:rsidR="00226BD6" w:rsidRPr="00E97F8B">
        <w:rPr>
          <w:rFonts w:eastAsiaTheme="majorEastAsia"/>
          <w:lang w:val="ru-RU"/>
        </w:rPr>
        <w:t>ОАО «Сузунское ЖКХ»</w:t>
      </w:r>
      <w:r w:rsidRPr="00E97F8B">
        <w:rPr>
          <w:rFonts w:eastAsiaTheme="majorEastAsia"/>
          <w:lang w:val="ru-RU"/>
        </w:rPr>
        <w:t xml:space="preserve"> в период с 202</w:t>
      </w:r>
      <w:r w:rsidR="00A446FE" w:rsidRPr="00E97F8B">
        <w:rPr>
          <w:rFonts w:eastAsiaTheme="majorEastAsia"/>
          <w:lang w:val="ru-RU"/>
        </w:rPr>
        <w:t>4</w:t>
      </w:r>
      <w:r w:rsidRPr="00E97F8B">
        <w:rPr>
          <w:rFonts w:eastAsiaTheme="majorEastAsia"/>
          <w:lang w:val="ru-RU"/>
        </w:rPr>
        <w:t xml:space="preserve"> </w:t>
      </w:r>
      <w:r w:rsidRPr="00B23C7C">
        <w:rPr>
          <w:rFonts w:eastAsiaTheme="majorEastAsia"/>
          <w:lang w:val="ru-RU"/>
        </w:rPr>
        <w:t>по 20</w:t>
      </w:r>
      <w:r w:rsidR="00A446FE" w:rsidRPr="00B23C7C">
        <w:rPr>
          <w:rFonts w:eastAsiaTheme="majorEastAsia"/>
          <w:lang w:val="ru-RU"/>
        </w:rPr>
        <w:t>3</w:t>
      </w:r>
      <w:r w:rsidRPr="00B23C7C">
        <w:rPr>
          <w:rFonts w:eastAsiaTheme="majorEastAsia"/>
          <w:lang w:val="ru-RU"/>
        </w:rPr>
        <w:t>3 годы.</w:t>
      </w:r>
      <w:bookmarkEnd w:id="126"/>
      <w:r w:rsidRPr="00B23C7C">
        <w:rPr>
          <w:rFonts w:eastAsiaTheme="majorEastAsia"/>
          <w:lang w:val="ru-RU"/>
        </w:rPr>
        <w:t xml:space="preserve"> </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40"/>
        <w:gridCol w:w="2099"/>
        <w:gridCol w:w="1031"/>
        <w:gridCol w:w="2007"/>
        <w:gridCol w:w="1214"/>
      </w:tblGrid>
      <w:tr w:rsidR="00B23C7C" w:rsidRPr="00B23C7C" w14:paraId="00C55104" w14:textId="77777777" w:rsidTr="008B53B7">
        <w:trPr>
          <w:trHeight w:val="551"/>
        </w:trPr>
        <w:tc>
          <w:tcPr>
            <w:tcW w:w="709" w:type="dxa"/>
            <w:vMerge w:val="restart"/>
            <w:shd w:val="clear" w:color="auto" w:fill="auto"/>
            <w:vAlign w:val="center"/>
            <w:hideMark/>
          </w:tcPr>
          <w:p w14:paraId="5428AA5D" w14:textId="77777777" w:rsidR="008B53B7" w:rsidRPr="00B23C7C" w:rsidRDefault="008B53B7" w:rsidP="008B53B7">
            <w:pPr>
              <w:spacing w:after="0" w:line="240" w:lineRule="auto"/>
              <w:jc w:val="both"/>
              <w:rPr>
                <w:rFonts w:eastAsia="Times New Roman" w:cs="Times New Roman"/>
                <w:sz w:val="20"/>
                <w:szCs w:val="20"/>
                <w:lang w:eastAsia="ru-RU"/>
              </w:rPr>
            </w:pPr>
            <w:bookmarkStart w:id="127" w:name="_Hlk175911883"/>
            <w:r w:rsidRPr="00B23C7C">
              <w:rPr>
                <w:rFonts w:eastAsia="Times New Roman" w:cs="Times New Roman"/>
                <w:sz w:val="20"/>
                <w:szCs w:val="20"/>
                <w:lang w:eastAsia="ru-RU"/>
              </w:rPr>
              <w:t>№ п/п</w:t>
            </w:r>
          </w:p>
        </w:tc>
        <w:tc>
          <w:tcPr>
            <w:tcW w:w="5970" w:type="dxa"/>
            <w:gridSpan w:val="3"/>
            <w:shd w:val="clear" w:color="auto" w:fill="auto"/>
            <w:vAlign w:val="center"/>
            <w:hideMark/>
          </w:tcPr>
          <w:p w14:paraId="371C851B" w14:textId="77777777" w:rsidR="008B53B7" w:rsidRPr="00B23C7C" w:rsidRDefault="008B53B7"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Величина установленного тарифа на тепловую энергию (</w:t>
            </w:r>
            <w:proofErr w:type="spellStart"/>
            <w:r w:rsidRPr="00B23C7C">
              <w:rPr>
                <w:rFonts w:eastAsia="Times New Roman" w:cs="Times New Roman"/>
                <w:sz w:val="20"/>
                <w:szCs w:val="20"/>
                <w:lang w:eastAsia="ru-RU"/>
              </w:rPr>
              <w:t>одноставочный</w:t>
            </w:r>
            <w:proofErr w:type="spellEnd"/>
            <w:r w:rsidRPr="00B23C7C">
              <w:rPr>
                <w:rFonts w:eastAsia="Times New Roman" w:cs="Times New Roman"/>
                <w:sz w:val="20"/>
                <w:szCs w:val="20"/>
                <w:lang w:eastAsia="ru-RU"/>
              </w:rPr>
              <w:t xml:space="preserve"> тариф)</w:t>
            </w:r>
          </w:p>
        </w:tc>
        <w:tc>
          <w:tcPr>
            <w:tcW w:w="3221" w:type="dxa"/>
            <w:gridSpan w:val="2"/>
            <w:shd w:val="clear" w:color="auto" w:fill="auto"/>
            <w:vAlign w:val="center"/>
            <w:hideMark/>
          </w:tcPr>
          <w:p w14:paraId="5C2B360C" w14:textId="77777777" w:rsidR="008B53B7" w:rsidRPr="00B23C7C" w:rsidRDefault="008B53B7"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Срок действия установленного тарифа на горячую воду</w:t>
            </w:r>
          </w:p>
        </w:tc>
      </w:tr>
      <w:tr w:rsidR="00B23C7C" w:rsidRPr="00B23C7C" w14:paraId="7476B260" w14:textId="77777777" w:rsidTr="008B53B7">
        <w:trPr>
          <w:trHeight w:val="422"/>
        </w:trPr>
        <w:tc>
          <w:tcPr>
            <w:tcW w:w="709" w:type="dxa"/>
            <w:vMerge/>
            <w:vAlign w:val="center"/>
            <w:hideMark/>
          </w:tcPr>
          <w:p w14:paraId="2CC1B416" w14:textId="77777777" w:rsidR="008B53B7" w:rsidRPr="00B23C7C" w:rsidRDefault="008B53B7" w:rsidP="008B53B7">
            <w:pPr>
              <w:spacing w:after="0" w:line="240" w:lineRule="auto"/>
              <w:rPr>
                <w:rFonts w:eastAsia="Times New Roman" w:cs="Times New Roman"/>
                <w:sz w:val="20"/>
                <w:szCs w:val="20"/>
                <w:lang w:eastAsia="ru-RU"/>
              </w:rPr>
            </w:pPr>
          </w:p>
        </w:tc>
        <w:tc>
          <w:tcPr>
            <w:tcW w:w="2840" w:type="dxa"/>
            <w:shd w:val="clear" w:color="auto" w:fill="auto"/>
            <w:vAlign w:val="center"/>
            <w:hideMark/>
          </w:tcPr>
          <w:p w14:paraId="1E267B39" w14:textId="5BBCA7B4" w:rsidR="008B53B7" w:rsidRPr="00B23C7C" w:rsidRDefault="00AD699E"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Бюджетные потребители (без НДС)</w:t>
            </w:r>
          </w:p>
        </w:tc>
        <w:tc>
          <w:tcPr>
            <w:tcW w:w="2099" w:type="dxa"/>
            <w:shd w:val="clear" w:color="auto" w:fill="auto"/>
            <w:vAlign w:val="center"/>
            <w:hideMark/>
          </w:tcPr>
          <w:p w14:paraId="455206C5" w14:textId="77777777" w:rsidR="008B53B7" w:rsidRPr="00B23C7C" w:rsidRDefault="008B53B7"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 xml:space="preserve">Население (НДС не </w:t>
            </w:r>
            <w:proofErr w:type="spellStart"/>
            <w:r w:rsidRPr="00B23C7C">
              <w:rPr>
                <w:rFonts w:eastAsia="Times New Roman" w:cs="Times New Roman"/>
                <w:sz w:val="20"/>
                <w:szCs w:val="20"/>
                <w:lang w:eastAsia="ru-RU"/>
              </w:rPr>
              <w:t>предусм</w:t>
            </w:r>
            <w:proofErr w:type="spellEnd"/>
            <w:r w:rsidRPr="00B23C7C">
              <w:rPr>
                <w:rFonts w:eastAsia="Times New Roman" w:cs="Times New Roman"/>
                <w:sz w:val="20"/>
                <w:szCs w:val="20"/>
                <w:lang w:eastAsia="ru-RU"/>
              </w:rPr>
              <w:t>.)</w:t>
            </w:r>
          </w:p>
        </w:tc>
        <w:tc>
          <w:tcPr>
            <w:tcW w:w="1031" w:type="dxa"/>
            <w:shd w:val="clear" w:color="auto" w:fill="auto"/>
            <w:vAlign w:val="center"/>
            <w:hideMark/>
          </w:tcPr>
          <w:p w14:paraId="76DA9994" w14:textId="77777777" w:rsidR="008B53B7" w:rsidRPr="00B23C7C" w:rsidRDefault="008B53B7"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Рост тарифа</w:t>
            </w:r>
          </w:p>
        </w:tc>
        <w:tc>
          <w:tcPr>
            <w:tcW w:w="2007" w:type="dxa"/>
            <w:shd w:val="clear" w:color="auto" w:fill="auto"/>
            <w:vAlign w:val="center"/>
            <w:hideMark/>
          </w:tcPr>
          <w:p w14:paraId="3B42BB67" w14:textId="77777777" w:rsidR="008B53B7" w:rsidRPr="00B23C7C" w:rsidRDefault="008B53B7"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начала</w:t>
            </w:r>
          </w:p>
        </w:tc>
        <w:tc>
          <w:tcPr>
            <w:tcW w:w="1214" w:type="dxa"/>
            <w:shd w:val="clear" w:color="auto" w:fill="auto"/>
            <w:vAlign w:val="center"/>
            <w:hideMark/>
          </w:tcPr>
          <w:p w14:paraId="0A1C22FB" w14:textId="77777777" w:rsidR="008B53B7" w:rsidRPr="00B23C7C" w:rsidRDefault="008B53B7" w:rsidP="008B53B7">
            <w:pPr>
              <w:spacing w:after="0" w:line="240" w:lineRule="auto"/>
              <w:jc w:val="both"/>
              <w:rPr>
                <w:rFonts w:eastAsia="Times New Roman" w:cs="Times New Roman"/>
                <w:sz w:val="20"/>
                <w:szCs w:val="20"/>
                <w:lang w:eastAsia="ru-RU"/>
              </w:rPr>
            </w:pPr>
            <w:r w:rsidRPr="00B23C7C">
              <w:rPr>
                <w:rFonts w:eastAsia="Times New Roman" w:cs="Times New Roman"/>
                <w:sz w:val="20"/>
                <w:szCs w:val="20"/>
                <w:lang w:eastAsia="ru-RU"/>
              </w:rPr>
              <w:t>дата окончания</w:t>
            </w:r>
          </w:p>
        </w:tc>
      </w:tr>
      <w:tr w:rsidR="00105E59" w:rsidRPr="00105E59" w14:paraId="678B2A41" w14:textId="77777777" w:rsidTr="00A446FE">
        <w:trPr>
          <w:trHeight w:val="170"/>
        </w:trPr>
        <w:tc>
          <w:tcPr>
            <w:tcW w:w="709" w:type="dxa"/>
            <w:shd w:val="clear" w:color="auto" w:fill="auto"/>
            <w:vAlign w:val="center"/>
            <w:hideMark/>
          </w:tcPr>
          <w:p w14:paraId="08A5F9C0" w14:textId="77777777" w:rsidR="00AE23FB" w:rsidRPr="00105E59" w:rsidRDefault="00AE23FB" w:rsidP="00AE23FB">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1.</w:t>
            </w:r>
            <w:r w:rsidRPr="00105E59">
              <w:rPr>
                <w:rFonts w:eastAsia="Times New Roman" w:cs="Times New Roman"/>
                <w:sz w:val="14"/>
                <w:szCs w:val="14"/>
                <w:lang w:eastAsia="ru-RU"/>
              </w:rPr>
              <w:t xml:space="preserve">     </w:t>
            </w:r>
            <w:r w:rsidRPr="00105E59">
              <w:rPr>
                <w:rFonts w:eastAsia="Times New Roman" w:cs="Times New Roman"/>
                <w:sz w:val="20"/>
                <w:szCs w:val="20"/>
                <w:lang w:eastAsia="ru-RU"/>
              </w:rPr>
              <w:t> </w:t>
            </w:r>
          </w:p>
        </w:tc>
        <w:tc>
          <w:tcPr>
            <w:tcW w:w="2840" w:type="dxa"/>
            <w:shd w:val="clear" w:color="auto" w:fill="auto"/>
            <w:vAlign w:val="center"/>
          </w:tcPr>
          <w:p w14:paraId="626AEB60" w14:textId="7FB48A35" w:rsidR="00AE23FB" w:rsidRPr="00105E59" w:rsidRDefault="00E97F8B" w:rsidP="00AE23FB">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2035,22</w:t>
            </w:r>
          </w:p>
        </w:tc>
        <w:tc>
          <w:tcPr>
            <w:tcW w:w="2099" w:type="dxa"/>
            <w:shd w:val="clear" w:color="auto" w:fill="auto"/>
            <w:vAlign w:val="center"/>
          </w:tcPr>
          <w:p w14:paraId="3AD4BDA8" w14:textId="37032631" w:rsidR="00AE23FB" w:rsidRPr="00105E59" w:rsidRDefault="00E97F8B" w:rsidP="00AE23FB">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2442,26</w:t>
            </w:r>
          </w:p>
        </w:tc>
        <w:tc>
          <w:tcPr>
            <w:tcW w:w="1031" w:type="dxa"/>
            <w:shd w:val="clear" w:color="auto" w:fill="auto"/>
            <w:vAlign w:val="center"/>
            <w:hideMark/>
          </w:tcPr>
          <w:p w14:paraId="0E7CB292" w14:textId="77777777" w:rsidR="00AE23FB" w:rsidRPr="00105E59" w:rsidRDefault="00AE23FB" w:rsidP="00AE23FB">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w:t>
            </w:r>
          </w:p>
        </w:tc>
        <w:tc>
          <w:tcPr>
            <w:tcW w:w="2007" w:type="dxa"/>
            <w:shd w:val="clear" w:color="auto" w:fill="auto"/>
            <w:vAlign w:val="center"/>
            <w:hideMark/>
          </w:tcPr>
          <w:p w14:paraId="60DB4B07" w14:textId="58080C21" w:rsidR="00AE23FB" w:rsidRPr="00105E59" w:rsidRDefault="00AE23FB" w:rsidP="00AE23FB">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01.01.202</w:t>
            </w:r>
            <w:r w:rsidR="00A446FE" w:rsidRPr="00105E59">
              <w:rPr>
                <w:rFonts w:eastAsia="Times New Roman" w:cs="Times New Roman"/>
                <w:sz w:val="20"/>
                <w:szCs w:val="20"/>
                <w:lang w:eastAsia="ru-RU"/>
              </w:rPr>
              <w:t>4</w:t>
            </w:r>
          </w:p>
        </w:tc>
        <w:tc>
          <w:tcPr>
            <w:tcW w:w="1214" w:type="dxa"/>
            <w:shd w:val="clear" w:color="auto" w:fill="auto"/>
            <w:vAlign w:val="center"/>
            <w:hideMark/>
          </w:tcPr>
          <w:p w14:paraId="57DA2A07" w14:textId="1709EC2A" w:rsidR="00AE23FB" w:rsidRPr="00105E59" w:rsidRDefault="00AE23FB" w:rsidP="00AE23FB">
            <w:pPr>
              <w:spacing w:after="0" w:line="240" w:lineRule="auto"/>
              <w:jc w:val="both"/>
              <w:rPr>
                <w:rFonts w:eastAsia="Times New Roman" w:cs="Times New Roman"/>
                <w:sz w:val="20"/>
                <w:szCs w:val="20"/>
                <w:lang w:eastAsia="ru-RU"/>
              </w:rPr>
            </w:pPr>
            <w:r w:rsidRPr="00105E59">
              <w:rPr>
                <w:rFonts w:eastAsia="Times New Roman" w:cs="Times New Roman"/>
                <w:sz w:val="20"/>
                <w:szCs w:val="20"/>
                <w:lang w:eastAsia="ru-RU"/>
              </w:rPr>
              <w:t>30.06.202</w:t>
            </w:r>
            <w:r w:rsidR="00A446FE" w:rsidRPr="00105E59">
              <w:rPr>
                <w:rFonts w:eastAsia="Times New Roman" w:cs="Times New Roman"/>
                <w:sz w:val="20"/>
                <w:szCs w:val="20"/>
                <w:lang w:eastAsia="ru-RU"/>
              </w:rPr>
              <w:t>4</w:t>
            </w:r>
          </w:p>
        </w:tc>
      </w:tr>
      <w:tr w:rsidR="00AE23FB" w:rsidRPr="008B53B7" w14:paraId="01589E87" w14:textId="77777777" w:rsidTr="00E97F8B">
        <w:trPr>
          <w:trHeight w:val="170"/>
        </w:trPr>
        <w:tc>
          <w:tcPr>
            <w:tcW w:w="709" w:type="dxa"/>
            <w:shd w:val="clear" w:color="auto" w:fill="auto"/>
            <w:vAlign w:val="center"/>
            <w:hideMark/>
          </w:tcPr>
          <w:p w14:paraId="60E0E60A" w14:textId="7777777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2.</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2EE5F316" w14:textId="1F0E4794"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2228,57</w:t>
            </w:r>
          </w:p>
        </w:tc>
        <w:tc>
          <w:tcPr>
            <w:tcW w:w="2099" w:type="dxa"/>
            <w:shd w:val="clear" w:color="auto" w:fill="auto"/>
            <w:vAlign w:val="center"/>
          </w:tcPr>
          <w:p w14:paraId="46AB6A95" w14:textId="409B6E48"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2674,27</w:t>
            </w:r>
          </w:p>
        </w:tc>
        <w:tc>
          <w:tcPr>
            <w:tcW w:w="1031" w:type="dxa"/>
            <w:shd w:val="clear" w:color="auto" w:fill="auto"/>
            <w:vAlign w:val="center"/>
          </w:tcPr>
          <w:p w14:paraId="3924BCEE" w14:textId="3EE20146"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2007" w:type="dxa"/>
            <w:shd w:val="clear" w:color="auto" w:fill="auto"/>
            <w:vAlign w:val="center"/>
            <w:hideMark/>
          </w:tcPr>
          <w:p w14:paraId="5170D864" w14:textId="44C04251"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sidR="00A446FE">
              <w:rPr>
                <w:rFonts w:eastAsia="Times New Roman" w:cs="Times New Roman"/>
                <w:color w:val="000000"/>
                <w:sz w:val="20"/>
                <w:szCs w:val="20"/>
                <w:lang w:eastAsia="ru-RU"/>
              </w:rPr>
              <w:t>4</w:t>
            </w:r>
          </w:p>
        </w:tc>
        <w:tc>
          <w:tcPr>
            <w:tcW w:w="1214" w:type="dxa"/>
            <w:shd w:val="clear" w:color="auto" w:fill="auto"/>
            <w:vAlign w:val="center"/>
            <w:hideMark/>
          </w:tcPr>
          <w:p w14:paraId="712A5DAD" w14:textId="1A7C3798"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sidR="00A446FE">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sidR="00A446FE">
              <w:rPr>
                <w:rFonts w:eastAsia="Times New Roman" w:cs="Times New Roman"/>
                <w:color w:val="000000"/>
                <w:sz w:val="20"/>
                <w:szCs w:val="20"/>
                <w:lang w:eastAsia="ru-RU"/>
              </w:rPr>
              <w:t>5</w:t>
            </w:r>
          </w:p>
        </w:tc>
      </w:tr>
      <w:tr w:rsidR="00AE23FB" w:rsidRPr="008B53B7" w14:paraId="51E07D4E" w14:textId="77777777" w:rsidTr="00E97F8B">
        <w:trPr>
          <w:trHeight w:val="170"/>
        </w:trPr>
        <w:tc>
          <w:tcPr>
            <w:tcW w:w="709" w:type="dxa"/>
            <w:shd w:val="clear" w:color="auto" w:fill="auto"/>
            <w:vAlign w:val="center"/>
            <w:hideMark/>
          </w:tcPr>
          <w:p w14:paraId="3FC64B14" w14:textId="7777777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353B1449" w14:textId="593AD994" w:rsidR="00AE23FB" w:rsidRPr="006566E9" w:rsidRDefault="00105E59"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2440,28</w:t>
            </w:r>
          </w:p>
        </w:tc>
        <w:tc>
          <w:tcPr>
            <w:tcW w:w="2099" w:type="dxa"/>
            <w:shd w:val="clear" w:color="auto" w:fill="auto"/>
            <w:vAlign w:val="center"/>
          </w:tcPr>
          <w:p w14:paraId="3686078A" w14:textId="59B14D6D"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2781,25</w:t>
            </w:r>
          </w:p>
        </w:tc>
        <w:tc>
          <w:tcPr>
            <w:tcW w:w="1031" w:type="dxa"/>
            <w:shd w:val="clear" w:color="auto" w:fill="auto"/>
            <w:vAlign w:val="center"/>
          </w:tcPr>
          <w:p w14:paraId="4EDC1CDD" w14:textId="64996460"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6D4C1B0E" w14:textId="250831FF"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sidR="00A446FE">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sidR="00A446FE">
              <w:rPr>
                <w:rFonts w:eastAsia="Times New Roman" w:cs="Times New Roman"/>
                <w:color w:val="000000"/>
                <w:sz w:val="20"/>
                <w:szCs w:val="20"/>
                <w:lang w:eastAsia="ru-RU"/>
              </w:rPr>
              <w:t>5</w:t>
            </w:r>
          </w:p>
        </w:tc>
        <w:tc>
          <w:tcPr>
            <w:tcW w:w="1214" w:type="dxa"/>
            <w:shd w:val="clear" w:color="auto" w:fill="auto"/>
            <w:vAlign w:val="center"/>
            <w:hideMark/>
          </w:tcPr>
          <w:p w14:paraId="1BB6E0F3" w14:textId="3C20CB9A"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sidR="00A446FE">
              <w:rPr>
                <w:rFonts w:eastAsia="Times New Roman" w:cs="Times New Roman"/>
                <w:color w:val="000000"/>
                <w:sz w:val="20"/>
                <w:szCs w:val="20"/>
                <w:lang w:eastAsia="ru-RU"/>
              </w:rPr>
              <w:t>6</w:t>
            </w:r>
          </w:p>
        </w:tc>
      </w:tr>
      <w:tr w:rsidR="00AE23FB" w:rsidRPr="008B53B7" w14:paraId="4D916997" w14:textId="77777777" w:rsidTr="00E97F8B">
        <w:trPr>
          <w:trHeight w:val="170"/>
        </w:trPr>
        <w:tc>
          <w:tcPr>
            <w:tcW w:w="709" w:type="dxa"/>
            <w:shd w:val="clear" w:color="auto" w:fill="auto"/>
            <w:vAlign w:val="center"/>
            <w:hideMark/>
          </w:tcPr>
          <w:p w14:paraId="2C33E790" w14:textId="7777777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4.</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5E474B10" w14:textId="225D4C43" w:rsidR="00AE23FB" w:rsidRPr="006566E9" w:rsidRDefault="00105E59"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2537,90</w:t>
            </w:r>
          </w:p>
        </w:tc>
        <w:tc>
          <w:tcPr>
            <w:tcW w:w="2099" w:type="dxa"/>
            <w:shd w:val="clear" w:color="auto" w:fill="auto"/>
            <w:vAlign w:val="center"/>
          </w:tcPr>
          <w:p w14:paraId="70179727" w14:textId="1C704867"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2892,50</w:t>
            </w:r>
          </w:p>
        </w:tc>
        <w:tc>
          <w:tcPr>
            <w:tcW w:w="1031" w:type="dxa"/>
            <w:shd w:val="clear" w:color="auto" w:fill="auto"/>
            <w:vAlign w:val="center"/>
          </w:tcPr>
          <w:p w14:paraId="540E940D" w14:textId="11C565BD"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4E528B51" w14:textId="2B667F51"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sidR="00A446FE">
              <w:rPr>
                <w:rFonts w:eastAsia="Times New Roman" w:cs="Times New Roman"/>
                <w:color w:val="000000"/>
                <w:sz w:val="20"/>
                <w:szCs w:val="20"/>
                <w:lang w:eastAsia="ru-RU"/>
              </w:rPr>
              <w:t>6</w:t>
            </w:r>
          </w:p>
        </w:tc>
        <w:tc>
          <w:tcPr>
            <w:tcW w:w="1214" w:type="dxa"/>
            <w:shd w:val="clear" w:color="auto" w:fill="auto"/>
            <w:vAlign w:val="center"/>
            <w:hideMark/>
          </w:tcPr>
          <w:p w14:paraId="4FB77F09" w14:textId="05F86A25"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31.</w:t>
            </w:r>
            <w:r w:rsidR="00A446FE">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.202</w:t>
            </w:r>
            <w:r w:rsidR="00E97F8B">
              <w:rPr>
                <w:rFonts w:eastAsia="Times New Roman" w:cs="Times New Roman"/>
                <w:color w:val="000000"/>
                <w:sz w:val="20"/>
                <w:szCs w:val="20"/>
                <w:lang w:eastAsia="ru-RU"/>
              </w:rPr>
              <w:t>7</w:t>
            </w:r>
          </w:p>
        </w:tc>
      </w:tr>
      <w:tr w:rsidR="00AE23FB" w:rsidRPr="008B53B7" w14:paraId="565A81B5" w14:textId="77777777" w:rsidTr="00E97F8B">
        <w:trPr>
          <w:trHeight w:val="170"/>
        </w:trPr>
        <w:tc>
          <w:tcPr>
            <w:tcW w:w="709" w:type="dxa"/>
            <w:shd w:val="clear" w:color="auto" w:fill="auto"/>
            <w:vAlign w:val="center"/>
            <w:hideMark/>
          </w:tcPr>
          <w:p w14:paraId="5E8CA038" w14:textId="7777777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5.</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53EB606E" w14:textId="6D24FAAF" w:rsidR="00AE23FB" w:rsidRPr="006566E9" w:rsidRDefault="00105E59"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2639,41</w:t>
            </w:r>
          </w:p>
        </w:tc>
        <w:tc>
          <w:tcPr>
            <w:tcW w:w="2099" w:type="dxa"/>
            <w:shd w:val="clear" w:color="auto" w:fill="auto"/>
            <w:vAlign w:val="center"/>
          </w:tcPr>
          <w:p w14:paraId="07DF3EDF" w14:textId="24002DC8"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3008,20</w:t>
            </w:r>
          </w:p>
        </w:tc>
        <w:tc>
          <w:tcPr>
            <w:tcW w:w="1031" w:type="dxa"/>
            <w:shd w:val="clear" w:color="auto" w:fill="auto"/>
            <w:vAlign w:val="center"/>
          </w:tcPr>
          <w:p w14:paraId="1A7B9B80" w14:textId="3C5BB78B"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1309309B" w14:textId="478B2975"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w:t>
            </w:r>
            <w:r w:rsidR="00A446FE">
              <w:rPr>
                <w:rFonts w:eastAsia="Times New Roman" w:cs="Times New Roman"/>
                <w:color w:val="000000"/>
                <w:sz w:val="20"/>
                <w:szCs w:val="20"/>
                <w:lang w:eastAsia="ru-RU"/>
              </w:rPr>
              <w:t>7</w:t>
            </w:r>
            <w:r w:rsidRPr="008B53B7">
              <w:rPr>
                <w:rFonts w:eastAsia="Times New Roman" w:cs="Times New Roman"/>
                <w:color w:val="000000"/>
                <w:sz w:val="20"/>
                <w:szCs w:val="20"/>
                <w:lang w:eastAsia="ru-RU"/>
              </w:rPr>
              <w:t>.202</w:t>
            </w:r>
            <w:r w:rsidR="00A446FE">
              <w:rPr>
                <w:rFonts w:eastAsia="Times New Roman" w:cs="Times New Roman"/>
                <w:color w:val="000000"/>
                <w:sz w:val="20"/>
                <w:szCs w:val="20"/>
                <w:lang w:eastAsia="ru-RU"/>
              </w:rPr>
              <w:t>8</w:t>
            </w:r>
          </w:p>
        </w:tc>
        <w:tc>
          <w:tcPr>
            <w:tcW w:w="1214" w:type="dxa"/>
            <w:shd w:val="clear" w:color="auto" w:fill="auto"/>
            <w:vAlign w:val="center"/>
            <w:hideMark/>
          </w:tcPr>
          <w:p w14:paraId="629A5923" w14:textId="54F82A85"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30.06.202</w:t>
            </w:r>
            <w:r w:rsidR="00E97F8B">
              <w:rPr>
                <w:rFonts w:eastAsia="Times New Roman" w:cs="Times New Roman"/>
                <w:color w:val="000000"/>
                <w:sz w:val="20"/>
                <w:szCs w:val="20"/>
                <w:lang w:eastAsia="ru-RU"/>
              </w:rPr>
              <w:t>8</w:t>
            </w:r>
          </w:p>
        </w:tc>
      </w:tr>
      <w:tr w:rsidR="00AE23FB" w:rsidRPr="008B53B7" w14:paraId="3BA2B05F" w14:textId="77777777" w:rsidTr="00E97F8B">
        <w:trPr>
          <w:trHeight w:val="170"/>
        </w:trPr>
        <w:tc>
          <w:tcPr>
            <w:tcW w:w="709" w:type="dxa"/>
            <w:shd w:val="clear" w:color="auto" w:fill="auto"/>
            <w:vAlign w:val="center"/>
            <w:hideMark/>
          </w:tcPr>
          <w:p w14:paraId="692EEF78" w14:textId="7777777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6.</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48A5ABF4" w14:textId="15856C25" w:rsidR="00AE23FB" w:rsidRPr="006566E9" w:rsidRDefault="00105E59"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2744,99</w:t>
            </w:r>
          </w:p>
        </w:tc>
        <w:tc>
          <w:tcPr>
            <w:tcW w:w="2099" w:type="dxa"/>
            <w:shd w:val="clear" w:color="auto" w:fill="auto"/>
            <w:vAlign w:val="center"/>
          </w:tcPr>
          <w:p w14:paraId="16C295EC" w14:textId="349EAF76"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3128,52</w:t>
            </w:r>
          </w:p>
        </w:tc>
        <w:tc>
          <w:tcPr>
            <w:tcW w:w="1031" w:type="dxa"/>
            <w:shd w:val="clear" w:color="auto" w:fill="auto"/>
            <w:vAlign w:val="center"/>
          </w:tcPr>
          <w:p w14:paraId="41FE2FE3" w14:textId="09A1C3FB"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4F7FF74C" w14:textId="5741A94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01.07.202</w:t>
            </w:r>
            <w:r w:rsidR="00A446FE">
              <w:rPr>
                <w:rFonts w:eastAsia="Times New Roman" w:cs="Times New Roman"/>
                <w:color w:val="000000"/>
                <w:sz w:val="20"/>
                <w:szCs w:val="20"/>
                <w:lang w:eastAsia="ru-RU"/>
              </w:rPr>
              <w:t>9</w:t>
            </w:r>
          </w:p>
        </w:tc>
        <w:tc>
          <w:tcPr>
            <w:tcW w:w="1214" w:type="dxa"/>
            <w:shd w:val="clear" w:color="auto" w:fill="auto"/>
            <w:vAlign w:val="center"/>
            <w:hideMark/>
          </w:tcPr>
          <w:p w14:paraId="7B3F04A9" w14:textId="7DD6D07B"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30.</w:t>
            </w:r>
            <w:r w:rsidR="00A446FE">
              <w:rPr>
                <w:rFonts w:eastAsia="Times New Roman" w:cs="Times New Roman"/>
                <w:color w:val="000000"/>
                <w:sz w:val="20"/>
                <w:szCs w:val="20"/>
                <w:lang w:eastAsia="ru-RU"/>
              </w:rPr>
              <w:t>06</w:t>
            </w:r>
            <w:r w:rsidRPr="008B53B7">
              <w:rPr>
                <w:rFonts w:eastAsia="Times New Roman" w:cs="Times New Roman"/>
                <w:color w:val="000000"/>
                <w:sz w:val="20"/>
                <w:szCs w:val="20"/>
                <w:lang w:eastAsia="ru-RU"/>
              </w:rPr>
              <w:t>.20</w:t>
            </w:r>
            <w:r w:rsidR="00E97F8B">
              <w:rPr>
                <w:rFonts w:eastAsia="Times New Roman" w:cs="Times New Roman"/>
                <w:color w:val="000000"/>
                <w:sz w:val="20"/>
                <w:szCs w:val="20"/>
                <w:lang w:eastAsia="ru-RU"/>
              </w:rPr>
              <w:t>29</w:t>
            </w:r>
          </w:p>
        </w:tc>
      </w:tr>
      <w:tr w:rsidR="00AE23FB" w:rsidRPr="008B53B7" w14:paraId="5D7C1DF3" w14:textId="77777777" w:rsidTr="00E97F8B">
        <w:trPr>
          <w:trHeight w:val="170"/>
        </w:trPr>
        <w:tc>
          <w:tcPr>
            <w:tcW w:w="709" w:type="dxa"/>
            <w:shd w:val="clear" w:color="auto" w:fill="auto"/>
            <w:vAlign w:val="center"/>
            <w:hideMark/>
          </w:tcPr>
          <w:p w14:paraId="6B54F26B" w14:textId="77777777" w:rsidR="00AE23FB" w:rsidRPr="008B53B7" w:rsidRDefault="00AE23FB" w:rsidP="00AE23FB">
            <w:pPr>
              <w:spacing w:after="0" w:line="240" w:lineRule="auto"/>
              <w:jc w:val="both"/>
              <w:rPr>
                <w:rFonts w:eastAsia="Times New Roman" w:cs="Times New Roman"/>
                <w:color w:val="000000"/>
                <w:sz w:val="20"/>
                <w:szCs w:val="20"/>
                <w:lang w:eastAsia="ru-RU"/>
              </w:rPr>
            </w:pPr>
            <w:r w:rsidRPr="008B53B7">
              <w:rPr>
                <w:rFonts w:eastAsia="Times New Roman" w:cs="Times New Roman"/>
                <w:color w:val="000000"/>
                <w:sz w:val="20"/>
                <w:szCs w:val="20"/>
                <w:lang w:eastAsia="ru-RU"/>
              </w:rPr>
              <w:t>7.</w:t>
            </w:r>
            <w:r w:rsidRPr="008B53B7">
              <w:rPr>
                <w:rFonts w:eastAsia="Times New Roman" w:cs="Times New Roman"/>
                <w:color w:val="000000"/>
                <w:sz w:val="14"/>
                <w:szCs w:val="14"/>
                <w:lang w:eastAsia="ru-RU"/>
              </w:rPr>
              <w:t xml:space="preserve">     </w:t>
            </w:r>
            <w:r w:rsidRPr="008B53B7">
              <w:rPr>
                <w:rFonts w:eastAsia="Times New Roman" w:cs="Times New Roman"/>
                <w:color w:val="000000"/>
                <w:sz w:val="20"/>
                <w:szCs w:val="20"/>
                <w:lang w:eastAsia="ru-RU"/>
              </w:rPr>
              <w:t> </w:t>
            </w:r>
          </w:p>
        </w:tc>
        <w:tc>
          <w:tcPr>
            <w:tcW w:w="2840" w:type="dxa"/>
            <w:shd w:val="clear" w:color="auto" w:fill="auto"/>
            <w:vAlign w:val="center"/>
          </w:tcPr>
          <w:p w14:paraId="34E4DEC5" w14:textId="75EE11E7" w:rsidR="00AE23FB" w:rsidRPr="006566E9" w:rsidRDefault="00105E59"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2854,79</w:t>
            </w:r>
          </w:p>
        </w:tc>
        <w:tc>
          <w:tcPr>
            <w:tcW w:w="2099" w:type="dxa"/>
            <w:shd w:val="clear" w:color="auto" w:fill="auto"/>
            <w:vAlign w:val="center"/>
          </w:tcPr>
          <w:p w14:paraId="4B42F49F" w14:textId="53B7DBC0" w:rsidR="00AE23FB" w:rsidRPr="006566E9"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3253,66</w:t>
            </w:r>
          </w:p>
        </w:tc>
        <w:tc>
          <w:tcPr>
            <w:tcW w:w="1031" w:type="dxa"/>
            <w:shd w:val="clear" w:color="auto" w:fill="auto"/>
            <w:vAlign w:val="center"/>
          </w:tcPr>
          <w:p w14:paraId="62AF556C" w14:textId="1FD9CDFF"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hideMark/>
          </w:tcPr>
          <w:p w14:paraId="7B6CEC05" w14:textId="3EA18A6E"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14" w:type="dxa"/>
            <w:shd w:val="clear" w:color="auto" w:fill="auto"/>
            <w:vAlign w:val="center"/>
            <w:hideMark/>
          </w:tcPr>
          <w:p w14:paraId="1CA76937" w14:textId="3377EF9D" w:rsidR="00AE23FB"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w:t>
            </w:r>
            <w:r w:rsidR="00E97F8B">
              <w:rPr>
                <w:rFonts w:eastAsia="Times New Roman" w:cs="Times New Roman"/>
                <w:color w:val="000000"/>
                <w:sz w:val="20"/>
                <w:szCs w:val="20"/>
                <w:lang w:eastAsia="ru-RU"/>
              </w:rPr>
              <w:t>0</w:t>
            </w:r>
          </w:p>
        </w:tc>
      </w:tr>
      <w:tr w:rsidR="00A446FE" w:rsidRPr="008B53B7" w14:paraId="739EBAB5" w14:textId="77777777" w:rsidTr="00E97F8B">
        <w:trPr>
          <w:trHeight w:val="170"/>
        </w:trPr>
        <w:tc>
          <w:tcPr>
            <w:tcW w:w="709" w:type="dxa"/>
            <w:shd w:val="clear" w:color="auto" w:fill="auto"/>
            <w:vAlign w:val="center"/>
          </w:tcPr>
          <w:p w14:paraId="1BFFD9DB" w14:textId="0A052C4C" w:rsidR="00A446FE" w:rsidRPr="008B53B7"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2840" w:type="dxa"/>
            <w:shd w:val="clear" w:color="auto" w:fill="auto"/>
            <w:vAlign w:val="center"/>
          </w:tcPr>
          <w:p w14:paraId="41555F94" w14:textId="2E5A8F34" w:rsidR="00A446FE" w:rsidRDefault="00105E59" w:rsidP="00AE23FB">
            <w:pPr>
              <w:spacing w:after="0" w:line="240" w:lineRule="auto"/>
              <w:jc w:val="both"/>
              <w:rPr>
                <w:color w:val="000000"/>
                <w:sz w:val="20"/>
                <w:szCs w:val="20"/>
              </w:rPr>
            </w:pPr>
            <w:r>
              <w:rPr>
                <w:color w:val="000000"/>
                <w:sz w:val="20"/>
                <w:szCs w:val="20"/>
              </w:rPr>
              <w:t>2968,98</w:t>
            </w:r>
          </w:p>
        </w:tc>
        <w:tc>
          <w:tcPr>
            <w:tcW w:w="2099" w:type="dxa"/>
            <w:shd w:val="clear" w:color="auto" w:fill="auto"/>
            <w:vAlign w:val="center"/>
          </w:tcPr>
          <w:p w14:paraId="03409360" w14:textId="35C2F184" w:rsidR="00A446FE" w:rsidRDefault="00E97F8B" w:rsidP="00AE23FB">
            <w:pPr>
              <w:spacing w:after="0" w:line="240" w:lineRule="auto"/>
              <w:jc w:val="both"/>
              <w:rPr>
                <w:color w:val="000000"/>
                <w:sz w:val="20"/>
                <w:szCs w:val="20"/>
              </w:rPr>
            </w:pPr>
            <w:r>
              <w:rPr>
                <w:color w:val="000000"/>
                <w:sz w:val="20"/>
                <w:szCs w:val="20"/>
              </w:rPr>
              <w:t>3383,81</w:t>
            </w:r>
          </w:p>
        </w:tc>
        <w:tc>
          <w:tcPr>
            <w:tcW w:w="1031" w:type="dxa"/>
            <w:shd w:val="clear" w:color="auto" w:fill="auto"/>
            <w:vAlign w:val="center"/>
          </w:tcPr>
          <w:p w14:paraId="5F627ED9" w14:textId="67E64C40" w:rsidR="00A446FE"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60A934C8" w14:textId="2C7A5B84" w:rsidR="00A446FE"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14" w:type="dxa"/>
            <w:shd w:val="clear" w:color="auto" w:fill="auto"/>
            <w:vAlign w:val="center"/>
          </w:tcPr>
          <w:p w14:paraId="565AC75A" w14:textId="1F23F983" w:rsidR="00A446FE"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w:t>
            </w:r>
            <w:r w:rsidR="00E97F8B">
              <w:rPr>
                <w:rFonts w:eastAsia="Times New Roman" w:cs="Times New Roman"/>
                <w:color w:val="000000"/>
                <w:sz w:val="20"/>
                <w:szCs w:val="20"/>
                <w:lang w:eastAsia="ru-RU"/>
              </w:rPr>
              <w:t>1</w:t>
            </w:r>
          </w:p>
        </w:tc>
      </w:tr>
      <w:tr w:rsidR="00A446FE" w:rsidRPr="008B53B7" w14:paraId="6996E39A" w14:textId="77777777" w:rsidTr="00E97F8B">
        <w:trPr>
          <w:trHeight w:val="170"/>
        </w:trPr>
        <w:tc>
          <w:tcPr>
            <w:tcW w:w="709" w:type="dxa"/>
            <w:shd w:val="clear" w:color="auto" w:fill="auto"/>
            <w:vAlign w:val="center"/>
          </w:tcPr>
          <w:p w14:paraId="14AC309F" w14:textId="0A1960EB" w:rsidR="00A446FE" w:rsidRPr="008B53B7"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2840" w:type="dxa"/>
            <w:shd w:val="clear" w:color="auto" w:fill="auto"/>
            <w:vAlign w:val="center"/>
          </w:tcPr>
          <w:p w14:paraId="2CD20FF7" w14:textId="720C019D" w:rsidR="00A446FE" w:rsidRDefault="00105E59" w:rsidP="00AE23FB">
            <w:pPr>
              <w:spacing w:after="0" w:line="240" w:lineRule="auto"/>
              <w:jc w:val="both"/>
              <w:rPr>
                <w:color w:val="000000"/>
                <w:sz w:val="20"/>
                <w:szCs w:val="20"/>
              </w:rPr>
            </w:pPr>
            <w:r>
              <w:rPr>
                <w:color w:val="000000"/>
                <w:sz w:val="20"/>
                <w:szCs w:val="20"/>
              </w:rPr>
              <w:t>3087,74</w:t>
            </w:r>
          </w:p>
        </w:tc>
        <w:tc>
          <w:tcPr>
            <w:tcW w:w="2099" w:type="dxa"/>
            <w:shd w:val="clear" w:color="auto" w:fill="auto"/>
            <w:vAlign w:val="center"/>
          </w:tcPr>
          <w:p w14:paraId="11BB4628" w14:textId="65E354BA" w:rsidR="00A446FE" w:rsidRDefault="00E97F8B" w:rsidP="00AE23FB">
            <w:pPr>
              <w:spacing w:after="0" w:line="240" w:lineRule="auto"/>
              <w:jc w:val="both"/>
              <w:rPr>
                <w:color w:val="000000"/>
                <w:sz w:val="20"/>
                <w:szCs w:val="20"/>
              </w:rPr>
            </w:pPr>
            <w:r>
              <w:rPr>
                <w:color w:val="000000"/>
                <w:sz w:val="20"/>
                <w:szCs w:val="20"/>
              </w:rPr>
              <w:t>3519,16</w:t>
            </w:r>
          </w:p>
        </w:tc>
        <w:tc>
          <w:tcPr>
            <w:tcW w:w="1031" w:type="dxa"/>
            <w:shd w:val="clear" w:color="auto" w:fill="auto"/>
            <w:vAlign w:val="center"/>
          </w:tcPr>
          <w:p w14:paraId="587F34B0" w14:textId="6FD06012" w:rsidR="00A446FE" w:rsidRPr="008B53B7"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23151AB5" w14:textId="6AA37081" w:rsidR="00A446FE"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4" w:type="dxa"/>
            <w:shd w:val="clear" w:color="auto" w:fill="auto"/>
            <w:vAlign w:val="center"/>
          </w:tcPr>
          <w:p w14:paraId="7BAE5244" w14:textId="0DDE4490" w:rsidR="00A446FE" w:rsidRDefault="00A446FE"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w:t>
            </w:r>
            <w:r w:rsidR="00E97F8B">
              <w:rPr>
                <w:rFonts w:eastAsia="Times New Roman" w:cs="Times New Roman"/>
                <w:color w:val="000000"/>
                <w:sz w:val="20"/>
                <w:szCs w:val="20"/>
                <w:lang w:eastAsia="ru-RU"/>
              </w:rPr>
              <w:t>2</w:t>
            </w:r>
          </w:p>
        </w:tc>
      </w:tr>
      <w:tr w:rsidR="00E97F8B" w:rsidRPr="008B53B7" w14:paraId="73F14CD5" w14:textId="77777777" w:rsidTr="00E97F8B">
        <w:trPr>
          <w:trHeight w:val="170"/>
        </w:trPr>
        <w:tc>
          <w:tcPr>
            <w:tcW w:w="709" w:type="dxa"/>
            <w:shd w:val="clear" w:color="auto" w:fill="auto"/>
            <w:vAlign w:val="center"/>
          </w:tcPr>
          <w:p w14:paraId="6D500259" w14:textId="295B235D" w:rsidR="00E97F8B" w:rsidRPr="008B53B7"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2840" w:type="dxa"/>
            <w:shd w:val="clear" w:color="auto" w:fill="auto"/>
            <w:vAlign w:val="center"/>
          </w:tcPr>
          <w:p w14:paraId="3176EF7E" w14:textId="54D4DD6A" w:rsidR="00E97F8B" w:rsidRDefault="00105E59" w:rsidP="00AE23FB">
            <w:pPr>
              <w:spacing w:after="0" w:line="240" w:lineRule="auto"/>
              <w:jc w:val="both"/>
              <w:rPr>
                <w:color w:val="000000"/>
                <w:sz w:val="20"/>
                <w:szCs w:val="20"/>
              </w:rPr>
            </w:pPr>
            <w:r>
              <w:rPr>
                <w:color w:val="000000"/>
                <w:sz w:val="20"/>
                <w:szCs w:val="20"/>
              </w:rPr>
              <w:t>3211,25</w:t>
            </w:r>
          </w:p>
        </w:tc>
        <w:tc>
          <w:tcPr>
            <w:tcW w:w="2099" w:type="dxa"/>
            <w:shd w:val="clear" w:color="auto" w:fill="auto"/>
            <w:vAlign w:val="center"/>
          </w:tcPr>
          <w:p w14:paraId="3ACE82A0" w14:textId="12C14DBC" w:rsidR="00E97F8B" w:rsidRDefault="00E97F8B" w:rsidP="00AE23FB">
            <w:pPr>
              <w:spacing w:after="0" w:line="240" w:lineRule="auto"/>
              <w:jc w:val="both"/>
              <w:rPr>
                <w:color w:val="000000"/>
                <w:sz w:val="20"/>
                <w:szCs w:val="20"/>
              </w:rPr>
            </w:pPr>
            <w:r>
              <w:rPr>
                <w:color w:val="000000"/>
                <w:sz w:val="20"/>
                <w:szCs w:val="20"/>
              </w:rPr>
              <w:t>3659,93</w:t>
            </w:r>
          </w:p>
        </w:tc>
        <w:tc>
          <w:tcPr>
            <w:tcW w:w="1031" w:type="dxa"/>
            <w:shd w:val="clear" w:color="auto" w:fill="auto"/>
            <w:vAlign w:val="center"/>
          </w:tcPr>
          <w:p w14:paraId="1F760367" w14:textId="6633DCA4" w:rsidR="00E97F8B" w:rsidRDefault="002A50CA"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7" w:type="dxa"/>
            <w:shd w:val="clear" w:color="auto" w:fill="auto"/>
            <w:vAlign w:val="center"/>
          </w:tcPr>
          <w:p w14:paraId="0D6D40A4" w14:textId="72140B6E" w:rsidR="00E97F8B"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14" w:type="dxa"/>
            <w:shd w:val="clear" w:color="auto" w:fill="auto"/>
            <w:vAlign w:val="center"/>
          </w:tcPr>
          <w:p w14:paraId="33558C3A" w14:textId="3A5E0020" w:rsidR="00E97F8B" w:rsidRDefault="00E97F8B" w:rsidP="00AE23FB">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2C4B6C4B" w14:textId="7DC78FBA" w:rsidR="007A72B1" w:rsidRDefault="006A1223" w:rsidP="00902C14">
      <w:pPr>
        <w:pStyle w:val="1"/>
        <w:numPr>
          <w:ilvl w:val="2"/>
          <w:numId w:val="1"/>
        </w:numPr>
        <w:tabs>
          <w:tab w:val="left" w:pos="284"/>
        </w:tabs>
        <w:ind w:left="0" w:firstLine="0"/>
      </w:pPr>
      <w:bookmarkStart w:id="128" w:name="_Toc138843466"/>
      <w:bookmarkEnd w:id="127"/>
      <w:r>
        <w:t>Описание структуры цен (тарифов), установленных на момент разработки схемы теплоснабжения.</w:t>
      </w:r>
      <w:bookmarkEnd w:id="128"/>
      <w:r>
        <w:t xml:space="preserve"> </w:t>
      </w:r>
    </w:p>
    <w:p w14:paraId="250CBA3A" w14:textId="77777777" w:rsidR="006A1223" w:rsidRDefault="006A1223" w:rsidP="00902C14">
      <w:pPr>
        <w:pStyle w:val="aff2"/>
        <w:tabs>
          <w:tab w:val="left" w:pos="284"/>
        </w:tabs>
        <w:ind w:firstLine="0"/>
      </w:pPr>
      <w:bookmarkStart w:id="129" w:name="_Ref15035421"/>
      <w:bookmarkStart w:id="130" w:name="_Ref15457052"/>
      <w: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31" w:name="_Toc138843467"/>
      <w:r>
        <w:t>Описание платы за подключение к системе теплоснабжения.</w:t>
      </w:r>
      <w:bookmarkEnd w:id="131"/>
      <w:r>
        <w:t xml:space="preserve"> </w:t>
      </w:r>
    </w:p>
    <w:p w14:paraId="636F8F23" w14:textId="5955C593" w:rsidR="006A1223" w:rsidRDefault="006A1223" w:rsidP="00902C14">
      <w:pPr>
        <w:tabs>
          <w:tab w:val="left" w:pos="284"/>
        </w:tabs>
        <w:jc w:val="both"/>
      </w:pPr>
      <w:r w:rsidRPr="002C0D59">
        <w:t>На момент актуализации схемы теплоснабжения плата за подключение (технологическое присоединение) к системе теплоснабжения</w:t>
      </w:r>
      <w:r>
        <w:t xml:space="preserve"> для </w:t>
      </w:r>
      <w:r w:rsidR="00226BD6">
        <w:t>ОАО «Сузунское ЖКХ»</w:t>
      </w:r>
      <w:r>
        <w:t xml:space="preserve">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32" w:name="_Toc138843468"/>
      <w:r>
        <w:t>Описание платы за услуги по поддержанию резервной тепловой мощности, в том числе для социально значимых категорий потребителей.</w:t>
      </w:r>
      <w:bookmarkEnd w:id="132"/>
      <w:r>
        <w:t xml:space="preserve"> </w:t>
      </w:r>
    </w:p>
    <w:p w14:paraId="3B922F4C" w14:textId="1B0F9F23"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proofErr w:type="spellStart"/>
      <w:r w:rsidR="00226BD6">
        <w:t>Каргаполовс</w:t>
      </w:r>
      <w:r>
        <w:t>кого</w:t>
      </w:r>
      <w:proofErr w:type="spellEnd"/>
      <w:r>
        <w:t xml:space="preserve"> сельсовета Сузунского района не установлена. </w:t>
      </w:r>
    </w:p>
    <w:p w14:paraId="2F5B38F0" w14:textId="09276D8F" w:rsidR="006A1223" w:rsidRPr="00C4087B" w:rsidRDefault="006A1223" w:rsidP="00902C14">
      <w:pPr>
        <w:pStyle w:val="1"/>
        <w:numPr>
          <w:ilvl w:val="2"/>
          <w:numId w:val="1"/>
        </w:numPr>
        <w:tabs>
          <w:tab w:val="left" w:pos="284"/>
        </w:tabs>
        <w:ind w:left="0" w:firstLine="0"/>
      </w:pPr>
      <w:bookmarkStart w:id="133" w:name="_Toc135639430"/>
      <w:bookmarkStart w:id="134" w:name="_Toc138843469"/>
      <w:r>
        <w:t>Описание изменений в утверждё</w:t>
      </w:r>
      <w:r w:rsidRPr="00C4087B">
        <w:t>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33"/>
      <w:bookmarkEnd w:id="134"/>
    </w:p>
    <w:p w14:paraId="3E537BC3" w14:textId="430E9C55" w:rsidR="00E76707" w:rsidRDefault="006A1223" w:rsidP="00E76707">
      <w:pPr>
        <w:tabs>
          <w:tab w:val="left" w:pos="284"/>
        </w:tabs>
        <w:jc w:val="both"/>
        <w:rPr>
          <w:rStyle w:val="docdata"/>
          <w:color w:val="000000"/>
        </w:rPr>
      </w:pPr>
      <w:bookmarkStart w:id="135" w:name="_Hlk175816405"/>
      <w:r>
        <w:rPr>
          <w:rStyle w:val="docdata"/>
          <w:color w:val="000000"/>
        </w:rPr>
        <w:t xml:space="preserve"> Обычно тарифы индексируются один раз в год, с 1 июля. </w:t>
      </w:r>
      <w:r w:rsidR="00242C48">
        <w:rPr>
          <w:rStyle w:val="docdata"/>
          <w:color w:val="000000"/>
        </w:rPr>
        <w:t xml:space="preserve">Согласно Постановлению Губернатора Новосибирской области от 15.12.2023 № 250 «О предельных(максимальных)индексах изменения </w:t>
      </w:r>
      <w:r w:rsidR="00E76707">
        <w:rPr>
          <w:rStyle w:val="docdata"/>
          <w:color w:val="000000"/>
        </w:rPr>
        <w:t xml:space="preserve">размера вносимой гражданам платы за коммунальные </w:t>
      </w:r>
      <w:r w:rsidR="00EA660F">
        <w:rPr>
          <w:rStyle w:val="docdata"/>
          <w:color w:val="000000"/>
        </w:rPr>
        <w:t>услуги в</w:t>
      </w:r>
      <w:r w:rsidR="00E76707">
        <w:rPr>
          <w:rStyle w:val="docdata"/>
          <w:color w:val="000000"/>
        </w:rPr>
        <w:t xml:space="preserve"> муниципальных образованиях Новосибирской области на 2024-2028 годы», предельный (максимальный) индекс изменения размера вносимой гражданами платы за коммунальные у</w:t>
      </w:r>
      <w:r w:rsidR="00EA660F">
        <w:rPr>
          <w:rStyle w:val="docdata"/>
          <w:color w:val="000000"/>
        </w:rPr>
        <w:t>слуги в</w:t>
      </w:r>
      <w:r w:rsidR="00E76707">
        <w:rPr>
          <w:rStyle w:val="docdata"/>
          <w:color w:val="000000"/>
        </w:rPr>
        <w:t xml:space="preserve"> </w:t>
      </w:r>
      <w:proofErr w:type="spellStart"/>
      <w:r w:rsidR="00E76707">
        <w:rPr>
          <w:rStyle w:val="docdata"/>
          <w:color w:val="000000"/>
        </w:rPr>
        <w:t>Каргаполовском</w:t>
      </w:r>
      <w:proofErr w:type="spellEnd"/>
      <w:r w:rsidR="00E76707">
        <w:rPr>
          <w:rStyle w:val="docdata"/>
          <w:color w:val="000000"/>
        </w:rPr>
        <w:t xml:space="preserve"> сельсовете с 01.07.2024 составляет 9,5 </w:t>
      </w:r>
      <w:bookmarkStart w:id="136" w:name="_Toc135639431"/>
      <w:bookmarkStart w:id="137" w:name="_Toc138843470"/>
    </w:p>
    <w:bookmarkEnd w:id="135"/>
    <w:p w14:paraId="411AE708" w14:textId="50433BA1" w:rsidR="009B067E" w:rsidRPr="00E76707" w:rsidRDefault="009B067E" w:rsidP="00E76707">
      <w:pPr>
        <w:tabs>
          <w:tab w:val="left" w:pos="284"/>
        </w:tabs>
        <w:jc w:val="both"/>
        <w:rPr>
          <w:b/>
          <w:bCs/>
        </w:rPr>
      </w:pPr>
      <w:r w:rsidRPr="00E76707">
        <w:rPr>
          <w:b/>
          <w:bCs/>
        </w:rPr>
        <w:t>Часть 12. Описание существующих технических и технологических проблем в системах теплоснабжения поселения</w:t>
      </w:r>
      <w:bookmarkEnd w:id="136"/>
      <w:bookmarkEnd w:id="137"/>
    </w:p>
    <w:p w14:paraId="401DF9FE" w14:textId="2BBAA034" w:rsidR="009B067E" w:rsidRDefault="009B067E" w:rsidP="00902C14">
      <w:pPr>
        <w:pStyle w:val="1"/>
        <w:numPr>
          <w:ilvl w:val="2"/>
          <w:numId w:val="1"/>
        </w:numPr>
        <w:tabs>
          <w:tab w:val="left" w:pos="284"/>
        </w:tabs>
        <w:ind w:left="0" w:firstLine="0"/>
      </w:pPr>
      <w:bookmarkStart w:id="138" w:name="_Toc135639432"/>
      <w:bookmarkStart w:id="139" w:name="_Toc138843471"/>
      <w:r>
        <w:t xml:space="preserve">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t>теплопотребляющих</w:t>
      </w:r>
      <w:proofErr w:type="spellEnd"/>
      <w:r>
        <w:t xml:space="preserve"> установок потребителей)</w:t>
      </w:r>
      <w:bookmarkEnd w:id="138"/>
      <w:bookmarkEnd w:id="139"/>
    </w:p>
    <w:p w14:paraId="590C682D" w14:textId="028AF1B8" w:rsidR="009B067E" w:rsidRPr="002C0D59" w:rsidRDefault="009B067E" w:rsidP="00902C14">
      <w:pPr>
        <w:tabs>
          <w:tab w:val="left" w:pos="284"/>
        </w:tabs>
        <w:jc w:val="both"/>
      </w:pPr>
      <w:r w:rsidRPr="002C0D59">
        <w:t xml:space="preserve">Анализ системы теплоснабжения </w:t>
      </w:r>
      <w:proofErr w:type="spellStart"/>
      <w:r w:rsidR="00226BD6">
        <w:t>Каргаполовс</w:t>
      </w:r>
      <w:r>
        <w:t>кого</w:t>
      </w:r>
      <w:proofErr w:type="spellEnd"/>
      <w:r>
        <w:t xml:space="preserve"> сельсовета</w:t>
      </w:r>
      <w:r w:rsidRPr="002C0D59">
        <w:t xml:space="preserve"> привёл к следующим выводам:</w:t>
      </w:r>
    </w:p>
    <w:p w14:paraId="09AEB06B" w14:textId="3323BC21"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Отсутствие приборов коммерческого учёта тепловой энергии у ряда потребителей не позволяет оценить фактическое потребление тепловой энергии каждым жилым дом</w:t>
      </w:r>
      <w:r>
        <w:t>ом. Установка приборов учёта</w:t>
      </w:r>
      <w:r w:rsidRPr="002C0D59">
        <w:t xml:space="preserve"> позволит производить оплату за фактически потреблённую тепловую энергию и правильно оценить тепловые характеристики ограждающих конструкций.</w:t>
      </w:r>
    </w:p>
    <w:p w14:paraId="0DB2A7B4" w14:textId="77777777"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Default="009B067E" w:rsidP="00902C14">
      <w:pPr>
        <w:pStyle w:val="1"/>
        <w:numPr>
          <w:ilvl w:val="2"/>
          <w:numId w:val="1"/>
        </w:numPr>
        <w:tabs>
          <w:tab w:val="left" w:pos="284"/>
        </w:tabs>
        <w:ind w:left="0" w:firstLine="0"/>
      </w:pPr>
      <w:bookmarkStart w:id="140" w:name="_Toc135639433"/>
      <w:bookmarkStart w:id="141" w:name="_Toc138843472"/>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 xml:space="preserve">жности теплоснабжения, включая проблемы в работе </w:t>
      </w:r>
      <w:proofErr w:type="spellStart"/>
      <w:r w:rsidRPr="0003735A">
        <w:t>теплопотребляющих</w:t>
      </w:r>
      <w:proofErr w:type="spellEnd"/>
      <w:r w:rsidRPr="0003735A">
        <w:t xml:space="preserve"> установок потребителей)</w:t>
      </w:r>
      <w:bookmarkEnd w:id="140"/>
      <w:bookmarkEnd w:id="141"/>
    </w:p>
    <w:p w14:paraId="1EB4EE89" w14:textId="55288234" w:rsidR="009B067E" w:rsidRDefault="009B067E" w:rsidP="00902C14">
      <w:pPr>
        <w:tabs>
          <w:tab w:val="left" w:pos="284"/>
        </w:tabs>
        <w:jc w:val="both"/>
      </w:pPr>
      <w:r w:rsidRPr="002C0D59">
        <w:t>Для организации надёжного теплоснабжения потребите</w:t>
      </w:r>
      <w:r w:rsidR="005565BC">
        <w:t xml:space="preserve">лей тепловой энергии необходима реконструкция существующих тепловых сетей, а также </w:t>
      </w:r>
      <w:r w:rsidRPr="002C0D59">
        <w:t xml:space="preserve">наличие у потребителей приборов учёта теплоносителя и тепловой энергии. В настоящий момент в </w:t>
      </w:r>
      <w:proofErr w:type="spellStart"/>
      <w:r w:rsidR="00226BD6">
        <w:t>Каргаполовс</w:t>
      </w:r>
      <w:r>
        <w:t>ком</w:t>
      </w:r>
      <w:proofErr w:type="spellEnd"/>
      <w:r>
        <w:t xml:space="preserve"> сельсовете</w:t>
      </w:r>
      <w:r w:rsidRPr="002C0D59">
        <w:t xml:space="preserve"> у большинства потребителей отсутствуют приборы учёта.</w:t>
      </w:r>
    </w:p>
    <w:p w14:paraId="1E2FB4C5" w14:textId="46ED84E7" w:rsidR="009B067E" w:rsidRPr="002C0D59" w:rsidRDefault="009B067E" w:rsidP="00902C14">
      <w:pPr>
        <w:tabs>
          <w:tab w:val="left" w:pos="284"/>
        </w:tabs>
        <w:jc w:val="both"/>
      </w:pPr>
      <w:r w:rsidRPr="002C0D59">
        <w:t xml:space="preserve">Проблемным вопросом развития системы теплоснабжения </w:t>
      </w:r>
      <w:proofErr w:type="spellStart"/>
      <w:r w:rsidR="00226BD6">
        <w:t>Каргаполовс</w:t>
      </w:r>
      <w:r>
        <w:t>кого</w:t>
      </w:r>
      <w:proofErr w:type="spellEnd"/>
      <w:r>
        <w:t xml:space="preserve"> сельсовета</w:t>
      </w:r>
      <w:r w:rsidRPr="002C0D59">
        <w:t xml:space="preserve"> является наличие подключений индивидуальных жилых домов (ИЖД) к централизованной системе теплоснабжения. В связи с незначительными тепловыми нагрузками ИЖД и низкой плотности застройки увеличиваются потери теплоты при транспорте теплоносителя. </w:t>
      </w:r>
    </w:p>
    <w:p w14:paraId="2736A97B" w14:textId="432ABD81" w:rsidR="009B067E" w:rsidRDefault="009B067E" w:rsidP="00902C14">
      <w:pPr>
        <w:pStyle w:val="1"/>
        <w:numPr>
          <w:ilvl w:val="2"/>
          <w:numId w:val="1"/>
        </w:numPr>
        <w:tabs>
          <w:tab w:val="left" w:pos="284"/>
        </w:tabs>
        <w:ind w:left="0" w:firstLine="0"/>
      </w:pPr>
      <w:bookmarkStart w:id="142" w:name="_Toc135639434"/>
      <w:bookmarkStart w:id="143" w:name="_Toc138843473"/>
      <w:r>
        <w:t>Описание существующих проблем развития систем теплоснабжения</w:t>
      </w:r>
      <w:bookmarkEnd w:id="142"/>
      <w:bookmarkEnd w:id="143"/>
    </w:p>
    <w:p w14:paraId="7710AB32" w14:textId="10B783FC" w:rsidR="009B067E" w:rsidRDefault="009B067E" w:rsidP="00902C14">
      <w:pPr>
        <w:tabs>
          <w:tab w:val="left" w:pos="284"/>
        </w:tabs>
        <w:jc w:val="both"/>
      </w:pPr>
      <w:r>
        <w:t xml:space="preserve">Проблемы в развитии </w:t>
      </w:r>
      <w:r w:rsidRPr="002C0D59">
        <w:t xml:space="preserve">системы теплоснабжения </w:t>
      </w:r>
      <w:proofErr w:type="spellStart"/>
      <w:r w:rsidR="00226BD6">
        <w:t>Каргаполовс</w:t>
      </w:r>
      <w:r>
        <w:t>кого</w:t>
      </w:r>
      <w:proofErr w:type="spellEnd"/>
      <w:r>
        <w:t xml:space="preserve"> сельсовета</w:t>
      </w:r>
      <w:r w:rsidRPr="002C0D59">
        <w:t xml:space="preserve"> </w:t>
      </w:r>
      <w:r>
        <w:t>отсутствуют.</w:t>
      </w:r>
    </w:p>
    <w:p w14:paraId="5C7BE68C" w14:textId="6F699A63" w:rsidR="009B067E" w:rsidRDefault="009B067E" w:rsidP="00902C14">
      <w:pPr>
        <w:pStyle w:val="1"/>
        <w:numPr>
          <w:ilvl w:val="2"/>
          <w:numId w:val="1"/>
        </w:numPr>
        <w:tabs>
          <w:tab w:val="left" w:pos="284"/>
        </w:tabs>
        <w:ind w:left="0" w:firstLine="0"/>
      </w:pPr>
      <w:bookmarkStart w:id="144" w:name="_Toc135639435"/>
      <w:bookmarkStart w:id="145" w:name="_Toc138843474"/>
      <w:r>
        <w:t>Описание существующих проблем надёжного и эффективного снабжения топливом действующих систем теплоснабжения</w:t>
      </w:r>
      <w:bookmarkEnd w:id="144"/>
      <w:bookmarkEnd w:id="145"/>
    </w:p>
    <w:p w14:paraId="184878CE" w14:textId="77777777" w:rsidR="009B067E" w:rsidRPr="002C0D59" w:rsidRDefault="009B067E" w:rsidP="00902C14">
      <w:pPr>
        <w:tabs>
          <w:tab w:val="left" w:pos="284"/>
        </w:tabs>
        <w:jc w:val="both"/>
      </w:pPr>
      <w:r w:rsidRPr="002C0D59">
        <w:t>Проблемы надёжного и эффективного снабжения топливом действующих систем теплоснабжения отсутствуют.</w:t>
      </w:r>
    </w:p>
    <w:p w14:paraId="2F4F388D" w14:textId="6C8FEB5E" w:rsidR="009B067E" w:rsidRDefault="009B067E" w:rsidP="00902C14">
      <w:pPr>
        <w:pStyle w:val="1"/>
        <w:numPr>
          <w:ilvl w:val="2"/>
          <w:numId w:val="1"/>
        </w:numPr>
        <w:tabs>
          <w:tab w:val="left" w:pos="284"/>
        </w:tabs>
        <w:ind w:left="0" w:firstLine="0"/>
      </w:pPr>
      <w:bookmarkStart w:id="146" w:name="_Toc135639436"/>
      <w:bookmarkStart w:id="147" w:name="_Toc138843475"/>
      <w:r>
        <w:t>Анализ предписаний надзорных органов об устранении нарушений, влияющих на безопасность и надёжность системы теплоснабжения</w:t>
      </w:r>
      <w:bookmarkEnd w:id="146"/>
      <w:bookmarkEnd w:id="147"/>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Default="009B067E" w:rsidP="00902C14">
      <w:pPr>
        <w:pStyle w:val="1"/>
        <w:numPr>
          <w:ilvl w:val="2"/>
          <w:numId w:val="1"/>
        </w:numPr>
        <w:tabs>
          <w:tab w:val="left" w:pos="284"/>
        </w:tabs>
        <w:ind w:left="0" w:firstLine="0"/>
      </w:pPr>
      <w:bookmarkStart w:id="148" w:name="_Toc135639437"/>
      <w:bookmarkStart w:id="149" w:name="_Toc138843476"/>
      <w:r w:rsidRPr="0003735A">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8"/>
      <w:bookmarkEnd w:id="149"/>
    </w:p>
    <w:p w14:paraId="2E5B15B1" w14:textId="77777777" w:rsidR="009B067E" w:rsidRPr="0082114E" w:rsidRDefault="009B067E" w:rsidP="00902C14">
      <w:pPr>
        <w:tabs>
          <w:tab w:val="left" w:pos="284"/>
        </w:tabs>
        <w:jc w:val="both"/>
      </w:pPr>
      <w:r>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Default="003879C6" w:rsidP="00902C14">
      <w:pPr>
        <w:pStyle w:val="1"/>
        <w:numPr>
          <w:ilvl w:val="0"/>
          <w:numId w:val="1"/>
        </w:numPr>
        <w:tabs>
          <w:tab w:val="left" w:pos="284"/>
        </w:tabs>
      </w:pPr>
      <w:bookmarkStart w:id="150" w:name="_Toc138843477"/>
      <w:r>
        <w:t>Глава 2. Существующее и перспективное потребление тепловой энергии на цели теплоснабжения.</w:t>
      </w:r>
      <w:bookmarkEnd w:id="150"/>
      <w:r>
        <w:t xml:space="preserve"> </w:t>
      </w:r>
    </w:p>
    <w:p w14:paraId="501107A7" w14:textId="5A5CABAB" w:rsidR="003879C6" w:rsidRDefault="003879C6" w:rsidP="00902C14">
      <w:pPr>
        <w:pStyle w:val="1"/>
        <w:numPr>
          <w:ilvl w:val="1"/>
          <w:numId w:val="1"/>
        </w:numPr>
        <w:tabs>
          <w:tab w:val="left" w:pos="284"/>
        </w:tabs>
      </w:pPr>
      <w:r>
        <w:t xml:space="preserve"> </w:t>
      </w:r>
      <w:bookmarkStart w:id="151" w:name="_Toc138843478"/>
      <w:r>
        <w:t>Данные базового уровня потребления тепла на цели теплоснабжения.</w:t>
      </w:r>
      <w:bookmarkEnd w:id="151"/>
      <w:r>
        <w:t xml:space="preserve"> </w:t>
      </w:r>
    </w:p>
    <w:p w14:paraId="190ECB6F" w14:textId="0E94239B" w:rsidR="003879C6" w:rsidRDefault="003879C6" w:rsidP="00902C14">
      <w:pPr>
        <w:tabs>
          <w:tab w:val="left" w:pos="284"/>
        </w:tabs>
        <w:jc w:val="both"/>
      </w:pPr>
      <w:r>
        <w:t xml:space="preserve">Значение существующего отпуска тепловой энергии от котельной </w:t>
      </w:r>
      <w:r w:rsidR="00226BD6">
        <w:t>ОАО «Сузунское ЖКХ»</w:t>
      </w:r>
      <w:r>
        <w:t xml:space="preserve"> по </w:t>
      </w:r>
      <w:r w:rsidR="00226BD6">
        <w:t>ул. Победы, 6б</w:t>
      </w:r>
      <w:r>
        <w:t xml:space="preserve"> </w:t>
      </w:r>
      <w:r w:rsidR="003C18F3">
        <w:t>за 202</w:t>
      </w:r>
      <w:r w:rsidR="00F10FB9">
        <w:t>3</w:t>
      </w:r>
      <w:r w:rsidR="003C18F3">
        <w:t xml:space="preserve"> год составляет </w:t>
      </w:r>
      <w:r w:rsidR="00AE23FB">
        <w:t xml:space="preserve">2269 </w:t>
      </w:r>
      <w:r w:rsidR="003C18F3">
        <w:t xml:space="preserve">Гкал. </w:t>
      </w:r>
    </w:p>
    <w:p w14:paraId="3511AE3E" w14:textId="14D82108" w:rsidR="003879C6" w:rsidRDefault="003879C6" w:rsidP="00902C14">
      <w:pPr>
        <w:pStyle w:val="1"/>
        <w:numPr>
          <w:ilvl w:val="1"/>
          <w:numId w:val="1"/>
        </w:numPr>
        <w:tabs>
          <w:tab w:val="left" w:pos="284"/>
        </w:tabs>
      </w:pPr>
      <w:bookmarkStart w:id="152" w:name="_Toc138843479"/>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52"/>
    </w:p>
    <w:p w14:paraId="7F1AE843" w14:textId="536C6741" w:rsidR="003879C6" w:rsidRPr="003879C6" w:rsidRDefault="00D724F4" w:rsidP="00902C14">
      <w:pPr>
        <w:tabs>
          <w:tab w:val="left" w:pos="284"/>
        </w:tabs>
        <w:jc w:val="both"/>
      </w:pPr>
      <w:r>
        <w:t xml:space="preserve">В генеральном плане </w:t>
      </w:r>
      <w:proofErr w:type="spellStart"/>
      <w:r w:rsidR="00226BD6">
        <w:t>Каргаполовс</w:t>
      </w:r>
      <w:r>
        <w:t>кого</w:t>
      </w:r>
      <w:proofErr w:type="spellEnd"/>
      <w:r>
        <w:t xml:space="preserve">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53" w:name="_Toc135639441"/>
      <w:bookmarkStart w:id="154" w:name="_Toc138843480"/>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3"/>
      <w:r>
        <w:t>.</w:t>
      </w:r>
      <w:bookmarkEnd w:id="154"/>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2BDD4C2A" w:rsidR="00A54DB9" w:rsidRPr="00A54DB9" w:rsidRDefault="00A54DB9" w:rsidP="00F87C58">
      <w:pPr>
        <w:pStyle w:val="afa"/>
        <w:rPr>
          <w:i w:val="0"/>
          <w:lang w:val="ru-RU"/>
        </w:rPr>
      </w:pPr>
      <w:bookmarkStart w:id="155" w:name="_Toc35871398"/>
      <w:bookmarkStart w:id="156" w:name="_Toc135639607"/>
      <w:bookmarkStart w:id="157" w:name="_Toc138579597"/>
      <w:r w:rsidRPr="00A54DB9">
        <w:rPr>
          <w:lang w:val="ru-RU"/>
        </w:rPr>
        <w:t xml:space="preserve">Таблица </w:t>
      </w:r>
      <w:r w:rsidRPr="00A54DB9">
        <w:rPr>
          <w:noProof/>
          <w:lang w:val="ru-RU"/>
        </w:rPr>
        <w:t>2</w:t>
      </w:r>
      <w:r w:rsidR="00AE23FB">
        <w:rPr>
          <w:noProof/>
          <w:lang w:val="ru-RU"/>
        </w:rPr>
        <w:t>1</w:t>
      </w:r>
      <w:r w:rsidRPr="00A54DB9">
        <w:rPr>
          <w:lang w:val="ru-RU"/>
        </w:rPr>
        <w:t>. Удельное теплопотребление и удельная тепловая нагрузка строящихся жилых зданий на отопление</w:t>
      </w:r>
      <w:bookmarkEnd w:id="155"/>
      <w:bookmarkEnd w:id="156"/>
      <w:bookmarkEnd w:id="1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 xml:space="preserve">Малоэтажный жилищный фонд (1-4 </w:t>
            </w:r>
            <w:proofErr w:type="spellStart"/>
            <w:r w:rsidRPr="00520C8D">
              <w:t>эт</w:t>
            </w:r>
            <w:proofErr w:type="spellEnd"/>
            <w:r w:rsidRPr="00520C8D">
              <w:t>.)</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 xml:space="preserve">Многоэтажный жилищный фонд (5 </w:t>
            </w:r>
            <w:proofErr w:type="spellStart"/>
            <w:r w:rsidRPr="00520C8D">
              <w:t>эт</w:t>
            </w:r>
            <w:proofErr w:type="spellEnd"/>
            <w:r w:rsidRPr="00520C8D">
              <w:t>.)</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49C522C7" w:rsidR="00A54DB9" w:rsidRPr="00A54DB9" w:rsidRDefault="00A54DB9" w:rsidP="00545317">
      <w:pPr>
        <w:pStyle w:val="afa"/>
        <w:ind w:firstLine="0"/>
        <w:rPr>
          <w:i w:val="0"/>
          <w:lang w:val="ru-RU"/>
        </w:rPr>
      </w:pPr>
      <w:bookmarkStart w:id="158" w:name="_Toc35871399"/>
      <w:bookmarkStart w:id="159" w:name="_Toc135639608"/>
      <w:bookmarkStart w:id="160" w:name="_Toc138579598"/>
      <w:r w:rsidRPr="00A54DB9">
        <w:rPr>
          <w:lang w:val="ru-RU"/>
        </w:rPr>
        <w:t xml:space="preserve">Таблица </w:t>
      </w:r>
      <w:r w:rsidRPr="00A54DB9">
        <w:rPr>
          <w:noProof/>
          <w:lang w:val="ru-RU"/>
        </w:rPr>
        <w:t>2</w:t>
      </w:r>
      <w:r w:rsidR="00AE23FB">
        <w:rPr>
          <w:noProof/>
          <w:lang w:val="ru-RU"/>
        </w:rPr>
        <w:t>2</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8"/>
      <w:bookmarkEnd w:id="159"/>
      <w:bookmarkEnd w:id="1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61" w:name="_Toc135639442"/>
      <w:bookmarkStart w:id="162" w:name="_Toc138843481"/>
      <w: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61"/>
      <w:r>
        <w:t>.</w:t>
      </w:r>
      <w:bookmarkEnd w:id="162"/>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63" w:name="_Toc135639443"/>
      <w:bookmarkStart w:id="164" w:name="_Toc138843482"/>
      <w: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3"/>
      <w:r>
        <w:t>.</w:t>
      </w:r>
      <w:bookmarkEnd w:id="164"/>
    </w:p>
    <w:p w14:paraId="40E083F0" w14:textId="30D60BEE"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proofErr w:type="spellStart"/>
      <w:r w:rsidR="00226BD6">
        <w:t>Каргаполовс</w:t>
      </w:r>
      <w:r>
        <w:t>кого</w:t>
      </w:r>
      <w:proofErr w:type="spellEnd"/>
      <w:r>
        <w:t xml:space="preserve"> сельсовета не планируется. </w:t>
      </w:r>
    </w:p>
    <w:p w14:paraId="1500F7BA" w14:textId="26A8E8DE" w:rsidR="00A54DB9" w:rsidRDefault="00A54DB9" w:rsidP="00902C14">
      <w:pPr>
        <w:pStyle w:val="1"/>
        <w:numPr>
          <w:ilvl w:val="1"/>
          <w:numId w:val="1"/>
        </w:numPr>
        <w:tabs>
          <w:tab w:val="left" w:pos="284"/>
        </w:tabs>
      </w:pPr>
      <w:bookmarkStart w:id="165" w:name="_Toc135639444"/>
      <w:bookmarkStart w:id="166" w:name="_Toc138843483"/>
      <w: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5"/>
      <w:r>
        <w:t>.</w:t>
      </w:r>
      <w:bookmarkEnd w:id="166"/>
    </w:p>
    <w:p w14:paraId="612C6473" w14:textId="77777777" w:rsidR="00A54DB9" w:rsidRPr="00E21E84" w:rsidRDefault="00A54DB9" w:rsidP="00902C14">
      <w:pPr>
        <w:tabs>
          <w:tab w:val="left" w:pos="284"/>
        </w:tabs>
        <w:jc w:val="both"/>
      </w:pPr>
      <w:r>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7" w:name="_Toc135639445"/>
      <w:bookmarkStart w:id="168" w:name="_Toc138843484"/>
      <w:r w:rsidRPr="00C4087B">
        <w:t>Описание изменений показателей существующего и перспективного потребления тепловой энергии на цели теплоснабжения</w:t>
      </w:r>
      <w:bookmarkEnd w:id="167"/>
      <w:bookmarkEnd w:id="168"/>
    </w:p>
    <w:p w14:paraId="1A6E5D9B" w14:textId="5F63D790" w:rsidR="00A54DB9" w:rsidRDefault="00A54DB9" w:rsidP="00902C14">
      <w:pPr>
        <w:pStyle w:val="1"/>
        <w:numPr>
          <w:ilvl w:val="2"/>
          <w:numId w:val="1"/>
        </w:numPr>
        <w:tabs>
          <w:tab w:val="left" w:pos="284"/>
        </w:tabs>
      </w:pPr>
      <w:bookmarkStart w:id="169" w:name="_Toc135639446"/>
      <w:bookmarkStart w:id="170" w:name="_Toc138843485"/>
      <w:r w:rsidRPr="00D40AA1">
        <w:t xml:space="preserve">Перечень </w:t>
      </w:r>
      <w:r w:rsidRPr="00A519F8">
        <w:t>объ</w:t>
      </w:r>
      <w:r>
        <w:t>ектов теплопотребления, подключё</w:t>
      </w:r>
      <w:r w:rsidRPr="00A519F8">
        <w:t>нных к тепловым сетям существующих систем теплоснабжения в период, предшествующий актуализации схемы теплоснабжения</w:t>
      </w:r>
      <w:bookmarkEnd w:id="169"/>
      <w:bookmarkEnd w:id="170"/>
    </w:p>
    <w:p w14:paraId="1709CE77" w14:textId="77777777" w:rsidR="00A54DB9" w:rsidRPr="002C0D59" w:rsidRDefault="00A54DB9" w:rsidP="00902C14">
      <w:pPr>
        <w:tabs>
          <w:tab w:val="left" w:pos="284"/>
        </w:tabs>
        <w:jc w:val="both"/>
      </w:pPr>
      <w:r w:rsidRPr="002C0D59">
        <w:t>За период актуализации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71" w:name="_Toc135639447"/>
      <w:bookmarkStart w:id="172" w:name="_Toc138843486"/>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71"/>
      <w:bookmarkEnd w:id="172"/>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73" w:name="_Toc135639448"/>
      <w:bookmarkStart w:id="174" w:name="_Toc138843487"/>
      <w:r>
        <w:t>Расчётная тепловая нагрузка на коллекторах источников тепловой энергии</w:t>
      </w:r>
      <w:bookmarkEnd w:id="173"/>
      <w:bookmarkEnd w:id="174"/>
    </w:p>
    <w:p w14:paraId="1BFA2045" w14:textId="4198087E"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proofErr w:type="spellStart"/>
      <w:r w:rsidR="00226BD6">
        <w:t>Каргаполовс</w:t>
      </w:r>
      <w:r w:rsidR="00DC42E2">
        <w:t>кого</w:t>
      </w:r>
      <w:proofErr w:type="spellEnd"/>
      <w:r w:rsidR="00DC42E2">
        <w:t xml:space="preserve"> сельсовета</w:t>
      </w:r>
      <w:r w:rsidRPr="002C0D59">
        <w:t xml:space="preserve"> представлена в таблице </w:t>
      </w:r>
      <w:r>
        <w:t>ниже</w:t>
      </w:r>
      <w:r w:rsidRPr="002C0D59">
        <w:t>.</w:t>
      </w:r>
    </w:p>
    <w:p w14:paraId="7521F106" w14:textId="232A15F5" w:rsidR="00DC42E2" w:rsidRPr="00982ED4" w:rsidRDefault="00DC42E2" w:rsidP="00F87C58">
      <w:pPr>
        <w:pStyle w:val="afa"/>
        <w:rPr>
          <w:i w:val="0"/>
          <w:lang w:val="ru-RU"/>
        </w:rPr>
      </w:pPr>
      <w:bookmarkStart w:id="175" w:name="_Toc135639610"/>
      <w:bookmarkStart w:id="176" w:name="_Toc138579599"/>
      <w:r w:rsidRPr="00114620">
        <w:rPr>
          <w:lang w:val="ru-RU"/>
        </w:rPr>
        <w:t>Таблица</w:t>
      </w:r>
      <w:r w:rsidRPr="00982ED4">
        <w:rPr>
          <w:lang w:val="ru-RU"/>
        </w:rPr>
        <w:t xml:space="preserve"> </w:t>
      </w:r>
      <w:r w:rsidRPr="00982ED4">
        <w:rPr>
          <w:noProof/>
          <w:lang w:val="ru-RU"/>
        </w:rPr>
        <w:t>2</w:t>
      </w:r>
      <w:r w:rsidR="00AE23FB">
        <w:rPr>
          <w:noProof/>
          <w:lang w:val="ru-RU"/>
        </w:rPr>
        <w:t>3</w:t>
      </w:r>
      <w:r w:rsidRPr="00982ED4">
        <w:rPr>
          <w:lang w:val="ru-RU"/>
        </w:rPr>
        <w:t xml:space="preserve">. Расчетная тепловая нагрузка на коллекторах </w:t>
      </w:r>
      <w:bookmarkEnd w:id="175"/>
      <w:r w:rsidRPr="00982ED4">
        <w:rPr>
          <w:lang w:val="ru-RU"/>
        </w:rPr>
        <w:t xml:space="preserve">котельной по </w:t>
      </w:r>
      <w:r w:rsidR="00226BD6">
        <w:rPr>
          <w:lang w:val="ru-RU"/>
        </w:rPr>
        <w:t>ул. Победы, 6б</w:t>
      </w:r>
      <w:bookmarkEnd w:id="176"/>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DC42E2" w:rsidRPr="009F5EEA"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319A6702"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27E3B6AE"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73968C5C"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4729299A"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23D45386"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272E3A99"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6C7F870C" w:rsidR="00DC42E2" w:rsidRPr="009F5EEA" w:rsidRDefault="00DC42E2" w:rsidP="00902C14">
            <w:pPr>
              <w:pStyle w:val="afe"/>
              <w:tabs>
                <w:tab w:val="left" w:pos="284"/>
              </w:tabs>
              <w:jc w:val="both"/>
              <w:rPr>
                <w:b/>
                <w:bCs/>
                <w:lang w:eastAsia="ru-RU"/>
              </w:rPr>
            </w:pPr>
            <w:r w:rsidRPr="009F5EEA">
              <w:rPr>
                <w:b/>
                <w:bCs/>
                <w:lang w:eastAsia="ru-RU"/>
              </w:rPr>
              <w:t>202</w:t>
            </w:r>
            <w:r w:rsidR="007416A3">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3678874E" w:rsidR="00DC42E2" w:rsidRPr="009F5EEA" w:rsidRDefault="00DC42E2" w:rsidP="00902C14">
            <w:pPr>
              <w:pStyle w:val="afe"/>
              <w:tabs>
                <w:tab w:val="left" w:pos="284"/>
              </w:tabs>
              <w:jc w:val="both"/>
              <w:rPr>
                <w:b/>
                <w:bCs/>
                <w:lang w:eastAsia="ru-RU"/>
              </w:rPr>
            </w:pPr>
            <w:r w:rsidRPr="009F5EEA">
              <w:rPr>
                <w:b/>
                <w:bCs/>
                <w:lang w:eastAsia="ru-RU"/>
              </w:rPr>
              <w:t>20</w:t>
            </w:r>
            <w:r w:rsidR="007416A3">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0E14D010" w:rsidR="00DC42E2" w:rsidRPr="009F5EEA" w:rsidRDefault="00DC42E2" w:rsidP="00902C14">
            <w:pPr>
              <w:pStyle w:val="afe"/>
              <w:tabs>
                <w:tab w:val="left" w:pos="284"/>
              </w:tabs>
              <w:jc w:val="both"/>
              <w:rPr>
                <w:b/>
                <w:bCs/>
                <w:lang w:eastAsia="ru-RU"/>
              </w:rPr>
            </w:pPr>
            <w:r w:rsidRPr="009F5EEA">
              <w:rPr>
                <w:b/>
                <w:bCs/>
                <w:lang w:eastAsia="ru-RU"/>
              </w:rPr>
              <w:t>203</w:t>
            </w:r>
            <w:r w:rsidR="007416A3">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47DE1CD1" w:rsidR="00DC42E2" w:rsidRPr="009F5EEA" w:rsidRDefault="00DC42E2" w:rsidP="00902C14">
            <w:pPr>
              <w:pStyle w:val="afe"/>
              <w:tabs>
                <w:tab w:val="left" w:pos="284"/>
              </w:tabs>
              <w:jc w:val="both"/>
              <w:rPr>
                <w:b/>
                <w:bCs/>
                <w:lang w:eastAsia="ru-RU"/>
              </w:rPr>
            </w:pPr>
            <w:r w:rsidRPr="009F5EEA">
              <w:rPr>
                <w:b/>
                <w:bCs/>
                <w:lang w:eastAsia="ru-RU"/>
              </w:rPr>
              <w:t>203</w:t>
            </w:r>
            <w:r w:rsidR="007416A3">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52B9621E" w:rsidR="00DC42E2" w:rsidRPr="009F5EEA" w:rsidRDefault="00DC42E2" w:rsidP="00902C14">
            <w:pPr>
              <w:pStyle w:val="afe"/>
              <w:tabs>
                <w:tab w:val="left" w:pos="284"/>
              </w:tabs>
              <w:jc w:val="both"/>
              <w:rPr>
                <w:b/>
                <w:bCs/>
                <w:lang w:eastAsia="ru-RU"/>
              </w:rPr>
            </w:pPr>
            <w:r w:rsidRPr="009F5EEA">
              <w:rPr>
                <w:b/>
                <w:bCs/>
                <w:lang w:eastAsia="ru-RU"/>
              </w:rPr>
              <w:t>203</w:t>
            </w:r>
            <w:r w:rsidR="007416A3">
              <w:rPr>
                <w:b/>
                <w:bCs/>
                <w:lang w:eastAsia="ru-RU"/>
              </w:rPr>
              <w:t>3</w:t>
            </w:r>
          </w:p>
        </w:tc>
      </w:tr>
      <w:tr w:rsidR="00AE23FB" w:rsidRPr="009F5EEA"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AE23FB" w:rsidRPr="00982ED4" w:rsidRDefault="00AE23FB" w:rsidP="00AE23FB">
            <w:pPr>
              <w:pStyle w:val="afe"/>
              <w:tabs>
                <w:tab w:val="left" w:pos="284"/>
              </w:tabs>
              <w:jc w:val="both"/>
              <w:rPr>
                <w:iCs/>
                <w:lang w:eastAsia="ru-RU"/>
              </w:rPr>
            </w:pPr>
            <w:r w:rsidRPr="00982ED4">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AE23FB" w:rsidRPr="009F5EEA" w:rsidRDefault="00AE23FB" w:rsidP="00AE23FB">
            <w:pPr>
              <w:pStyle w:val="afe"/>
              <w:tabs>
                <w:tab w:val="left" w:pos="284"/>
              </w:tabs>
              <w:jc w:val="both"/>
              <w:rPr>
                <w:lang w:eastAsia="ru-RU"/>
              </w:rPr>
            </w:pPr>
            <w:r w:rsidRPr="009F5EEA">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2BE6ED83"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1061C069" w14:textId="3FF9D389"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111F36E4" w14:textId="1721A5C5"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75898BE3" w14:textId="0F290F7E"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38C8731C" w14:textId="7B2A31C5"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7CF4C585" w14:textId="48263F3C"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554A830A" w14:textId="66B37EF8"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2691FD10" w14:textId="3B346AE0"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49A60DE7" w14:textId="745157D5" w:rsidR="00AE23FB" w:rsidRPr="009F5EEA" w:rsidRDefault="00AE23FB" w:rsidP="00AE23FB">
            <w:pPr>
              <w:pStyle w:val="afe"/>
              <w:tabs>
                <w:tab w:val="left" w:pos="284"/>
              </w:tabs>
              <w:jc w:val="both"/>
              <w:rPr>
                <w:lang w:eastAsia="ru-RU"/>
              </w:rPr>
            </w:pPr>
            <w:r>
              <w:rPr>
                <w:color w:val="000000"/>
                <w:szCs w:val="20"/>
              </w:rPr>
              <w:t>1,12</w:t>
            </w:r>
          </w:p>
        </w:tc>
        <w:tc>
          <w:tcPr>
            <w:tcW w:w="351" w:type="pct"/>
            <w:tcBorders>
              <w:top w:val="nil"/>
              <w:left w:val="nil"/>
              <w:bottom w:val="single" w:sz="4" w:space="0" w:color="auto"/>
              <w:right w:val="single" w:sz="4" w:space="0" w:color="auto"/>
            </w:tcBorders>
            <w:shd w:val="clear" w:color="auto" w:fill="auto"/>
            <w:vAlign w:val="center"/>
            <w:hideMark/>
          </w:tcPr>
          <w:p w14:paraId="02702E83" w14:textId="38781716" w:rsidR="00AE23FB" w:rsidRPr="009F5EEA" w:rsidRDefault="00AE23FB" w:rsidP="00AE23FB">
            <w:pPr>
              <w:pStyle w:val="afe"/>
              <w:tabs>
                <w:tab w:val="left" w:pos="284"/>
              </w:tabs>
              <w:jc w:val="both"/>
              <w:rPr>
                <w:lang w:eastAsia="ru-RU"/>
              </w:rPr>
            </w:pPr>
            <w:r>
              <w:rPr>
                <w:color w:val="000000"/>
                <w:szCs w:val="20"/>
              </w:rPr>
              <w:t>1,12</w:t>
            </w:r>
          </w:p>
        </w:tc>
        <w:tc>
          <w:tcPr>
            <w:tcW w:w="346" w:type="pct"/>
            <w:tcBorders>
              <w:top w:val="nil"/>
              <w:left w:val="nil"/>
              <w:bottom w:val="single" w:sz="4" w:space="0" w:color="auto"/>
              <w:right w:val="single" w:sz="4" w:space="0" w:color="auto"/>
            </w:tcBorders>
            <w:shd w:val="clear" w:color="auto" w:fill="auto"/>
            <w:vAlign w:val="center"/>
            <w:hideMark/>
          </w:tcPr>
          <w:p w14:paraId="24B51808" w14:textId="651D3997" w:rsidR="00AE23FB" w:rsidRPr="009F5EEA" w:rsidRDefault="00AE23FB" w:rsidP="00AE23FB">
            <w:pPr>
              <w:pStyle w:val="afe"/>
              <w:tabs>
                <w:tab w:val="left" w:pos="284"/>
              </w:tabs>
              <w:jc w:val="both"/>
              <w:rPr>
                <w:lang w:eastAsia="ru-RU"/>
              </w:rPr>
            </w:pPr>
            <w:r>
              <w:rPr>
                <w:color w:val="000000"/>
                <w:szCs w:val="20"/>
              </w:rPr>
              <w:t>1,12</w:t>
            </w:r>
          </w:p>
        </w:tc>
      </w:tr>
      <w:tr w:rsidR="00AE23FB" w:rsidRPr="009F5EEA"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AE23FB" w:rsidRPr="00982ED4" w:rsidRDefault="00AE23FB" w:rsidP="00AE23FB">
            <w:pPr>
              <w:pStyle w:val="afe"/>
              <w:tabs>
                <w:tab w:val="left" w:pos="284"/>
              </w:tabs>
              <w:jc w:val="both"/>
              <w:rPr>
                <w:iCs/>
                <w:lang w:eastAsia="ru-RU"/>
              </w:rPr>
            </w:pPr>
            <w:r w:rsidRPr="00982ED4">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AE23FB" w:rsidRPr="009F5EEA" w:rsidRDefault="00AE23FB" w:rsidP="00AE23FB">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0BA6C8FD"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3DCFCC8F" w14:textId="053BC777"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67E7619D" w14:textId="5AE2A4F9"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3298B1CE" w14:textId="10CED077"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26EA09A6" w14:textId="2F6F265B"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7B80E8A9" w14:textId="1482E5A3"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1B6AA6EA" w14:textId="13BB90BD"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65921AE0" w14:textId="2300CB5F"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311DE23C" w14:textId="6B080692" w:rsidR="00AE23FB" w:rsidRPr="009F5EEA" w:rsidRDefault="00AE23FB" w:rsidP="00AE23FB">
            <w:pPr>
              <w:pStyle w:val="afe"/>
              <w:tabs>
                <w:tab w:val="left" w:pos="284"/>
              </w:tabs>
              <w:jc w:val="both"/>
              <w:rPr>
                <w:lang w:eastAsia="ru-RU"/>
              </w:rPr>
            </w:pPr>
            <w:r>
              <w:rPr>
                <w:color w:val="000000"/>
                <w:szCs w:val="20"/>
              </w:rPr>
              <w:t>0,18</w:t>
            </w:r>
          </w:p>
        </w:tc>
        <w:tc>
          <w:tcPr>
            <w:tcW w:w="351" w:type="pct"/>
            <w:tcBorders>
              <w:top w:val="nil"/>
              <w:left w:val="nil"/>
              <w:bottom w:val="single" w:sz="8" w:space="0" w:color="auto"/>
              <w:right w:val="single" w:sz="8" w:space="0" w:color="auto"/>
            </w:tcBorders>
            <w:shd w:val="clear" w:color="auto" w:fill="auto"/>
            <w:vAlign w:val="center"/>
            <w:hideMark/>
          </w:tcPr>
          <w:p w14:paraId="627CEFFC" w14:textId="7A802312" w:rsidR="00AE23FB" w:rsidRPr="009F5EEA" w:rsidRDefault="00AE23FB" w:rsidP="00AE23FB">
            <w:pPr>
              <w:pStyle w:val="afe"/>
              <w:tabs>
                <w:tab w:val="left" w:pos="284"/>
              </w:tabs>
              <w:jc w:val="both"/>
              <w:rPr>
                <w:lang w:eastAsia="ru-RU"/>
              </w:rPr>
            </w:pPr>
            <w:r>
              <w:rPr>
                <w:color w:val="000000"/>
                <w:szCs w:val="20"/>
              </w:rPr>
              <w:t>0,18</w:t>
            </w:r>
          </w:p>
        </w:tc>
        <w:tc>
          <w:tcPr>
            <w:tcW w:w="346" w:type="pct"/>
            <w:tcBorders>
              <w:top w:val="nil"/>
              <w:left w:val="nil"/>
              <w:bottom w:val="single" w:sz="8" w:space="0" w:color="auto"/>
              <w:right w:val="single" w:sz="8" w:space="0" w:color="auto"/>
            </w:tcBorders>
            <w:shd w:val="clear" w:color="auto" w:fill="auto"/>
            <w:vAlign w:val="center"/>
            <w:hideMark/>
          </w:tcPr>
          <w:p w14:paraId="6E0F8EBB" w14:textId="3DFEB9DB" w:rsidR="00AE23FB" w:rsidRPr="009F5EEA" w:rsidRDefault="00AE23FB" w:rsidP="00AE23FB">
            <w:pPr>
              <w:pStyle w:val="afe"/>
              <w:tabs>
                <w:tab w:val="left" w:pos="284"/>
              </w:tabs>
              <w:jc w:val="both"/>
              <w:rPr>
                <w:lang w:eastAsia="ru-RU"/>
              </w:rPr>
            </w:pPr>
            <w:r>
              <w:rPr>
                <w:color w:val="000000"/>
                <w:szCs w:val="20"/>
              </w:rPr>
              <w:t>0,18</w:t>
            </w:r>
          </w:p>
        </w:tc>
      </w:tr>
      <w:tr w:rsidR="00AE23FB" w:rsidRPr="009F5EEA"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AE23FB" w:rsidRPr="00982ED4" w:rsidRDefault="00AE23FB" w:rsidP="00AE23FB">
            <w:pPr>
              <w:pStyle w:val="afe"/>
              <w:tabs>
                <w:tab w:val="left" w:pos="284"/>
              </w:tabs>
              <w:jc w:val="both"/>
              <w:rPr>
                <w:iCs/>
                <w:lang w:eastAsia="ru-RU"/>
              </w:rPr>
            </w:pPr>
            <w:r w:rsidRPr="00982ED4">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AE23FB" w:rsidRPr="009F5EEA" w:rsidRDefault="00AE23FB" w:rsidP="00AE23FB">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7F33FAF6"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420B471C" w14:textId="360A0440"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45B3E639" w14:textId="7E2ED1B8"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2193E583" w14:textId="0F8607BF"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41D88D09" w14:textId="087DD742"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2BA75FD2" w14:textId="16EF5A4C"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4F13D50D" w14:textId="77EA08F4"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46E144CA" w14:textId="7B5B416A"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4B18D6E5" w14:textId="0FC0BEDE" w:rsidR="00AE23FB" w:rsidRPr="009F5EEA" w:rsidRDefault="00AE23FB" w:rsidP="00AE23FB">
            <w:pPr>
              <w:pStyle w:val="afe"/>
              <w:tabs>
                <w:tab w:val="left" w:pos="284"/>
              </w:tabs>
              <w:jc w:val="both"/>
              <w:rPr>
                <w:lang w:eastAsia="ru-RU"/>
              </w:rPr>
            </w:pPr>
            <w:r>
              <w:rPr>
                <w:color w:val="000000"/>
                <w:szCs w:val="20"/>
              </w:rPr>
              <w:t>1,30</w:t>
            </w:r>
          </w:p>
        </w:tc>
        <w:tc>
          <w:tcPr>
            <w:tcW w:w="351" w:type="pct"/>
            <w:tcBorders>
              <w:top w:val="nil"/>
              <w:left w:val="nil"/>
              <w:bottom w:val="single" w:sz="4" w:space="0" w:color="auto"/>
              <w:right w:val="single" w:sz="4" w:space="0" w:color="auto"/>
            </w:tcBorders>
            <w:shd w:val="clear" w:color="auto" w:fill="auto"/>
            <w:vAlign w:val="center"/>
            <w:hideMark/>
          </w:tcPr>
          <w:p w14:paraId="12F8DD0C" w14:textId="27430C39" w:rsidR="00AE23FB" w:rsidRPr="009F5EEA" w:rsidRDefault="00AE23FB" w:rsidP="00AE23FB">
            <w:pPr>
              <w:pStyle w:val="afe"/>
              <w:tabs>
                <w:tab w:val="left" w:pos="284"/>
              </w:tabs>
              <w:jc w:val="both"/>
              <w:rPr>
                <w:lang w:eastAsia="ru-RU"/>
              </w:rPr>
            </w:pPr>
            <w:r>
              <w:rPr>
                <w:color w:val="000000"/>
                <w:szCs w:val="20"/>
              </w:rPr>
              <w:t>1,30</w:t>
            </w:r>
          </w:p>
        </w:tc>
        <w:tc>
          <w:tcPr>
            <w:tcW w:w="346" w:type="pct"/>
            <w:tcBorders>
              <w:top w:val="nil"/>
              <w:left w:val="nil"/>
              <w:bottom w:val="single" w:sz="4" w:space="0" w:color="auto"/>
              <w:right w:val="single" w:sz="4" w:space="0" w:color="auto"/>
            </w:tcBorders>
            <w:shd w:val="clear" w:color="auto" w:fill="auto"/>
            <w:vAlign w:val="center"/>
            <w:hideMark/>
          </w:tcPr>
          <w:p w14:paraId="7044BE45" w14:textId="041CA111" w:rsidR="00AE23FB" w:rsidRPr="009F5EEA" w:rsidRDefault="00AE23FB" w:rsidP="00AE23FB">
            <w:pPr>
              <w:pStyle w:val="afe"/>
              <w:tabs>
                <w:tab w:val="left" w:pos="284"/>
              </w:tabs>
              <w:jc w:val="both"/>
              <w:rPr>
                <w:lang w:eastAsia="ru-RU"/>
              </w:rPr>
            </w:pPr>
            <w:r>
              <w:rPr>
                <w:color w:val="000000"/>
                <w:szCs w:val="20"/>
              </w:rPr>
              <w:t>1,30</w:t>
            </w:r>
          </w:p>
        </w:tc>
      </w:tr>
    </w:tbl>
    <w:p w14:paraId="442D4417" w14:textId="198B22CA" w:rsidR="00982ED4" w:rsidRDefault="00982ED4" w:rsidP="00902C14">
      <w:pPr>
        <w:pStyle w:val="1"/>
        <w:numPr>
          <w:ilvl w:val="2"/>
          <w:numId w:val="1"/>
        </w:numPr>
        <w:tabs>
          <w:tab w:val="left" w:pos="284"/>
        </w:tabs>
      </w:pPr>
      <w:bookmarkStart w:id="177" w:name="_Toc135639449"/>
      <w:bookmarkStart w:id="178" w:name="_Toc138843488"/>
      <w:r>
        <w:t>Фактические расходы теплоносителя в отопительный и летний периоды</w:t>
      </w:r>
      <w:bookmarkEnd w:id="177"/>
      <w:bookmarkEnd w:id="178"/>
    </w:p>
    <w:p w14:paraId="1799FFBF" w14:textId="617E6223"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proofErr w:type="spellStart"/>
      <w:r w:rsidR="00226BD6">
        <w:t>Каргаполовс</w:t>
      </w:r>
      <w:r>
        <w:t>кого</w:t>
      </w:r>
      <w:proofErr w:type="spellEnd"/>
      <w:r>
        <w:t xml:space="preserve">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9" w:name="_Toc135639450"/>
      <w:bookmarkStart w:id="180" w:name="_Toc138843489"/>
      <w:r>
        <w:t xml:space="preserve">Глава 3. </w:t>
      </w:r>
      <w:r w:rsidRPr="00050721">
        <w:t>Электронная</w:t>
      </w:r>
      <w:r w:rsidRPr="00550006">
        <w:t xml:space="preserve"> модель системы </w:t>
      </w:r>
      <w:r w:rsidRPr="00EF4861">
        <w:t>теплоснабжения поселения</w:t>
      </w:r>
      <w:bookmarkEnd w:id="179"/>
      <w:r>
        <w:t>.</w:t>
      </w:r>
      <w:bookmarkEnd w:id="180"/>
    </w:p>
    <w:p w14:paraId="59C7994A" w14:textId="77777777" w:rsidR="00893C3F" w:rsidRDefault="00893C3F" w:rsidP="00893C3F">
      <w:pPr>
        <w:tabs>
          <w:tab w:val="left" w:pos="284"/>
        </w:tabs>
        <w:jc w:val="both"/>
      </w:pPr>
      <w:bookmarkStart w:id="181" w:name="_Ref40184477"/>
      <w:bookmarkStart w:id="182" w:name="_Ref40184481"/>
      <w:bookmarkStart w:id="183" w:name="_Toc135639451"/>
      <w:r>
        <w:t xml:space="preserve">Электронная модель выполнена в программно-расчётном комплексе </w:t>
      </w:r>
      <w:proofErr w:type="spellStart"/>
      <w:r>
        <w:t>Zulu</w:t>
      </w:r>
      <w:proofErr w:type="spellEnd"/>
      <w:r>
        <w:t xml:space="preserve"> </w:t>
      </w:r>
      <w:proofErr w:type="spellStart"/>
      <w:r>
        <w:t>Thermo</w:t>
      </w:r>
      <w:proofErr w:type="spellEnd"/>
      <w:r>
        <w:t xml:space="preserve"> 8.0/2021. (разработчик ПРК – компания «</w:t>
      </w:r>
      <w:proofErr w:type="spellStart"/>
      <w:r>
        <w:t>Политерм</w:t>
      </w:r>
      <w:proofErr w:type="spellEnd"/>
      <w:r>
        <w:t xml:space="preserve">», г. Санкт-Петербург). </w:t>
      </w:r>
    </w:p>
    <w:p w14:paraId="59509694" w14:textId="77777777" w:rsidR="00893C3F" w:rsidRDefault="00893C3F" w:rsidP="00893C3F">
      <w:pPr>
        <w:tabs>
          <w:tab w:val="left" w:pos="284"/>
        </w:tabs>
        <w:jc w:val="both"/>
      </w:pPr>
      <w:r>
        <w:t>Электронная модель системы теплоснабжения содержит:</w:t>
      </w:r>
    </w:p>
    <w:p w14:paraId="03AD9EC9" w14:textId="77777777" w:rsidR="00893C3F" w:rsidRDefault="00893C3F" w:rsidP="00893C3F">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36B13187" w14:textId="77777777" w:rsidR="00893C3F" w:rsidRDefault="00893C3F" w:rsidP="00893C3F">
      <w:pPr>
        <w:tabs>
          <w:tab w:val="left" w:pos="284"/>
        </w:tabs>
        <w:jc w:val="both"/>
      </w:pPr>
      <w:r>
        <w:t>б) паспортизацию объектов системы теплоснабжения;</w:t>
      </w:r>
    </w:p>
    <w:p w14:paraId="46C5DDD6" w14:textId="77777777" w:rsidR="00893C3F" w:rsidRDefault="00893C3F" w:rsidP="00893C3F">
      <w:pPr>
        <w:tabs>
          <w:tab w:val="left" w:pos="284"/>
        </w:tabs>
        <w:jc w:val="both"/>
      </w:pPr>
      <w:r>
        <w:t>в) паспортизацию и описание расчётных единиц территориального деления, включая административное;</w:t>
      </w:r>
    </w:p>
    <w:p w14:paraId="2FDC33C2" w14:textId="77777777" w:rsidR="00893C3F" w:rsidRDefault="00893C3F" w:rsidP="00893C3F">
      <w:pPr>
        <w:tabs>
          <w:tab w:val="left" w:pos="284"/>
        </w:tabs>
        <w:jc w:val="both"/>
      </w:pPr>
      <w:r>
        <w:t xml:space="preserve">г) гидравлический расчёт тепловых сетей любой степени </w:t>
      </w:r>
      <w:proofErr w:type="spellStart"/>
      <w:r>
        <w:t>закольцованности</w:t>
      </w:r>
      <w:proofErr w:type="spellEnd"/>
      <w:r>
        <w:t>, в том числе - гидравлический расчёт при совместной работе нескольких источников тепловой энергии на единую тепловую сеть;</w:t>
      </w:r>
    </w:p>
    <w:p w14:paraId="2DBA6B3A" w14:textId="77777777" w:rsidR="00893C3F" w:rsidRDefault="00893C3F" w:rsidP="00893C3F">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63B04A10" w14:textId="77777777" w:rsidR="00893C3F" w:rsidRDefault="00893C3F" w:rsidP="00893C3F">
      <w:pPr>
        <w:tabs>
          <w:tab w:val="left" w:pos="284"/>
        </w:tabs>
        <w:jc w:val="both"/>
      </w:pPr>
      <w:r>
        <w:t>е) расчёт балансов тепловой энергии по источникам тепловой энергии и по территориальному признаку;</w:t>
      </w:r>
    </w:p>
    <w:p w14:paraId="7D163847" w14:textId="77777777" w:rsidR="00893C3F" w:rsidRDefault="00893C3F" w:rsidP="00893C3F">
      <w:pPr>
        <w:tabs>
          <w:tab w:val="left" w:pos="284"/>
        </w:tabs>
        <w:jc w:val="both"/>
      </w:pPr>
      <w:r>
        <w:t>ж) расчёт потерь тепловой энергии через изоляцию и с утечками теплоносителя;</w:t>
      </w:r>
    </w:p>
    <w:p w14:paraId="5879EE48" w14:textId="77777777" w:rsidR="00893C3F" w:rsidRDefault="00893C3F" w:rsidP="00893C3F">
      <w:pPr>
        <w:tabs>
          <w:tab w:val="left" w:pos="284"/>
        </w:tabs>
        <w:jc w:val="both"/>
      </w:pPr>
      <w:r>
        <w:t>з) расчёт показателей надёжности теплоснабжения;</w:t>
      </w:r>
    </w:p>
    <w:p w14:paraId="58B72EF9" w14:textId="77777777" w:rsidR="00893C3F" w:rsidRDefault="00893C3F" w:rsidP="00893C3F">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0691F91A" w14:textId="77777777" w:rsidR="00893C3F" w:rsidRDefault="00893C3F" w:rsidP="00893C3F">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290E0A7A" w14:textId="77777777" w:rsidR="00893C3F" w:rsidRPr="009F097D" w:rsidRDefault="00893C3F" w:rsidP="00893C3F">
      <w:pPr>
        <w:tabs>
          <w:tab w:val="left" w:pos="284"/>
        </w:tabs>
        <w:jc w:val="both"/>
        <w:rPr>
          <w:i/>
          <w:iCs/>
          <w:u w:val="single"/>
        </w:rPr>
      </w:pPr>
      <w:r w:rsidRPr="009F097D">
        <w:rPr>
          <w:i/>
          <w:iCs/>
          <w:u w:val="single"/>
        </w:rPr>
        <w:t>Информационно-географическая система «</w:t>
      </w:r>
      <w:proofErr w:type="spellStart"/>
      <w:r w:rsidRPr="009F097D">
        <w:rPr>
          <w:i/>
          <w:iCs/>
          <w:u w:val="single"/>
        </w:rPr>
        <w:t>Zulu</w:t>
      </w:r>
      <w:proofErr w:type="spellEnd"/>
      <w:r w:rsidRPr="009F097D">
        <w:rPr>
          <w:i/>
          <w:iCs/>
          <w:u w:val="single"/>
        </w:rPr>
        <w:t>».</w:t>
      </w:r>
    </w:p>
    <w:p w14:paraId="1AB4AE5C" w14:textId="77777777" w:rsidR="00893C3F" w:rsidRDefault="00893C3F" w:rsidP="00893C3F">
      <w:pPr>
        <w:tabs>
          <w:tab w:val="left" w:pos="284"/>
        </w:tabs>
        <w:jc w:val="both"/>
      </w:pPr>
      <w:r>
        <w:t xml:space="preserve">Информационно-географическая система </w:t>
      </w:r>
      <w:proofErr w:type="spellStart"/>
      <w:r>
        <w:t>Zulu</w:t>
      </w:r>
      <w:proofErr w:type="spellEnd"/>
      <w:r>
        <w:t>, разработанная компанией ООО «</w:t>
      </w:r>
      <w:proofErr w:type="spellStart"/>
      <w:r>
        <w:t>Политерм</w:t>
      </w:r>
      <w:proofErr w:type="spellEnd"/>
      <w:r>
        <w:t xml:space="preserve">»,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Входящий в состав этой системы пакет </w:t>
      </w:r>
      <w:proofErr w:type="spellStart"/>
      <w:r>
        <w:t>Zulu</w:t>
      </w:r>
      <w:proofErr w:type="spellEnd"/>
      <w:r>
        <w:t xml:space="preserve"> </w:t>
      </w:r>
      <w:proofErr w:type="spellStart"/>
      <w:r>
        <w:t>Thermo</w:t>
      </w:r>
      <w:proofErr w:type="spellEnd"/>
      <w:r>
        <w:t xml:space="preserve"> позволяет создавать электронные модели систем теплоснабжения.</w:t>
      </w:r>
    </w:p>
    <w:p w14:paraId="2091B034" w14:textId="77777777" w:rsidR="00893C3F" w:rsidRDefault="00893C3F" w:rsidP="00893C3F">
      <w:pPr>
        <w:tabs>
          <w:tab w:val="left" w:pos="284"/>
        </w:tabs>
        <w:jc w:val="both"/>
      </w:pPr>
      <w:r>
        <w:t xml:space="preserve">Расчёты </w:t>
      </w:r>
      <w:proofErr w:type="spellStart"/>
      <w:r>
        <w:t>Zulu</w:t>
      </w:r>
      <w:proofErr w:type="spellEnd"/>
      <w:r>
        <w:t xml:space="preserve"> </w:t>
      </w:r>
      <w:proofErr w:type="spellStart"/>
      <w:r>
        <w:t>Thermo</w:t>
      </w:r>
      <w:proofErr w:type="spellEnd"/>
      <w:r>
        <w:t xml:space="preserve">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102177E3" w14:textId="77777777" w:rsidR="00893C3F" w:rsidRDefault="00893C3F" w:rsidP="00893C3F">
      <w:pPr>
        <w:tabs>
          <w:tab w:val="left" w:pos="284"/>
        </w:tabs>
        <w:jc w:val="both"/>
      </w:pPr>
      <w:r>
        <w:t>С помощью данного продукта возможна реализация следующего состава задач:</w:t>
      </w:r>
    </w:p>
    <w:p w14:paraId="6F00ED65" w14:textId="77777777" w:rsidR="00893C3F" w:rsidRPr="009F097D" w:rsidRDefault="00893C3F" w:rsidP="00893C3F">
      <w:pPr>
        <w:tabs>
          <w:tab w:val="left" w:pos="284"/>
        </w:tabs>
        <w:jc w:val="both"/>
        <w:rPr>
          <w:i/>
          <w:iCs/>
          <w:u w:val="single"/>
        </w:rPr>
      </w:pPr>
      <w:r w:rsidRPr="009F097D">
        <w:rPr>
          <w:i/>
          <w:iCs/>
          <w:u w:val="single"/>
        </w:rPr>
        <w:t>Построение расчётной модели тепловой сети.</w:t>
      </w:r>
    </w:p>
    <w:p w14:paraId="11A022CC" w14:textId="77777777" w:rsidR="00893C3F" w:rsidRDefault="00893C3F" w:rsidP="00893C3F">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47639D30" w14:textId="77777777" w:rsidR="00893C3F" w:rsidRPr="009F097D" w:rsidRDefault="00893C3F" w:rsidP="00893C3F">
      <w:pPr>
        <w:tabs>
          <w:tab w:val="left" w:pos="284"/>
        </w:tabs>
        <w:jc w:val="both"/>
        <w:rPr>
          <w:i/>
          <w:iCs/>
          <w:u w:val="single"/>
        </w:rPr>
      </w:pPr>
      <w:r w:rsidRPr="009F097D">
        <w:rPr>
          <w:i/>
          <w:iCs/>
          <w:u w:val="single"/>
        </w:rPr>
        <w:t>Наладочный расчёт тепловой сети.</w:t>
      </w:r>
    </w:p>
    <w:p w14:paraId="5392134D" w14:textId="77777777" w:rsidR="00893C3F" w:rsidRDefault="00893C3F" w:rsidP="00893C3F">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25FB5B26" w14:textId="77777777" w:rsidR="00893C3F" w:rsidRDefault="00893C3F" w:rsidP="00893C3F">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36E4830B" w14:textId="77777777" w:rsidR="00893C3F" w:rsidRDefault="00893C3F" w:rsidP="00893C3F">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77840659" w14:textId="77777777" w:rsidR="00893C3F" w:rsidRDefault="00893C3F" w:rsidP="00893C3F">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1EF47DDE" w14:textId="77777777" w:rsidR="00893C3F" w:rsidRPr="009F097D" w:rsidRDefault="00893C3F" w:rsidP="00893C3F">
      <w:pPr>
        <w:tabs>
          <w:tab w:val="left" w:pos="284"/>
        </w:tabs>
        <w:jc w:val="both"/>
        <w:rPr>
          <w:i/>
          <w:iCs/>
          <w:u w:val="single"/>
        </w:rPr>
      </w:pPr>
      <w:r w:rsidRPr="009F097D">
        <w:rPr>
          <w:i/>
          <w:iCs/>
          <w:u w:val="single"/>
        </w:rPr>
        <w:t>Поверочный расчёт тепловой сети.</w:t>
      </w:r>
    </w:p>
    <w:p w14:paraId="248D791A" w14:textId="77777777" w:rsidR="00893C3F" w:rsidRDefault="00893C3F" w:rsidP="00893C3F">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626BB0E9" w14:textId="77777777" w:rsidR="00893C3F" w:rsidRDefault="00893C3F" w:rsidP="00893C3F">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586ECC03" w14:textId="77777777" w:rsidR="00893C3F" w:rsidRDefault="00893C3F" w:rsidP="00893C3F">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2D95621D" w14:textId="77777777" w:rsidR="00893C3F" w:rsidRDefault="00893C3F" w:rsidP="00893C3F">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56E1AFE6" w14:textId="77777777" w:rsidR="00893C3F" w:rsidRPr="009F097D" w:rsidRDefault="00893C3F" w:rsidP="00893C3F">
      <w:pPr>
        <w:tabs>
          <w:tab w:val="left" w:pos="284"/>
        </w:tabs>
        <w:jc w:val="both"/>
        <w:rPr>
          <w:i/>
          <w:iCs/>
          <w:u w:val="single"/>
        </w:rPr>
      </w:pPr>
      <w:r w:rsidRPr="009F097D">
        <w:rPr>
          <w:i/>
          <w:iCs/>
          <w:u w:val="single"/>
        </w:rPr>
        <w:t>Конструкторский расчёт тепловой сети</w:t>
      </w:r>
    </w:p>
    <w:p w14:paraId="2B2601B1" w14:textId="77777777" w:rsidR="00893C3F" w:rsidRDefault="00893C3F" w:rsidP="00893C3F">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6C1BB5CB" w14:textId="77777777" w:rsidR="00893C3F" w:rsidRDefault="00893C3F" w:rsidP="00893C3F">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7E1A2C6C" w14:textId="77777777" w:rsidR="00893C3F" w:rsidRDefault="00893C3F" w:rsidP="00893C3F">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4D2718DB" w14:textId="77777777" w:rsidR="00893C3F" w:rsidRPr="009F097D" w:rsidRDefault="00893C3F" w:rsidP="00893C3F">
      <w:pPr>
        <w:tabs>
          <w:tab w:val="left" w:pos="284"/>
        </w:tabs>
        <w:jc w:val="both"/>
        <w:rPr>
          <w:i/>
          <w:iCs/>
          <w:u w:val="single"/>
        </w:rPr>
      </w:pPr>
      <w:r w:rsidRPr="009F097D">
        <w:rPr>
          <w:i/>
          <w:iCs/>
          <w:u w:val="single"/>
        </w:rPr>
        <w:t>Расчёт требуемой температуры на источнике.</w:t>
      </w:r>
    </w:p>
    <w:p w14:paraId="6FF15981" w14:textId="77777777" w:rsidR="00893C3F" w:rsidRDefault="00893C3F" w:rsidP="00893C3F">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1903A2CD" w14:textId="77777777" w:rsidR="00893C3F" w:rsidRPr="009F097D" w:rsidRDefault="00893C3F" w:rsidP="00893C3F">
      <w:pPr>
        <w:tabs>
          <w:tab w:val="left" w:pos="284"/>
        </w:tabs>
        <w:jc w:val="both"/>
        <w:rPr>
          <w:i/>
          <w:iCs/>
          <w:u w:val="single"/>
        </w:rPr>
      </w:pPr>
      <w:r w:rsidRPr="009F097D">
        <w:rPr>
          <w:i/>
          <w:iCs/>
          <w:u w:val="single"/>
        </w:rPr>
        <w:t>Коммутационные задачи.</w:t>
      </w:r>
    </w:p>
    <w:p w14:paraId="3B894C8B" w14:textId="77777777" w:rsidR="00893C3F" w:rsidRDefault="00893C3F" w:rsidP="00893C3F">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1D4A4192" w14:textId="77777777" w:rsidR="00893C3F" w:rsidRPr="009F097D" w:rsidRDefault="00893C3F" w:rsidP="00893C3F">
      <w:pPr>
        <w:tabs>
          <w:tab w:val="left" w:pos="284"/>
        </w:tabs>
        <w:jc w:val="both"/>
        <w:rPr>
          <w:i/>
          <w:iCs/>
          <w:u w:val="single"/>
        </w:rPr>
      </w:pPr>
      <w:r w:rsidRPr="009F097D">
        <w:rPr>
          <w:i/>
          <w:iCs/>
          <w:u w:val="single"/>
        </w:rPr>
        <w:t>Построение пьезометрических графиков.</w:t>
      </w:r>
    </w:p>
    <w:p w14:paraId="44C2460C" w14:textId="77777777" w:rsidR="00893C3F" w:rsidRDefault="00893C3F" w:rsidP="00893C3F">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6C060330" w14:textId="77777777" w:rsidR="00893C3F" w:rsidRPr="009F097D" w:rsidRDefault="00893C3F" w:rsidP="00893C3F">
      <w:pPr>
        <w:tabs>
          <w:tab w:val="left" w:pos="284"/>
        </w:tabs>
        <w:jc w:val="both"/>
        <w:rPr>
          <w:i/>
          <w:iCs/>
          <w:u w:val="single"/>
        </w:rPr>
      </w:pPr>
      <w:r w:rsidRPr="009F097D">
        <w:rPr>
          <w:i/>
          <w:iCs/>
          <w:u w:val="single"/>
        </w:rPr>
        <w:t>Расчёт нормативных потерь тепла через изоляцию.</w:t>
      </w:r>
    </w:p>
    <w:p w14:paraId="3DB5378E" w14:textId="77777777" w:rsidR="00893C3F" w:rsidRDefault="00893C3F" w:rsidP="00893C3F">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6C212ACF" w14:textId="77777777" w:rsidR="00893C3F" w:rsidRDefault="00893C3F" w:rsidP="00893C3F">
      <w:pPr>
        <w:pStyle w:val="1"/>
        <w:numPr>
          <w:ilvl w:val="1"/>
          <w:numId w:val="1"/>
        </w:numPr>
        <w:tabs>
          <w:tab w:val="left" w:pos="284"/>
        </w:tabs>
      </w:pPr>
      <w:bookmarkStart w:id="184" w:name="_Toc138842266"/>
      <w:bookmarkStart w:id="185" w:name="_Toc138843490"/>
      <w:r w:rsidRPr="009F097D">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4"/>
      <w:bookmarkEnd w:id="185"/>
      <w:r>
        <w:t xml:space="preserve"> </w:t>
      </w:r>
    </w:p>
    <w:p w14:paraId="4F743A70" w14:textId="77777777" w:rsidR="00893C3F" w:rsidRDefault="00893C3F" w:rsidP="00893C3F">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38F2C29D" w14:textId="77777777" w:rsidR="00893C3F" w:rsidRDefault="00893C3F" w:rsidP="00893C3F">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5420D867" w14:textId="77777777" w:rsidR="00893C3F" w:rsidRDefault="00893C3F" w:rsidP="00893C3F">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0B1AB951" w14:textId="77777777" w:rsidR="00893C3F" w:rsidRDefault="00893C3F" w:rsidP="00893C3F">
      <w:pPr>
        <w:tabs>
          <w:tab w:val="left" w:pos="284"/>
        </w:tabs>
        <w:jc w:val="both"/>
      </w:pPr>
      <w:r>
        <w:t>•</w:t>
      </w:r>
      <w:r>
        <w:tab/>
      </w:r>
      <w:proofErr w:type="spellStart"/>
      <w:r>
        <w:t>топоснова</w:t>
      </w:r>
      <w:proofErr w:type="spellEnd"/>
      <w:r>
        <w:t xml:space="preserve"> населённого пункта; </w:t>
      </w:r>
    </w:p>
    <w:p w14:paraId="1B44205C" w14:textId="77777777" w:rsidR="00893C3F" w:rsidRDefault="00893C3F" w:rsidP="00893C3F">
      <w:pPr>
        <w:tabs>
          <w:tab w:val="left" w:pos="284"/>
        </w:tabs>
        <w:jc w:val="both"/>
      </w:pPr>
      <w:r>
        <w:t>•</w:t>
      </w:r>
      <w:r>
        <w:tab/>
        <w:t xml:space="preserve">адресный план населённого пункта; </w:t>
      </w:r>
    </w:p>
    <w:p w14:paraId="1F9A2B49" w14:textId="77777777" w:rsidR="00893C3F" w:rsidRDefault="00893C3F" w:rsidP="00893C3F">
      <w:pPr>
        <w:tabs>
          <w:tab w:val="left" w:pos="284"/>
        </w:tabs>
        <w:jc w:val="both"/>
      </w:pPr>
      <w:r>
        <w:t>•</w:t>
      </w:r>
      <w:r>
        <w:tab/>
        <w:t xml:space="preserve">слои, содержащие сетки районирования населённого пункта; </w:t>
      </w:r>
    </w:p>
    <w:p w14:paraId="787B5C65" w14:textId="77777777" w:rsidR="00893C3F" w:rsidRDefault="00893C3F" w:rsidP="00893C3F">
      <w:pPr>
        <w:tabs>
          <w:tab w:val="left" w:pos="284"/>
        </w:tabs>
        <w:jc w:val="both"/>
      </w:pPr>
      <w:r>
        <w:t>•</w:t>
      </w:r>
      <w:r>
        <w:tab/>
        <w:t xml:space="preserve">отдельные расчётные слои ZULU по отдельным зонам теплоснабжения населённого пункта; </w:t>
      </w:r>
    </w:p>
    <w:p w14:paraId="2F947678" w14:textId="77777777" w:rsidR="00893C3F" w:rsidRDefault="00893C3F" w:rsidP="00893C3F">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6D91A319" w14:textId="77777777" w:rsidR="00893C3F" w:rsidRDefault="00893C3F" w:rsidP="00893C3F">
      <w:pPr>
        <w:tabs>
          <w:tab w:val="left" w:pos="284"/>
        </w:tabs>
        <w:jc w:val="both"/>
      </w:pPr>
      <w:r>
        <w:t xml:space="preserve">На основе существующей ЭМ для целей ее актуализации была создана модельная база - "Теплосети </w:t>
      </w:r>
      <w:proofErr w:type="spellStart"/>
      <w:r>
        <w:t>Zulu</w:t>
      </w:r>
      <w:proofErr w:type="spellEnd"/>
      <w:r>
        <w:t>"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072AD731" w14:textId="77777777" w:rsidR="00893C3F" w:rsidRDefault="00893C3F" w:rsidP="00893C3F">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118E35DD" w14:textId="77777777" w:rsidR="00893C3F" w:rsidRDefault="00893C3F" w:rsidP="00893C3F">
      <w:pPr>
        <w:pStyle w:val="1"/>
        <w:numPr>
          <w:ilvl w:val="1"/>
          <w:numId w:val="1"/>
        </w:numPr>
        <w:tabs>
          <w:tab w:val="left" w:pos="284"/>
        </w:tabs>
      </w:pPr>
      <w:bookmarkStart w:id="186" w:name="_Toc138842267"/>
      <w:bookmarkStart w:id="187" w:name="_Toc138843491"/>
      <w:r w:rsidRPr="009F097D">
        <w:t>Паспортизация объектов системы теплоснабжения</w:t>
      </w:r>
      <w:r>
        <w:t>.</w:t>
      </w:r>
      <w:bookmarkEnd w:id="186"/>
      <w:bookmarkEnd w:id="187"/>
      <w:r>
        <w:t xml:space="preserve"> </w:t>
      </w:r>
    </w:p>
    <w:p w14:paraId="17B52891" w14:textId="77777777" w:rsidR="00893C3F" w:rsidRDefault="00893C3F" w:rsidP="00893C3F">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1BE20EE1" w14:textId="77777777" w:rsidR="00893C3F" w:rsidRDefault="00893C3F" w:rsidP="00893C3F">
      <w:pPr>
        <w:pStyle w:val="1"/>
        <w:numPr>
          <w:ilvl w:val="1"/>
          <w:numId w:val="1"/>
        </w:numPr>
        <w:tabs>
          <w:tab w:val="left" w:pos="284"/>
        </w:tabs>
      </w:pPr>
      <w:bookmarkStart w:id="188" w:name="_Toc138842268"/>
      <w:bookmarkStart w:id="189" w:name="_Toc138843492"/>
      <w:r>
        <w:t>Паспортизация и описание расчетных единиц территориального деления, включая административное.</w:t>
      </w:r>
      <w:bookmarkEnd w:id="188"/>
      <w:bookmarkEnd w:id="189"/>
      <w:r>
        <w:t xml:space="preserve"> </w:t>
      </w:r>
    </w:p>
    <w:p w14:paraId="4A619D29" w14:textId="77777777" w:rsidR="00893C3F" w:rsidRDefault="00893C3F" w:rsidP="00893C3F">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1DD71C6B" w14:textId="77777777" w:rsidR="00893C3F" w:rsidRDefault="00893C3F" w:rsidP="00893C3F">
      <w:pPr>
        <w:pStyle w:val="1"/>
        <w:numPr>
          <w:ilvl w:val="1"/>
          <w:numId w:val="1"/>
        </w:numPr>
        <w:tabs>
          <w:tab w:val="left" w:pos="284"/>
        </w:tabs>
      </w:pPr>
      <w:bookmarkStart w:id="190" w:name="_Toc138842269"/>
      <w:bookmarkStart w:id="191" w:name="_Toc138843493"/>
      <w:r w:rsidRPr="009F097D">
        <w:t xml:space="preserve">Гидравлический расчет тепловых сетей любой степени </w:t>
      </w:r>
      <w:proofErr w:type="spellStart"/>
      <w:r w:rsidRPr="009F097D">
        <w:t>закольцованности</w:t>
      </w:r>
      <w:proofErr w:type="spellEnd"/>
      <w:r w:rsidRPr="009F097D">
        <w:t>, в том числе гидравлический расчет при совместной работе нескольких источников тепловой энергии на единую тепловую сеть</w:t>
      </w:r>
      <w:r>
        <w:t>.</w:t>
      </w:r>
      <w:bookmarkEnd w:id="190"/>
      <w:bookmarkEnd w:id="191"/>
      <w:r>
        <w:t xml:space="preserve"> </w:t>
      </w:r>
    </w:p>
    <w:p w14:paraId="6069E546" w14:textId="77777777" w:rsidR="00893C3F" w:rsidRDefault="00893C3F" w:rsidP="00893C3F">
      <w:pPr>
        <w:tabs>
          <w:tab w:val="left" w:pos="284"/>
        </w:tabs>
        <w:jc w:val="both"/>
      </w:pPr>
      <w:proofErr w:type="spellStart"/>
      <w:r>
        <w:t>Теплогидравлический</w:t>
      </w:r>
      <w:proofErr w:type="spellEnd"/>
      <w:r>
        <w:t xml:space="preserve"> расчёт ПРК </w:t>
      </w:r>
      <w:proofErr w:type="spellStart"/>
      <w:r>
        <w:t>Zulu</w:t>
      </w:r>
      <w:proofErr w:type="spellEnd"/>
      <w:r>
        <w:t xml:space="preserve"> </w:t>
      </w:r>
      <w:proofErr w:type="spellStart"/>
      <w:r>
        <w:t>Thermo</w:t>
      </w:r>
      <w:proofErr w:type="spellEnd"/>
      <w:r>
        <w:t xml:space="preserve">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598D954E" w14:textId="77777777" w:rsidR="00893C3F" w:rsidRDefault="00893C3F" w:rsidP="00893C3F">
      <w:pPr>
        <w:tabs>
          <w:tab w:val="left" w:pos="284"/>
        </w:tabs>
        <w:jc w:val="both"/>
      </w:pPr>
      <w:r>
        <w:t xml:space="preserve">Размерность рассчитываемых тепловых сетей, степень их </w:t>
      </w:r>
      <w:proofErr w:type="spellStart"/>
      <w:r>
        <w:t>закольцованности</w:t>
      </w:r>
      <w:proofErr w:type="spellEnd"/>
      <w:r>
        <w:t>,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27A5BA3D" w14:textId="77777777" w:rsidR="00893C3F" w:rsidRDefault="00893C3F" w:rsidP="00893C3F">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1BE67507" w14:textId="77777777" w:rsidR="00893C3F" w:rsidRDefault="00893C3F" w:rsidP="00893C3F">
      <w:pPr>
        <w:pStyle w:val="1"/>
        <w:numPr>
          <w:ilvl w:val="1"/>
          <w:numId w:val="1"/>
        </w:numPr>
        <w:tabs>
          <w:tab w:val="left" w:pos="284"/>
        </w:tabs>
      </w:pPr>
      <w:bookmarkStart w:id="192" w:name="_Toc138842270"/>
      <w:bookmarkStart w:id="193" w:name="_Toc138843494"/>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92"/>
      <w:bookmarkEnd w:id="193"/>
      <w:r>
        <w:t xml:space="preserve"> </w:t>
      </w:r>
    </w:p>
    <w:p w14:paraId="7324503A" w14:textId="77777777" w:rsidR="00893C3F" w:rsidRDefault="00893C3F" w:rsidP="00893C3F">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5326B43C" w14:textId="77777777" w:rsidR="00893C3F" w:rsidRDefault="00893C3F" w:rsidP="00893C3F">
      <w:pPr>
        <w:pStyle w:val="1"/>
        <w:numPr>
          <w:ilvl w:val="1"/>
          <w:numId w:val="1"/>
        </w:numPr>
        <w:tabs>
          <w:tab w:val="left" w:pos="284"/>
        </w:tabs>
      </w:pPr>
      <w:bookmarkStart w:id="194" w:name="_Toc138842271"/>
      <w:bookmarkStart w:id="195" w:name="_Toc138843495"/>
      <w:r w:rsidRPr="009F097D">
        <w:t>Расчет балансов тепловой энергии по источникам тепловой энергии и по территориальному признаку</w:t>
      </w:r>
      <w:r>
        <w:t>.</w:t>
      </w:r>
      <w:bookmarkEnd w:id="194"/>
      <w:bookmarkEnd w:id="195"/>
      <w:r>
        <w:t xml:space="preserve"> </w:t>
      </w:r>
    </w:p>
    <w:p w14:paraId="0EDD42AF" w14:textId="77777777" w:rsidR="00893C3F" w:rsidRDefault="00893C3F" w:rsidP="00893C3F">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5953E1BB" w14:textId="77777777" w:rsidR="00893C3F" w:rsidRDefault="00893C3F" w:rsidP="00893C3F">
      <w:pPr>
        <w:pStyle w:val="1"/>
        <w:numPr>
          <w:ilvl w:val="1"/>
          <w:numId w:val="1"/>
        </w:numPr>
        <w:tabs>
          <w:tab w:val="left" w:pos="284"/>
        </w:tabs>
      </w:pPr>
      <w:bookmarkStart w:id="196" w:name="_Toc138842272"/>
      <w:bookmarkStart w:id="197" w:name="_Toc138843496"/>
      <w:r w:rsidRPr="009F097D">
        <w:t>Расчет потерь тепловой энергии через изоляцию и с утечками теплоносителя</w:t>
      </w:r>
      <w:r>
        <w:t>.</w:t>
      </w:r>
      <w:bookmarkEnd w:id="196"/>
      <w:bookmarkEnd w:id="197"/>
      <w:r>
        <w:t xml:space="preserve"> </w:t>
      </w:r>
    </w:p>
    <w:p w14:paraId="02079895" w14:textId="77777777" w:rsidR="00893C3F" w:rsidRDefault="00893C3F" w:rsidP="00893C3F">
      <w:pPr>
        <w:tabs>
          <w:tab w:val="left" w:pos="284"/>
        </w:tabs>
        <w:jc w:val="both"/>
      </w:pPr>
      <w:r>
        <w:t xml:space="preserve">Нормы тепловых потерь через изоляцию трубопроводов рассчитываются в ГИС </w:t>
      </w:r>
      <w:proofErr w:type="spellStart"/>
      <w:r>
        <w:t>Zulu</w:t>
      </w:r>
      <w:proofErr w:type="spellEnd"/>
      <w:r>
        <w:t xml:space="preserve"> </w:t>
      </w:r>
      <w:proofErr w:type="spellStart"/>
      <w:r>
        <w:t>Thermo</w:t>
      </w:r>
      <w:proofErr w:type="spellEnd"/>
      <w:r>
        <w:t xml:space="preserve">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787530D7" w14:textId="77777777" w:rsidR="00893C3F" w:rsidRDefault="00893C3F" w:rsidP="00893C3F">
      <w:pPr>
        <w:pStyle w:val="1"/>
        <w:numPr>
          <w:ilvl w:val="1"/>
          <w:numId w:val="1"/>
        </w:numPr>
        <w:tabs>
          <w:tab w:val="left" w:pos="284"/>
        </w:tabs>
      </w:pPr>
      <w:bookmarkStart w:id="198" w:name="_Toc138842273"/>
      <w:bookmarkStart w:id="199" w:name="_Toc138843497"/>
      <w:bookmarkStart w:id="200" w:name="_Hlk138842072"/>
      <w:r w:rsidRPr="009F097D">
        <w:t>Расчет показателей надежности теплоснабжения</w:t>
      </w:r>
      <w:r>
        <w:t>.</w:t>
      </w:r>
      <w:bookmarkEnd w:id="198"/>
      <w:bookmarkEnd w:id="199"/>
      <w:r>
        <w:t xml:space="preserve"> </w:t>
      </w:r>
    </w:p>
    <w:bookmarkEnd w:id="200"/>
    <w:p w14:paraId="42DFA876" w14:textId="77777777" w:rsidR="00893C3F" w:rsidRDefault="00893C3F" w:rsidP="00893C3F">
      <w:pPr>
        <w:tabs>
          <w:tab w:val="left" w:pos="284"/>
        </w:tabs>
        <w:jc w:val="both"/>
      </w:pPr>
      <w:r>
        <w:t xml:space="preserve">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w:t>
      </w:r>
      <w:proofErr w:type="spellStart"/>
      <w:r>
        <w:t>промгаз</w:t>
      </w:r>
      <w:proofErr w:type="spellEnd"/>
      <w:r>
        <w:t>».</w:t>
      </w:r>
    </w:p>
    <w:p w14:paraId="194E871E" w14:textId="77777777" w:rsidR="00893C3F" w:rsidRDefault="00893C3F" w:rsidP="00893C3F">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74A251FA" w14:textId="77777777" w:rsidR="00893C3F" w:rsidRDefault="00893C3F" w:rsidP="00893C3F">
      <w:pPr>
        <w:tabs>
          <w:tab w:val="left" w:pos="284"/>
        </w:tabs>
        <w:jc w:val="both"/>
      </w:pPr>
      <w:r>
        <w:t>•</w:t>
      </w:r>
      <w:r>
        <w:tab/>
        <w:t>Рассчитывать надёжность и готовность системы теплоснабжения к отопительному сезону.</w:t>
      </w:r>
    </w:p>
    <w:p w14:paraId="122FD9FC" w14:textId="77777777" w:rsidR="00893C3F" w:rsidRDefault="00893C3F" w:rsidP="00893C3F">
      <w:pPr>
        <w:tabs>
          <w:tab w:val="left" w:pos="284"/>
        </w:tabs>
        <w:jc w:val="both"/>
      </w:pPr>
      <w:r>
        <w:t>•</w:t>
      </w:r>
      <w:r>
        <w:tab/>
        <w:t>Разрабатывать мероприятия, повышающие надёжность работы системы теплоснабжения.</w:t>
      </w:r>
    </w:p>
    <w:p w14:paraId="50CA5D41" w14:textId="77777777" w:rsidR="00893C3F" w:rsidRDefault="00893C3F" w:rsidP="00893C3F">
      <w:pPr>
        <w:pStyle w:val="1"/>
        <w:numPr>
          <w:ilvl w:val="1"/>
          <w:numId w:val="1"/>
        </w:numPr>
        <w:tabs>
          <w:tab w:val="left" w:pos="284"/>
        </w:tabs>
      </w:pPr>
      <w:bookmarkStart w:id="201" w:name="_Toc138842274"/>
      <w:bookmarkStart w:id="202" w:name="_Toc138843498"/>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201"/>
      <w:bookmarkEnd w:id="202"/>
      <w:r>
        <w:t xml:space="preserve"> </w:t>
      </w:r>
    </w:p>
    <w:p w14:paraId="7E68761A" w14:textId="77777777" w:rsidR="00893C3F" w:rsidRDefault="00893C3F" w:rsidP="00893C3F">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0887CE71" w14:textId="77777777" w:rsidR="00893C3F" w:rsidRDefault="00893C3F" w:rsidP="00893C3F">
      <w:pPr>
        <w:pStyle w:val="1"/>
        <w:numPr>
          <w:ilvl w:val="1"/>
          <w:numId w:val="1"/>
        </w:numPr>
        <w:tabs>
          <w:tab w:val="left" w:pos="284"/>
        </w:tabs>
      </w:pPr>
      <w:bookmarkStart w:id="203" w:name="_Toc138842275"/>
      <w:bookmarkStart w:id="204" w:name="_Toc138843499"/>
      <w:r w:rsidRPr="009F097D">
        <w:t>Сравнительные пьезометрические графики для разработки и анализа сценариев перспективного развития тепловых сетей</w:t>
      </w:r>
      <w:r>
        <w:t>.</w:t>
      </w:r>
      <w:bookmarkEnd w:id="203"/>
      <w:bookmarkEnd w:id="204"/>
      <w:r>
        <w:t xml:space="preserve"> </w:t>
      </w:r>
    </w:p>
    <w:p w14:paraId="5D07766D" w14:textId="77777777" w:rsidR="00893C3F" w:rsidRDefault="00893C3F" w:rsidP="00893C3F">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02572857" w14:textId="77777777" w:rsidR="00893C3F" w:rsidRDefault="00893C3F" w:rsidP="00893C3F">
      <w:pPr>
        <w:pStyle w:val="1"/>
        <w:numPr>
          <w:ilvl w:val="1"/>
          <w:numId w:val="1"/>
        </w:numPr>
        <w:tabs>
          <w:tab w:val="left" w:pos="284"/>
        </w:tabs>
      </w:pPr>
      <w:bookmarkStart w:id="205" w:name="_Toc138842276"/>
      <w:bookmarkStart w:id="206" w:name="_Toc138843500"/>
      <w:r w:rsidRPr="009F097D">
        <w:t xml:space="preserve">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w:t>
      </w:r>
      <w:proofErr w:type="spellStart"/>
      <w:r w:rsidRPr="009F097D">
        <w:t>теплопотребляющих</w:t>
      </w:r>
      <w:proofErr w:type="spellEnd"/>
      <w:r w:rsidRPr="009F097D">
        <w:t xml:space="preserve"> установок за период, предшествующий актуализации схемы теплоснабжения</w:t>
      </w:r>
      <w:r>
        <w:t>.</w:t>
      </w:r>
      <w:bookmarkEnd w:id="205"/>
      <w:bookmarkEnd w:id="206"/>
      <w:r>
        <w:t xml:space="preserve"> </w:t>
      </w:r>
    </w:p>
    <w:p w14:paraId="64B344EE" w14:textId="77777777" w:rsidR="00893C3F" w:rsidRDefault="00893C3F" w:rsidP="00893C3F">
      <w:pPr>
        <w:tabs>
          <w:tab w:val="left" w:pos="284"/>
        </w:tabs>
        <w:jc w:val="both"/>
      </w:pPr>
      <w:r>
        <w:t>Изменения гидравлических режимов за период актуализации не зафиксированы.</w:t>
      </w:r>
    </w:p>
    <w:p w14:paraId="4532D32F" w14:textId="77777777" w:rsidR="00893C3F" w:rsidRDefault="00893C3F" w:rsidP="00961B98">
      <w:pPr>
        <w:tabs>
          <w:tab w:val="left" w:pos="284"/>
        </w:tabs>
        <w:jc w:val="both"/>
      </w:pPr>
    </w:p>
    <w:p w14:paraId="4E624ABF" w14:textId="43954229" w:rsidR="00982ED4" w:rsidRDefault="00982ED4" w:rsidP="00961B98">
      <w:pPr>
        <w:pStyle w:val="1"/>
        <w:numPr>
          <w:ilvl w:val="0"/>
          <w:numId w:val="1"/>
        </w:numPr>
      </w:pPr>
      <w:bookmarkStart w:id="207" w:name="_Toc138843501"/>
      <w:r>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181"/>
      <w:bookmarkEnd w:id="182"/>
      <w:bookmarkEnd w:id="183"/>
      <w:bookmarkEnd w:id="207"/>
    </w:p>
    <w:p w14:paraId="2BDA67AA" w14:textId="3A80A738" w:rsidR="00982ED4" w:rsidRPr="00D37DF3" w:rsidRDefault="00982ED4" w:rsidP="00902C14">
      <w:pPr>
        <w:pStyle w:val="1"/>
        <w:numPr>
          <w:ilvl w:val="1"/>
          <w:numId w:val="1"/>
        </w:numPr>
        <w:tabs>
          <w:tab w:val="left" w:pos="284"/>
        </w:tabs>
      </w:pPr>
      <w:bookmarkStart w:id="208" w:name="_Toc135639452"/>
      <w:bookmarkStart w:id="209" w:name="_Toc138843502"/>
      <w:r w:rsidRPr="00D37DF3">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208"/>
      <w:bookmarkEnd w:id="209"/>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30D6D387" w:rsidR="00982ED4" w:rsidRDefault="00982ED4" w:rsidP="00902C14">
      <w:pPr>
        <w:tabs>
          <w:tab w:val="left" w:pos="284"/>
        </w:tabs>
        <w:jc w:val="both"/>
      </w:pPr>
      <w:r w:rsidRPr="002C0D59">
        <w:t>Существующие и перспективные балансы тепловой мощности и тепловой нагрузки источник</w:t>
      </w:r>
      <w:r w:rsidR="00594EC7">
        <w:t>а</w:t>
      </w:r>
      <w:r w:rsidRPr="002C0D59">
        <w:t xml:space="preserve"> теплоснабжения </w:t>
      </w:r>
      <w:proofErr w:type="spellStart"/>
      <w:r w:rsidR="00226BD6">
        <w:t>Каргаполовс</w:t>
      </w:r>
      <w:r>
        <w:t>кого</w:t>
      </w:r>
      <w:proofErr w:type="spellEnd"/>
      <w:r>
        <w:t xml:space="preserve"> сельсовета</w:t>
      </w:r>
      <w:r w:rsidRPr="002C0D59">
        <w:t xml:space="preserve"> приведены в таблице</w:t>
      </w:r>
      <w:r>
        <w:t xml:space="preserve"> </w:t>
      </w:r>
      <w:r w:rsidR="00545317">
        <w:t>2</w:t>
      </w:r>
      <w:r w:rsidR="00AE23FB">
        <w:t>4</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3EC01D39" w:rsidR="00982ED4" w:rsidRPr="00982ED4" w:rsidRDefault="00982ED4" w:rsidP="00F87C58">
      <w:pPr>
        <w:pStyle w:val="afa"/>
        <w:rPr>
          <w:i w:val="0"/>
          <w:lang w:val="ru-RU"/>
        </w:rPr>
      </w:pPr>
      <w:bookmarkStart w:id="210" w:name="_Toc135639611"/>
      <w:bookmarkStart w:id="211" w:name="_Toc138579600"/>
      <w:bookmarkEnd w:id="129"/>
      <w:bookmarkEnd w:id="130"/>
      <w:r w:rsidRPr="00982ED4">
        <w:rPr>
          <w:lang w:val="ru-RU"/>
        </w:rPr>
        <w:t xml:space="preserve">Таблица </w:t>
      </w:r>
      <w:r w:rsidRPr="00982ED4">
        <w:rPr>
          <w:noProof/>
          <w:lang w:val="ru-RU"/>
        </w:rPr>
        <w:t>2</w:t>
      </w:r>
      <w:r w:rsidR="00AE23FB">
        <w:rPr>
          <w:noProof/>
          <w:lang w:val="ru-RU"/>
        </w:rPr>
        <w:t>4</w:t>
      </w:r>
      <w:r w:rsidRPr="00982ED4">
        <w:rPr>
          <w:lang w:val="ru-RU"/>
        </w:rPr>
        <w:t xml:space="preserve">. Балансы тепловой мощности и перспективный тепловой нагрузки </w:t>
      </w:r>
      <w:bookmarkEnd w:id="210"/>
      <w:r w:rsidRPr="00982ED4">
        <w:rPr>
          <w:lang w:val="ru-RU"/>
        </w:rPr>
        <w:t xml:space="preserve">котельной по </w:t>
      </w:r>
      <w:r w:rsidR="00226BD6">
        <w:rPr>
          <w:lang w:val="ru-RU"/>
        </w:rPr>
        <w:t>ул. Победы, 6б</w:t>
      </w:r>
      <w:bookmarkEnd w:id="211"/>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594EC7" w:rsidRPr="00594EC7" w14:paraId="4C4E73B9" w14:textId="77777777" w:rsidTr="006276CD">
        <w:trPr>
          <w:trHeight w:val="191"/>
        </w:trPr>
        <w:tc>
          <w:tcPr>
            <w:tcW w:w="486" w:type="dxa"/>
            <w:shd w:val="clear" w:color="auto" w:fill="auto"/>
            <w:vAlign w:val="center"/>
            <w:hideMark/>
          </w:tcPr>
          <w:p w14:paraId="1B4EF156"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E8D3075"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4988C588" w14:textId="751A2F8D"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3</w:t>
            </w:r>
          </w:p>
        </w:tc>
        <w:tc>
          <w:tcPr>
            <w:tcW w:w="687" w:type="dxa"/>
            <w:shd w:val="clear" w:color="auto" w:fill="auto"/>
            <w:noWrap/>
            <w:vAlign w:val="center"/>
            <w:hideMark/>
          </w:tcPr>
          <w:p w14:paraId="1F0EC1C2" w14:textId="5B5831A0"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4</w:t>
            </w:r>
          </w:p>
        </w:tc>
        <w:tc>
          <w:tcPr>
            <w:tcW w:w="687" w:type="dxa"/>
            <w:shd w:val="clear" w:color="auto" w:fill="auto"/>
            <w:noWrap/>
            <w:vAlign w:val="center"/>
            <w:hideMark/>
          </w:tcPr>
          <w:p w14:paraId="142BF0AB" w14:textId="521F179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5</w:t>
            </w:r>
          </w:p>
        </w:tc>
        <w:tc>
          <w:tcPr>
            <w:tcW w:w="688" w:type="dxa"/>
            <w:shd w:val="clear" w:color="auto" w:fill="auto"/>
            <w:noWrap/>
            <w:vAlign w:val="center"/>
            <w:hideMark/>
          </w:tcPr>
          <w:p w14:paraId="74BC84A5" w14:textId="62B904F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6</w:t>
            </w:r>
          </w:p>
        </w:tc>
        <w:tc>
          <w:tcPr>
            <w:tcW w:w="688" w:type="dxa"/>
            <w:shd w:val="clear" w:color="auto" w:fill="auto"/>
            <w:noWrap/>
            <w:vAlign w:val="center"/>
            <w:hideMark/>
          </w:tcPr>
          <w:p w14:paraId="7F399471" w14:textId="0CA1EC44"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7</w:t>
            </w:r>
          </w:p>
        </w:tc>
        <w:tc>
          <w:tcPr>
            <w:tcW w:w="688" w:type="dxa"/>
            <w:shd w:val="clear" w:color="auto" w:fill="auto"/>
            <w:noWrap/>
            <w:vAlign w:val="center"/>
            <w:hideMark/>
          </w:tcPr>
          <w:p w14:paraId="5F009F78" w14:textId="64A5FED8"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8</w:t>
            </w:r>
          </w:p>
        </w:tc>
        <w:tc>
          <w:tcPr>
            <w:tcW w:w="688" w:type="dxa"/>
            <w:shd w:val="clear" w:color="auto" w:fill="auto"/>
            <w:noWrap/>
            <w:vAlign w:val="center"/>
            <w:hideMark/>
          </w:tcPr>
          <w:p w14:paraId="35F2B881" w14:textId="48345167"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7416A3">
              <w:rPr>
                <w:rFonts w:eastAsia="Times New Roman" w:cs="Times New Roman"/>
                <w:color w:val="000000"/>
                <w:sz w:val="20"/>
                <w:szCs w:val="20"/>
                <w:lang w:eastAsia="ru-RU"/>
              </w:rPr>
              <w:t>9</w:t>
            </w:r>
          </w:p>
        </w:tc>
        <w:tc>
          <w:tcPr>
            <w:tcW w:w="688" w:type="dxa"/>
            <w:shd w:val="clear" w:color="auto" w:fill="auto"/>
            <w:noWrap/>
            <w:vAlign w:val="center"/>
            <w:hideMark/>
          </w:tcPr>
          <w:p w14:paraId="3B9CF4A5" w14:textId="12557330"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7416A3">
              <w:rPr>
                <w:rFonts w:eastAsia="Times New Roman" w:cs="Times New Roman"/>
                <w:color w:val="000000"/>
                <w:sz w:val="20"/>
                <w:szCs w:val="20"/>
                <w:lang w:eastAsia="ru-RU"/>
              </w:rPr>
              <w:t>30</w:t>
            </w:r>
          </w:p>
        </w:tc>
        <w:tc>
          <w:tcPr>
            <w:tcW w:w="688" w:type="dxa"/>
            <w:shd w:val="clear" w:color="auto" w:fill="auto"/>
            <w:noWrap/>
            <w:vAlign w:val="center"/>
            <w:hideMark/>
          </w:tcPr>
          <w:p w14:paraId="0F62383C" w14:textId="2DF239A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7416A3">
              <w:rPr>
                <w:rFonts w:eastAsia="Times New Roman" w:cs="Times New Roman"/>
                <w:color w:val="000000"/>
                <w:sz w:val="20"/>
                <w:szCs w:val="20"/>
                <w:lang w:eastAsia="ru-RU"/>
              </w:rPr>
              <w:t>1</w:t>
            </w:r>
          </w:p>
        </w:tc>
        <w:tc>
          <w:tcPr>
            <w:tcW w:w="688" w:type="dxa"/>
            <w:shd w:val="clear" w:color="auto" w:fill="auto"/>
            <w:noWrap/>
            <w:vAlign w:val="center"/>
            <w:hideMark/>
          </w:tcPr>
          <w:p w14:paraId="4614048D" w14:textId="12C8D3BF"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7416A3">
              <w:rPr>
                <w:rFonts w:eastAsia="Times New Roman" w:cs="Times New Roman"/>
                <w:color w:val="000000"/>
                <w:sz w:val="20"/>
                <w:szCs w:val="20"/>
                <w:lang w:eastAsia="ru-RU"/>
              </w:rPr>
              <w:t>2</w:t>
            </w:r>
          </w:p>
        </w:tc>
        <w:tc>
          <w:tcPr>
            <w:tcW w:w="688" w:type="dxa"/>
            <w:shd w:val="clear" w:color="auto" w:fill="auto"/>
            <w:noWrap/>
            <w:vAlign w:val="center"/>
            <w:hideMark/>
          </w:tcPr>
          <w:p w14:paraId="08FF7C41" w14:textId="0B7B28D7"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7416A3">
              <w:rPr>
                <w:rFonts w:eastAsia="Times New Roman" w:cs="Times New Roman"/>
                <w:color w:val="000000"/>
                <w:sz w:val="20"/>
                <w:szCs w:val="20"/>
                <w:lang w:eastAsia="ru-RU"/>
              </w:rPr>
              <w:t>3</w:t>
            </w:r>
          </w:p>
        </w:tc>
      </w:tr>
      <w:tr w:rsidR="00AE23FB" w:rsidRPr="00594EC7" w14:paraId="33D1D560" w14:textId="77777777" w:rsidTr="006276CD">
        <w:trPr>
          <w:trHeight w:val="473"/>
        </w:trPr>
        <w:tc>
          <w:tcPr>
            <w:tcW w:w="486" w:type="dxa"/>
            <w:shd w:val="clear" w:color="auto" w:fill="auto"/>
            <w:vAlign w:val="center"/>
            <w:hideMark/>
          </w:tcPr>
          <w:p w14:paraId="78BA5D31"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20960A9A"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vAlign w:val="center"/>
            <w:hideMark/>
          </w:tcPr>
          <w:p w14:paraId="37217BB4" w14:textId="5A44397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1A93865A" w14:textId="4117A96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2895FBFF" w14:textId="342D515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1CF11C30" w14:textId="50663979"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8D319E7" w14:textId="3F51DCD7"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0595A32A" w14:textId="4F87BE0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8A1397B" w14:textId="59DD2BF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C26F881" w14:textId="65BDB23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E183804" w14:textId="1D7CC00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4229D269" w14:textId="13068CF7"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979E1A1" w14:textId="0B01359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r>
      <w:tr w:rsidR="00AE23FB" w:rsidRPr="00594EC7" w14:paraId="232C0A67" w14:textId="77777777" w:rsidTr="006276CD">
        <w:trPr>
          <w:trHeight w:val="783"/>
        </w:trPr>
        <w:tc>
          <w:tcPr>
            <w:tcW w:w="486" w:type="dxa"/>
            <w:shd w:val="clear" w:color="auto" w:fill="auto"/>
            <w:vAlign w:val="center"/>
            <w:hideMark/>
          </w:tcPr>
          <w:p w14:paraId="13F38F55"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01CE5FFD"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vAlign w:val="center"/>
            <w:hideMark/>
          </w:tcPr>
          <w:p w14:paraId="6545118C" w14:textId="24F3C41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25BF213F" w14:textId="76C1FF0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306B4242" w14:textId="11B0A7E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DD9A5AF" w14:textId="2CCD01E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1B5FDE5" w14:textId="7504876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DDA136D" w14:textId="00283FCD"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228499D" w14:textId="6852C04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E9CE02E" w14:textId="78B02DC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3511DDF" w14:textId="2BBAF78D"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09F3FA10" w14:textId="165B2F1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FCCE9A3" w14:textId="57C89F47"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r>
      <w:tr w:rsidR="00AE23FB" w:rsidRPr="00594EC7" w14:paraId="46069171" w14:textId="77777777" w:rsidTr="006276CD">
        <w:trPr>
          <w:trHeight w:val="473"/>
        </w:trPr>
        <w:tc>
          <w:tcPr>
            <w:tcW w:w="486" w:type="dxa"/>
            <w:shd w:val="clear" w:color="auto" w:fill="auto"/>
            <w:vAlign w:val="center"/>
            <w:hideMark/>
          </w:tcPr>
          <w:p w14:paraId="6B97D261"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3A6EBF96"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vAlign w:val="center"/>
            <w:hideMark/>
          </w:tcPr>
          <w:p w14:paraId="45B8AA25" w14:textId="2E24001C"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58642050" w14:textId="6B9272E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143872DC" w14:textId="5DDC844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49B1493" w14:textId="288BC95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C711D26" w14:textId="779CF39C"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7A781B29" w14:textId="3FBF76F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CB6E45C" w14:textId="0DBDAB9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F638FFD" w14:textId="18836AA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997AC68" w14:textId="2666514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7ABE0744" w14:textId="58BBBB4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729B4B6" w14:textId="1D6D92A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r>
      <w:tr w:rsidR="00AE23FB" w:rsidRPr="00594EC7" w14:paraId="740D5F06" w14:textId="77777777" w:rsidTr="006276CD">
        <w:trPr>
          <w:trHeight w:val="502"/>
        </w:trPr>
        <w:tc>
          <w:tcPr>
            <w:tcW w:w="486" w:type="dxa"/>
            <w:shd w:val="clear" w:color="auto" w:fill="auto"/>
            <w:vAlign w:val="center"/>
            <w:hideMark/>
          </w:tcPr>
          <w:p w14:paraId="05068867"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66AB7D8E"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vAlign w:val="center"/>
            <w:hideMark/>
          </w:tcPr>
          <w:p w14:paraId="5BFC9BE2" w14:textId="218432A8"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04F50B24" w14:textId="54E84A17"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47B915FB" w14:textId="684982C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28D16FA" w14:textId="5FAA4543"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9B731AA" w14:textId="749A6A4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3F90D1E" w14:textId="2CBFEB87"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47900E1" w14:textId="11CF65F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1238E6E" w14:textId="47E1E71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C1BF1DE" w14:textId="2018EE5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71ABEAC" w14:textId="27F55539"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8118AFA" w14:textId="6569DA2C"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w:t>
            </w:r>
          </w:p>
        </w:tc>
      </w:tr>
      <w:tr w:rsidR="00AE23FB" w:rsidRPr="00594EC7" w14:paraId="1892EC0A" w14:textId="77777777" w:rsidTr="006276CD">
        <w:trPr>
          <w:trHeight w:val="628"/>
        </w:trPr>
        <w:tc>
          <w:tcPr>
            <w:tcW w:w="486" w:type="dxa"/>
            <w:shd w:val="clear" w:color="auto" w:fill="auto"/>
            <w:vAlign w:val="center"/>
            <w:hideMark/>
          </w:tcPr>
          <w:p w14:paraId="400370F3"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5F10F936"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vAlign w:val="center"/>
            <w:hideMark/>
          </w:tcPr>
          <w:p w14:paraId="29356BC7" w14:textId="44F7700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01747EFF" w14:textId="3C73ED0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6D38BDF9" w14:textId="4D1435F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4DCE249" w14:textId="294A446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18E1CE08" w14:textId="2EBE990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29A9D5A2" w14:textId="031AE7A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737581B0" w14:textId="2B68A40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7DFD34F8" w14:textId="658E774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75E60DFE" w14:textId="582110E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15B3CBE0" w14:textId="03A51CA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2DA11AEE" w14:textId="444C569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1,86</w:t>
            </w:r>
          </w:p>
        </w:tc>
      </w:tr>
      <w:tr w:rsidR="00AE23FB" w:rsidRPr="00594EC7" w14:paraId="261A33BC" w14:textId="77777777" w:rsidTr="006276CD">
        <w:trPr>
          <w:trHeight w:val="473"/>
        </w:trPr>
        <w:tc>
          <w:tcPr>
            <w:tcW w:w="486" w:type="dxa"/>
            <w:shd w:val="clear" w:color="auto" w:fill="auto"/>
            <w:vAlign w:val="center"/>
            <w:hideMark/>
          </w:tcPr>
          <w:p w14:paraId="5775EB5C"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61D31D4F"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vAlign w:val="center"/>
            <w:hideMark/>
          </w:tcPr>
          <w:p w14:paraId="7B184752" w14:textId="0CB2EE5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7" w:type="dxa"/>
            <w:shd w:val="clear" w:color="auto" w:fill="auto"/>
            <w:vAlign w:val="center"/>
            <w:hideMark/>
          </w:tcPr>
          <w:p w14:paraId="6D751D02" w14:textId="3EE8194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7" w:type="dxa"/>
            <w:shd w:val="clear" w:color="auto" w:fill="auto"/>
            <w:vAlign w:val="center"/>
            <w:hideMark/>
          </w:tcPr>
          <w:p w14:paraId="40E6B842" w14:textId="37FC0F2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6E37906B" w14:textId="49066563"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64AC4DE8" w14:textId="7054477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4135B2FE" w14:textId="45F6A25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4420A1D3" w14:textId="5C1A08F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32ECF68B" w14:textId="146D37B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47BAF2A2" w14:textId="3E09B21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69FB1D45" w14:textId="2E8E1463"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619ED9E6" w14:textId="40E7632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1,12</w:t>
            </w:r>
          </w:p>
        </w:tc>
      </w:tr>
      <w:tr w:rsidR="00AE23FB" w:rsidRPr="00594EC7" w14:paraId="0DF29DCF" w14:textId="77777777" w:rsidTr="006276CD">
        <w:trPr>
          <w:trHeight w:val="628"/>
        </w:trPr>
        <w:tc>
          <w:tcPr>
            <w:tcW w:w="486" w:type="dxa"/>
            <w:shd w:val="clear" w:color="auto" w:fill="auto"/>
            <w:vAlign w:val="center"/>
            <w:hideMark/>
          </w:tcPr>
          <w:p w14:paraId="563F6B58"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A05E3B6"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vAlign w:val="center"/>
            <w:hideMark/>
          </w:tcPr>
          <w:p w14:paraId="2EFDA7AB" w14:textId="4DE5DE2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7" w:type="dxa"/>
            <w:shd w:val="clear" w:color="auto" w:fill="auto"/>
            <w:vAlign w:val="center"/>
            <w:hideMark/>
          </w:tcPr>
          <w:p w14:paraId="541609D6" w14:textId="2B7D3FBD"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7" w:type="dxa"/>
            <w:shd w:val="clear" w:color="auto" w:fill="auto"/>
            <w:vAlign w:val="center"/>
            <w:hideMark/>
          </w:tcPr>
          <w:p w14:paraId="6C8431DA" w14:textId="4CDAD513"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2679739B" w14:textId="7C76B1B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1C54BB15" w14:textId="4D96584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7999C9D3" w14:textId="5B0FE2E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1BE0A282" w14:textId="15B6E03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13C71CA3" w14:textId="4F0E509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58A250A9" w14:textId="364F507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65FD4D1E" w14:textId="6B3E9D4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41845D0D" w14:textId="6F6C1B1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20"/>
                <w:szCs w:val="20"/>
              </w:rPr>
              <w:t>0,18</w:t>
            </w:r>
          </w:p>
        </w:tc>
      </w:tr>
      <w:tr w:rsidR="00AE23FB" w:rsidRPr="00594EC7" w14:paraId="2C49305E" w14:textId="77777777" w:rsidTr="006276CD">
        <w:trPr>
          <w:trHeight w:val="938"/>
        </w:trPr>
        <w:tc>
          <w:tcPr>
            <w:tcW w:w="486" w:type="dxa"/>
            <w:shd w:val="clear" w:color="auto" w:fill="auto"/>
            <w:vAlign w:val="center"/>
            <w:hideMark/>
          </w:tcPr>
          <w:p w14:paraId="2F9CB8C3"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68CAE9"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vAlign w:val="center"/>
            <w:hideMark/>
          </w:tcPr>
          <w:p w14:paraId="113D1DB8" w14:textId="0D58DD93"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7" w:type="dxa"/>
            <w:shd w:val="clear" w:color="auto" w:fill="auto"/>
            <w:vAlign w:val="center"/>
            <w:hideMark/>
          </w:tcPr>
          <w:p w14:paraId="70A9E3D9" w14:textId="2FDE9C8F"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7" w:type="dxa"/>
            <w:shd w:val="clear" w:color="auto" w:fill="auto"/>
            <w:vAlign w:val="center"/>
            <w:hideMark/>
          </w:tcPr>
          <w:p w14:paraId="4096EB07" w14:textId="15587D5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78C3344C" w14:textId="6FA89FF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73BA2FC2" w14:textId="1221D70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48C711E6" w14:textId="51724643"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1806781A" w14:textId="2FD9E3EC"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4B3A453A" w14:textId="0A93ECF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157E9C5D" w14:textId="789B8B5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35414A8B" w14:textId="76D9737D"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24D57729" w14:textId="32C062E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0,56</w:t>
            </w:r>
          </w:p>
        </w:tc>
      </w:tr>
      <w:tr w:rsidR="00AE23FB" w:rsidRPr="00594EC7" w14:paraId="25CF69BC" w14:textId="77777777" w:rsidTr="006276CD">
        <w:trPr>
          <w:trHeight w:val="938"/>
        </w:trPr>
        <w:tc>
          <w:tcPr>
            <w:tcW w:w="486" w:type="dxa"/>
            <w:shd w:val="clear" w:color="auto" w:fill="auto"/>
            <w:vAlign w:val="center"/>
            <w:hideMark/>
          </w:tcPr>
          <w:p w14:paraId="0ED16323"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11D4F927"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vAlign w:val="center"/>
            <w:hideMark/>
          </w:tcPr>
          <w:p w14:paraId="326712ED" w14:textId="154E57D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374DEC0F" w14:textId="5C7A07F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4365CCBF" w14:textId="1D40F31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336C984D" w14:textId="21285949"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681B7E70" w14:textId="11CC48BA"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01CE7EEF" w14:textId="61C06A99"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69E84E0B" w14:textId="6AC9852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1006F72F" w14:textId="6979CAFE"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764581DD" w14:textId="21179FB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6393F98A" w14:textId="50DF0BED"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3ED8FF85" w14:textId="5D188DB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r>
      <w:tr w:rsidR="00AE23FB" w:rsidRPr="00594EC7" w14:paraId="07E1581E" w14:textId="77777777" w:rsidTr="006276CD">
        <w:trPr>
          <w:trHeight w:val="938"/>
        </w:trPr>
        <w:tc>
          <w:tcPr>
            <w:tcW w:w="486" w:type="dxa"/>
            <w:shd w:val="clear" w:color="auto" w:fill="auto"/>
            <w:vAlign w:val="center"/>
            <w:hideMark/>
          </w:tcPr>
          <w:p w14:paraId="211811AA" w14:textId="77777777" w:rsidR="00AE23FB" w:rsidRPr="00594EC7" w:rsidRDefault="00AE23FB" w:rsidP="00AE23FB">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336A5B5C" w14:textId="77777777" w:rsidR="00AE23FB" w:rsidRPr="00594EC7" w:rsidRDefault="00AE23FB" w:rsidP="00AE23FB">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vAlign w:val="center"/>
            <w:hideMark/>
          </w:tcPr>
          <w:p w14:paraId="123F9F88" w14:textId="4957BAAD"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2DD7E658" w14:textId="42584CD9"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4EAC91D0" w14:textId="6F3B1AA0"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4D62BC37" w14:textId="337A0577"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5FDB7A26" w14:textId="0471E746"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01E9DA6D" w14:textId="2DB6067B"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036D3A2E" w14:textId="744E87C9"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105D9B22" w14:textId="7D2D3945"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72151618" w14:textId="15AADE84"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2DFD94DD" w14:textId="08705921"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7444A0FF" w14:textId="5D8FA932" w:rsidR="00AE23FB" w:rsidRPr="00594EC7" w:rsidRDefault="00AE23FB" w:rsidP="00AE23FB">
            <w:pPr>
              <w:spacing w:after="0" w:line="240" w:lineRule="auto"/>
              <w:jc w:val="center"/>
              <w:rPr>
                <w:rFonts w:eastAsia="Times New Roman" w:cs="Times New Roman"/>
                <w:color w:val="000000"/>
                <w:sz w:val="20"/>
                <w:szCs w:val="20"/>
                <w:lang w:eastAsia="ru-RU"/>
              </w:rPr>
            </w:pPr>
            <w:r>
              <w:rPr>
                <w:color w:val="000000"/>
                <w:sz w:val="18"/>
                <w:szCs w:val="18"/>
              </w:rPr>
              <w:t>30,1</w:t>
            </w:r>
          </w:p>
        </w:tc>
      </w:tr>
    </w:tbl>
    <w:p w14:paraId="514E8874" w14:textId="77777777" w:rsidR="006A1223" w:rsidRPr="00982ED4" w:rsidRDefault="006A1223" w:rsidP="00902C14">
      <w:pPr>
        <w:tabs>
          <w:tab w:val="left" w:pos="284"/>
        </w:tabs>
        <w:jc w:val="both"/>
      </w:pPr>
    </w:p>
    <w:p w14:paraId="4CE4C260" w14:textId="7DFA4FDF" w:rsidR="00DD3DD3" w:rsidRDefault="00DD3DD3" w:rsidP="00902C14">
      <w:pPr>
        <w:pStyle w:val="1"/>
        <w:numPr>
          <w:ilvl w:val="1"/>
          <w:numId w:val="1"/>
        </w:numPr>
        <w:tabs>
          <w:tab w:val="left" w:pos="284"/>
        </w:tabs>
      </w:pPr>
      <w:bookmarkStart w:id="212" w:name="_Toc135639453"/>
      <w:bookmarkStart w:id="213" w:name="_Toc138843503"/>
      <w: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12"/>
      <w:bookmarkEnd w:id="213"/>
    </w:p>
    <w:p w14:paraId="7F01BB95" w14:textId="3FD6382D"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не проводился в связи с отсутстви</w:t>
      </w:r>
      <w:r w:rsidR="00594EC7">
        <w:t>ем</w:t>
      </w:r>
      <w:r w:rsidR="003C18F3">
        <w:t xml:space="preserve"> перспективного увеличения тепловой нагрузки от котельной. </w:t>
      </w:r>
    </w:p>
    <w:p w14:paraId="008633C0" w14:textId="6F1ABFA7" w:rsidR="00DD3DD3" w:rsidRDefault="00DD3DD3" w:rsidP="00902C14">
      <w:pPr>
        <w:pStyle w:val="1"/>
        <w:numPr>
          <w:ilvl w:val="1"/>
          <w:numId w:val="1"/>
        </w:numPr>
        <w:tabs>
          <w:tab w:val="left" w:pos="284"/>
        </w:tabs>
      </w:pPr>
      <w:bookmarkStart w:id="214" w:name="_Toc135639454"/>
      <w:bookmarkStart w:id="215" w:name="_Toc138843504"/>
      <w:r>
        <w:t>Выводы о резервах (дефицитах) существующей системы теплоснабжения при обеспечении перспективной тепловой нагрузки потребителей</w:t>
      </w:r>
      <w:bookmarkEnd w:id="214"/>
      <w:bookmarkEnd w:id="215"/>
    </w:p>
    <w:p w14:paraId="377C0087" w14:textId="77777777" w:rsidR="00DD3DD3" w:rsidRPr="00CC1761" w:rsidRDefault="00DD3DD3" w:rsidP="00902C14">
      <w:pPr>
        <w:tabs>
          <w:tab w:val="left" w:pos="284"/>
        </w:tabs>
        <w:jc w:val="both"/>
      </w:pPr>
      <w:r w:rsidRPr="00CC1761">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Default="00DD3DD3" w:rsidP="00902C14">
      <w:pPr>
        <w:pStyle w:val="1"/>
        <w:numPr>
          <w:ilvl w:val="1"/>
          <w:numId w:val="1"/>
        </w:numPr>
        <w:tabs>
          <w:tab w:val="left" w:pos="284"/>
        </w:tabs>
      </w:pPr>
      <w:bookmarkStart w:id="216" w:name="_Toc135639455"/>
      <w:bookmarkStart w:id="217" w:name="_Toc138843505"/>
      <w:r w:rsidRPr="00D37DF3">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16"/>
      <w:bookmarkEnd w:id="217"/>
    </w:p>
    <w:p w14:paraId="3EFA6AAC" w14:textId="77777777" w:rsidR="00961B98" w:rsidRDefault="00DD3DD3" w:rsidP="00961B98">
      <w:pPr>
        <w:tabs>
          <w:tab w:val="left" w:pos="284"/>
        </w:tabs>
        <w:jc w:val="both"/>
      </w:pPr>
      <w:r>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t xml:space="preserve"> </w:t>
      </w:r>
      <w:bookmarkStart w:id="218" w:name="_Toc135639456"/>
    </w:p>
    <w:p w14:paraId="6A8C3693" w14:textId="502757FC" w:rsidR="00DD3DD3" w:rsidRDefault="00DD3DD3" w:rsidP="00961B98">
      <w:pPr>
        <w:pStyle w:val="1"/>
        <w:numPr>
          <w:ilvl w:val="0"/>
          <w:numId w:val="1"/>
        </w:numPr>
      </w:pPr>
      <w:bookmarkStart w:id="219" w:name="_Toc138843506"/>
      <w:r>
        <w:t xml:space="preserve">Глава 5. </w:t>
      </w:r>
      <w:r w:rsidRPr="00E94F76">
        <w:t>Мастер-план развития систем теплоснабжения</w:t>
      </w:r>
      <w:bookmarkEnd w:id="218"/>
      <w:bookmarkEnd w:id="219"/>
    </w:p>
    <w:p w14:paraId="201688AF" w14:textId="086DDABE" w:rsidR="00DD3DD3" w:rsidRPr="0003735A" w:rsidRDefault="00DD3DD3" w:rsidP="00902C14">
      <w:pPr>
        <w:pStyle w:val="1"/>
        <w:numPr>
          <w:ilvl w:val="1"/>
          <w:numId w:val="1"/>
        </w:numPr>
        <w:tabs>
          <w:tab w:val="left" w:pos="284"/>
        </w:tabs>
      </w:pPr>
      <w:bookmarkStart w:id="220" w:name="_Toc135639457"/>
      <w:bookmarkStart w:id="221" w:name="_Toc138843507"/>
      <w:r>
        <w:t>Описание вариантов</w:t>
      </w:r>
      <w:r w:rsidRPr="0003735A">
        <w:t xml:space="preserve"> перспективного развития систем теплоснабжения </w:t>
      </w:r>
      <w:r>
        <w:t>поселения</w:t>
      </w:r>
      <w:bookmarkEnd w:id="220"/>
      <w:bookmarkEnd w:id="221"/>
    </w:p>
    <w:p w14:paraId="1B866EE7" w14:textId="163447DB"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proofErr w:type="spellStart"/>
      <w:r w:rsidR="00226BD6">
        <w:t>Каргаполовс</w:t>
      </w:r>
      <w:r>
        <w:t>кого</w:t>
      </w:r>
      <w:proofErr w:type="spellEnd"/>
      <w:r>
        <w:t xml:space="preserve"> сельсовета</w:t>
      </w:r>
      <w:r w:rsidRPr="002C0D59">
        <w:t>, из которых будет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06352AC9" w:rsidR="00DD3DD3" w:rsidRDefault="00DD3DD3" w:rsidP="00902C14">
      <w:pPr>
        <w:tabs>
          <w:tab w:val="left" w:pos="284"/>
        </w:tabs>
        <w:jc w:val="both"/>
      </w:pPr>
      <w:r w:rsidRPr="002C0D59">
        <w:t xml:space="preserve">На основании анализа существующего состояния систем теплоснабжения, перспектив развития </w:t>
      </w:r>
      <w:proofErr w:type="spellStart"/>
      <w:r w:rsidR="00226BD6">
        <w:t>Каргаполовс</w:t>
      </w:r>
      <w:r w:rsidR="005B6DE0">
        <w:t>кого</w:t>
      </w:r>
      <w:proofErr w:type="spellEnd"/>
      <w:r w:rsidR="005B6DE0">
        <w:t xml:space="preserve"> сельсовета</w:t>
      </w:r>
      <w:r w:rsidRPr="002C0D59">
        <w:t xml:space="preserve">, предложений ТСО, предложений исполнительных органов власти в схеме теплоснабжения </w:t>
      </w:r>
      <w:proofErr w:type="spellStart"/>
      <w:r w:rsidR="00226BD6">
        <w:t>Каргаполовс</w:t>
      </w:r>
      <w:r w:rsidR="005B6DE0">
        <w:t>кого</w:t>
      </w:r>
      <w:proofErr w:type="spellEnd"/>
      <w:r w:rsidR="005B6DE0">
        <w:t xml:space="preserve"> сельсовета</w:t>
      </w:r>
      <w:r w:rsidRPr="002C0D59">
        <w:t xml:space="preserve"> предложены к рассмотрению следующие варианты развития системы теплоснабжения:</w:t>
      </w:r>
    </w:p>
    <w:p w14:paraId="4569CEE8" w14:textId="77777777" w:rsidR="00DD3DD3" w:rsidRPr="00572B1A" w:rsidRDefault="00DD3DD3" w:rsidP="00902C14">
      <w:pPr>
        <w:tabs>
          <w:tab w:val="left" w:pos="284"/>
        </w:tabs>
        <w:jc w:val="both"/>
      </w:pPr>
      <w:r w:rsidRPr="00572B1A">
        <w:t>Вариант №1:</w:t>
      </w:r>
    </w:p>
    <w:p w14:paraId="336D02B0" w14:textId="5AE60D28" w:rsidR="0046786D" w:rsidRPr="00572B1A" w:rsidRDefault="0046786D" w:rsidP="00902C14">
      <w:pPr>
        <w:pStyle w:val="a4"/>
        <w:numPr>
          <w:ilvl w:val="0"/>
          <w:numId w:val="10"/>
        </w:numPr>
        <w:tabs>
          <w:tab w:val="left" w:pos="284"/>
        </w:tabs>
        <w:spacing w:before="120" w:after="120" w:line="240" w:lineRule="auto"/>
        <w:jc w:val="both"/>
      </w:pPr>
      <w:bookmarkStart w:id="222" w:name="_Hlk99648749"/>
      <w:r w:rsidRPr="00572B1A">
        <w:t xml:space="preserve">Реконструкция </w:t>
      </w:r>
      <w:r w:rsidR="007B5C2E">
        <w:t>0,</w:t>
      </w:r>
      <w:r w:rsidR="00927E8F">
        <w:t>8</w:t>
      </w:r>
      <w:r w:rsidR="00572B1A" w:rsidRPr="00572B1A">
        <w:t xml:space="preserve"> км </w:t>
      </w:r>
      <w:r w:rsidRPr="00572B1A">
        <w:t xml:space="preserve">тепловых сетей </w:t>
      </w:r>
      <w:proofErr w:type="spellStart"/>
      <w:r w:rsidR="00226BD6">
        <w:t>Каргаполовс</w:t>
      </w:r>
      <w:r w:rsidRPr="00572B1A">
        <w:t>кого</w:t>
      </w:r>
      <w:proofErr w:type="spellEnd"/>
      <w:r w:rsidRPr="00572B1A">
        <w:t xml:space="preserve"> сельсовета в 20</w:t>
      </w:r>
      <w:r w:rsidR="00572B1A" w:rsidRPr="00572B1A">
        <w:t>2</w:t>
      </w:r>
      <w:r w:rsidR="00404143">
        <w:t>7-2031</w:t>
      </w:r>
      <w:r w:rsidRPr="00572B1A">
        <w:t xml:space="preserve"> гг.;</w:t>
      </w:r>
    </w:p>
    <w:bookmarkEnd w:id="222"/>
    <w:p w14:paraId="39464BDC" w14:textId="6F77E180" w:rsidR="005B6DE0" w:rsidRPr="00572B1A" w:rsidRDefault="00DD3DD3" w:rsidP="00902C14">
      <w:pPr>
        <w:tabs>
          <w:tab w:val="left" w:pos="284"/>
        </w:tabs>
        <w:jc w:val="both"/>
      </w:pPr>
      <w:r w:rsidRPr="00572B1A">
        <w:t>Вариант №</w:t>
      </w:r>
      <w:r w:rsidR="00572B1A" w:rsidRPr="00572B1A">
        <w:t>2</w:t>
      </w:r>
      <w:r w:rsidRPr="00572B1A">
        <w:t xml:space="preserve"> развития системы теплоснабжения основывается на сохранении </w:t>
      </w:r>
      <w:r w:rsidR="005B6DE0" w:rsidRPr="00572B1A">
        <w:t>существующего положения.</w:t>
      </w:r>
    </w:p>
    <w:p w14:paraId="14DF0402" w14:textId="5F210290" w:rsidR="005B6DE0" w:rsidRDefault="005B6DE0" w:rsidP="00902C14">
      <w:pPr>
        <w:pStyle w:val="1"/>
        <w:numPr>
          <w:ilvl w:val="1"/>
          <w:numId w:val="1"/>
        </w:numPr>
        <w:tabs>
          <w:tab w:val="left" w:pos="284"/>
        </w:tabs>
      </w:pPr>
      <w:bookmarkStart w:id="223" w:name="_Toc135639458"/>
      <w:bookmarkStart w:id="224" w:name="_Toc138843508"/>
      <w:r>
        <w:t xml:space="preserve">Технико-экономическое сравнение вариантов перспективного развития систем </w:t>
      </w:r>
      <w:r w:rsidRPr="0003735A">
        <w:t>теплоснабжения поселения</w:t>
      </w:r>
      <w:bookmarkEnd w:id="223"/>
      <w:bookmarkEnd w:id="224"/>
    </w:p>
    <w:p w14:paraId="4AA97C4B" w14:textId="77777777" w:rsidR="005B6DE0" w:rsidRPr="002C0D59" w:rsidRDefault="005B6DE0" w:rsidP="00902C14">
      <w:pPr>
        <w:pStyle w:val="aff2"/>
        <w:tabs>
          <w:tab w:val="left" w:pos="284"/>
        </w:tabs>
      </w:pPr>
      <w:r w:rsidRPr="002C0D59">
        <w:t>Мероприятия на тепловых сетях направлены на снижение потерь тепловой энергии в сетях теплоснабжения.</w:t>
      </w:r>
    </w:p>
    <w:p w14:paraId="63123298" w14:textId="32E707FB" w:rsidR="005B6DE0" w:rsidRPr="00F827D8" w:rsidRDefault="005B6DE0" w:rsidP="00902C14">
      <w:pPr>
        <w:pStyle w:val="aff2"/>
        <w:tabs>
          <w:tab w:val="left" w:pos="284"/>
        </w:tabs>
      </w:pPr>
      <w:r w:rsidRPr="00F827D8">
        <w:t>В случае развития системы теплоснабжения по Варианту №</w:t>
      </w:r>
      <w:r w:rsidR="00572B1A">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20663F" w:rsidRDefault="005B6DE0" w:rsidP="00902C14">
      <w:pPr>
        <w:pStyle w:val="aff2"/>
        <w:tabs>
          <w:tab w:val="left" w:pos="284"/>
        </w:tabs>
      </w:pPr>
      <w:r w:rsidRPr="0020663F">
        <w:t>Конкурентноспособным вариантам предъявляются следующие требования:</w:t>
      </w:r>
    </w:p>
    <w:p w14:paraId="4952F684" w14:textId="77777777" w:rsidR="005B6DE0" w:rsidRPr="0020663F" w:rsidRDefault="005B6DE0" w:rsidP="00902C14">
      <w:pPr>
        <w:pStyle w:val="aff2"/>
        <w:tabs>
          <w:tab w:val="left" w:pos="284"/>
        </w:tabs>
      </w:pPr>
      <w:r>
        <w:t xml:space="preserve">- </w:t>
      </w:r>
      <w:r w:rsidRPr="0020663F">
        <w:t>все варианты</w:t>
      </w:r>
      <w:r>
        <w:t>,</w:t>
      </w:r>
      <w:r w:rsidRPr="0020663F">
        <w:t xml:space="preserve"> выбираемые для сравнения</w:t>
      </w:r>
      <w:r>
        <w:t>,</w:t>
      </w:r>
      <w:r w:rsidRPr="0020663F">
        <w:t xml:space="preserve"> должны отвечать обязательным требованиям и кроме того</w:t>
      </w:r>
      <w:r>
        <w:t>,</w:t>
      </w:r>
      <w:r w:rsidRPr="0020663F">
        <w:t xml:space="preserve">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Default="005B6DE0" w:rsidP="00902C14">
      <w:pPr>
        <w:pStyle w:val="aff2"/>
        <w:tabs>
          <w:tab w:val="left" w:pos="284"/>
        </w:tabs>
      </w:pPr>
      <w:r>
        <w:t xml:space="preserve">- </w:t>
      </w:r>
      <w:r w:rsidRPr="0020663F">
        <w:t>для правильного выбора проектного решения необходимо обеспечить сопоставимость сравниваемых вариантов.</w:t>
      </w:r>
    </w:p>
    <w:p w14:paraId="3C28E65B" w14:textId="77777777" w:rsidR="00813F17" w:rsidRDefault="00813F17" w:rsidP="00902C14">
      <w:pPr>
        <w:pStyle w:val="aff2"/>
        <w:tabs>
          <w:tab w:val="left" w:pos="284"/>
        </w:tabs>
      </w:pPr>
    </w:p>
    <w:p w14:paraId="081A01E9" w14:textId="301395C0" w:rsidR="00813F17" w:rsidRDefault="00813F17" w:rsidP="00902C14">
      <w:pPr>
        <w:pStyle w:val="aff2"/>
        <w:tabs>
          <w:tab w:val="left" w:pos="284"/>
        </w:tabs>
      </w:pPr>
      <w:r>
        <w:t xml:space="preserve">Технико-экономическое сравнение вариантов перспективного развития систем теплоснабжения </w:t>
      </w:r>
      <w:proofErr w:type="spellStart"/>
      <w:r w:rsidR="00226BD6">
        <w:t>Каргаполовс</w:t>
      </w:r>
      <w:r>
        <w:t>кого</w:t>
      </w:r>
      <w:proofErr w:type="spellEnd"/>
      <w:r>
        <w:t xml:space="preserve"> сельсовета приведено в таблице ниже. </w:t>
      </w:r>
    </w:p>
    <w:p w14:paraId="0EFF89C4" w14:textId="77777777" w:rsidR="00813F17" w:rsidRDefault="00813F17" w:rsidP="00902C14">
      <w:pPr>
        <w:pStyle w:val="aff2"/>
        <w:tabs>
          <w:tab w:val="left" w:pos="284"/>
        </w:tabs>
      </w:pPr>
    </w:p>
    <w:p w14:paraId="271CBD3E" w14:textId="02C7DA5D" w:rsidR="00813F17" w:rsidRDefault="00813F17" w:rsidP="00813F17">
      <w:pPr>
        <w:pStyle w:val="afa"/>
        <w:rPr>
          <w:lang w:val="ru-RU"/>
        </w:rPr>
      </w:pPr>
      <w:bookmarkStart w:id="225" w:name="_Toc138579601"/>
      <w:r>
        <w:rPr>
          <w:lang w:val="ru-RU"/>
        </w:rPr>
        <w:t>Таблица</w:t>
      </w:r>
      <w:r w:rsidR="00545317">
        <w:rPr>
          <w:lang w:val="ru-RU"/>
        </w:rPr>
        <w:t xml:space="preserve"> 2</w:t>
      </w:r>
      <w:r w:rsidR="00064A4C">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proofErr w:type="spellStart"/>
      <w:r w:rsidR="00226BD6">
        <w:rPr>
          <w:lang w:val="ru-RU"/>
        </w:rPr>
        <w:t>Каргаполовс</w:t>
      </w:r>
      <w:r>
        <w:rPr>
          <w:lang w:val="ru-RU"/>
        </w:rPr>
        <w:t>кого</w:t>
      </w:r>
      <w:proofErr w:type="spellEnd"/>
      <w:r>
        <w:rPr>
          <w:lang w:val="ru-RU"/>
        </w:rPr>
        <w:t xml:space="preserve"> сельсовета.</w:t>
      </w:r>
      <w:bookmarkEnd w:id="225"/>
      <w:r>
        <w:rPr>
          <w:lang w:val="ru-RU"/>
        </w:rPr>
        <w:t xml:space="preserve"> </w:t>
      </w:r>
    </w:p>
    <w:tbl>
      <w:tblPr>
        <w:tblW w:w="9903" w:type="dxa"/>
        <w:tblInd w:w="-10" w:type="dxa"/>
        <w:tblLook w:val="04A0" w:firstRow="1" w:lastRow="0" w:firstColumn="1" w:lastColumn="0" w:noHBand="0" w:noVBand="1"/>
      </w:tblPr>
      <w:tblGrid>
        <w:gridCol w:w="5799"/>
        <w:gridCol w:w="2297"/>
        <w:gridCol w:w="1807"/>
      </w:tblGrid>
      <w:tr w:rsidR="00E005DD" w:rsidRPr="00E005DD" w14:paraId="30BEB839" w14:textId="77777777" w:rsidTr="00E005DD">
        <w:trPr>
          <w:trHeight w:val="20"/>
        </w:trPr>
        <w:tc>
          <w:tcPr>
            <w:tcW w:w="57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0751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297" w:type="dxa"/>
            <w:tcBorders>
              <w:top w:val="single" w:sz="8" w:space="0" w:color="auto"/>
              <w:left w:val="nil"/>
              <w:bottom w:val="single" w:sz="8" w:space="0" w:color="auto"/>
              <w:right w:val="single" w:sz="8" w:space="0" w:color="auto"/>
            </w:tcBorders>
            <w:shd w:val="clear" w:color="auto" w:fill="auto"/>
            <w:noWrap/>
            <w:vAlign w:val="center"/>
            <w:hideMark/>
          </w:tcPr>
          <w:p w14:paraId="02E8FB0E"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07" w:type="dxa"/>
            <w:tcBorders>
              <w:top w:val="single" w:sz="8" w:space="0" w:color="auto"/>
              <w:left w:val="nil"/>
              <w:bottom w:val="single" w:sz="8" w:space="0" w:color="auto"/>
              <w:right w:val="single" w:sz="8" w:space="0" w:color="auto"/>
            </w:tcBorders>
            <w:shd w:val="clear" w:color="auto" w:fill="auto"/>
            <w:noWrap/>
            <w:vAlign w:val="center"/>
            <w:hideMark/>
          </w:tcPr>
          <w:p w14:paraId="3EF3F9B0"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E005DD" w:rsidRPr="00E005DD" w14:paraId="40613EF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FAE20AD"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297" w:type="dxa"/>
            <w:tcBorders>
              <w:top w:val="nil"/>
              <w:left w:val="nil"/>
              <w:bottom w:val="single" w:sz="8" w:space="0" w:color="auto"/>
              <w:right w:val="single" w:sz="8" w:space="0" w:color="auto"/>
            </w:tcBorders>
            <w:shd w:val="clear" w:color="auto" w:fill="auto"/>
            <w:noWrap/>
            <w:vAlign w:val="center"/>
            <w:hideMark/>
          </w:tcPr>
          <w:p w14:paraId="762848A3" w14:textId="280B865D"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3000</w:t>
            </w:r>
          </w:p>
        </w:tc>
        <w:tc>
          <w:tcPr>
            <w:tcW w:w="1807" w:type="dxa"/>
            <w:tcBorders>
              <w:top w:val="nil"/>
              <w:left w:val="nil"/>
              <w:bottom w:val="single" w:sz="8" w:space="0" w:color="auto"/>
              <w:right w:val="single" w:sz="8" w:space="0" w:color="auto"/>
            </w:tcBorders>
            <w:shd w:val="clear" w:color="auto" w:fill="auto"/>
            <w:noWrap/>
            <w:vAlign w:val="center"/>
            <w:hideMark/>
          </w:tcPr>
          <w:p w14:paraId="0277937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1C3AA50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DB9FB9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12F61A51" w14:textId="58ECBB1A"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2,27</w:t>
            </w:r>
          </w:p>
        </w:tc>
        <w:tc>
          <w:tcPr>
            <w:tcW w:w="1807" w:type="dxa"/>
            <w:tcBorders>
              <w:top w:val="nil"/>
              <w:left w:val="nil"/>
              <w:bottom w:val="single" w:sz="8" w:space="0" w:color="auto"/>
              <w:right w:val="single" w:sz="8" w:space="0" w:color="auto"/>
            </w:tcBorders>
            <w:shd w:val="clear" w:color="auto" w:fill="auto"/>
            <w:noWrap/>
            <w:vAlign w:val="center"/>
            <w:hideMark/>
          </w:tcPr>
          <w:p w14:paraId="065C411D" w14:textId="089D61E5"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2,27</w:t>
            </w:r>
          </w:p>
        </w:tc>
      </w:tr>
      <w:tr w:rsidR="00E005DD" w:rsidRPr="00E005DD" w14:paraId="50CBE897"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0DA509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297" w:type="dxa"/>
            <w:tcBorders>
              <w:top w:val="nil"/>
              <w:left w:val="nil"/>
              <w:bottom w:val="single" w:sz="8" w:space="0" w:color="auto"/>
              <w:right w:val="single" w:sz="8" w:space="0" w:color="auto"/>
            </w:tcBorders>
            <w:shd w:val="clear" w:color="auto" w:fill="auto"/>
            <w:noWrap/>
            <w:vAlign w:val="center"/>
            <w:hideMark/>
          </w:tcPr>
          <w:p w14:paraId="22538B0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7A0945E9" w14:textId="42E95729"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w:t>
            </w:r>
          </w:p>
        </w:tc>
      </w:tr>
      <w:tr w:rsidR="00E005DD" w:rsidRPr="00E005DD" w14:paraId="47F1A46E"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39A6C6E4"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4E28F118" w14:textId="49432BD1"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2,27</w:t>
            </w:r>
          </w:p>
        </w:tc>
        <w:tc>
          <w:tcPr>
            <w:tcW w:w="1807" w:type="dxa"/>
            <w:tcBorders>
              <w:top w:val="nil"/>
              <w:left w:val="nil"/>
              <w:bottom w:val="single" w:sz="8" w:space="0" w:color="auto"/>
              <w:right w:val="single" w:sz="8" w:space="0" w:color="auto"/>
            </w:tcBorders>
            <w:shd w:val="clear" w:color="auto" w:fill="auto"/>
            <w:noWrap/>
            <w:vAlign w:val="center"/>
            <w:hideMark/>
          </w:tcPr>
          <w:p w14:paraId="13B5FE83" w14:textId="7BF6DEA9"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2,30</w:t>
            </w:r>
          </w:p>
        </w:tc>
      </w:tr>
      <w:tr w:rsidR="00E005DD" w:rsidRPr="00E005DD" w14:paraId="5120E7B3"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C3DFCA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297" w:type="dxa"/>
            <w:tcBorders>
              <w:top w:val="nil"/>
              <w:left w:val="nil"/>
              <w:bottom w:val="single" w:sz="8" w:space="0" w:color="auto"/>
              <w:right w:val="single" w:sz="8" w:space="0" w:color="auto"/>
            </w:tcBorders>
            <w:shd w:val="clear" w:color="auto" w:fill="auto"/>
            <w:noWrap/>
            <w:vAlign w:val="center"/>
            <w:hideMark/>
          </w:tcPr>
          <w:p w14:paraId="11138E8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3650B447" w14:textId="61D14C41" w:rsidR="00E005DD" w:rsidRPr="00E005DD" w:rsidRDefault="00E005DD" w:rsidP="00927E8F">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5</w:t>
            </w:r>
            <w:r w:rsidR="00927E8F">
              <w:rPr>
                <w:rFonts w:eastAsia="Times New Roman" w:cs="Times New Roman"/>
                <w:color w:val="000000"/>
                <w:sz w:val="20"/>
                <w:szCs w:val="20"/>
                <w:lang w:eastAsia="ru-RU"/>
              </w:rPr>
              <w:t>99,4</w:t>
            </w:r>
          </w:p>
        </w:tc>
      </w:tr>
      <w:tr w:rsidR="00E005DD" w:rsidRPr="00E005DD" w14:paraId="651E9695"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7665AB0C"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297" w:type="dxa"/>
            <w:tcBorders>
              <w:top w:val="nil"/>
              <w:left w:val="nil"/>
              <w:bottom w:val="single" w:sz="8" w:space="0" w:color="auto"/>
              <w:right w:val="single" w:sz="8" w:space="0" w:color="auto"/>
            </w:tcBorders>
            <w:shd w:val="clear" w:color="auto" w:fill="auto"/>
            <w:noWrap/>
            <w:vAlign w:val="center"/>
            <w:hideMark/>
          </w:tcPr>
          <w:p w14:paraId="355FD037" w14:textId="56893425" w:rsidR="00E005DD" w:rsidRPr="00E005DD" w:rsidRDefault="00E005DD" w:rsidP="00927E8F">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5</w:t>
            </w:r>
            <w:r w:rsidR="00927E8F">
              <w:rPr>
                <w:rFonts w:eastAsia="Times New Roman" w:cs="Times New Roman"/>
                <w:color w:val="000000"/>
                <w:sz w:val="20"/>
                <w:szCs w:val="20"/>
                <w:lang w:eastAsia="ru-RU"/>
              </w:rPr>
              <w:t>99,4</w:t>
            </w:r>
          </w:p>
        </w:tc>
        <w:tc>
          <w:tcPr>
            <w:tcW w:w="1807" w:type="dxa"/>
            <w:tcBorders>
              <w:top w:val="nil"/>
              <w:left w:val="nil"/>
              <w:bottom w:val="single" w:sz="8" w:space="0" w:color="auto"/>
              <w:right w:val="single" w:sz="8" w:space="0" w:color="auto"/>
            </w:tcBorders>
            <w:shd w:val="clear" w:color="auto" w:fill="auto"/>
            <w:noWrap/>
            <w:vAlign w:val="center"/>
            <w:hideMark/>
          </w:tcPr>
          <w:p w14:paraId="37C3945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079C96BF"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183CF2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297" w:type="dxa"/>
            <w:tcBorders>
              <w:top w:val="nil"/>
              <w:left w:val="nil"/>
              <w:bottom w:val="single" w:sz="8" w:space="0" w:color="auto"/>
              <w:right w:val="single" w:sz="8" w:space="0" w:color="auto"/>
            </w:tcBorders>
            <w:shd w:val="clear" w:color="auto" w:fill="auto"/>
            <w:noWrap/>
            <w:vAlign w:val="center"/>
            <w:hideMark/>
          </w:tcPr>
          <w:p w14:paraId="18B01DFC" w14:textId="3421897E" w:rsidR="00E005DD" w:rsidRPr="00E005DD" w:rsidRDefault="00927E8F"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1807" w:type="dxa"/>
            <w:tcBorders>
              <w:top w:val="nil"/>
              <w:left w:val="nil"/>
              <w:bottom w:val="single" w:sz="8" w:space="0" w:color="auto"/>
              <w:right w:val="single" w:sz="8" w:space="0" w:color="auto"/>
            </w:tcBorders>
            <w:shd w:val="clear" w:color="auto" w:fill="auto"/>
            <w:noWrap/>
            <w:vAlign w:val="center"/>
            <w:hideMark/>
          </w:tcPr>
          <w:p w14:paraId="377B1335"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65E7D57E" w14:textId="13F7EC6D" w:rsidR="00813F17" w:rsidRDefault="00813F17" w:rsidP="00813F17">
      <w:pPr>
        <w:pStyle w:val="aff2"/>
      </w:pPr>
      <w:r>
        <w:t xml:space="preserve">Из таблицы видно, что срок окупаемости у </w:t>
      </w:r>
      <w:r w:rsidR="001C44D4">
        <w:t>1</w:t>
      </w:r>
      <w:r>
        <w:t xml:space="preserve"> варианта – реконструкция </w:t>
      </w:r>
      <w:r w:rsidR="007B5C2E">
        <w:t xml:space="preserve">существующих тепловых сетей со снижением </w:t>
      </w:r>
      <w:r w:rsidR="001C44D4">
        <w:t xml:space="preserve">уровня </w:t>
      </w:r>
      <w:r>
        <w:t>потерь тепловой энергии на транспортировку тепловой энергии</w:t>
      </w:r>
      <w:r w:rsidR="001C44D4">
        <w:t xml:space="preserve"> составляет </w:t>
      </w:r>
      <w:r w:rsidR="00927E8F">
        <w:t>5 лет</w:t>
      </w:r>
      <w:r>
        <w:t xml:space="preserve">. </w:t>
      </w:r>
    </w:p>
    <w:p w14:paraId="280EF30B" w14:textId="7C99DCB4" w:rsidR="005B6DE0" w:rsidRPr="00567147" w:rsidRDefault="005B6DE0" w:rsidP="00500261">
      <w:pPr>
        <w:pStyle w:val="1"/>
        <w:numPr>
          <w:ilvl w:val="1"/>
          <w:numId w:val="1"/>
        </w:numPr>
        <w:tabs>
          <w:tab w:val="left" w:pos="284"/>
        </w:tabs>
      </w:pPr>
      <w:bookmarkStart w:id="226" w:name="_Toc135639459"/>
      <w:bookmarkStart w:id="227" w:name="_Toc138843509"/>
      <w:r w:rsidRPr="00567147">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26"/>
      <w:bookmarkEnd w:id="227"/>
    </w:p>
    <w:p w14:paraId="608EB201" w14:textId="6202EA4E" w:rsidR="005B6DE0" w:rsidRDefault="005B6DE0" w:rsidP="00902C14">
      <w:pPr>
        <w:tabs>
          <w:tab w:val="left" w:pos="284"/>
        </w:tabs>
        <w:jc w:val="both"/>
      </w:pPr>
      <w:r w:rsidRPr="002C0D59">
        <w:t xml:space="preserve">В качестве основного варианта развития системы теплоснабжения </w:t>
      </w:r>
      <w:proofErr w:type="spellStart"/>
      <w:r w:rsidR="00226BD6">
        <w:t>Каргаполовс</w:t>
      </w:r>
      <w:r w:rsidR="0046786D">
        <w:t>кого</w:t>
      </w:r>
      <w:proofErr w:type="spellEnd"/>
      <w:r w:rsidR="0046786D">
        <w:t xml:space="preserve">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proofErr w:type="spellStart"/>
      <w:r w:rsidR="00226BD6">
        <w:t>Каргаполовс</w:t>
      </w:r>
      <w:r w:rsidR="0046786D">
        <w:t>кого</w:t>
      </w:r>
      <w:proofErr w:type="spellEnd"/>
      <w:r w:rsidR="0046786D">
        <w:t xml:space="preserve"> сельсовета</w:t>
      </w:r>
      <w:r>
        <w:t>.</w:t>
      </w:r>
    </w:p>
    <w:p w14:paraId="5D4FB55D" w14:textId="30BAC845" w:rsidR="005B6DE0" w:rsidRDefault="005B6DE0" w:rsidP="00902C14">
      <w:pPr>
        <w:pStyle w:val="1"/>
        <w:numPr>
          <w:ilvl w:val="1"/>
          <w:numId w:val="1"/>
        </w:numPr>
        <w:tabs>
          <w:tab w:val="left" w:pos="284"/>
        </w:tabs>
      </w:pPr>
      <w:bookmarkStart w:id="228" w:name="_Toc135639460"/>
      <w:bookmarkStart w:id="229" w:name="_Toc138843510"/>
      <w:r w:rsidRPr="00B57C8F">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28"/>
      <w:bookmarkEnd w:id="229"/>
    </w:p>
    <w:p w14:paraId="55EDAB4B" w14:textId="0D9729EF" w:rsidR="005B6DE0" w:rsidRDefault="00813F17" w:rsidP="00902C14">
      <w:pPr>
        <w:tabs>
          <w:tab w:val="left" w:pos="284"/>
        </w:tabs>
        <w:jc w:val="both"/>
      </w:pPr>
      <w:r>
        <w:tab/>
      </w:r>
      <w:r w:rsidR="001C44D4">
        <w:t>Предложен новый вариант</w:t>
      </w:r>
      <w:r w:rsidR="0046786D">
        <w:t xml:space="preserve"> перспективного развития систем теплоснабжения </w:t>
      </w:r>
      <w:proofErr w:type="spellStart"/>
      <w:r w:rsidR="00226BD6">
        <w:t>Каргаполовс</w:t>
      </w:r>
      <w:r w:rsidR="0046786D">
        <w:t>кого</w:t>
      </w:r>
      <w:proofErr w:type="spellEnd"/>
      <w:r w:rsidR="0046786D">
        <w:t xml:space="preserve"> сельсовета. </w:t>
      </w:r>
      <w:r w:rsidR="001C44D4">
        <w:t xml:space="preserve">Реконструкция тепловых сетей протяженностью </w:t>
      </w:r>
      <w:r w:rsidR="00EB7F1F">
        <w:t>0,</w:t>
      </w:r>
      <w:r w:rsidR="00927E8F">
        <w:t>8</w:t>
      </w:r>
      <w:r w:rsidR="001C44D4">
        <w:t xml:space="preserve"> км в </w:t>
      </w:r>
      <w:r w:rsidR="00E005DD">
        <w:t>2027 году</w:t>
      </w:r>
      <w:r w:rsidR="001C44D4">
        <w:t xml:space="preserve"> позволит сохранить уровень потерь тепловой энергии и теплоносителя при транспорт</w:t>
      </w:r>
      <w:r w:rsidR="00EB7F1F">
        <w:t>ировке тепловой энергии на суще</w:t>
      </w:r>
      <w:r w:rsidR="001C44D4">
        <w:t>с</w:t>
      </w:r>
      <w:r w:rsidR="00EB7F1F">
        <w:t>т</w:t>
      </w:r>
      <w:r w:rsidR="001C44D4">
        <w:t>вующем уровне.</w:t>
      </w:r>
    </w:p>
    <w:p w14:paraId="137E8F2C" w14:textId="0E6A81B2" w:rsidR="007A72B1" w:rsidRDefault="0046786D" w:rsidP="00902C14">
      <w:pPr>
        <w:pStyle w:val="1"/>
        <w:numPr>
          <w:ilvl w:val="0"/>
          <w:numId w:val="1"/>
        </w:numPr>
        <w:tabs>
          <w:tab w:val="left" w:pos="284"/>
        </w:tabs>
      </w:pPr>
      <w:bookmarkStart w:id="230" w:name="_Toc138843511"/>
      <w: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том числе в аварийных режимах.</w:t>
      </w:r>
      <w:bookmarkEnd w:id="230"/>
      <w:r>
        <w:t xml:space="preserve"> </w:t>
      </w:r>
    </w:p>
    <w:p w14:paraId="04E0A435" w14:textId="1B2EAA68" w:rsidR="0046786D" w:rsidRDefault="0046786D" w:rsidP="00902C14">
      <w:pPr>
        <w:pStyle w:val="1"/>
        <w:numPr>
          <w:ilvl w:val="1"/>
          <w:numId w:val="1"/>
        </w:numPr>
        <w:tabs>
          <w:tab w:val="left" w:pos="284"/>
        </w:tabs>
      </w:pPr>
      <w:bookmarkStart w:id="231" w:name="_Toc138843512"/>
      <w:r>
        <w:t>Расчетная величина нормативных потерь теплоносителя в тепловых сетях в зонах действия источников тепловой энергии.</w:t>
      </w:r>
      <w:bookmarkEnd w:id="231"/>
      <w:r>
        <w:t xml:space="preserve"> </w:t>
      </w:r>
    </w:p>
    <w:p w14:paraId="4BB42DFB" w14:textId="5C98A5A0" w:rsidR="0046786D" w:rsidRDefault="00431D10" w:rsidP="00902C14">
      <w:pPr>
        <w:tabs>
          <w:tab w:val="left" w:pos="284"/>
        </w:tabs>
        <w:jc w:val="both"/>
      </w:pPr>
      <w:r>
        <w:t xml:space="preserve">На момент актуализации схемы теплоснабжения данные по установленным нормативным потерям теплоносителя в тепловых сетях от котельной по </w:t>
      </w:r>
      <w:r w:rsidR="00226BD6">
        <w:t>ул. Победы, 6б</w:t>
      </w:r>
      <w:r w:rsidR="0096527E">
        <w:t xml:space="preserve"> не предоставлены. </w:t>
      </w:r>
    </w:p>
    <w:p w14:paraId="5DB337A4" w14:textId="133EC79A" w:rsidR="0096527E" w:rsidRDefault="0096527E" w:rsidP="00902C14">
      <w:pPr>
        <w:pStyle w:val="1"/>
        <w:numPr>
          <w:ilvl w:val="1"/>
          <w:numId w:val="1"/>
        </w:numPr>
        <w:tabs>
          <w:tab w:val="left" w:pos="284"/>
        </w:tabs>
      </w:pPr>
      <w:bookmarkStart w:id="232" w:name="_Toc135639463"/>
      <w:bookmarkStart w:id="233" w:name="_Toc138843513"/>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32"/>
      <w:r w:rsidR="00371DD6">
        <w:t>.</w:t>
      </w:r>
      <w:bookmarkEnd w:id="233"/>
    </w:p>
    <w:p w14:paraId="3F6A8065" w14:textId="721E6BEA" w:rsidR="0096527E" w:rsidRPr="002C0D59" w:rsidRDefault="0096527E" w:rsidP="00902C14">
      <w:pPr>
        <w:tabs>
          <w:tab w:val="left" w:pos="284"/>
        </w:tabs>
        <w:jc w:val="both"/>
      </w:pPr>
      <w:r w:rsidRPr="002C0D59">
        <w:t xml:space="preserve">Горячее водоснабжение от котельной </w:t>
      </w:r>
      <w:r w:rsidR="00371DD6">
        <w:t xml:space="preserve">по </w:t>
      </w:r>
      <w:r w:rsidR="00226BD6">
        <w:t>ул. Победы, 6б</w:t>
      </w:r>
      <w:r w:rsidR="00371DD6">
        <w:t xml:space="preserve"> не</w:t>
      </w:r>
      <w:r w:rsidRPr="002C0D59">
        <w:t xml:space="preserve"> осуществляется</w:t>
      </w:r>
      <w:r w:rsidR="00371DD6">
        <w:t>.</w:t>
      </w:r>
    </w:p>
    <w:p w14:paraId="0650E4E7" w14:textId="6A7C27C6" w:rsidR="0096527E" w:rsidRDefault="0096527E" w:rsidP="00902C14">
      <w:pPr>
        <w:pStyle w:val="1"/>
        <w:numPr>
          <w:ilvl w:val="1"/>
          <w:numId w:val="1"/>
        </w:numPr>
        <w:tabs>
          <w:tab w:val="left" w:pos="284"/>
        </w:tabs>
      </w:pPr>
      <w:bookmarkStart w:id="234" w:name="_Toc135639464"/>
      <w:bookmarkStart w:id="235" w:name="_Toc138843514"/>
      <w:r>
        <w:t>Сведения о наличии баков-аккумуляторов</w:t>
      </w:r>
      <w:bookmarkEnd w:id="234"/>
      <w:r w:rsidR="00371DD6">
        <w:t>.</w:t>
      </w:r>
      <w:bookmarkEnd w:id="235"/>
    </w:p>
    <w:p w14:paraId="6B0D1704" w14:textId="7F0C7ABA" w:rsidR="00371DD6" w:rsidRDefault="0096527E" w:rsidP="00902C14">
      <w:pPr>
        <w:tabs>
          <w:tab w:val="left" w:pos="284"/>
        </w:tabs>
        <w:jc w:val="both"/>
      </w:pPr>
      <w:bookmarkStart w:id="236" w:name="bookmark98"/>
      <w:r w:rsidRPr="002C0D59">
        <w:t xml:space="preserve">На </w:t>
      </w:r>
      <w:r>
        <w:t xml:space="preserve">котельной </w:t>
      </w:r>
      <w:r w:rsidR="00371DD6">
        <w:t xml:space="preserve">по </w:t>
      </w:r>
      <w:r w:rsidR="00226BD6">
        <w:t>ул. Победы, 6б</w:t>
      </w:r>
      <w:r>
        <w:t xml:space="preserve"> </w:t>
      </w:r>
      <w:bookmarkStart w:id="237" w:name="_Toc135639465"/>
      <w:bookmarkEnd w:id="236"/>
      <w:r w:rsidR="00EB7F1F">
        <w:t>отсутствуют баки-аккумуляторы.</w:t>
      </w:r>
    </w:p>
    <w:p w14:paraId="4A26B101" w14:textId="380EC60D" w:rsidR="0096527E" w:rsidRDefault="0096527E" w:rsidP="00902C14">
      <w:pPr>
        <w:pStyle w:val="1"/>
        <w:numPr>
          <w:ilvl w:val="1"/>
          <w:numId w:val="1"/>
        </w:numPr>
        <w:tabs>
          <w:tab w:val="left" w:pos="284"/>
        </w:tabs>
      </w:pPr>
      <w:bookmarkStart w:id="238" w:name="_Toc138843515"/>
      <w:r>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37"/>
      <w:r w:rsidR="00371DD6">
        <w:t>.</w:t>
      </w:r>
      <w:bookmarkEnd w:id="238"/>
    </w:p>
    <w:p w14:paraId="49614004" w14:textId="72741AF0" w:rsidR="0096527E" w:rsidRPr="002C0D59" w:rsidRDefault="00500261" w:rsidP="00902C14">
      <w:pPr>
        <w:tabs>
          <w:tab w:val="left" w:pos="284"/>
        </w:tabs>
        <w:jc w:val="both"/>
      </w:pPr>
      <w:r>
        <w:t xml:space="preserve">Нормативный часовой расход подпиточной воды представлен в таблице </w:t>
      </w:r>
      <w:r w:rsidR="00064A4C">
        <w:t>27</w:t>
      </w:r>
      <w:r w:rsidRPr="00064A4C">
        <w:t>.</w:t>
      </w:r>
      <w:r>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02C14">
      <w:pPr>
        <w:pStyle w:val="1"/>
        <w:numPr>
          <w:ilvl w:val="1"/>
          <w:numId w:val="1"/>
        </w:numPr>
        <w:tabs>
          <w:tab w:val="left" w:pos="284"/>
        </w:tabs>
      </w:pPr>
      <w:bookmarkStart w:id="239" w:name="_Toc135639466"/>
      <w:bookmarkStart w:id="240" w:name="_Toc138843516"/>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9"/>
      <w:bookmarkEnd w:id="240"/>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proofErr w:type="spellStart"/>
      <w:r>
        <w:t>куб.</w:t>
      </w:r>
      <w:r w:rsidRPr="0012388A">
        <w:t>м</w:t>
      </w:r>
      <w:proofErr w:type="spellEnd"/>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7406B3">
        <w:t>деарированной</w:t>
      </w:r>
      <w:proofErr w:type="spellEnd"/>
      <w:r w:rsidRPr="007406B3">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w:t>
      </w:r>
    </w:p>
    <w:p w14:paraId="6D975364" w14:textId="0DEA8F00" w:rsidR="0096527E" w:rsidRDefault="0096527E" w:rsidP="00902C14">
      <w:pPr>
        <w:tabs>
          <w:tab w:val="left" w:pos="284"/>
        </w:tabs>
        <w:jc w:val="both"/>
      </w:pPr>
      <w:r w:rsidRPr="002C0D59">
        <w:t xml:space="preserve">Балансы теплоносителя в системах теплоснабжения </w:t>
      </w:r>
      <w:proofErr w:type="spellStart"/>
      <w:r w:rsidR="00226BD6">
        <w:t>Каргаполовс</w:t>
      </w:r>
      <w:r w:rsidR="00613CEB">
        <w:t>кого</w:t>
      </w:r>
      <w:proofErr w:type="spellEnd"/>
      <w:r w:rsidR="00613CEB">
        <w:t xml:space="preserve"> сельсовета</w:t>
      </w:r>
      <w:r w:rsidRPr="002C0D59">
        <w:t xml:space="preserve"> приведены в таблице</w:t>
      </w:r>
      <w:r>
        <w:t xml:space="preserve"> </w:t>
      </w:r>
      <w:r w:rsidR="00064A4C" w:rsidRPr="00064A4C">
        <w:t>2</w:t>
      </w:r>
      <w:r w:rsidR="00512439">
        <w:t>6</w:t>
      </w:r>
      <w:r w:rsidRPr="00064A4C">
        <w:t>.</w:t>
      </w:r>
    </w:p>
    <w:p w14:paraId="29617759" w14:textId="1B9B2187" w:rsidR="00613CEB" w:rsidRPr="00613CEB" w:rsidRDefault="00613CEB" w:rsidP="00545317">
      <w:pPr>
        <w:pStyle w:val="afa"/>
        <w:ind w:firstLine="0"/>
        <w:rPr>
          <w:i w:val="0"/>
          <w:lang w:val="ru-RU"/>
        </w:rPr>
      </w:pPr>
      <w:bookmarkStart w:id="241" w:name="_Toc135639613"/>
      <w:bookmarkStart w:id="242" w:name="_Toc138579602"/>
      <w:r w:rsidRPr="00064A4C">
        <w:rPr>
          <w:lang w:val="ru-RU"/>
        </w:rPr>
        <w:t xml:space="preserve">Таблица </w:t>
      </w:r>
      <w:r w:rsidRPr="00064A4C">
        <w:rPr>
          <w:noProof/>
          <w:lang w:val="ru-RU"/>
        </w:rPr>
        <w:t>2</w:t>
      </w:r>
      <w:r w:rsidR="00512439">
        <w:rPr>
          <w:noProof/>
          <w:lang w:val="ru-RU"/>
        </w:rPr>
        <w:t>6</w:t>
      </w:r>
      <w:r w:rsidRPr="00064A4C">
        <w:rPr>
          <w:lang w:val="ru-RU"/>
        </w:rPr>
        <w:t>.</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41"/>
      <w:r>
        <w:rPr>
          <w:lang w:val="ru-RU"/>
        </w:rPr>
        <w:t xml:space="preserve">ки котельной по </w:t>
      </w:r>
      <w:r w:rsidR="00226BD6">
        <w:rPr>
          <w:lang w:val="ru-RU"/>
        </w:rPr>
        <w:t>ул. Победы, 6б</w:t>
      </w:r>
      <w:bookmarkEnd w:id="242"/>
    </w:p>
    <w:tbl>
      <w:tblPr>
        <w:tblW w:w="953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637"/>
        <w:gridCol w:w="619"/>
        <w:gridCol w:w="684"/>
        <w:gridCol w:w="619"/>
        <w:gridCol w:w="619"/>
        <w:gridCol w:w="619"/>
        <w:gridCol w:w="619"/>
        <w:gridCol w:w="619"/>
        <w:gridCol w:w="619"/>
        <w:gridCol w:w="619"/>
        <w:gridCol w:w="619"/>
        <w:gridCol w:w="619"/>
        <w:gridCol w:w="619"/>
      </w:tblGrid>
      <w:tr w:rsidR="0034253F" w:rsidRPr="0034253F" w14:paraId="54590AF3" w14:textId="77777777" w:rsidTr="0034253F">
        <w:trPr>
          <w:trHeight w:val="20"/>
        </w:trPr>
        <w:tc>
          <w:tcPr>
            <w:tcW w:w="619" w:type="dxa"/>
            <w:shd w:val="clear" w:color="auto" w:fill="auto"/>
            <w:vAlign w:val="center"/>
            <w:hideMark/>
          </w:tcPr>
          <w:p w14:paraId="74ED3F3F"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bookmarkStart w:id="243" w:name="_Toc135639467"/>
            <w:r w:rsidRPr="0034253F">
              <w:rPr>
                <w:rFonts w:eastAsia="Times New Roman" w:cs="Times New Roman"/>
                <w:b/>
                <w:bCs/>
                <w:color w:val="000000"/>
                <w:sz w:val="16"/>
                <w:szCs w:val="16"/>
                <w:lang w:eastAsia="ru-RU"/>
              </w:rPr>
              <w:t>№ п/п</w:t>
            </w:r>
          </w:p>
        </w:tc>
        <w:tc>
          <w:tcPr>
            <w:tcW w:w="1419" w:type="dxa"/>
            <w:shd w:val="clear" w:color="auto" w:fill="auto"/>
            <w:vAlign w:val="center"/>
            <w:hideMark/>
          </w:tcPr>
          <w:p w14:paraId="4CA037B1"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19" w:type="dxa"/>
            <w:shd w:val="clear" w:color="auto" w:fill="auto"/>
            <w:vAlign w:val="center"/>
            <w:hideMark/>
          </w:tcPr>
          <w:p w14:paraId="3985590B"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684" w:type="dxa"/>
            <w:shd w:val="clear" w:color="auto" w:fill="auto"/>
            <w:vAlign w:val="center"/>
            <w:hideMark/>
          </w:tcPr>
          <w:p w14:paraId="4BB5C95F" w14:textId="5A1CE121"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3</w:t>
            </w:r>
          </w:p>
        </w:tc>
        <w:tc>
          <w:tcPr>
            <w:tcW w:w="619" w:type="dxa"/>
            <w:shd w:val="clear" w:color="auto" w:fill="auto"/>
            <w:vAlign w:val="center"/>
            <w:hideMark/>
          </w:tcPr>
          <w:p w14:paraId="17FB1B34" w14:textId="0957DE9E"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4</w:t>
            </w:r>
          </w:p>
        </w:tc>
        <w:tc>
          <w:tcPr>
            <w:tcW w:w="619" w:type="dxa"/>
            <w:shd w:val="clear" w:color="auto" w:fill="auto"/>
            <w:vAlign w:val="center"/>
            <w:hideMark/>
          </w:tcPr>
          <w:p w14:paraId="174F5DA1" w14:textId="36883A0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5</w:t>
            </w:r>
          </w:p>
        </w:tc>
        <w:tc>
          <w:tcPr>
            <w:tcW w:w="619" w:type="dxa"/>
            <w:shd w:val="clear" w:color="auto" w:fill="auto"/>
            <w:vAlign w:val="center"/>
            <w:hideMark/>
          </w:tcPr>
          <w:p w14:paraId="5AC7A4C1" w14:textId="28502212"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6</w:t>
            </w:r>
          </w:p>
        </w:tc>
        <w:tc>
          <w:tcPr>
            <w:tcW w:w="619" w:type="dxa"/>
            <w:shd w:val="clear" w:color="auto" w:fill="auto"/>
            <w:vAlign w:val="center"/>
            <w:hideMark/>
          </w:tcPr>
          <w:p w14:paraId="380873F4" w14:textId="687D57B9"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7</w:t>
            </w:r>
          </w:p>
        </w:tc>
        <w:tc>
          <w:tcPr>
            <w:tcW w:w="619" w:type="dxa"/>
            <w:shd w:val="clear" w:color="auto" w:fill="auto"/>
            <w:vAlign w:val="center"/>
            <w:hideMark/>
          </w:tcPr>
          <w:p w14:paraId="37552A70" w14:textId="004A1A19"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8</w:t>
            </w:r>
          </w:p>
        </w:tc>
        <w:tc>
          <w:tcPr>
            <w:tcW w:w="619" w:type="dxa"/>
            <w:shd w:val="clear" w:color="auto" w:fill="auto"/>
            <w:vAlign w:val="center"/>
            <w:hideMark/>
          </w:tcPr>
          <w:p w14:paraId="5949D983" w14:textId="359EDCA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792E2D">
              <w:rPr>
                <w:rFonts w:eastAsia="Times New Roman" w:cs="Times New Roman"/>
                <w:b/>
                <w:bCs/>
                <w:color w:val="000000"/>
                <w:sz w:val="16"/>
                <w:szCs w:val="16"/>
                <w:lang w:eastAsia="ru-RU"/>
              </w:rPr>
              <w:t>9</w:t>
            </w:r>
          </w:p>
        </w:tc>
        <w:tc>
          <w:tcPr>
            <w:tcW w:w="619" w:type="dxa"/>
            <w:shd w:val="clear" w:color="auto" w:fill="auto"/>
            <w:vAlign w:val="center"/>
            <w:hideMark/>
          </w:tcPr>
          <w:p w14:paraId="012A53BB" w14:textId="178B6CE0"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792E2D">
              <w:rPr>
                <w:rFonts w:eastAsia="Times New Roman" w:cs="Times New Roman"/>
                <w:b/>
                <w:bCs/>
                <w:color w:val="000000"/>
                <w:sz w:val="16"/>
                <w:szCs w:val="16"/>
                <w:lang w:eastAsia="ru-RU"/>
              </w:rPr>
              <w:t>30</w:t>
            </w:r>
          </w:p>
        </w:tc>
        <w:tc>
          <w:tcPr>
            <w:tcW w:w="619" w:type="dxa"/>
            <w:shd w:val="clear" w:color="auto" w:fill="auto"/>
            <w:vAlign w:val="center"/>
            <w:hideMark/>
          </w:tcPr>
          <w:p w14:paraId="4FDAD7F1" w14:textId="5916F38E"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792E2D">
              <w:rPr>
                <w:rFonts w:eastAsia="Times New Roman" w:cs="Times New Roman"/>
                <w:b/>
                <w:bCs/>
                <w:color w:val="000000"/>
                <w:sz w:val="16"/>
                <w:szCs w:val="16"/>
                <w:lang w:eastAsia="ru-RU"/>
              </w:rPr>
              <w:t>1</w:t>
            </w:r>
          </w:p>
        </w:tc>
        <w:tc>
          <w:tcPr>
            <w:tcW w:w="619" w:type="dxa"/>
            <w:shd w:val="clear" w:color="auto" w:fill="auto"/>
            <w:vAlign w:val="center"/>
            <w:hideMark/>
          </w:tcPr>
          <w:p w14:paraId="199B1C6F" w14:textId="3A4A9E75"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792E2D">
              <w:rPr>
                <w:rFonts w:eastAsia="Times New Roman" w:cs="Times New Roman"/>
                <w:b/>
                <w:bCs/>
                <w:color w:val="000000"/>
                <w:sz w:val="16"/>
                <w:szCs w:val="16"/>
                <w:lang w:eastAsia="ru-RU"/>
              </w:rPr>
              <w:t>2</w:t>
            </w:r>
          </w:p>
        </w:tc>
        <w:tc>
          <w:tcPr>
            <w:tcW w:w="619" w:type="dxa"/>
            <w:shd w:val="clear" w:color="auto" w:fill="auto"/>
            <w:vAlign w:val="center"/>
            <w:hideMark/>
          </w:tcPr>
          <w:p w14:paraId="6E9E9222" w14:textId="350E281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792E2D">
              <w:rPr>
                <w:rFonts w:eastAsia="Times New Roman" w:cs="Times New Roman"/>
                <w:b/>
                <w:bCs/>
                <w:color w:val="000000"/>
                <w:sz w:val="16"/>
                <w:szCs w:val="16"/>
                <w:lang w:eastAsia="ru-RU"/>
              </w:rPr>
              <w:t>3</w:t>
            </w:r>
          </w:p>
        </w:tc>
      </w:tr>
      <w:tr w:rsidR="0034253F" w:rsidRPr="0034253F" w14:paraId="624E4C7B" w14:textId="77777777" w:rsidTr="0034253F">
        <w:trPr>
          <w:trHeight w:val="20"/>
        </w:trPr>
        <w:tc>
          <w:tcPr>
            <w:tcW w:w="619" w:type="dxa"/>
            <w:shd w:val="clear" w:color="auto" w:fill="auto"/>
            <w:noWrap/>
            <w:vAlign w:val="center"/>
            <w:hideMark/>
          </w:tcPr>
          <w:p w14:paraId="7705FBF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419" w:type="dxa"/>
            <w:shd w:val="clear" w:color="auto" w:fill="auto"/>
            <w:vAlign w:val="center"/>
            <w:hideMark/>
          </w:tcPr>
          <w:p w14:paraId="3BA138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19" w:type="dxa"/>
            <w:shd w:val="clear" w:color="auto" w:fill="auto"/>
            <w:noWrap/>
            <w:vAlign w:val="center"/>
            <w:hideMark/>
          </w:tcPr>
          <w:p w14:paraId="330D28A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1ADD652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A7DBAB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0470F7D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CE1BD0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B1D133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25776AB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145D5C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F282C2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6333D3B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64E597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6CA19D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34253F" w:rsidRPr="0034253F" w14:paraId="32A15350" w14:textId="77777777" w:rsidTr="0034253F">
        <w:trPr>
          <w:trHeight w:val="20"/>
        </w:trPr>
        <w:tc>
          <w:tcPr>
            <w:tcW w:w="619" w:type="dxa"/>
            <w:shd w:val="clear" w:color="auto" w:fill="auto"/>
            <w:noWrap/>
            <w:vAlign w:val="center"/>
            <w:hideMark/>
          </w:tcPr>
          <w:p w14:paraId="70D902C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419" w:type="dxa"/>
            <w:shd w:val="clear" w:color="auto" w:fill="auto"/>
            <w:vAlign w:val="center"/>
            <w:hideMark/>
          </w:tcPr>
          <w:p w14:paraId="504D06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19" w:type="dxa"/>
            <w:shd w:val="clear" w:color="auto" w:fill="auto"/>
            <w:noWrap/>
            <w:vAlign w:val="center"/>
            <w:hideMark/>
          </w:tcPr>
          <w:p w14:paraId="35F0041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684" w:type="dxa"/>
            <w:shd w:val="clear" w:color="auto" w:fill="auto"/>
            <w:vAlign w:val="center"/>
            <w:hideMark/>
          </w:tcPr>
          <w:p w14:paraId="53D8B3E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B797EF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F0823A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64D267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48C9B12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C9DB35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48F5840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0DD679E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80E59D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59999AA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4CE8A6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34253F" w:rsidRPr="0034253F" w14:paraId="7A63E7C3" w14:textId="77777777" w:rsidTr="0034253F">
        <w:trPr>
          <w:trHeight w:val="20"/>
        </w:trPr>
        <w:tc>
          <w:tcPr>
            <w:tcW w:w="619" w:type="dxa"/>
            <w:shd w:val="clear" w:color="auto" w:fill="auto"/>
            <w:noWrap/>
            <w:vAlign w:val="center"/>
            <w:hideMark/>
          </w:tcPr>
          <w:p w14:paraId="7205E42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419" w:type="dxa"/>
            <w:shd w:val="clear" w:color="auto" w:fill="auto"/>
            <w:vAlign w:val="center"/>
            <w:hideMark/>
          </w:tcPr>
          <w:p w14:paraId="670D851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19" w:type="dxa"/>
            <w:shd w:val="clear" w:color="auto" w:fill="auto"/>
            <w:noWrap/>
            <w:vAlign w:val="center"/>
            <w:hideMark/>
          </w:tcPr>
          <w:p w14:paraId="0CB7280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684" w:type="dxa"/>
            <w:shd w:val="clear" w:color="auto" w:fill="auto"/>
            <w:vAlign w:val="center"/>
            <w:hideMark/>
          </w:tcPr>
          <w:p w14:paraId="6986A31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6D2BF62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4A8E607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316FD6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404729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29AE108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5BE0CC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6FCE51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EEC8E8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42574B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BFC555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34253F" w:rsidRPr="0034253F" w14:paraId="27ED1432" w14:textId="77777777" w:rsidTr="0034253F">
        <w:trPr>
          <w:trHeight w:val="20"/>
        </w:trPr>
        <w:tc>
          <w:tcPr>
            <w:tcW w:w="619" w:type="dxa"/>
            <w:shd w:val="clear" w:color="auto" w:fill="auto"/>
            <w:noWrap/>
            <w:vAlign w:val="center"/>
            <w:hideMark/>
          </w:tcPr>
          <w:p w14:paraId="65BF244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419" w:type="dxa"/>
            <w:shd w:val="clear" w:color="auto" w:fill="auto"/>
            <w:vAlign w:val="center"/>
            <w:hideMark/>
          </w:tcPr>
          <w:p w14:paraId="70DF2B6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19" w:type="dxa"/>
            <w:shd w:val="clear" w:color="auto" w:fill="auto"/>
            <w:noWrap/>
            <w:vAlign w:val="center"/>
            <w:hideMark/>
          </w:tcPr>
          <w:p w14:paraId="3C91F5E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6944C5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2420EE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B43B26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F20E40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BD7BD1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E7F487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40C073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C7EEC3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C386B8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B81A4F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7A31F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01399993" w14:textId="77777777" w:rsidTr="0034253F">
        <w:trPr>
          <w:trHeight w:val="20"/>
        </w:trPr>
        <w:tc>
          <w:tcPr>
            <w:tcW w:w="619" w:type="dxa"/>
            <w:shd w:val="clear" w:color="auto" w:fill="auto"/>
            <w:noWrap/>
            <w:vAlign w:val="center"/>
            <w:hideMark/>
          </w:tcPr>
          <w:p w14:paraId="4D2C7D4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419" w:type="dxa"/>
            <w:shd w:val="clear" w:color="auto" w:fill="auto"/>
            <w:vAlign w:val="center"/>
            <w:hideMark/>
          </w:tcPr>
          <w:p w14:paraId="3ECF190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19" w:type="dxa"/>
            <w:shd w:val="clear" w:color="auto" w:fill="auto"/>
            <w:noWrap/>
            <w:vAlign w:val="center"/>
            <w:hideMark/>
          </w:tcPr>
          <w:p w14:paraId="2A012F7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0A879C7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F8B253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81FF64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38550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522560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14AAFF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94C9E3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B5FADB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098A66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B35157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E8436D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1F7B28A9" w14:textId="77777777" w:rsidTr="0034253F">
        <w:trPr>
          <w:trHeight w:val="20"/>
        </w:trPr>
        <w:tc>
          <w:tcPr>
            <w:tcW w:w="619" w:type="dxa"/>
            <w:shd w:val="clear" w:color="auto" w:fill="auto"/>
            <w:noWrap/>
            <w:vAlign w:val="center"/>
            <w:hideMark/>
          </w:tcPr>
          <w:p w14:paraId="19C5555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419" w:type="dxa"/>
            <w:shd w:val="clear" w:color="auto" w:fill="auto"/>
            <w:vAlign w:val="center"/>
            <w:hideMark/>
          </w:tcPr>
          <w:p w14:paraId="426812F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19" w:type="dxa"/>
            <w:shd w:val="clear" w:color="auto" w:fill="auto"/>
            <w:noWrap/>
            <w:vAlign w:val="center"/>
            <w:hideMark/>
          </w:tcPr>
          <w:p w14:paraId="2DAC9F0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684" w:type="dxa"/>
            <w:shd w:val="clear" w:color="auto" w:fill="auto"/>
            <w:vAlign w:val="center"/>
            <w:hideMark/>
          </w:tcPr>
          <w:p w14:paraId="525EADE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542849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33E61AA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D996B8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1BF2BB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3DFC766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580BD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1CBF61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8AC1A1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726A8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6DAC6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1838DDAA" w14:textId="77777777" w:rsidTr="0034253F">
        <w:trPr>
          <w:trHeight w:val="20"/>
        </w:trPr>
        <w:tc>
          <w:tcPr>
            <w:tcW w:w="619" w:type="dxa"/>
            <w:shd w:val="clear" w:color="auto" w:fill="auto"/>
            <w:noWrap/>
            <w:vAlign w:val="center"/>
            <w:hideMark/>
          </w:tcPr>
          <w:p w14:paraId="52D394F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419" w:type="dxa"/>
            <w:shd w:val="clear" w:color="auto" w:fill="auto"/>
            <w:vAlign w:val="center"/>
            <w:hideMark/>
          </w:tcPr>
          <w:p w14:paraId="1A05A83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19" w:type="dxa"/>
            <w:shd w:val="clear" w:color="auto" w:fill="auto"/>
            <w:noWrap/>
            <w:vAlign w:val="center"/>
            <w:hideMark/>
          </w:tcPr>
          <w:p w14:paraId="6612DE1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684" w:type="dxa"/>
            <w:shd w:val="clear" w:color="auto" w:fill="auto"/>
            <w:vAlign w:val="center"/>
            <w:hideMark/>
          </w:tcPr>
          <w:p w14:paraId="7CDF9E6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9CBD0A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B1028E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5FCF88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4D76D7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78F7C4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6A0321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AADBAC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5E4114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77C39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2970F7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7B5C04DC" w14:textId="77777777" w:rsidTr="0034253F">
        <w:trPr>
          <w:trHeight w:val="20"/>
        </w:trPr>
        <w:tc>
          <w:tcPr>
            <w:tcW w:w="619" w:type="dxa"/>
            <w:shd w:val="clear" w:color="auto" w:fill="auto"/>
            <w:noWrap/>
            <w:vAlign w:val="center"/>
            <w:hideMark/>
          </w:tcPr>
          <w:p w14:paraId="589C744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419" w:type="dxa"/>
            <w:shd w:val="clear" w:color="auto" w:fill="auto"/>
            <w:vAlign w:val="center"/>
            <w:hideMark/>
          </w:tcPr>
          <w:p w14:paraId="0525F0D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19" w:type="dxa"/>
            <w:shd w:val="clear" w:color="auto" w:fill="auto"/>
            <w:noWrap/>
            <w:vAlign w:val="center"/>
            <w:hideMark/>
          </w:tcPr>
          <w:p w14:paraId="1B94ECD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3B4E458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44CD1A1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0B6EAEF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303BD01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01AAD45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11A0696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1F8EB9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573CA4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624541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4ABA128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19" w:type="dxa"/>
            <w:shd w:val="clear" w:color="auto" w:fill="auto"/>
            <w:vAlign w:val="center"/>
            <w:hideMark/>
          </w:tcPr>
          <w:p w14:paraId="5F66872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r>
      <w:tr w:rsidR="0034253F" w:rsidRPr="0034253F" w14:paraId="390BA6C8" w14:textId="77777777" w:rsidTr="0034253F">
        <w:trPr>
          <w:trHeight w:val="20"/>
        </w:trPr>
        <w:tc>
          <w:tcPr>
            <w:tcW w:w="619" w:type="dxa"/>
            <w:shd w:val="clear" w:color="auto" w:fill="auto"/>
            <w:noWrap/>
            <w:vAlign w:val="center"/>
            <w:hideMark/>
          </w:tcPr>
          <w:p w14:paraId="14336B6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419" w:type="dxa"/>
            <w:shd w:val="clear" w:color="auto" w:fill="auto"/>
            <w:vAlign w:val="center"/>
            <w:hideMark/>
          </w:tcPr>
          <w:p w14:paraId="13AB1AA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19" w:type="dxa"/>
            <w:shd w:val="clear" w:color="auto" w:fill="auto"/>
            <w:noWrap/>
            <w:vAlign w:val="center"/>
            <w:hideMark/>
          </w:tcPr>
          <w:p w14:paraId="262ACEF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5352A01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3D45B5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4C0C8F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12E958B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1CFDEAF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542B777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294095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437566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79F97FC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73A9075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368C224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34253F" w:rsidRPr="0034253F" w14:paraId="74D4C53A" w14:textId="77777777" w:rsidTr="0034253F">
        <w:trPr>
          <w:trHeight w:val="20"/>
        </w:trPr>
        <w:tc>
          <w:tcPr>
            <w:tcW w:w="619" w:type="dxa"/>
            <w:shd w:val="clear" w:color="auto" w:fill="auto"/>
            <w:noWrap/>
            <w:vAlign w:val="center"/>
            <w:hideMark/>
          </w:tcPr>
          <w:p w14:paraId="0F0A07D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419" w:type="dxa"/>
            <w:shd w:val="clear" w:color="auto" w:fill="auto"/>
            <w:vAlign w:val="center"/>
            <w:hideMark/>
          </w:tcPr>
          <w:p w14:paraId="0EDBC45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19" w:type="dxa"/>
            <w:shd w:val="clear" w:color="auto" w:fill="auto"/>
            <w:noWrap/>
            <w:vAlign w:val="center"/>
            <w:hideMark/>
          </w:tcPr>
          <w:p w14:paraId="2008BD9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0A5D036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5726F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37F525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68771D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526CD1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C9808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F96D24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80DC8E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3E1415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393ED3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00053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669339A3" w14:textId="77777777" w:rsidTr="0034253F">
        <w:trPr>
          <w:trHeight w:val="20"/>
        </w:trPr>
        <w:tc>
          <w:tcPr>
            <w:tcW w:w="619" w:type="dxa"/>
            <w:shd w:val="clear" w:color="auto" w:fill="auto"/>
            <w:noWrap/>
            <w:vAlign w:val="center"/>
            <w:hideMark/>
          </w:tcPr>
          <w:p w14:paraId="219F2F6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419" w:type="dxa"/>
            <w:shd w:val="clear" w:color="auto" w:fill="auto"/>
            <w:vAlign w:val="center"/>
            <w:hideMark/>
          </w:tcPr>
          <w:p w14:paraId="72E9E9C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19" w:type="dxa"/>
            <w:shd w:val="clear" w:color="auto" w:fill="auto"/>
            <w:noWrap/>
            <w:vAlign w:val="center"/>
            <w:hideMark/>
          </w:tcPr>
          <w:p w14:paraId="12B9E74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00E9ADE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FC1A2C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28F868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372928F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115A98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7158E6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105415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1A86F5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05C5049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24D414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8CF5F9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747C3473" w14:textId="77777777" w:rsidTr="0034253F">
        <w:trPr>
          <w:trHeight w:val="20"/>
        </w:trPr>
        <w:tc>
          <w:tcPr>
            <w:tcW w:w="619" w:type="dxa"/>
            <w:shd w:val="clear" w:color="auto" w:fill="auto"/>
            <w:noWrap/>
            <w:vAlign w:val="center"/>
            <w:hideMark/>
          </w:tcPr>
          <w:p w14:paraId="3916FFE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419" w:type="dxa"/>
            <w:shd w:val="clear" w:color="auto" w:fill="auto"/>
            <w:vAlign w:val="center"/>
            <w:hideMark/>
          </w:tcPr>
          <w:p w14:paraId="4263102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19" w:type="dxa"/>
            <w:shd w:val="clear" w:color="auto" w:fill="auto"/>
            <w:noWrap/>
            <w:vAlign w:val="center"/>
            <w:hideMark/>
          </w:tcPr>
          <w:p w14:paraId="6D6FE24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7849123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64CA00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4A3CA2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A8E974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B4D59B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178089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4ED6DE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39E1ED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4121BD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5C2B2A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94C058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34253F" w:rsidRPr="0034253F" w14:paraId="56DF3A58" w14:textId="77777777" w:rsidTr="0034253F">
        <w:trPr>
          <w:trHeight w:val="20"/>
        </w:trPr>
        <w:tc>
          <w:tcPr>
            <w:tcW w:w="619" w:type="dxa"/>
            <w:shd w:val="clear" w:color="auto" w:fill="auto"/>
            <w:noWrap/>
            <w:vAlign w:val="center"/>
            <w:hideMark/>
          </w:tcPr>
          <w:p w14:paraId="5BF5131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419" w:type="dxa"/>
            <w:shd w:val="clear" w:color="auto" w:fill="auto"/>
            <w:vAlign w:val="center"/>
            <w:hideMark/>
          </w:tcPr>
          <w:p w14:paraId="63EA482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19" w:type="dxa"/>
            <w:shd w:val="clear" w:color="auto" w:fill="auto"/>
            <w:noWrap/>
            <w:vAlign w:val="center"/>
            <w:hideMark/>
          </w:tcPr>
          <w:p w14:paraId="2DDFB2A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79D47A8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676D045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C4CC7D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089B40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46F6D36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0617F0F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F847E4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78ECA934"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2A241A1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4608C07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8CD4BB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34253F" w:rsidRPr="0034253F" w14:paraId="75D1BFC8" w14:textId="77777777" w:rsidTr="0034253F">
        <w:trPr>
          <w:trHeight w:val="20"/>
        </w:trPr>
        <w:tc>
          <w:tcPr>
            <w:tcW w:w="619" w:type="dxa"/>
            <w:shd w:val="clear" w:color="auto" w:fill="auto"/>
            <w:vAlign w:val="center"/>
            <w:hideMark/>
          </w:tcPr>
          <w:p w14:paraId="4CCE340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419" w:type="dxa"/>
            <w:shd w:val="clear" w:color="auto" w:fill="auto"/>
            <w:vAlign w:val="center"/>
            <w:hideMark/>
          </w:tcPr>
          <w:p w14:paraId="1DAE1C1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19" w:type="dxa"/>
            <w:shd w:val="clear" w:color="auto" w:fill="auto"/>
            <w:noWrap/>
            <w:vAlign w:val="center"/>
            <w:hideMark/>
          </w:tcPr>
          <w:p w14:paraId="3B78D01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24D3B02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681907E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2350226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5445615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04B4848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1C4DDA4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1BCCE4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3437CB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F149EB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551AE19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034E81A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34253F" w:rsidRPr="0034253F" w14:paraId="3D3ABF6F" w14:textId="77777777" w:rsidTr="0034253F">
        <w:trPr>
          <w:trHeight w:val="20"/>
        </w:trPr>
        <w:tc>
          <w:tcPr>
            <w:tcW w:w="619" w:type="dxa"/>
            <w:shd w:val="clear" w:color="auto" w:fill="auto"/>
            <w:noWrap/>
            <w:vAlign w:val="center"/>
            <w:hideMark/>
          </w:tcPr>
          <w:p w14:paraId="0AB7581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419" w:type="dxa"/>
            <w:shd w:val="clear" w:color="auto" w:fill="auto"/>
            <w:vAlign w:val="center"/>
            <w:hideMark/>
          </w:tcPr>
          <w:p w14:paraId="36BC361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19" w:type="dxa"/>
            <w:shd w:val="clear" w:color="auto" w:fill="auto"/>
            <w:noWrap/>
            <w:vAlign w:val="center"/>
            <w:hideMark/>
          </w:tcPr>
          <w:p w14:paraId="6D72E25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684" w:type="dxa"/>
            <w:shd w:val="clear" w:color="auto" w:fill="auto"/>
            <w:vAlign w:val="center"/>
            <w:hideMark/>
          </w:tcPr>
          <w:p w14:paraId="6B63393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5895EF2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0B05A496"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7287BF0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5CB8FD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3FEDCEE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21286D6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26FA0CA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61C4C673"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54FE0ACF"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19" w:type="dxa"/>
            <w:shd w:val="clear" w:color="auto" w:fill="auto"/>
            <w:vAlign w:val="center"/>
            <w:hideMark/>
          </w:tcPr>
          <w:p w14:paraId="30F189A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r>
      <w:tr w:rsidR="0034253F" w:rsidRPr="0034253F" w14:paraId="73C6C8E0" w14:textId="77777777" w:rsidTr="0034253F">
        <w:trPr>
          <w:trHeight w:val="20"/>
        </w:trPr>
        <w:tc>
          <w:tcPr>
            <w:tcW w:w="619" w:type="dxa"/>
            <w:shd w:val="clear" w:color="auto" w:fill="auto"/>
            <w:noWrap/>
            <w:vAlign w:val="center"/>
            <w:hideMark/>
          </w:tcPr>
          <w:p w14:paraId="11CED128"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419" w:type="dxa"/>
            <w:shd w:val="clear" w:color="auto" w:fill="auto"/>
            <w:vAlign w:val="center"/>
            <w:hideMark/>
          </w:tcPr>
          <w:p w14:paraId="463A981D"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19" w:type="dxa"/>
            <w:shd w:val="clear" w:color="auto" w:fill="auto"/>
            <w:noWrap/>
            <w:vAlign w:val="center"/>
            <w:hideMark/>
          </w:tcPr>
          <w:p w14:paraId="50EA6D4C"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C6FD181"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78C513F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3B9C8762"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7F029689"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2156011B"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7B751BA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56B3EF3A"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4FED5837"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5F5E0F25"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3677DE20"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19" w:type="dxa"/>
            <w:shd w:val="clear" w:color="auto" w:fill="auto"/>
            <w:vAlign w:val="center"/>
            <w:hideMark/>
          </w:tcPr>
          <w:p w14:paraId="2F9149BE" w14:textId="77777777" w:rsidR="0034253F" w:rsidRPr="0034253F" w:rsidRDefault="0034253F" w:rsidP="0034253F">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r>
    </w:tbl>
    <w:p w14:paraId="4CFE14BB" w14:textId="0F6DC1C6" w:rsidR="00613CEB" w:rsidRPr="0003735A" w:rsidRDefault="00613CEB" w:rsidP="00902C14">
      <w:pPr>
        <w:pStyle w:val="1"/>
        <w:numPr>
          <w:ilvl w:val="1"/>
          <w:numId w:val="1"/>
        </w:numPr>
        <w:tabs>
          <w:tab w:val="left" w:pos="284"/>
        </w:tabs>
      </w:pPr>
      <w:bookmarkStart w:id="244" w:name="_Toc138843517"/>
      <w:r w:rsidRPr="0003735A">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03735A">
        <w:t>теплопотребляющими</w:t>
      </w:r>
      <w:proofErr w:type="spellEnd"/>
      <w:r w:rsidRPr="0003735A">
        <w:t xml:space="preserve"> установками потребителей, в том числе в аварийных режимах, за период, предшествующий актуализации схемы теплоснабжения</w:t>
      </w:r>
      <w:bookmarkEnd w:id="243"/>
      <w:r>
        <w:t>.</w:t>
      </w:r>
      <w:bookmarkEnd w:id="244"/>
    </w:p>
    <w:p w14:paraId="4A6E1D41" w14:textId="652D2192" w:rsidR="00613CEB" w:rsidRDefault="00613CEB" w:rsidP="00902C14">
      <w:pPr>
        <w:tabs>
          <w:tab w:val="left" w:pos="284"/>
        </w:tabs>
        <w:jc w:val="both"/>
      </w:pPr>
      <w:r w:rsidRPr="000638DB">
        <w:t xml:space="preserve">За период, предшествующий актуализации схемы теплоснабжения, изменения в </w:t>
      </w:r>
      <w:r w:rsidRPr="00B97AC9">
        <w:t>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r>
        <w:t>.</w:t>
      </w:r>
    </w:p>
    <w:p w14:paraId="7D651FD9" w14:textId="00AF7358" w:rsidR="00613CEB" w:rsidRPr="0003735A" w:rsidRDefault="00613CEB" w:rsidP="00902C14">
      <w:pPr>
        <w:pStyle w:val="1"/>
        <w:numPr>
          <w:ilvl w:val="1"/>
          <w:numId w:val="1"/>
        </w:numPr>
        <w:tabs>
          <w:tab w:val="left" w:pos="284"/>
        </w:tabs>
      </w:pPr>
      <w:bookmarkStart w:id="245" w:name="_Toc135639468"/>
      <w:bookmarkStart w:id="246" w:name="_Toc138843518"/>
      <w:r w:rsidRPr="0003735A">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45"/>
      <w:r>
        <w:t>.</w:t>
      </w:r>
      <w:bookmarkEnd w:id="246"/>
    </w:p>
    <w:p w14:paraId="2B83D4D9" w14:textId="77777777" w:rsidR="00613CEB" w:rsidRDefault="00613CEB" w:rsidP="00902C14">
      <w:pPr>
        <w:tabs>
          <w:tab w:val="left" w:pos="284"/>
        </w:tabs>
        <w:jc w:val="both"/>
      </w:pPr>
      <w:r w:rsidRPr="002C0D59">
        <w:t>За период актуализации схемы теплоснабжения фактические и расчётные потери теплоносителя не изменились</w:t>
      </w:r>
      <w:r>
        <w:t>.</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02C14">
      <w:pPr>
        <w:pStyle w:val="1"/>
        <w:numPr>
          <w:ilvl w:val="0"/>
          <w:numId w:val="1"/>
        </w:numPr>
        <w:tabs>
          <w:tab w:val="left" w:pos="284"/>
        </w:tabs>
      </w:pPr>
      <w:bookmarkStart w:id="247" w:name="_Toc138843519"/>
      <w:r>
        <w:t>Глава 7. Предложения по строительству, реконструкции, техническому перевооружению и (или) модернизации источников тепловой энергии.</w:t>
      </w:r>
      <w:bookmarkEnd w:id="247"/>
      <w:r>
        <w:t xml:space="preserve"> </w:t>
      </w:r>
    </w:p>
    <w:p w14:paraId="66228475" w14:textId="62CDC3B5" w:rsidR="003B5E4D" w:rsidRDefault="003B5E4D" w:rsidP="00902C14">
      <w:pPr>
        <w:pStyle w:val="1"/>
        <w:numPr>
          <w:ilvl w:val="1"/>
          <w:numId w:val="1"/>
        </w:numPr>
        <w:tabs>
          <w:tab w:val="left" w:pos="284"/>
        </w:tabs>
      </w:pPr>
      <w:bookmarkStart w:id="248" w:name="_Toc135639470"/>
      <w:bookmarkStart w:id="249" w:name="_Toc138843520"/>
      <w:r>
        <w:t xml:space="preserve">Описание условий организации централизованного теплоснабжения, </w:t>
      </w:r>
      <w:r w:rsidRPr="0003735A">
        <w:t xml:space="preserve">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w:t>
      </w:r>
      <w:proofErr w:type="spellStart"/>
      <w:r w:rsidRPr="0003735A">
        <w:t>теплопотребляющей</w:t>
      </w:r>
      <w:proofErr w:type="spellEnd"/>
      <w:r w:rsidRPr="0003735A">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48"/>
      <w:r>
        <w:t>.</w:t>
      </w:r>
      <w:bookmarkEnd w:id="249"/>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при низкой </w:t>
      </w:r>
      <w:proofErr w:type="spellStart"/>
      <w:r w:rsidRPr="002C0D59">
        <w:t>теплоплотности</w:t>
      </w:r>
      <w:proofErr w:type="spellEnd"/>
      <w:r w:rsidRPr="002C0D59">
        <w:t xml:space="preserve"> - как правило, ниже 0,15 Гкал/ч на Га;</w:t>
      </w:r>
    </w:p>
    <w:p w14:paraId="2166AD5A"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социально-административных зданий высотой менее 12 метров (четырёх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w:t>
      </w:r>
      <w:proofErr w:type="spellStart"/>
      <w:r w:rsidRPr="002C0D59">
        <w:t>кВт∙ч</w:t>
      </w:r>
      <w:proofErr w:type="spellEnd"/>
      <w:r w:rsidRPr="002C0D59">
        <w:t xml:space="preserve">/м2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2C0D59" w:rsidRDefault="007F49CF" w:rsidP="007F49CF">
      <w:pPr>
        <w:tabs>
          <w:tab w:val="left" w:pos="284"/>
        </w:tabs>
        <w:jc w:val="both"/>
      </w:pPr>
      <w:r>
        <w:tab/>
      </w:r>
      <w:r>
        <w:tab/>
      </w:r>
      <w:r w:rsidRPr="002C0D59">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2CA02974" w:rsidR="007F49CF" w:rsidRPr="00745F2A" w:rsidRDefault="007F49CF" w:rsidP="007F49CF">
      <w:pPr>
        <w:tabs>
          <w:tab w:val="left" w:pos="284"/>
        </w:tabs>
        <w:jc w:val="both"/>
      </w:pPr>
      <w:r>
        <w:tab/>
      </w:r>
      <w:r>
        <w:tab/>
      </w:r>
      <w:r w:rsidR="00EF0AB7">
        <w:t>И</w:t>
      </w:r>
      <w:r>
        <w:t>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от котельной по </w:t>
      </w:r>
      <w:r w:rsidR="00226BD6">
        <w:t>ул. Победы, 6б</w:t>
      </w:r>
      <w:r>
        <w:t xml:space="preserve"> </w:t>
      </w:r>
      <w:r w:rsidR="00EF0AB7">
        <w:t>не предполагается</w:t>
      </w:r>
      <w:r w:rsidRPr="00745F2A">
        <w:t>.</w:t>
      </w:r>
    </w:p>
    <w:p w14:paraId="240B0FE8" w14:textId="613A867B" w:rsidR="007F49CF" w:rsidRDefault="007F49CF" w:rsidP="007F49CF">
      <w:pPr>
        <w:pStyle w:val="1"/>
        <w:numPr>
          <w:ilvl w:val="1"/>
          <w:numId w:val="1"/>
        </w:numPr>
      </w:pPr>
      <w:bookmarkStart w:id="250" w:name="_Toc138843521"/>
      <w:r>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50"/>
    </w:p>
    <w:p w14:paraId="6EE4F93D" w14:textId="7DA4E912"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proofErr w:type="spellStart"/>
      <w:r w:rsidR="00226BD6">
        <w:t>Каргаполовс</w:t>
      </w:r>
      <w:r>
        <w:t>ком</w:t>
      </w:r>
      <w:proofErr w:type="spellEnd"/>
      <w:r>
        <w:t xml:space="preserve"> сельсовете отсутствуют. </w:t>
      </w:r>
    </w:p>
    <w:p w14:paraId="734B24EC" w14:textId="292E3885" w:rsidR="007F49CF" w:rsidRDefault="007F49CF" w:rsidP="007F49CF">
      <w:pPr>
        <w:pStyle w:val="1"/>
        <w:numPr>
          <w:ilvl w:val="1"/>
          <w:numId w:val="1"/>
        </w:numPr>
      </w:pPr>
      <w:bookmarkStart w:id="251" w:name="_Toc138843522"/>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51"/>
    </w:p>
    <w:p w14:paraId="4A62F125" w14:textId="03E54D76"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proofErr w:type="spellStart"/>
      <w:r w:rsidR="00226BD6">
        <w:t>Каргаполовс</w:t>
      </w:r>
      <w:r>
        <w:t>ком</w:t>
      </w:r>
      <w:proofErr w:type="spellEnd"/>
      <w:r>
        <w:t xml:space="preserve"> сельсовете отсутствуют. </w:t>
      </w:r>
    </w:p>
    <w:p w14:paraId="635837D6" w14:textId="020893A1" w:rsidR="007F49CF" w:rsidRDefault="007F49CF" w:rsidP="007F49CF">
      <w:pPr>
        <w:pStyle w:val="1"/>
        <w:numPr>
          <w:ilvl w:val="1"/>
          <w:numId w:val="1"/>
        </w:numPr>
      </w:pPr>
      <w:bookmarkStart w:id="252" w:name="_Toc138843523"/>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7">
        <w:r>
          <w:rPr>
            <w:color w:val="0000FF"/>
          </w:rPr>
          <w:t>методическими указаниями</w:t>
        </w:r>
      </w:hyperlink>
      <w:r>
        <w:t xml:space="preserve"> по разработке схем теплоснабжения.</w:t>
      </w:r>
      <w:bookmarkEnd w:id="252"/>
      <w:r>
        <w:t xml:space="preserve"> </w:t>
      </w:r>
    </w:p>
    <w:p w14:paraId="1BE315F3" w14:textId="436CB252"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proofErr w:type="spellStart"/>
      <w:r w:rsidR="00226BD6">
        <w:t>Каргаполовс</w:t>
      </w:r>
      <w:r>
        <w:t>ком</w:t>
      </w:r>
      <w:proofErr w:type="spellEnd"/>
      <w:r>
        <w:t xml:space="preserve"> сельсовете отсутствуют. </w:t>
      </w:r>
    </w:p>
    <w:p w14:paraId="1E14363F" w14:textId="77777777" w:rsidR="0016247D" w:rsidRPr="0016247D" w:rsidRDefault="0016247D" w:rsidP="0016247D"/>
    <w:p w14:paraId="5FED0A23" w14:textId="236AA689" w:rsidR="0016247D" w:rsidRDefault="007F49CF" w:rsidP="0016247D">
      <w:pPr>
        <w:pStyle w:val="1"/>
        <w:numPr>
          <w:ilvl w:val="1"/>
          <w:numId w:val="1"/>
        </w:numPr>
      </w:pPr>
      <w:bookmarkStart w:id="253" w:name="_Toc138843524"/>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53"/>
      <w:r w:rsidRPr="007F49CF">
        <w:t xml:space="preserve"> </w:t>
      </w:r>
    </w:p>
    <w:p w14:paraId="4D8396BB" w14:textId="641C2B17"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w:t>
      </w:r>
      <w:r w:rsidR="00EF0AB7">
        <w:t>,</w:t>
      </w:r>
      <w:r>
        <w:t xml:space="preserve"> на период действия схемы теплоснабжения не планируется.</w:t>
      </w:r>
    </w:p>
    <w:p w14:paraId="6CEB8C29" w14:textId="24BBD215" w:rsidR="003B5E4D" w:rsidRDefault="003B5E4D" w:rsidP="00902C14">
      <w:pPr>
        <w:pStyle w:val="1"/>
        <w:numPr>
          <w:ilvl w:val="1"/>
          <w:numId w:val="1"/>
        </w:numPr>
        <w:tabs>
          <w:tab w:val="left" w:pos="284"/>
        </w:tabs>
      </w:pPr>
      <w:bookmarkStart w:id="254" w:name="_Toc135639471"/>
      <w:bookmarkStart w:id="255" w:name="_Toc138843525"/>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54"/>
      <w:r w:rsidR="0016247D">
        <w:t>.</w:t>
      </w:r>
      <w:bookmarkEnd w:id="255"/>
    </w:p>
    <w:p w14:paraId="236CF662" w14:textId="2E70B1AF"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размещения </w:t>
      </w:r>
      <w:proofErr w:type="spellStart"/>
      <w:r w:rsidR="00226BD6">
        <w:t>Каргаполовс</w:t>
      </w:r>
      <w:r w:rsidR="003B5E4D">
        <w:t>кого</w:t>
      </w:r>
      <w:proofErr w:type="spellEnd"/>
      <w:r w:rsidR="003B5E4D">
        <w:t xml:space="preserve"> сельсовета</w:t>
      </w:r>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02C14">
      <w:pPr>
        <w:pStyle w:val="1"/>
        <w:numPr>
          <w:ilvl w:val="1"/>
          <w:numId w:val="1"/>
        </w:numPr>
        <w:tabs>
          <w:tab w:val="left" w:pos="284"/>
        </w:tabs>
      </w:pPr>
      <w:bookmarkStart w:id="256" w:name="_Toc135639472"/>
      <w:bookmarkStart w:id="257" w:name="_Toc138843526"/>
      <w:r>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56"/>
      <w:r w:rsidR="0016247D">
        <w:t>.</w:t>
      </w:r>
      <w:bookmarkEnd w:id="257"/>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6C23FC17" w14:textId="7C48BFB0"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proofErr w:type="spellStart"/>
      <w:r w:rsidR="00226BD6">
        <w:t>Каргаполовс</w:t>
      </w:r>
      <w:r w:rsidR="003B5E4D">
        <w:t>кого</w:t>
      </w:r>
      <w:proofErr w:type="spellEnd"/>
      <w:r w:rsidR="003B5E4D">
        <w:t xml:space="preserve">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16247D">
      <w:pPr>
        <w:pStyle w:val="1"/>
        <w:numPr>
          <w:ilvl w:val="1"/>
          <w:numId w:val="1"/>
        </w:numPr>
      </w:pPr>
      <w:bookmarkStart w:id="258" w:name="_Toc138843527"/>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58"/>
    </w:p>
    <w:p w14:paraId="12A602AE" w14:textId="19290BA0" w:rsidR="0016247D" w:rsidRDefault="0016247D" w:rsidP="00EF0AB7">
      <w:pPr>
        <w:jc w:val="both"/>
      </w:pPr>
      <w:r>
        <w:t xml:space="preserve">В связи с отсутствием на территории </w:t>
      </w:r>
      <w:proofErr w:type="spellStart"/>
      <w:r w:rsidR="00226BD6">
        <w:t>Каргаполовс</w:t>
      </w:r>
      <w:r>
        <w:t>кого</w:t>
      </w:r>
      <w:proofErr w:type="spellEnd"/>
      <w:r>
        <w:t xml:space="preserve">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A263F8">
      <w:pPr>
        <w:pStyle w:val="1"/>
        <w:numPr>
          <w:ilvl w:val="1"/>
          <w:numId w:val="1"/>
        </w:numPr>
      </w:pPr>
      <w:bookmarkStart w:id="259" w:name="_Toc138843528"/>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59"/>
    </w:p>
    <w:p w14:paraId="5B2D098C" w14:textId="311ACC77" w:rsidR="00A263F8" w:rsidRDefault="00A263F8" w:rsidP="00E66A05">
      <w:pPr>
        <w:ind w:firstLine="360"/>
        <w:jc w:val="both"/>
      </w:pPr>
      <w:r>
        <w:t xml:space="preserve">В связи с отсутствием на территории </w:t>
      </w:r>
      <w:proofErr w:type="spellStart"/>
      <w:r w:rsidR="00226BD6">
        <w:t>Каргаполовс</w:t>
      </w:r>
      <w:r>
        <w:t>кого</w:t>
      </w:r>
      <w:proofErr w:type="spellEnd"/>
      <w:r>
        <w:t xml:space="preserve">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E70C22">
      <w:pPr>
        <w:pStyle w:val="1"/>
        <w:numPr>
          <w:ilvl w:val="1"/>
          <w:numId w:val="1"/>
        </w:numPr>
      </w:pPr>
      <w:bookmarkStart w:id="260" w:name="_Toc138843529"/>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60"/>
    </w:p>
    <w:p w14:paraId="26EE45A0" w14:textId="7987CD22" w:rsidR="0016247D" w:rsidRDefault="00EF0AB7" w:rsidP="002B5973">
      <w:pPr>
        <w:ind w:firstLine="360"/>
        <w:jc w:val="both"/>
      </w:pPr>
      <w:r>
        <w:t>Предложения по выводу в резерв и (или) выводу из эксплуатации котельных при передаче тепловых нагрузок на другие источники тепловой энергии отсутствуют.</w:t>
      </w:r>
    </w:p>
    <w:p w14:paraId="3B8AF558" w14:textId="577527A4" w:rsidR="003B5E4D" w:rsidRDefault="003B5E4D" w:rsidP="00902C14">
      <w:pPr>
        <w:pStyle w:val="1"/>
        <w:numPr>
          <w:ilvl w:val="1"/>
          <w:numId w:val="1"/>
        </w:numPr>
        <w:tabs>
          <w:tab w:val="left" w:pos="284"/>
        </w:tabs>
      </w:pPr>
      <w:bookmarkStart w:id="261" w:name="_Toc135639473"/>
      <w:bookmarkStart w:id="262" w:name="_Toc138843530"/>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61"/>
      <w:bookmarkEnd w:id="262"/>
    </w:p>
    <w:p w14:paraId="5CF2F587" w14:textId="77777777" w:rsidR="003B5E4D" w:rsidRPr="002C0D59" w:rsidRDefault="003B5E4D" w:rsidP="00902C14">
      <w:pPr>
        <w:tabs>
          <w:tab w:val="left" w:pos="284"/>
        </w:tabs>
        <w:jc w:val="both"/>
      </w:pPr>
      <w:bookmarkStart w:id="263"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00538A24" w:rsidR="003B5E4D" w:rsidRDefault="003B5E4D" w:rsidP="00902C14">
      <w:pPr>
        <w:tabs>
          <w:tab w:val="left" w:pos="284"/>
        </w:tabs>
        <w:jc w:val="both"/>
      </w:pPr>
      <w:r w:rsidRPr="00FD078E">
        <w:t>П</w:t>
      </w:r>
      <w:bookmarkEnd w:id="263"/>
      <w:r w:rsidRPr="00FD078E">
        <w:t xml:space="preserve">окрытие возможной перспективной тепловой нагрузки на окраинах </w:t>
      </w:r>
      <w:r>
        <w:t xml:space="preserve">села </w:t>
      </w:r>
      <w:proofErr w:type="spellStart"/>
      <w:r w:rsidR="00226BD6">
        <w:t>Каргаполово</w:t>
      </w:r>
      <w:proofErr w:type="spellEnd"/>
      <w:r>
        <w:t xml:space="preserve"> </w:t>
      </w:r>
      <w:proofErr w:type="spellStart"/>
      <w:r w:rsidR="00226BD6">
        <w:t>Каргаполовс</w:t>
      </w:r>
      <w:r>
        <w:t>кого</w:t>
      </w:r>
      <w:proofErr w:type="spellEnd"/>
      <w:r>
        <w:t xml:space="preserve">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02C14">
      <w:pPr>
        <w:pStyle w:val="1"/>
        <w:numPr>
          <w:ilvl w:val="1"/>
          <w:numId w:val="1"/>
        </w:numPr>
        <w:tabs>
          <w:tab w:val="left" w:pos="284"/>
        </w:tabs>
      </w:pPr>
      <w:bookmarkStart w:id="264" w:name="_Toc135639474"/>
      <w:bookmarkStart w:id="265" w:name="_Toc138843531"/>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64"/>
      <w:r w:rsidR="00E66A05">
        <w:t>.</w:t>
      </w:r>
      <w:bookmarkEnd w:id="265"/>
    </w:p>
    <w:p w14:paraId="1B0D5DC6" w14:textId="479C21FE"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proofErr w:type="spellStart"/>
      <w:r w:rsidR="00226BD6">
        <w:t>Каргаполовс</w:t>
      </w:r>
      <w:r>
        <w:t>кого</w:t>
      </w:r>
      <w:proofErr w:type="spellEnd"/>
      <w:r>
        <w:t xml:space="preserve"> сельсовета</w:t>
      </w:r>
      <w:r w:rsidRPr="002C0D59">
        <w:t xml:space="preserve"> </w:t>
      </w:r>
      <w:r>
        <w:t xml:space="preserve">представлены в </w:t>
      </w:r>
      <w:r w:rsidR="00E66A05">
        <w:t>таблице ниже.</w:t>
      </w:r>
    </w:p>
    <w:p w14:paraId="04B04C75" w14:textId="376D5BFD" w:rsidR="007614A9" w:rsidRDefault="007614A9" w:rsidP="007614A9">
      <w:pPr>
        <w:pStyle w:val="afa"/>
        <w:rPr>
          <w:lang w:val="ru-RU"/>
        </w:rPr>
      </w:pPr>
      <w:bookmarkStart w:id="266" w:name="_Toc138579603"/>
      <w:r>
        <w:rPr>
          <w:lang w:val="ru-RU"/>
        </w:rPr>
        <w:t xml:space="preserve">Таблица </w:t>
      </w:r>
      <w:r w:rsidR="00064A4C">
        <w:rPr>
          <w:lang w:val="ru-RU"/>
        </w:rPr>
        <w:t>2</w:t>
      </w:r>
      <w:r w:rsidR="00E34138">
        <w:rPr>
          <w:lang w:val="ru-RU"/>
        </w:rPr>
        <w:t>7</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proofErr w:type="spellStart"/>
      <w:r w:rsidR="00226BD6">
        <w:rPr>
          <w:lang w:val="ru-RU"/>
        </w:rPr>
        <w:t>Каргаполовс</w:t>
      </w:r>
      <w:r>
        <w:rPr>
          <w:lang w:val="ru-RU"/>
        </w:rPr>
        <w:t>кого</w:t>
      </w:r>
      <w:proofErr w:type="spellEnd"/>
      <w:r>
        <w:rPr>
          <w:lang w:val="ru-RU"/>
        </w:rPr>
        <w:t xml:space="preserve"> сельсовета.</w:t>
      </w:r>
      <w:bookmarkEnd w:id="266"/>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756380" w:rsidRPr="00594EC7" w14:paraId="055DD01A" w14:textId="77777777" w:rsidTr="004C5CD6">
        <w:trPr>
          <w:trHeight w:val="191"/>
        </w:trPr>
        <w:tc>
          <w:tcPr>
            <w:tcW w:w="486" w:type="dxa"/>
            <w:shd w:val="clear" w:color="auto" w:fill="auto"/>
            <w:vAlign w:val="center"/>
            <w:hideMark/>
          </w:tcPr>
          <w:p w14:paraId="62D59804" w14:textId="77777777" w:rsidR="00756380" w:rsidRPr="00594EC7" w:rsidRDefault="00756380" w:rsidP="004C5CD6">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735CB96" w14:textId="77777777" w:rsidR="00756380" w:rsidRPr="00594EC7" w:rsidRDefault="00756380" w:rsidP="004C5CD6">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25D0162E" w14:textId="6040EBCE"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3</w:t>
            </w:r>
          </w:p>
        </w:tc>
        <w:tc>
          <w:tcPr>
            <w:tcW w:w="687" w:type="dxa"/>
            <w:shd w:val="clear" w:color="auto" w:fill="auto"/>
            <w:noWrap/>
            <w:vAlign w:val="center"/>
            <w:hideMark/>
          </w:tcPr>
          <w:p w14:paraId="3AEFB0A3" w14:textId="4CDB9900"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4</w:t>
            </w:r>
          </w:p>
        </w:tc>
        <w:tc>
          <w:tcPr>
            <w:tcW w:w="687" w:type="dxa"/>
            <w:shd w:val="clear" w:color="auto" w:fill="auto"/>
            <w:noWrap/>
            <w:vAlign w:val="center"/>
            <w:hideMark/>
          </w:tcPr>
          <w:p w14:paraId="18583376" w14:textId="79A41AC9"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5</w:t>
            </w:r>
          </w:p>
        </w:tc>
        <w:tc>
          <w:tcPr>
            <w:tcW w:w="688" w:type="dxa"/>
            <w:shd w:val="clear" w:color="auto" w:fill="auto"/>
            <w:noWrap/>
            <w:vAlign w:val="center"/>
            <w:hideMark/>
          </w:tcPr>
          <w:p w14:paraId="0ABAEBF8" w14:textId="70EAF7DD"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6</w:t>
            </w:r>
          </w:p>
        </w:tc>
        <w:tc>
          <w:tcPr>
            <w:tcW w:w="688" w:type="dxa"/>
            <w:shd w:val="clear" w:color="auto" w:fill="auto"/>
            <w:noWrap/>
            <w:vAlign w:val="center"/>
            <w:hideMark/>
          </w:tcPr>
          <w:p w14:paraId="3FFB421D" w14:textId="3AA49F55"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7</w:t>
            </w:r>
          </w:p>
        </w:tc>
        <w:tc>
          <w:tcPr>
            <w:tcW w:w="688" w:type="dxa"/>
            <w:shd w:val="clear" w:color="auto" w:fill="auto"/>
            <w:noWrap/>
            <w:vAlign w:val="center"/>
            <w:hideMark/>
          </w:tcPr>
          <w:p w14:paraId="25243525" w14:textId="729B84A9"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8</w:t>
            </w:r>
          </w:p>
        </w:tc>
        <w:tc>
          <w:tcPr>
            <w:tcW w:w="688" w:type="dxa"/>
            <w:shd w:val="clear" w:color="auto" w:fill="auto"/>
            <w:noWrap/>
            <w:vAlign w:val="center"/>
            <w:hideMark/>
          </w:tcPr>
          <w:p w14:paraId="7917816A" w14:textId="718043DC"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8A0859">
              <w:rPr>
                <w:rFonts w:eastAsia="Times New Roman" w:cs="Times New Roman"/>
                <w:color w:val="000000"/>
                <w:sz w:val="20"/>
                <w:szCs w:val="20"/>
                <w:lang w:eastAsia="ru-RU"/>
              </w:rPr>
              <w:t>9</w:t>
            </w:r>
          </w:p>
        </w:tc>
        <w:tc>
          <w:tcPr>
            <w:tcW w:w="688" w:type="dxa"/>
            <w:shd w:val="clear" w:color="auto" w:fill="auto"/>
            <w:noWrap/>
            <w:vAlign w:val="center"/>
            <w:hideMark/>
          </w:tcPr>
          <w:p w14:paraId="15CCA976" w14:textId="1B438258"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8A0859">
              <w:rPr>
                <w:rFonts w:eastAsia="Times New Roman" w:cs="Times New Roman"/>
                <w:color w:val="000000"/>
                <w:sz w:val="20"/>
                <w:szCs w:val="20"/>
                <w:lang w:eastAsia="ru-RU"/>
              </w:rPr>
              <w:t>30</w:t>
            </w:r>
          </w:p>
        </w:tc>
        <w:tc>
          <w:tcPr>
            <w:tcW w:w="688" w:type="dxa"/>
            <w:shd w:val="clear" w:color="auto" w:fill="auto"/>
            <w:noWrap/>
            <w:vAlign w:val="center"/>
            <w:hideMark/>
          </w:tcPr>
          <w:p w14:paraId="678DC159" w14:textId="262AF7F4"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8A0859">
              <w:rPr>
                <w:rFonts w:eastAsia="Times New Roman" w:cs="Times New Roman"/>
                <w:color w:val="000000"/>
                <w:sz w:val="20"/>
                <w:szCs w:val="20"/>
                <w:lang w:eastAsia="ru-RU"/>
              </w:rPr>
              <w:t>1</w:t>
            </w:r>
          </w:p>
        </w:tc>
        <w:tc>
          <w:tcPr>
            <w:tcW w:w="688" w:type="dxa"/>
            <w:shd w:val="clear" w:color="auto" w:fill="auto"/>
            <w:noWrap/>
            <w:vAlign w:val="center"/>
            <w:hideMark/>
          </w:tcPr>
          <w:p w14:paraId="443F56FD" w14:textId="480B9234"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8A0859">
              <w:rPr>
                <w:rFonts w:eastAsia="Times New Roman" w:cs="Times New Roman"/>
                <w:color w:val="000000"/>
                <w:sz w:val="20"/>
                <w:szCs w:val="20"/>
                <w:lang w:eastAsia="ru-RU"/>
              </w:rPr>
              <w:t>2</w:t>
            </w:r>
          </w:p>
        </w:tc>
        <w:tc>
          <w:tcPr>
            <w:tcW w:w="688" w:type="dxa"/>
            <w:shd w:val="clear" w:color="auto" w:fill="auto"/>
            <w:noWrap/>
            <w:vAlign w:val="center"/>
            <w:hideMark/>
          </w:tcPr>
          <w:p w14:paraId="4CF8F1B7" w14:textId="0D727B81"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8A0859">
              <w:rPr>
                <w:rFonts w:eastAsia="Times New Roman" w:cs="Times New Roman"/>
                <w:color w:val="000000"/>
                <w:sz w:val="20"/>
                <w:szCs w:val="20"/>
                <w:lang w:eastAsia="ru-RU"/>
              </w:rPr>
              <w:t>3</w:t>
            </w:r>
          </w:p>
        </w:tc>
      </w:tr>
      <w:tr w:rsidR="00756380" w:rsidRPr="00594EC7" w14:paraId="040B4613" w14:textId="77777777" w:rsidTr="004C5CD6">
        <w:trPr>
          <w:trHeight w:val="473"/>
        </w:trPr>
        <w:tc>
          <w:tcPr>
            <w:tcW w:w="486" w:type="dxa"/>
            <w:shd w:val="clear" w:color="auto" w:fill="auto"/>
            <w:vAlign w:val="center"/>
            <w:hideMark/>
          </w:tcPr>
          <w:p w14:paraId="7B052805"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0FDD38F6"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vAlign w:val="center"/>
            <w:hideMark/>
          </w:tcPr>
          <w:p w14:paraId="34DEF3A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6835658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638466B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965A50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7B78742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70DC78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46AB5BB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6EAF3C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E978AEF"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46B9EB0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579930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r>
      <w:tr w:rsidR="00756380" w:rsidRPr="00594EC7" w14:paraId="06B98A76" w14:textId="77777777" w:rsidTr="004C5CD6">
        <w:trPr>
          <w:trHeight w:val="783"/>
        </w:trPr>
        <w:tc>
          <w:tcPr>
            <w:tcW w:w="486" w:type="dxa"/>
            <w:shd w:val="clear" w:color="auto" w:fill="auto"/>
            <w:vAlign w:val="center"/>
            <w:hideMark/>
          </w:tcPr>
          <w:p w14:paraId="3F8BED0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761183ED"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vAlign w:val="center"/>
            <w:hideMark/>
          </w:tcPr>
          <w:p w14:paraId="18FF1F8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0E68237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4C25DF1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3EBE15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B31006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1EA416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2DC8E6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024FA17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3F1435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9B151E7"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29FC79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r>
      <w:tr w:rsidR="00756380" w:rsidRPr="00594EC7" w14:paraId="126F7F0C" w14:textId="77777777" w:rsidTr="004C5CD6">
        <w:trPr>
          <w:trHeight w:val="473"/>
        </w:trPr>
        <w:tc>
          <w:tcPr>
            <w:tcW w:w="486" w:type="dxa"/>
            <w:shd w:val="clear" w:color="auto" w:fill="auto"/>
            <w:vAlign w:val="center"/>
            <w:hideMark/>
          </w:tcPr>
          <w:p w14:paraId="17017BB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2EF46484"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vAlign w:val="center"/>
            <w:hideMark/>
          </w:tcPr>
          <w:p w14:paraId="70C0DC8A"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31D98A0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0190033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0CD6EC1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2C2C8CF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4428DE2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EE0188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261A1A23"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269669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091795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7E8A0D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r>
      <w:tr w:rsidR="00756380" w:rsidRPr="00594EC7" w14:paraId="67E42546" w14:textId="77777777" w:rsidTr="004C5CD6">
        <w:trPr>
          <w:trHeight w:val="502"/>
        </w:trPr>
        <w:tc>
          <w:tcPr>
            <w:tcW w:w="486" w:type="dxa"/>
            <w:shd w:val="clear" w:color="auto" w:fill="auto"/>
            <w:vAlign w:val="center"/>
            <w:hideMark/>
          </w:tcPr>
          <w:p w14:paraId="5A69BD8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25980F60"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vAlign w:val="center"/>
            <w:hideMark/>
          </w:tcPr>
          <w:p w14:paraId="5592A5F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75F621F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7E81D8C5"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665E7E3"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E7DE61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EF0555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507072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9A967F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3071713"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20CF64A"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6514C2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w:t>
            </w:r>
          </w:p>
        </w:tc>
      </w:tr>
      <w:tr w:rsidR="00756380" w:rsidRPr="00594EC7" w14:paraId="71800C36" w14:textId="77777777" w:rsidTr="004C5CD6">
        <w:trPr>
          <w:trHeight w:val="628"/>
        </w:trPr>
        <w:tc>
          <w:tcPr>
            <w:tcW w:w="486" w:type="dxa"/>
            <w:shd w:val="clear" w:color="auto" w:fill="auto"/>
            <w:vAlign w:val="center"/>
            <w:hideMark/>
          </w:tcPr>
          <w:p w14:paraId="3676E0D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099CA653"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vAlign w:val="center"/>
            <w:hideMark/>
          </w:tcPr>
          <w:p w14:paraId="59A5683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399ACF75"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7" w:type="dxa"/>
            <w:shd w:val="clear" w:color="auto" w:fill="auto"/>
            <w:vAlign w:val="center"/>
            <w:hideMark/>
          </w:tcPr>
          <w:p w14:paraId="0315831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B51C23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3A93D9A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5118BD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1D2ED5CE"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28CD0EB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5DBB266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6FBD0AA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c>
          <w:tcPr>
            <w:tcW w:w="688" w:type="dxa"/>
            <w:shd w:val="clear" w:color="auto" w:fill="auto"/>
            <w:vAlign w:val="center"/>
            <w:hideMark/>
          </w:tcPr>
          <w:p w14:paraId="424F266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1,86</w:t>
            </w:r>
          </w:p>
        </w:tc>
      </w:tr>
      <w:tr w:rsidR="00756380" w:rsidRPr="00594EC7" w14:paraId="5ED4FCB1" w14:textId="77777777" w:rsidTr="004C5CD6">
        <w:trPr>
          <w:trHeight w:val="473"/>
        </w:trPr>
        <w:tc>
          <w:tcPr>
            <w:tcW w:w="486" w:type="dxa"/>
            <w:shd w:val="clear" w:color="auto" w:fill="auto"/>
            <w:vAlign w:val="center"/>
            <w:hideMark/>
          </w:tcPr>
          <w:p w14:paraId="58615D9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2A4F5786"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vAlign w:val="center"/>
            <w:hideMark/>
          </w:tcPr>
          <w:p w14:paraId="40DD6CF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7" w:type="dxa"/>
            <w:shd w:val="clear" w:color="auto" w:fill="auto"/>
            <w:vAlign w:val="center"/>
            <w:hideMark/>
          </w:tcPr>
          <w:p w14:paraId="09AA564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7" w:type="dxa"/>
            <w:shd w:val="clear" w:color="auto" w:fill="auto"/>
            <w:vAlign w:val="center"/>
            <w:hideMark/>
          </w:tcPr>
          <w:p w14:paraId="66BC1EF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59FC75F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45458FB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18A65DC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41688B63"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62B8249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4D61781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2F49217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c>
          <w:tcPr>
            <w:tcW w:w="688" w:type="dxa"/>
            <w:shd w:val="clear" w:color="auto" w:fill="auto"/>
            <w:vAlign w:val="center"/>
            <w:hideMark/>
          </w:tcPr>
          <w:p w14:paraId="23967A0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1,12</w:t>
            </w:r>
          </w:p>
        </w:tc>
      </w:tr>
      <w:tr w:rsidR="00756380" w:rsidRPr="00594EC7" w14:paraId="29EF0BA9" w14:textId="77777777" w:rsidTr="004C5CD6">
        <w:trPr>
          <w:trHeight w:val="628"/>
        </w:trPr>
        <w:tc>
          <w:tcPr>
            <w:tcW w:w="486" w:type="dxa"/>
            <w:shd w:val="clear" w:color="auto" w:fill="auto"/>
            <w:vAlign w:val="center"/>
            <w:hideMark/>
          </w:tcPr>
          <w:p w14:paraId="2BEF067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0BD6E55C"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vAlign w:val="center"/>
            <w:hideMark/>
          </w:tcPr>
          <w:p w14:paraId="4E29B8C3"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7" w:type="dxa"/>
            <w:shd w:val="clear" w:color="auto" w:fill="auto"/>
            <w:vAlign w:val="center"/>
            <w:hideMark/>
          </w:tcPr>
          <w:p w14:paraId="31A1EF7A"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7" w:type="dxa"/>
            <w:shd w:val="clear" w:color="auto" w:fill="auto"/>
            <w:vAlign w:val="center"/>
            <w:hideMark/>
          </w:tcPr>
          <w:p w14:paraId="2C6CDE9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67A4BE7E"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362CCDFA"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6FE6C05E"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026EBA1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6CE65D45"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5C951A8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5F2689C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c>
          <w:tcPr>
            <w:tcW w:w="688" w:type="dxa"/>
            <w:shd w:val="clear" w:color="auto" w:fill="auto"/>
            <w:vAlign w:val="center"/>
            <w:hideMark/>
          </w:tcPr>
          <w:p w14:paraId="648052A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20"/>
                <w:szCs w:val="20"/>
              </w:rPr>
              <w:t>0,18</w:t>
            </w:r>
          </w:p>
        </w:tc>
      </w:tr>
      <w:tr w:rsidR="00756380" w:rsidRPr="00594EC7" w14:paraId="19D2ABE7" w14:textId="77777777" w:rsidTr="004C5CD6">
        <w:trPr>
          <w:trHeight w:val="938"/>
        </w:trPr>
        <w:tc>
          <w:tcPr>
            <w:tcW w:w="486" w:type="dxa"/>
            <w:shd w:val="clear" w:color="auto" w:fill="auto"/>
            <w:vAlign w:val="center"/>
            <w:hideMark/>
          </w:tcPr>
          <w:p w14:paraId="529F211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3DC47EBD"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vAlign w:val="center"/>
            <w:hideMark/>
          </w:tcPr>
          <w:p w14:paraId="363EF24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7" w:type="dxa"/>
            <w:shd w:val="clear" w:color="auto" w:fill="auto"/>
            <w:vAlign w:val="center"/>
            <w:hideMark/>
          </w:tcPr>
          <w:p w14:paraId="27E14A90"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7" w:type="dxa"/>
            <w:shd w:val="clear" w:color="auto" w:fill="auto"/>
            <w:vAlign w:val="center"/>
            <w:hideMark/>
          </w:tcPr>
          <w:p w14:paraId="08F635B5"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6877077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39674317"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4985ACC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28427649"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18C08B2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2DA6958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6AC357BF"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c>
          <w:tcPr>
            <w:tcW w:w="688" w:type="dxa"/>
            <w:shd w:val="clear" w:color="auto" w:fill="auto"/>
            <w:vAlign w:val="center"/>
            <w:hideMark/>
          </w:tcPr>
          <w:p w14:paraId="630A365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0,56</w:t>
            </w:r>
          </w:p>
        </w:tc>
      </w:tr>
      <w:tr w:rsidR="00756380" w:rsidRPr="00594EC7" w14:paraId="500291A6" w14:textId="77777777" w:rsidTr="004C5CD6">
        <w:trPr>
          <w:trHeight w:val="938"/>
        </w:trPr>
        <w:tc>
          <w:tcPr>
            <w:tcW w:w="486" w:type="dxa"/>
            <w:shd w:val="clear" w:color="auto" w:fill="auto"/>
            <w:vAlign w:val="center"/>
            <w:hideMark/>
          </w:tcPr>
          <w:p w14:paraId="421974AA"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659D7CFD"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vAlign w:val="center"/>
            <w:hideMark/>
          </w:tcPr>
          <w:p w14:paraId="65D0F0F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1BB83122"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0441A831"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65DE142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13B8DAEA"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35B3114F"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31ABD66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284DB51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4829149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6B089C0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4456C64F"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r>
      <w:tr w:rsidR="00756380" w:rsidRPr="00594EC7" w14:paraId="57E7CE99" w14:textId="77777777" w:rsidTr="004C5CD6">
        <w:trPr>
          <w:trHeight w:val="938"/>
        </w:trPr>
        <w:tc>
          <w:tcPr>
            <w:tcW w:w="486" w:type="dxa"/>
            <w:shd w:val="clear" w:color="auto" w:fill="auto"/>
            <w:vAlign w:val="center"/>
            <w:hideMark/>
          </w:tcPr>
          <w:p w14:paraId="0D9A7C0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7A95C407" w14:textId="77777777" w:rsidR="00756380" w:rsidRPr="00594EC7" w:rsidRDefault="00756380" w:rsidP="004C5CD6">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vAlign w:val="center"/>
            <w:hideMark/>
          </w:tcPr>
          <w:p w14:paraId="5E8E416B"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12708FE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7" w:type="dxa"/>
            <w:shd w:val="clear" w:color="auto" w:fill="auto"/>
            <w:vAlign w:val="center"/>
            <w:hideMark/>
          </w:tcPr>
          <w:p w14:paraId="034D1EDC"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40A5892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298B95F5"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6B049AFD"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2ABAC49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5A147EE4"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5F54C6D8"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525D3A63"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c>
          <w:tcPr>
            <w:tcW w:w="688" w:type="dxa"/>
            <w:shd w:val="clear" w:color="auto" w:fill="auto"/>
            <w:vAlign w:val="center"/>
            <w:hideMark/>
          </w:tcPr>
          <w:p w14:paraId="5D95D3B6" w14:textId="77777777" w:rsidR="00756380" w:rsidRPr="00594EC7" w:rsidRDefault="00756380" w:rsidP="004C5CD6">
            <w:pPr>
              <w:spacing w:after="0" w:line="240" w:lineRule="auto"/>
              <w:jc w:val="center"/>
              <w:rPr>
                <w:rFonts w:eastAsia="Times New Roman" w:cs="Times New Roman"/>
                <w:color w:val="000000"/>
                <w:sz w:val="20"/>
                <w:szCs w:val="20"/>
                <w:lang w:eastAsia="ru-RU"/>
              </w:rPr>
            </w:pPr>
            <w:r>
              <w:rPr>
                <w:color w:val="000000"/>
                <w:sz w:val="18"/>
                <w:szCs w:val="18"/>
              </w:rPr>
              <w:t>30,1</w:t>
            </w:r>
          </w:p>
        </w:tc>
      </w:tr>
    </w:tbl>
    <w:p w14:paraId="009BAD77" w14:textId="77777777" w:rsidR="00D17EA6" w:rsidRPr="00D17EA6" w:rsidRDefault="00D17EA6" w:rsidP="007B37C5">
      <w:pPr>
        <w:pStyle w:val="aff2"/>
        <w:ind w:firstLine="0"/>
      </w:pPr>
    </w:p>
    <w:p w14:paraId="6AD32B1A" w14:textId="12E67032" w:rsidR="003B5E4D" w:rsidRDefault="003B5E4D" w:rsidP="00902C14">
      <w:pPr>
        <w:pStyle w:val="1"/>
        <w:numPr>
          <w:ilvl w:val="1"/>
          <w:numId w:val="1"/>
        </w:numPr>
        <w:tabs>
          <w:tab w:val="left" w:pos="284"/>
        </w:tabs>
      </w:pPr>
      <w:bookmarkStart w:id="267" w:name="_Toc135639475"/>
      <w:bookmarkStart w:id="268" w:name="_Toc138843532"/>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67"/>
      <w:bookmarkEnd w:id="268"/>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 xml:space="preserve">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w:t>
      </w:r>
      <w:proofErr w:type="spellStart"/>
      <w:r w:rsidR="003B5E4D" w:rsidRPr="003B5E4D">
        <w:rPr>
          <w:rStyle w:val="FontStyle105"/>
          <w:sz w:val="24"/>
          <w:szCs w:val="24"/>
        </w:rPr>
        <w:t>тригенерационные</w:t>
      </w:r>
      <w:proofErr w:type="spellEnd"/>
      <w:r w:rsidR="003B5E4D" w:rsidRPr="003B5E4D">
        <w:rPr>
          <w:rStyle w:val="FontStyle105"/>
          <w:sz w:val="24"/>
          <w:szCs w:val="24"/>
        </w:rPr>
        <w:t xml:space="preserve">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69"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02C14">
      <w:pPr>
        <w:pStyle w:val="1"/>
        <w:numPr>
          <w:ilvl w:val="1"/>
          <w:numId w:val="1"/>
        </w:numPr>
        <w:tabs>
          <w:tab w:val="left" w:pos="284"/>
        </w:tabs>
      </w:pPr>
      <w:bookmarkStart w:id="270" w:name="_Toc135639476"/>
      <w:bookmarkStart w:id="271" w:name="_Toc138843533"/>
      <w:bookmarkEnd w:id="269"/>
      <w:r>
        <w:t xml:space="preserve">Обоснование организации теплоснабжения в производственных зонах на </w:t>
      </w:r>
      <w:r w:rsidRPr="0003735A">
        <w:t>территории поселения</w:t>
      </w:r>
      <w:bookmarkEnd w:id="270"/>
      <w:bookmarkEnd w:id="271"/>
    </w:p>
    <w:p w14:paraId="182540AC" w14:textId="7605B27F" w:rsidR="003B5E4D" w:rsidRPr="003B5E4D" w:rsidRDefault="0065046B" w:rsidP="00902C14">
      <w:pPr>
        <w:tabs>
          <w:tab w:val="left" w:pos="284"/>
        </w:tabs>
        <w:jc w:val="both"/>
        <w:rPr>
          <w:szCs w:val="24"/>
        </w:rPr>
      </w:pPr>
      <w:bookmarkStart w:id="272" w:name="bookmark116"/>
      <w:r>
        <w:rPr>
          <w:rStyle w:val="FontStyle390"/>
          <w:sz w:val="24"/>
          <w:szCs w:val="24"/>
        </w:rPr>
        <w:tab/>
      </w:r>
      <w:r>
        <w:rPr>
          <w:rStyle w:val="FontStyle390"/>
          <w:sz w:val="24"/>
          <w:szCs w:val="24"/>
        </w:rPr>
        <w:tab/>
      </w:r>
      <w:r w:rsidR="003B5E4D" w:rsidRPr="003B5E4D">
        <w:rPr>
          <w:rStyle w:val="FontStyle390"/>
          <w:sz w:val="24"/>
          <w:szCs w:val="24"/>
        </w:rPr>
        <w:t>О</w:t>
      </w:r>
      <w:bookmarkEnd w:id="272"/>
      <w:r w:rsidR="003B5E4D" w:rsidRPr="003B5E4D">
        <w:rPr>
          <w:rStyle w:val="FontStyle390"/>
          <w:sz w:val="24"/>
          <w:szCs w:val="24"/>
        </w:rPr>
        <w:t xml:space="preserve">рганизация теплоснабжения в производственных зонах на территории </w:t>
      </w:r>
      <w:proofErr w:type="spellStart"/>
      <w:r w:rsidR="00226BD6">
        <w:rPr>
          <w:rStyle w:val="FontStyle390"/>
          <w:sz w:val="24"/>
          <w:szCs w:val="24"/>
        </w:rPr>
        <w:t>Каргаполовс</w:t>
      </w:r>
      <w:r w:rsidR="003B5E4D">
        <w:rPr>
          <w:rStyle w:val="FontStyle390"/>
          <w:sz w:val="24"/>
          <w:szCs w:val="24"/>
        </w:rPr>
        <w:t>кого</w:t>
      </w:r>
      <w:proofErr w:type="spellEnd"/>
      <w:r w:rsidR="003B5E4D">
        <w:rPr>
          <w:rStyle w:val="FontStyle390"/>
          <w:sz w:val="24"/>
          <w:szCs w:val="24"/>
        </w:rPr>
        <w:t xml:space="preserve">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02C14">
      <w:pPr>
        <w:pStyle w:val="1"/>
        <w:numPr>
          <w:ilvl w:val="1"/>
          <w:numId w:val="1"/>
        </w:numPr>
        <w:tabs>
          <w:tab w:val="left" w:pos="284"/>
        </w:tabs>
      </w:pPr>
      <w:bookmarkStart w:id="273" w:name="_Toc135639477"/>
      <w:bookmarkStart w:id="274" w:name="_Toc138843534"/>
      <w:r>
        <w:t>Результаты расчётов радиуса эффективного теплоснабжения</w:t>
      </w:r>
      <w:bookmarkEnd w:id="273"/>
      <w:bookmarkEnd w:id="274"/>
    </w:p>
    <w:p w14:paraId="657B2EB3" w14:textId="77777777" w:rsidR="003B5E4D" w:rsidRPr="009F1D5A" w:rsidRDefault="003B5E4D" w:rsidP="00902C14">
      <w:pPr>
        <w:pStyle w:val="aff2"/>
        <w:tabs>
          <w:tab w:val="left" w:pos="284"/>
        </w:tabs>
      </w:pPr>
      <w:r w:rsidRPr="009F1D5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proofErr w:type="spellStart"/>
      <w:r>
        <w:t>Qi</w:t>
      </w:r>
      <w:proofErr w:type="spellEnd"/>
      <w:r>
        <w:t xml:space="preserve">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63AD06E7" w:rsidR="003B5E4D" w:rsidRDefault="003B5E4D" w:rsidP="00902C14">
      <w:pPr>
        <w:tabs>
          <w:tab w:val="left" w:pos="284"/>
        </w:tabs>
        <w:jc w:val="both"/>
      </w:pPr>
      <w:bookmarkStart w:id="275"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226BD6">
        <w:t>Каргаполовс</w:t>
      </w:r>
      <w:r w:rsidR="007E7EA1">
        <w:t>кого</w:t>
      </w:r>
      <w:proofErr w:type="spellEnd"/>
      <w:r w:rsidR="007E7EA1">
        <w:t xml:space="preserve">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78D39226" w:rsidR="003B5E4D" w:rsidRPr="007E7EA1" w:rsidRDefault="00064A4C" w:rsidP="00F87C58">
      <w:pPr>
        <w:pStyle w:val="afa"/>
        <w:rPr>
          <w:i w:val="0"/>
          <w:lang w:val="ru-RU"/>
        </w:rPr>
      </w:pPr>
      <w:bookmarkStart w:id="276" w:name="_Toc135639614"/>
      <w:bookmarkStart w:id="277" w:name="_Toc138579604"/>
      <w:bookmarkEnd w:id="275"/>
      <w:r>
        <w:rPr>
          <w:lang w:val="ru-RU"/>
        </w:rPr>
        <w:t>Таблица 2</w:t>
      </w:r>
      <w:r w:rsidR="00E34138">
        <w:rPr>
          <w:lang w:val="ru-RU"/>
        </w:rPr>
        <w:t>8</w:t>
      </w:r>
      <w:r w:rsidR="003B5E4D" w:rsidRPr="007E7EA1">
        <w:rPr>
          <w:lang w:val="ru-RU"/>
        </w:rPr>
        <w:t xml:space="preserve">. Сложившейся радиус эффективного </w:t>
      </w:r>
      <w:r w:rsidR="003B5E4D" w:rsidRPr="00114620">
        <w:rPr>
          <w:lang w:val="ru-RU"/>
        </w:rPr>
        <w:t>теплоснабжения</w:t>
      </w:r>
      <w:bookmarkEnd w:id="276"/>
      <w:r w:rsidR="007E7EA1" w:rsidRPr="007E7EA1">
        <w:rPr>
          <w:lang w:val="ru-RU"/>
        </w:rPr>
        <w:t xml:space="preserve"> от котельной </w:t>
      </w:r>
      <w:r w:rsidR="00226BD6">
        <w:rPr>
          <w:lang w:val="ru-RU"/>
        </w:rPr>
        <w:t>ОАО «Сузунское ЖКХ»</w:t>
      </w:r>
      <w:r w:rsidR="007E7EA1" w:rsidRPr="007E7EA1">
        <w:rPr>
          <w:lang w:val="ru-RU"/>
        </w:rPr>
        <w:t xml:space="preserve"> по </w:t>
      </w:r>
      <w:r w:rsidR="00226BD6">
        <w:rPr>
          <w:lang w:val="ru-RU"/>
        </w:rPr>
        <w:t>ул. Победы, 6б</w:t>
      </w:r>
      <w:bookmarkEnd w:id="277"/>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1CFA81FD" w:rsidR="003B5E4D" w:rsidRPr="006F0536" w:rsidRDefault="00226BD6" w:rsidP="00902C14">
            <w:pPr>
              <w:pStyle w:val="af6"/>
              <w:tabs>
                <w:tab w:val="left" w:pos="284"/>
              </w:tabs>
              <w:jc w:val="both"/>
            </w:pPr>
            <w:r>
              <w:t>ОАО «Сузунское ЖКХ»</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6E19CCB3" w:rsidR="003B5E4D" w:rsidRPr="006F0536" w:rsidRDefault="003B5E4D" w:rsidP="00902C14">
            <w:pPr>
              <w:pStyle w:val="af6"/>
              <w:tabs>
                <w:tab w:val="left" w:pos="284"/>
              </w:tabs>
              <w:jc w:val="both"/>
            </w:pPr>
            <w:r w:rsidRPr="006F0536">
              <w:t xml:space="preserve">Котельная </w:t>
            </w:r>
            <w:r w:rsidR="007E7EA1">
              <w:t xml:space="preserve">по </w:t>
            </w:r>
            <w:r w:rsidR="00226BD6">
              <w:t>ул. Победы, 6б</w:t>
            </w:r>
          </w:p>
        </w:tc>
        <w:tc>
          <w:tcPr>
            <w:tcW w:w="1650" w:type="pct"/>
            <w:shd w:val="clear" w:color="auto" w:fill="auto"/>
            <w:vAlign w:val="center"/>
            <w:hideMark/>
          </w:tcPr>
          <w:p w14:paraId="0349D7AA" w14:textId="00D68596" w:rsidR="003B5E4D" w:rsidRPr="006F0536" w:rsidRDefault="00DF4D8B" w:rsidP="00DF10A4">
            <w:pPr>
              <w:pStyle w:val="af6"/>
              <w:tabs>
                <w:tab w:val="left" w:pos="284"/>
              </w:tabs>
              <w:jc w:val="both"/>
            </w:pPr>
            <w:r>
              <w:t>0,</w:t>
            </w:r>
            <w:r w:rsidR="00DF10A4">
              <w:t>494</w:t>
            </w:r>
          </w:p>
        </w:tc>
      </w:tr>
    </w:tbl>
    <w:p w14:paraId="55D4F8F1" w14:textId="04400467" w:rsidR="00613CEB" w:rsidRDefault="007E7EA1" w:rsidP="00902C14">
      <w:pPr>
        <w:pStyle w:val="1"/>
        <w:numPr>
          <w:ilvl w:val="0"/>
          <w:numId w:val="1"/>
        </w:numPr>
        <w:tabs>
          <w:tab w:val="left" w:pos="284"/>
        </w:tabs>
      </w:pPr>
      <w:bookmarkStart w:id="278" w:name="_Toc138843535"/>
      <w:r>
        <w:t>Глава 8. Предложения по строительству, реконструкции и (или) модернизации тепловых сетей.</w:t>
      </w:r>
      <w:bookmarkEnd w:id="278"/>
      <w:r>
        <w:t xml:space="preserve"> </w:t>
      </w:r>
    </w:p>
    <w:p w14:paraId="26F58344" w14:textId="00C80B16" w:rsidR="007E7EA1" w:rsidRDefault="007E7EA1" w:rsidP="00902C14">
      <w:pPr>
        <w:pStyle w:val="1"/>
        <w:numPr>
          <w:ilvl w:val="1"/>
          <w:numId w:val="1"/>
        </w:numPr>
        <w:tabs>
          <w:tab w:val="left" w:pos="284"/>
        </w:tabs>
      </w:pPr>
      <w:bookmarkStart w:id="279" w:name="_Toc138843536"/>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9"/>
      <w:r>
        <w:t xml:space="preserve"> </w:t>
      </w:r>
    </w:p>
    <w:p w14:paraId="0B918C3B" w14:textId="740D9CD2" w:rsidR="00A805CD" w:rsidRPr="002C0D59" w:rsidRDefault="00A805CD" w:rsidP="00902C14">
      <w:pPr>
        <w:tabs>
          <w:tab w:val="left" w:pos="284"/>
        </w:tabs>
        <w:jc w:val="both"/>
      </w:pPr>
      <w:r w:rsidRPr="002C0D59">
        <w:t xml:space="preserve">На территории </w:t>
      </w:r>
      <w:proofErr w:type="spellStart"/>
      <w:r w:rsidR="00226BD6">
        <w:t>Каргаполовс</w:t>
      </w:r>
      <w:r>
        <w:t>кого</w:t>
      </w:r>
      <w:proofErr w:type="spellEnd"/>
      <w:r>
        <w:t xml:space="preserve">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02C14">
      <w:pPr>
        <w:pStyle w:val="1"/>
        <w:numPr>
          <w:ilvl w:val="1"/>
          <w:numId w:val="1"/>
        </w:numPr>
        <w:tabs>
          <w:tab w:val="left" w:pos="284"/>
        </w:tabs>
      </w:pPr>
      <w:bookmarkStart w:id="280" w:name="_Toc135639483"/>
      <w:bookmarkStart w:id="281" w:name="_Toc138843537"/>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80"/>
      <w:bookmarkEnd w:id="281"/>
    </w:p>
    <w:p w14:paraId="233B7DA5" w14:textId="77777777" w:rsidR="00A805CD" w:rsidRDefault="00A805CD" w:rsidP="00902C14">
      <w:pPr>
        <w:tabs>
          <w:tab w:val="left" w:pos="284"/>
        </w:tabs>
        <w:jc w:val="both"/>
      </w:pPr>
      <w:bookmarkStart w:id="282" w:name="bookmark120"/>
      <w:r w:rsidRPr="00B81AD2">
        <w:t>С</w:t>
      </w:r>
      <w:bookmarkEnd w:id="282"/>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02C14">
      <w:pPr>
        <w:pStyle w:val="1"/>
        <w:numPr>
          <w:ilvl w:val="1"/>
          <w:numId w:val="1"/>
        </w:numPr>
        <w:tabs>
          <w:tab w:val="left" w:pos="284"/>
        </w:tabs>
      </w:pPr>
      <w:bookmarkStart w:id="283" w:name="_Toc135639484"/>
      <w:bookmarkStart w:id="284" w:name="_Toc138843538"/>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3"/>
      <w:bookmarkEnd w:id="284"/>
    </w:p>
    <w:p w14:paraId="5B8F8415" w14:textId="2074A43C"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226BD6">
        <w:t>Каргаполовс</w:t>
      </w:r>
      <w:r>
        <w:t>кого</w:t>
      </w:r>
      <w:proofErr w:type="spellEnd"/>
      <w:r>
        <w:t xml:space="preserve"> сельсовета расположен единственный источник централизованного теплоснабжения. </w:t>
      </w:r>
    </w:p>
    <w:p w14:paraId="23EDF423" w14:textId="16AD1606" w:rsidR="00A805CD" w:rsidRDefault="00A805CD" w:rsidP="00902C14">
      <w:pPr>
        <w:pStyle w:val="1"/>
        <w:numPr>
          <w:ilvl w:val="1"/>
          <w:numId w:val="1"/>
        </w:numPr>
        <w:tabs>
          <w:tab w:val="left" w:pos="284"/>
        </w:tabs>
      </w:pPr>
      <w:bookmarkStart w:id="285" w:name="_Toc135639485"/>
      <w:bookmarkStart w:id="286" w:name="_Toc138843539"/>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85"/>
      <w:bookmarkEnd w:id="286"/>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02C14">
      <w:pPr>
        <w:pStyle w:val="1"/>
        <w:numPr>
          <w:ilvl w:val="1"/>
          <w:numId w:val="1"/>
        </w:numPr>
        <w:tabs>
          <w:tab w:val="left" w:pos="284"/>
        </w:tabs>
      </w:pPr>
      <w:bookmarkStart w:id="287" w:name="_Toc135639486"/>
      <w:bookmarkStart w:id="288" w:name="_Toc138843540"/>
      <w:r>
        <w:t>Предложения по строительству тепловых сетей для обеспечения нормативной надёжности теплоснабжения</w:t>
      </w:r>
      <w:bookmarkEnd w:id="287"/>
      <w:bookmarkEnd w:id="288"/>
    </w:p>
    <w:p w14:paraId="7A9B331B" w14:textId="77777777" w:rsidR="00A805CD" w:rsidRPr="0063756F" w:rsidRDefault="00A805CD" w:rsidP="00902C14">
      <w:pPr>
        <w:tabs>
          <w:tab w:val="left" w:pos="284"/>
        </w:tabs>
        <w:jc w:val="both"/>
      </w:pPr>
      <w:r w:rsidRPr="0063756F">
        <w:t xml:space="preserve">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w:t>
      </w:r>
      <w:proofErr w:type="spellStart"/>
      <w:r w:rsidRPr="0063756F">
        <w:t>нерезервируемых</w:t>
      </w:r>
      <w:proofErr w:type="spellEnd"/>
      <w:r w:rsidRPr="0063756F">
        <w:t>.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5F297902" w14:textId="77777777" w:rsidR="00A805CD" w:rsidRPr="002C0D59" w:rsidRDefault="00A805CD" w:rsidP="00902C14">
      <w:pPr>
        <w:tabs>
          <w:tab w:val="left" w:pos="284"/>
        </w:tabs>
        <w:jc w:val="both"/>
      </w:pPr>
      <w:r w:rsidRPr="002C0D59">
        <w:t>Для сокращения потерь в тепловых сетях и обеспечения нормативной надежности теплоснабжения планируется выполнить</w:t>
      </w:r>
      <w:r>
        <w:t xml:space="preserve"> </w:t>
      </w:r>
      <w:r w:rsidRPr="002C0D59">
        <w:t>мероприятия</w:t>
      </w:r>
      <w:r>
        <w:t>, указанные в таблице ниже.</w:t>
      </w:r>
    </w:p>
    <w:p w14:paraId="55142B60" w14:textId="4D717CE0" w:rsidR="00A805CD" w:rsidRPr="00A805CD" w:rsidRDefault="00A805CD" w:rsidP="00F87C58">
      <w:pPr>
        <w:pStyle w:val="afa"/>
        <w:rPr>
          <w:i w:val="0"/>
          <w:lang w:val="ru-RU"/>
        </w:rPr>
      </w:pPr>
      <w:bookmarkStart w:id="289" w:name="_Toc35871408"/>
      <w:bookmarkStart w:id="290" w:name="_Toc135639615"/>
      <w:bookmarkStart w:id="291" w:name="_Toc138579605"/>
      <w:r w:rsidRPr="00A805CD">
        <w:rPr>
          <w:lang w:val="ru-RU"/>
        </w:rPr>
        <w:t>Таблица</w:t>
      </w:r>
      <w:r>
        <w:rPr>
          <w:noProof/>
          <w:lang w:val="ru-RU"/>
        </w:rPr>
        <w:t xml:space="preserve"> </w:t>
      </w:r>
      <w:r w:rsidR="00E34138">
        <w:rPr>
          <w:noProof/>
          <w:lang w:val="ru-RU"/>
        </w:rPr>
        <w:t>29</w:t>
      </w:r>
      <w:r w:rsidRPr="00A805CD">
        <w:rPr>
          <w:lang w:val="ru-RU"/>
        </w:rPr>
        <w:t>. Мероприятия по реконструкции тепловых сетей для обеспечения нормативной надежности теплоснабжения</w:t>
      </w:r>
      <w:bookmarkEnd w:id="289"/>
      <w:bookmarkEnd w:id="290"/>
      <w:bookmarkEnd w:id="291"/>
    </w:p>
    <w:tbl>
      <w:tblPr>
        <w:tblW w:w="5000" w:type="pct"/>
        <w:tblLook w:val="04A0" w:firstRow="1" w:lastRow="0" w:firstColumn="1" w:lastColumn="0" w:noHBand="0" w:noVBand="1"/>
      </w:tblPr>
      <w:tblGrid>
        <w:gridCol w:w="745"/>
        <w:gridCol w:w="5114"/>
        <w:gridCol w:w="1352"/>
        <w:gridCol w:w="1421"/>
        <w:gridCol w:w="1279"/>
      </w:tblGrid>
      <w:tr w:rsidR="00A805CD" w:rsidRPr="00171ED3" w14:paraId="6012C660" w14:textId="77777777" w:rsidTr="00A805C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0E010" w14:textId="77777777" w:rsidR="00A805CD" w:rsidRPr="00171ED3" w:rsidRDefault="00A805CD" w:rsidP="00902C14">
            <w:pPr>
              <w:pStyle w:val="af6"/>
              <w:tabs>
                <w:tab w:val="left" w:pos="284"/>
              </w:tabs>
              <w:jc w:val="both"/>
            </w:pPr>
            <w:r w:rsidRPr="00171ED3">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53085A7" w14:textId="77777777" w:rsidR="00A805CD" w:rsidRPr="00171ED3" w:rsidRDefault="00A805CD" w:rsidP="00902C14">
            <w:pPr>
              <w:pStyle w:val="af6"/>
              <w:tabs>
                <w:tab w:val="left" w:pos="284"/>
              </w:tabs>
              <w:jc w:val="both"/>
            </w:pPr>
            <w:r w:rsidRPr="00171ED3">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1842837" w14:textId="77777777" w:rsidR="00A805CD" w:rsidRPr="00171ED3" w:rsidRDefault="00A805CD" w:rsidP="00902C14">
            <w:pPr>
              <w:pStyle w:val="af6"/>
              <w:tabs>
                <w:tab w:val="left" w:pos="284"/>
              </w:tabs>
              <w:jc w:val="both"/>
            </w:pPr>
            <w:r w:rsidRPr="00171ED3">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7607C0EF" w14:textId="77777777" w:rsidR="00A805CD" w:rsidRPr="00171ED3" w:rsidRDefault="00A805CD" w:rsidP="00902C14">
            <w:pPr>
              <w:pStyle w:val="af6"/>
              <w:tabs>
                <w:tab w:val="left" w:pos="284"/>
              </w:tabs>
              <w:jc w:val="both"/>
            </w:pPr>
            <w:r w:rsidRPr="00171ED3">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28193E0" w14:textId="77777777" w:rsidR="00A805CD" w:rsidRPr="00171ED3" w:rsidRDefault="00A805CD" w:rsidP="00902C14">
            <w:pPr>
              <w:pStyle w:val="af6"/>
              <w:tabs>
                <w:tab w:val="left" w:pos="284"/>
              </w:tabs>
              <w:jc w:val="both"/>
            </w:pPr>
            <w:r w:rsidRPr="00171ED3">
              <w:t>Итого, тыс. руб. (без НДС)</w:t>
            </w:r>
          </w:p>
        </w:tc>
      </w:tr>
      <w:tr w:rsidR="00A805CD" w:rsidRPr="00171ED3" w14:paraId="6C3AA736" w14:textId="77777777" w:rsidTr="00A805C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4B512E16" w14:textId="77777777" w:rsidR="00A805CD" w:rsidRPr="00171ED3" w:rsidRDefault="00A805CD" w:rsidP="00902C14">
            <w:pPr>
              <w:pStyle w:val="af6"/>
              <w:tabs>
                <w:tab w:val="left" w:pos="284"/>
              </w:tabs>
              <w:jc w:val="both"/>
            </w:pPr>
            <w:r>
              <w:t>1</w:t>
            </w:r>
          </w:p>
        </w:tc>
        <w:tc>
          <w:tcPr>
            <w:tcW w:w="2580" w:type="pct"/>
            <w:tcBorders>
              <w:top w:val="nil"/>
              <w:left w:val="nil"/>
              <w:bottom w:val="single" w:sz="4" w:space="0" w:color="auto"/>
              <w:right w:val="single" w:sz="4" w:space="0" w:color="auto"/>
            </w:tcBorders>
            <w:shd w:val="clear" w:color="auto" w:fill="auto"/>
            <w:vAlign w:val="center"/>
            <w:hideMark/>
          </w:tcPr>
          <w:p w14:paraId="0461DA56" w14:textId="23B45CC3" w:rsidR="00A805CD" w:rsidRPr="00171ED3" w:rsidRDefault="00FF51D1" w:rsidP="00DF10A4">
            <w:pPr>
              <w:pStyle w:val="af6"/>
              <w:tabs>
                <w:tab w:val="left" w:pos="284"/>
              </w:tabs>
              <w:jc w:val="both"/>
            </w:pPr>
            <w:r>
              <w:t>Реконструкция тепловых сетей</w:t>
            </w:r>
            <w:r w:rsidR="00A805CD" w:rsidRPr="00171ED3">
              <w:t xml:space="preserve"> </w:t>
            </w:r>
            <w:r>
              <w:t>села</w:t>
            </w:r>
            <w:r w:rsidR="00A805CD">
              <w:t xml:space="preserve"> </w:t>
            </w:r>
            <w:proofErr w:type="spellStart"/>
            <w:r w:rsidR="00226BD6">
              <w:t>Каргаполово</w:t>
            </w:r>
            <w:proofErr w:type="spellEnd"/>
            <w:r>
              <w:t xml:space="preserve"> диаметрами от 32 до 100 мм протяженностью </w:t>
            </w:r>
            <w:r w:rsidR="00DF10A4">
              <w:t>8</w:t>
            </w:r>
            <w:r w:rsidR="00D95C69">
              <w:t>00</w:t>
            </w:r>
            <w:r>
              <w:t xml:space="preserve"> </w:t>
            </w:r>
            <w:proofErr w:type="spellStart"/>
            <w:r>
              <w:t>п.м</w:t>
            </w:r>
            <w:proofErr w:type="spellEnd"/>
            <w:r>
              <w:t>.</w:t>
            </w:r>
            <w:r w:rsidR="002A66FA">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3901CEA3" w14:textId="4233E820" w:rsidR="00A805CD" w:rsidRPr="00171ED3" w:rsidRDefault="00A805CD" w:rsidP="00A70306">
            <w:pPr>
              <w:pStyle w:val="af6"/>
              <w:tabs>
                <w:tab w:val="left" w:pos="284"/>
              </w:tabs>
              <w:jc w:val="both"/>
            </w:pPr>
            <w:r w:rsidRPr="00171ED3">
              <w:t>202</w:t>
            </w:r>
            <w:r w:rsidR="00A70306">
              <w:t>7</w:t>
            </w:r>
          </w:p>
        </w:tc>
        <w:tc>
          <w:tcPr>
            <w:tcW w:w="717" w:type="pct"/>
            <w:tcBorders>
              <w:top w:val="nil"/>
              <w:left w:val="nil"/>
              <w:bottom w:val="single" w:sz="4" w:space="0" w:color="auto"/>
              <w:right w:val="single" w:sz="4" w:space="0" w:color="auto"/>
            </w:tcBorders>
            <w:shd w:val="clear" w:color="auto" w:fill="auto"/>
            <w:vAlign w:val="center"/>
            <w:hideMark/>
          </w:tcPr>
          <w:p w14:paraId="1561224D" w14:textId="574C7DC5" w:rsidR="00A805CD" w:rsidRPr="00171ED3" w:rsidRDefault="00DF4D8B" w:rsidP="002A66FA">
            <w:pPr>
              <w:pStyle w:val="af6"/>
              <w:tabs>
                <w:tab w:val="left" w:pos="284"/>
              </w:tabs>
              <w:jc w:val="both"/>
            </w:pPr>
            <w:r>
              <w:t>2027</w:t>
            </w:r>
          </w:p>
        </w:tc>
        <w:tc>
          <w:tcPr>
            <w:tcW w:w="645" w:type="pct"/>
            <w:tcBorders>
              <w:top w:val="nil"/>
              <w:left w:val="nil"/>
              <w:bottom w:val="single" w:sz="4" w:space="0" w:color="auto"/>
              <w:right w:val="single" w:sz="4" w:space="0" w:color="auto"/>
            </w:tcBorders>
            <w:shd w:val="clear" w:color="auto" w:fill="auto"/>
            <w:noWrap/>
            <w:vAlign w:val="center"/>
            <w:hideMark/>
          </w:tcPr>
          <w:p w14:paraId="4A6DAAB4" w14:textId="0B8CD76E" w:rsidR="00A805CD" w:rsidRPr="00171ED3" w:rsidRDefault="00DF10A4" w:rsidP="00902C14">
            <w:pPr>
              <w:pStyle w:val="af6"/>
              <w:tabs>
                <w:tab w:val="left" w:pos="284"/>
              </w:tabs>
              <w:jc w:val="both"/>
            </w:pPr>
            <w:r>
              <w:rPr>
                <w:color w:val="auto"/>
              </w:rPr>
              <w:t>30</w:t>
            </w:r>
            <w:r w:rsidR="00FF51D1" w:rsidRPr="00902C14">
              <w:rPr>
                <w:color w:val="auto"/>
              </w:rPr>
              <w:t>00,00</w:t>
            </w:r>
          </w:p>
        </w:tc>
      </w:tr>
    </w:tbl>
    <w:p w14:paraId="6A5D59FD" w14:textId="1F312C7D" w:rsidR="00A805CD" w:rsidRDefault="00A805CD" w:rsidP="00902C14">
      <w:pPr>
        <w:pStyle w:val="1"/>
        <w:numPr>
          <w:ilvl w:val="1"/>
          <w:numId w:val="1"/>
        </w:numPr>
        <w:tabs>
          <w:tab w:val="left" w:pos="284"/>
        </w:tabs>
      </w:pPr>
      <w:bookmarkStart w:id="292" w:name="_Toc135639487"/>
      <w:bookmarkStart w:id="293" w:name="_Toc138843541"/>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92"/>
      <w:bookmarkEnd w:id="293"/>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02C14">
      <w:pPr>
        <w:pStyle w:val="1"/>
        <w:numPr>
          <w:ilvl w:val="1"/>
          <w:numId w:val="1"/>
        </w:numPr>
        <w:tabs>
          <w:tab w:val="left" w:pos="284"/>
        </w:tabs>
      </w:pPr>
      <w:bookmarkStart w:id="294" w:name="_Toc135639488"/>
      <w:bookmarkStart w:id="295" w:name="_Toc138843542"/>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94"/>
      <w:bookmarkEnd w:id="295"/>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02C14">
      <w:pPr>
        <w:pStyle w:val="1"/>
        <w:numPr>
          <w:ilvl w:val="1"/>
          <w:numId w:val="1"/>
        </w:numPr>
        <w:tabs>
          <w:tab w:val="left" w:pos="284"/>
        </w:tabs>
      </w:pPr>
      <w:bookmarkStart w:id="296" w:name="_Toc135639489"/>
      <w:bookmarkStart w:id="297" w:name="_Toc138843543"/>
      <w:r>
        <w:t xml:space="preserve">Предложения по </w:t>
      </w:r>
      <w:r w:rsidRPr="00F82461">
        <w:t xml:space="preserve">строительству, реконструкции и (или) модернизации </w:t>
      </w:r>
      <w:r>
        <w:t>насосных станций</w:t>
      </w:r>
      <w:bookmarkEnd w:id="296"/>
      <w:bookmarkEnd w:id="297"/>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301DB742" w:rsidR="00A805CD" w:rsidRDefault="00A805CD" w:rsidP="00902C14">
      <w:pPr>
        <w:pStyle w:val="1"/>
        <w:numPr>
          <w:ilvl w:val="1"/>
          <w:numId w:val="1"/>
        </w:numPr>
        <w:tabs>
          <w:tab w:val="left" w:pos="284"/>
        </w:tabs>
      </w:pPr>
      <w:bookmarkStart w:id="298" w:name="_Toc135639490"/>
      <w:bookmarkStart w:id="299" w:name="_Toc138843544"/>
      <w:r w:rsidRPr="0003735A">
        <w:t>Описание изменений в предложениях по строительству, реконструкции и (или) модернизации тепловых сетей за период, предшествующий актуализации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98"/>
      <w:bookmarkEnd w:id="299"/>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77777777" w:rsidR="00A805CD" w:rsidRDefault="00A805CD" w:rsidP="00902C14">
      <w:pPr>
        <w:tabs>
          <w:tab w:val="left" w:pos="284"/>
        </w:tabs>
        <w:jc w:val="both"/>
      </w:pPr>
      <w: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Default="00901D5E" w:rsidP="00902C14">
      <w:pPr>
        <w:pStyle w:val="1"/>
        <w:numPr>
          <w:ilvl w:val="0"/>
          <w:numId w:val="1"/>
        </w:numPr>
        <w:tabs>
          <w:tab w:val="left" w:pos="284"/>
        </w:tabs>
      </w:pPr>
      <w:bookmarkStart w:id="300" w:name="_Toc135639491"/>
      <w:bookmarkStart w:id="301" w:name="_Toc138843545"/>
      <w:r>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300"/>
      <w:r>
        <w:t>.</w:t>
      </w:r>
      <w:bookmarkEnd w:id="301"/>
    </w:p>
    <w:p w14:paraId="1B23710E" w14:textId="395C6C9C" w:rsidR="00901D5E" w:rsidRDefault="00901D5E" w:rsidP="00902C14">
      <w:pPr>
        <w:pStyle w:val="1"/>
        <w:numPr>
          <w:ilvl w:val="1"/>
          <w:numId w:val="1"/>
        </w:numPr>
        <w:tabs>
          <w:tab w:val="left" w:pos="284"/>
        </w:tabs>
      </w:pPr>
      <w:bookmarkStart w:id="302" w:name="_Toc135639492"/>
      <w:bookmarkStart w:id="303" w:name="_Toc138843546"/>
      <w:r>
        <w:t xml:space="preserve">Технико-экономическое обоснование предложений по типам присоединений </w:t>
      </w:r>
      <w:proofErr w:type="spellStart"/>
      <w:r>
        <w:t>теплопотребляющих</w:t>
      </w:r>
      <w:proofErr w:type="spellEnd"/>
      <w:r>
        <w:t xml:space="preserve">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302"/>
      <w:r>
        <w:t>.</w:t>
      </w:r>
      <w:bookmarkEnd w:id="303"/>
    </w:p>
    <w:p w14:paraId="39B4F343" w14:textId="143AF67E" w:rsidR="00901D5E" w:rsidRPr="002C0D59" w:rsidRDefault="00901D5E" w:rsidP="00902C14">
      <w:pPr>
        <w:tabs>
          <w:tab w:val="left" w:pos="284"/>
        </w:tabs>
        <w:jc w:val="both"/>
      </w:pPr>
      <w:r w:rsidRPr="002C0D59">
        <w:t xml:space="preserve">Горячее водоснабжение от котельной </w:t>
      </w:r>
      <w:r>
        <w:t xml:space="preserve">по </w:t>
      </w:r>
      <w:r w:rsidR="00226BD6">
        <w:t>ул. Победы, 6б</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02C14">
      <w:pPr>
        <w:pStyle w:val="1"/>
        <w:numPr>
          <w:ilvl w:val="1"/>
          <w:numId w:val="1"/>
        </w:numPr>
        <w:tabs>
          <w:tab w:val="left" w:pos="284"/>
        </w:tabs>
      </w:pPr>
      <w:bookmarkStart w:id="304" w:name="_Toc135639493"/>
      <w:bookmarkStart w:id="305" w:name="_Toc138843547"/>
      <w:r>
        <w:t>Выбор и обоснование метода регулирования отпуска тепловой энергии от источников тепловой энергии</w:t>
      </w:r>
      <w:bookmarkEnd w:id="304"/>
      <w:bookmarkEnd w:id="305"/>
    </w:p>
    <w:p w14:paraId="0A72C43B" w14:textId="77777777" w:rsidR="00901D5E" w:rsidRPr="00075476" w:rsidRDefault="00901D5E" w:rsidP="00902C14">
      <w:pPr>
        <w:tabs>
          <w:tab w:val="left" w:pos="284"/>
        </w:tabs>
        <w:jc w:val="both"/>
      </w:pPr>
      <w:bookmarkStart w:id="306" w:name="bookmark129"/>
      <w:r w:rsidRPr="00075476">
        <w:t>В</w:t>
      </w:r>
      <w:bookmarkEnd w:id="306"/>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w:t>
      </w:r>
      <w:proofErr w:type="spellStart"/>
      <w:r w:rsidRPr="00075476">
        <w:t>разрегулировке</w:t>
      </w:r>
      <w:proofErr w:type="spellEnd"/>
      <w:r>
        <w:t>.</w:t>
      </w:r>
    </w:p>
    <w:p w14:paraId="6FDEBC49" w14:textId="77777777" w:rsidR="00901D5E" w:rsidRDefault="00901D5E" w:rsidP="00902C14">
      <w:pPr>
        <w:tabs>
          <w:tab w:val="left" w:pos="284"/>
        </w:tabs>
        <w:jc w:val="both"/>
      </w:pPr>
      <w:r>
        <w:t>Предлагается сохранение существующих температурных графиков.</w:t>
      </w:r>
    </w:p>
    <w:p w14:paraId="4FB5E618" w14:textId="16BB783A" w:rsidR="00901D5E" w:rsidRDefault="00901D5E" w:rsidP="00902C14">
      <w:pPr>
        <w:pStyle w:val="1"/>
        <w:numPr>
          <w:ilvl w:val="1"/>
          <w:numId w:val="1"/>
        </w:numPr>
        <w:tabs>
          <w:tab w:val="left" w:pos="284"/>
        </w:tabs>
      </w:pPr>
      <w:bookmarkStart w:id="307" w:name="_Toc135639494"/>
      <w:bookmarkStart w:id="308" w:name="_Toc138843548"/>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307"/>
      <w:bookmarkEnd w:id="308"/>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02C14">
      <w:pPr>
        <w:pStyle w:val="1"/>
        <w:numPr>
          <w:ilvl w:val="1"/>
          <w:numId w:val="1"/>
        </w:numPr>
        <w:tabs>
          <w:tab w:val="left" w:pos="284"/>
        </w:tabs>
      </w:pPr>
      <w:bookmarkStart w:id="309" w:name="_Toc135639495"/>
      <w:bookmarkStart w:id="310" w:name="_Toc138843549"/>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9"/>
      <w:bookmarkEnd w:id="310"/>
    </w:p>
    <w:p w14:paraId="2C2F92CD" w14:textId="77777777"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Default="00901D5E" w:rsidP="00902C14">
      <w:pPr>
        <w:pStyle w:val="1"/>
        <w:numPr>
          <w:ilvl w:val="1"/>
          <w:numId w:val="1"/>
        </w:numPr>
        <w:tabs>
          <w:tab w:val="left" w:pos="284"/>
        </w:tabs>
      </w:pPr>
      <w:bookmarkStart w:id="311" w:name="_Toc135639496"/>
      <w:bookmarkStart w:id="312" w:name="_Toc138843550"/>
      <w: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11"/>
      <w:bookmarkEnd w:id="312"/>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02C14">
      <w:pPr>
        <w:pStyle w:val="1"/>
        <w:numPr>
          <w:ilvl w:val="1"/>
          <w:numId w:val="1"/>
        </w:numPr>
        <w:tabs>
          <w:tab w:val="left" w:pos="284"/>
        </w:tabs>
      </w:pPr>
      <w:bookmarkStart w:id="313" w:name="_Toc135639497"/>
      <w:bookmarkStart w:id="314" w:name="_Toc138843551"/>
      <w:r>
        <w:t>Предложения по источникам инвестиций</w:t>
      </w:r>
      <w:bookmarkEnd w:id="313"/>
      <w:bookmarkEnd w:id="314"/>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7B28F748" w:rsidR="00901D5E" w:rsidRDefault="00901D5E" w:rsidP="00902C14">
      <w:pPr>
        <w:pStyle w:val="1"/>
        <w:numPr>
          <w:ilvl w:val="1"/>
          <w:numId w:val="1"/>
        </w:numPr>
        <w:tabs>
          <w:tab w:val="left" w:pos="284"/>
        </w:tabs>
      </w:pPr>
      <w:bookmarkStart w:id="315" w:name="_Toc135639498"/>
      <w:bookmarkStart w:id="316" w:name="_Toc138843552"/>
      <w:r w:rsidRPr="0003735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15"/>
      <w:bookmarkEnd w:id="316"/>
    </w:p>
    <w:p w14:paraId="0402E581" w14:textId="77777777" w:rsidR="00901D5E" w:rsidRPr="008E2EE3" w:rsidRDefault="00901D5E" w:rsidP="00902C14">
      <w:pPr>
        <w:tabs>
          <w:tab w:val="left" w:pos="284"/>
        </w:tabs>
        <w:jc w:val="both"/>
      </w:pPr>
      <w:r>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Default="00B81437" w:rsidP="00902C14">
      <w:pPr>
        <w:pStyle w:val="1"/>
        <w:numPr>
          <w:ilvl w:val="0"/>
          <w:numId w:val="1"/>
        </w:numPr>
        <w:tabs>
          <w:tab w:val="left" w:pos="284"/>
        </w:tabs>
      </w:pPr>
      <w:bookmarkStart w:id="317" w:name="_Ref40184586"/>
      <w:bookmarkStart w:id="318" w:name="_Ref40184589"/>
      <w:bookmarkStart w:id="319" w:name="_Toc135639499"/>
      <w:bookmarkStart w:id="320" w:name="_Toc138843553"/>
      <w:r>
        <w:t xml:space="preserve">Глава 10. </w:t>
      </w:r>
      <w:r w:rsidR="00901D5E">
        <w:t>Перспективные топливные балансы</w:t>
      </w:r>
      <w:bookmarkEnd w:id="317"/>
      <w:bookmarkEnd w:id="318"/>
      <w:bookmarkEnd w:id="319"/>
      <w:bookmarkEnd w:id="320"/>
    </w:p>
    <w:p w14:paraId="5BE48909" w14:textId="680F5D9D" w:rsidR="00901D5E" w:rsidRDefault="00901D5E" w:rsidP="00902C14">
      <w:pPr>
        <w:pStyle w:val="1"/>
        <w:numPr>
          <w:ilvl w:val="1"/>
          <w:numId w:val="1"/>
        </w:numPr>
        <w:tabs>
          <w:tab w:val="left" w:pos="284"/>
        </w:tabs>
      </w:pPr>
      <w:bookmarkStart w:id="321" w:name="_Toc135639500"/>
      <w:bookmarkStart w:id="322" w:name="_Toc138843554"/>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21"/>
      <w:bookmarkEnd w:id="322"/>
    </w:p>
    <w:p w14:paraId="6969F735" w14:textId="1F013EF1" w:rsidR="00901D5E" w:rsidRPr="002C0D59" w:rsidRDefault="00901D5E" w:rsidP="00902C14">
      <w:pPr>
        <w:tabs>
          <w:tab w:val="left" w:pos="284"/>
        </w:tabs>
        <w:jc w:val="both"/>
      </w:pPr>
      <w:r w:rsidRPr="002C0D59">
        <w:t xml:space="preserve">Основным видом топлива на источниках тепловой энергии </w:t>
      </w:r>
      <w:proofErr w:type="spellStart"/>
      <w:r w:rsidR="00226BD6">
        <w:t>Каргаполовс</w:t>
      </w:r>
      <w:r w:rsidR="00B81437">
        <w:t>кого</w:t>
      </w:r>
      <w:proofErr w:type="spellEnd"/>
      <w:r w:rsidR="00B81437">
        <w:t xml:space="preserve"> сельсовета</w:t>
      </w:r>
      <w:r w:rsidRPr="002C0D59">
        <w:t xml:space="preserve"> </w:t>
      </w:r>
      <w:r w:rsidR="00A70306">
        <w:t xml:space="preserve">на весь период, рассматриваемой схемой теплоснабжения, </w:t>
      </w:r>
      <w:r w:rsidRPr="002C0D59">
        <w:t>является каменный уголь.</w:t>
      </w:r>
      <w:r w:rsidR="00641974">
        <w:t xml:space="preserve"> </w:t>
      </w:r>
    </w:p>
    <w:p w14:paraId="213D9D66" w14:textId="69796640" w:rsidR="00901D5E" w:rsidRDefault="00901D5E" w:rsidP="00902C14">
      <w:pPr>
        <w:tabs>
          <w:tab w:val="left" w:pos="284"/>
        </w:tabs>
        <w:jc w:val="both"/>
      </w:pPr>
      <w:r w:rsidRPr="002C0D59">
        <w:t>Перспективные значения потребления условного и натурального топлива для котельных представлены в таблиц</w:t>
      </w:r>
      <w:r w:rsidR="00902C14">
        <w:t xml:space="preserve">е </w:t>
      </w:r>
      <w:r w:rsidR="00064A4C">
        <w:t>3</w:t>
      </w:r>
      <w:r w:rsidR="00E34138">
        <w:t>0</w:t>
      </w:r>
      <w:r w:rsidRPr="002C0D59">
        <w:t>.</w:t>
      </w:r>
    </w:p>
    <w:p w14:paraId="53CC102B" w14:textId="77777777" w:rsidR="00901D5E" w:rsidRPr="002C0D59" w:rsidRDefault="00901D5E" w:rsidP="00902C14">
      <w:pPr>
        <w:tabs>
          <w:tab w:val="left" w:pos="284"/>
        </w:tabs>
        <w:jc w:val="both"/>
        <w:sectPr w:rsidR="00901D5E" w:rsidRPr="002C0D59" w:rsidSect="00FF64DD">
          <w:pgSz w:w="11906" w:h="16838"/>
          <w:pgMar w:top="851" w:right="851" w:bottom="567" w:left="1134" w:header="709" w:footer="624" w:gutter="0"/>
          <w:cols w:space="708"/>
          <w:titlePg/>
          <w:docGrid w:linePitch="360"/>
        </w:sectPr>
      </w:pPr>
    </w:p>
    <w:p w14:paraId="0B9BA81F" w14:textId="2C63F83E" w:rsidR="00B81437" w:rsidRPr="00B81437" w:rsidRDefault="00B81437" w:rsidP="00F87C58">
      <w:pPr>
        <w:pStyle w:val="afa"/>
        <w:rPr>
          <w:i w:val="0"/>
          <w:lang w:val="ru-RU"/>
        </w:rPr>
      </w:pPr>
      <w:bookmarkStart w:id="323" w:name="_Ref74312407"/>
      <w:bookmarkStart w:id="324" w:name="_Toc35871411"/>
      <w:bookmarkStart w:id="325" w:name="_Toc135639617"/>
      <w:bookmarkStart w:id="326" w:name="_Toc138579606"/>
      <w:r w:rsidRPr="00B81437">
        <w:rPr>
          <w:lang w:val="ru-RU"/>
        </w:rPr>
        <w:t>Таблица</w:t>
      </w:r>
      <w:bookmarkEnd w:id="323"/>
      <w:r w:rsidRPr="00B81437">
        <w:rPr>
          <w:noProof/>
          <w:lang w:val="ru-RU"/>
        </w:rPr>
        <w:t xml:space="preserve"> </w:t>
      </w:r>
      <w:r w:rsidR="00064A4C">
        <w:rPr>
          <w:noProof/>
          <w:lang w:val="ru-RU"/>
        </w:rPr>
        <w:t>3</w:t>
      </w:r>
      <w:r w:rsidR="00E34138">
        <w:rPr>
          <w:noProof/>
          <w:lang w:val="ru-RU"/>
        </w:rPr>
        <w:t>0</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24"/>
      <w:bookmarkEnd w:id="325"/>
      <w:r>
        <w:rPr>
          <w:lang w:val="ru-RU"/>
        </w:rPr>
        <w:t xml:space="preserve">котельных по </w:t>
      </w:r>
      <w:r w:rsidR="00226BD6">
        <w:rPr>
          <w:lang w:val="ru-RU"/>
        </w:rPr>
        <w:t>ул. Победы, 6б</w:t>
      </w:r>
      <w:bookmarkEnd w:id="326"/>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C54BD7" w:rsidRPr="00C54BD7" w14:paraId="790C6886" w14:textId="77777777" w:rsidTr="00DF4D8B">
        <w:trPr>
          <w:trHeight w:val="176"/>
        </w:trPr>
        <w:tc>
          <w:tcPr>
            <w:tcW w:w="1555" w:type="dxa"/>
            <w:hideMark/>
          </w:tcPr>
          <w:p w14:paraId="4912D31D" w14:textId="77777777" w:rsidR="00C54BD7" w:rsidRPr="00C54BD7" w:rsidRDefault="00C54BD7" w:rsidP="00C54BD7">
            <w:pPr>
              <w:tabs>
                <w:tab w:val="left" w:pos="284"/>
              </w:tabs>
              <w:jc w:val="both"/>
              <w:rPr>
                <w:sz w:val="16"/>
                <w:szCs w:val="16"/>
              </w:rPr>
            </w:pPr>
            <w:r w:rsidRPr="00C54BD7">
              <w:rPr>
                <w:sz w:val="16"/>
                <w:szCs w:val="16"/>
              </w:rPr>
              <w:t>Наименование</w:t>
            </w:r>
          </w:p>
        </w:tc>
        <w:tc>
          <w:tcPr>
            <w:tcW w:w="582" w:type="dxa"/>
            <w:hideMark/>
          </w:tcPr>
          <w:p w14:paraId="7239D7DF" w14:textId="77777777" w:rsidR="00C54BD7" w:rsidRPr="00C54BD7" w:rsidRDefault="00C54BD7" w:rsidP="00C54BD7">
            <w:pPr>
              <w:tabs>
                <w:tab w:val="left" w:pos="284"/>
              </w:tabs>
              <w:jc w:val="both"/>
              <w:rPr>
                <w:sz w:val="16"/>
                <w:szCs w:val="16"/>
              </w:rPr>
            </w:pPr>
            <w:r w:rsidRPr="00C54BD7">
              <w:rPr>
                <w:sz w:val="16"/>
                <w:szCs w:val="16"/>
              </w:rPr>
              <w:t>Ед. изм.</w:t>
            </w:r>
          </w:p>
        </w:tc>
        <w:tc>
          <w:tcPr>
            <w:tcW w:w="787" w:type="dxa"/>
            <w:noWrap/>
            <w:textDirection w:val="btLr"/>
            <w:hideMark/>
          </w:tcPr>
          <w:p w14:paraId="301B8C22" w14:textId="2C084D4E"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3</w:t>
            </w:r>
          </w:p>
        </w:tc>
        <w:tc>
          <w:tcPr>
            <w:tcW w:w="787" w:type="dxa"/>
            <w:noWrap/>
            <w:textDirection w:val="btLr"/>
            <w:hideMark/>
          </w:tcPr>
          <w:p w14:paraId="2BDBD396" w14:textId="3B2B05CD"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4</w:t>
            </w:r>
          </w:p>
        </w:tc>
        <w:tc>
          <w:tcPr>
            <w:tcW w:w="727" w:type="dxa"/>
            <w:noWrap/>
            <w:textDirection w:val="btLr"/>
            <w:hideMark/>
          </w:tcPr>
          <w:p w14:paraId="2B50F62A" w14:textId="61816338"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5</w:t>
            </w:r>
          </w:p>
        </w:tc>
        <w:tc>
          <w:tcPr>
            <w:tcW w:w="719" w:type="dxa"/>
            <w:noWrap/>
            <w:textDirection w:val="btLr"/>
            <w:hideMark/>
          </w:tcPr>
          <w:p w14:paraId="5C006679" w14:textId="0D75FDAD"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6</w:t>
            </w:r>
          </w:p>
        </w:tc>
        <w:tc>
          <w:tcPr>
            <w:tcW w:w="719" w:type="dxa"/>
            <w:noWrap/>
            <w:textDirection w:val="btLr"/>
            <w:hideMark/>
          </w:tcPr>
          <w:p w14:paraId="16681929" w14:textId="264DAFCE"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7</w:t>
            </w:r>
          </w:p>
        </w:tc>
        <w:tc>
          <w:tcPr>
            <w:tcW w:w="719" w:type="dxa"/>
            <w:noWrap/>
            <w:textDirection w:val="btLr"/>
            <w:hideMark/>
          </w:tcPr>
          <w:p w14:paraId="3299EE45" w14:textId="74C69D50"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8</w:t>
            </w:r>
          </w:p>
        </w:tc>
        <w:tc>
          <w:tcPr>
            <w:tcW w:w="719" w:type="dxa"/>
            <w:noWrap/>
            <w:textDirection w:val="btLr"/>
            <w:hideMark/>
          </w:tcPr>
          <w:p w14:paraId="5656A5A1" w14:textId="1DE68CA0" w:rsidR="00C54BD7" w:rsidRPr="00C54BD7" w:rsidRDefault="00C54BD7" w:rsidP="00C54BD7">
            <w:pPr>
              <w:tabs>
                <w:tab w:val="left" w:pos="284"/>
              </w:tabs>
              <w:jc w:val="both"/>
              <w:rPr>
                <w:sz w:val="16"/>
                <w:szCs w:val="16"/>
              </w:rPr>
            </w:pPr>
            <w:r w:rsidRPr="00C54BD7">
              <w:rPr>
                <w:sz w:val="16"/>
                <w:szCs w:val="16"/>
              </w:rPr>
              <w:t>202</w:t>
            </w:r>
            <w:r w:rsidR="009D38D4">
              <w:rPr>
                <w:sz w:val="16"/>
                <w:szCs w:val="16"/>
              </w:rPr>
              <w:t>9</w:t>
            </w:r>
          </w:p>
        </w:tc>
        <w:tc>
          <w:tcPr>
            <w:tcW w:w="719" w:type="dxa"/>
            <w:noWrap/>
            <w:textDirection w:val="btLr"/>
            <w:hideMark/>
          </w:tcPr>
          <w:p w14:paraId="551D0627" w14:textId="7FB042AD" w:rsidR="00C54BD7" w:rsidRPr="00C54BD7" w:rsidRDefault="00C54BD7" w:rsidP="00C54BD7">
            <w:pPr>
              <w:tabs>
                <w:tab w:val="left" w:pos="284"/>
              </w:tabs>
              <w:jc w:val="both"/>
              <w:rPr>
                <w:sz w:val="16"/>
                <w:szCs w:val="16"/>
              </w:rPr>
            </w:pPr>
            <w:r w:rsidRPr="00C54BD7">
              <w:rPr>
                <w:sz w:val="16"/>
                <w:szCs w:val="16"/>
              </w:rPr>
              <w:t>20</w:t>
            </w:r>
            <w:r w:rsidR="009D38D4">
              <w:rPr>
                <w:sz w:val="16"/>
                <w:szCs w:val="16"/>
              </w:rPr>
              <w:t>30</w:t>
            </w:r>
          </w:p>
        </w:tc>
        <w:tc>
          <w:tcPr>
            <w:tcW w:w="719" w:type="dxa"/>
            <w:noWrap/>
            <w:textDirection w:val="btLr"/>
            <w:hideMark/>
          </w:tcPr>
          <w:p w14:paraId="5581D8E3" w14:textId="5D2E8A1C" w:rsidR="00C54BD7" w:rsidRPr="00C54BD7" w:rsidRDefault="00C54BD7" w:rsidP="00C54BD7">
            <w:pPr>
              <w:tabs>
                <w:tab w:val="left" w:pos="284"/>
              </w:tabs>
              <w:jc w:val="both"/>
              <w:rPr>
                <w:sz w:val="16"/>
                <w:szCs w:val="16"/>
              </w:rPr>
            </w:pPr>
            <w:r w:rsidRPr="00C54BD7">
              <w:rPr>
                <w:sz w:val="16"/>
                <w:szCs w:val="16"/>
              </w:rPr>
              <w:t>203</w:t>
            </w:r>
            <w:r w:rsidR="009D38D4">
              <w:rPr>
                <w:sz w:val="16"/>
                <w:szCs w:val="16"/>
              </w:rPr>
              <w:t>1</w:t>
            </w:r>
          </w:p>
        </w:tc>
        <w:tc>
          <w:tcPr>
            <w:tcW w:w="719" w:type="dxa"/>
            <w:noWrap/>
            <w:textDirection w:val="btLr"/>
            <w:hideMark/>
          </w:tcPr>
          <w:p w14:paraId="716A6AAF" w14:textId="752AC6F9" w:rsidR="00C54BD7" w:rsidRPr="00C54BD7" w:rsidRDefault="00C54BD7" w:rsidP="00C54BD7">
            <w:pPr>
              <w:tabs>
                <w:tab w:val="left" w:pos="284"/>
              </w:tabs>
              <w:jc w:val="both"/>
              <w:rPr>
                <w:sz w:val="16"/>
                <w:szCs w:val="16"/>
              </w:rPr>
            </w:pPr>
            <w:r w:rsidRPr="00C54BD7">
              <w:rPr>
                <w:sz w:val="16"/>
                <w:szCs w:val="16"/>
              </w:rPr>
              <w:t>203</w:t>
            </w:r>
            <w:r w:rsidR="009D38D4">
              <w:rPr>
                <w:sz w:val="16"/>
                <w:szCs w:val="16"/>
              </w:rPr>
              <w:t>2</w:t>
            </w:r>
          </w:p>
        </w:tc>
        <w:tc>
          <w:tcPr>
            <w:tcW w:w="724" w:type="dxa"/>
            <w:noWrap/>
            <w:textDirection w:val="btLr"/>
            <w:hideMark/>
          </w:tcPr>
          <w:p w14:paraId="1A8B9CD5" w14:textId="3E7E68D5" w:rsidR="00C54BD7" w:rsidRPr="00C54BD7" w:rsidRDefault="00C54BD7" w:rsidP="00C54BD7">
            <w:pPr>
              <w:tabs>
                <w:tab w:val="left" w:pos="284"/>
              </w:tabs>
              <w:jc w:val="both"/>
              <w:rPr>
                <w:sz w:val="16"/>
                <w:szCs w:val="16"/>
              </w:rPr>
            </w:pPr>
            <w:r w:rsidRPr="00C54BD7">
              <w:rPr>
                <w:sz w:val="16"/>
                <w:szCs w:val="16"/>
              </w:rPr>
              <w:t>203</w:t>
            </w:r>
            <w:r w:rsidR="009D38D4">
              <w:rPr>
                <w:sz w:val="16"/>
                <w:szCs w:val="16"/>
              </w:rPr>
              <w:t>3</w:t>
            </w:r>
          </w:p>
        </w:tc>
      </w:tr>
      <w:tr w:rsidR="00C54BD7" w:rsidRPr="00C54BD7" w14:paraId="290FCEAD" w14:textId="77777777" w:rsidTr="00C54BD7">
        <w:trPr>
          <w:trHeight w:val="115"/>
        </w:trPr>
        <w:tc>
          <w:tcPr>
            <w:tcW w:w="10195" w:type="dxa"/>
            <w:gridSpan w:val="13"/>
            <w:hideMark/>
          </w:tcPr>
          <w:p w14:paraId="6C12D204" w14:textId="77777777" w:rsidR="00C54BD7" w:rsidRPr="00C54BD7" w:rsidRDefault="00C54BD7" w:rsidP="00C54BD7">
            <w:pPr>
              <w:tabs>
                <w:tab w:val="left" w:pos="284"/>
              </w:tabs>
              <w:jc w:val="both"/>
              <w:rPr>
                <w:sz w:val="16"/>
                <w:szCs w:val="16"/>
              </w:rPr>
            </w:pPr>
            <w:r w:rsidRPr="00C54BD7">
              <w:rPr>
                <w:sz w:val="16"/>
                <w:szCs w:val="16"/>
              </w:rPr>
              <w:t>Угольная котельная</w:t>
            </w:r>
          </w:p>
        </w:tc>
      </w:tr>
      <w:tr w:rsidR="00846FEE" w:rsidRPr="00C54BD7" w14:paraId="3A8E9B1C" w14:textId="77777777" w:rsidTr="00DF4D8B">
        <w:trPr>
          <w:trHeight w:val="566"/>
        </w:trPr>
        <w:tc>
          <w:tcPr>
            <w:tcW w:w="1555" w:type="dxa"/>
            <w:hideMark/>
          </w:tcPr>
          <w:p w14:paraId="5E7899FD" w14:textId="77777777" w:rsidR="00846FEE" w:rsidRPr="00C54BD7" w:rsidRDefault="00846FEE" w:rsidP="00846FEE">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3B86244" w14:textId="77777777" w:rsidR="00846FEE" w:rsidRPr="00C54BD7" w:rsidRDefault="00846FEE" w:rsidP="00846FEE">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vAlign w:val="center"/>
            <w:hideMark/>
          </w:tcPr>
          <w:p w14:paraId="639E9EFF" w14:textId="0B1F7D63" w:rsidR="00846FEE" w:rsidRPr="00C54BD7" w:rsidRDefault="00846FEE" w:rsidP="00846FEE">
            <w:pPr>
              <w:tabs>
                <w:tab w:val="left" w:pos="284"/>
              </w:tabs>
              <w:jc w:val="center"/>
              <w:rPr>
                <w:sz w:val="16"/>
                <w:szCs w:val="16"/>
              </w:rPr>
            </w:pPr>
            <w:r>
              <w:rPr>
                <w:color w:val="000000"/>
                <w:sz w:val="18"/>
                <w:szCs w:val="18"/>
              </w:rPr>
              <w:t>834</w:t>
            </w:r>
          </w:p>
        </w:tc>
        <w:tc>
          <w:tcPr>
            <w:tcW w:w="787" w:type="dxa"/>
            <w:noWrap/>
            <w:vAlign w:val="center"/>
            <w:hideMark/>
          </w:tcPr>
          <w:p w14:paraId="574683BD" w14:textId="49F219A7" w:rsidR="00846FEE" w:rsidRPr="00C54BD7" w:rsidRDefault="00846FEE" w:rsidP="00846FEE">
            <w:pPr>
              <w:tabs>
                <w:tab w:val="left" w:pos="284"/>
              </w:tabs>
              <w:jc w:val="center"/>
              <w:rPr>
                <w:sz w:val="16"/>
                <w:szCs w:val="16"/>
              </w:rPr>
            </w:pPr>
            <w:r>
              <w:rPr>
                <w:color w:val="000000"/>
                <w:sz w:val="18"/>
                <w:szCs w:val="18"/>
              </w:rPr>
              <w:t>833</w:t>
            </w:r>
          </w:p>
        </w:tc>
        <w:tc>
          <w:tcPr>
            <w:tcW w:w="727" w:type="dxa"/>
            <w:noWrap/>
            <w:vAlign w:val="center"/>
            <w:hideMark/>
          </w:tcPr>
          <w:p w14:paraId="4738C11A" w14:textId="08939A93"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6754DB4F" w14:textId="3BF4E345"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3D6E4FE0" w14:textId="1D771987"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4BFB069C" w14:textId="12AD3C9C"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78397E63" w14:textId="25E8DE4E"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50B2957F" w14:textId="676FD473"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6E1E1AF3" w14:textId="6407D471" w:rsidR="00846FEE" w:rsidRPr="00C54BD7" w:rsidRDefault="00846FEE" w:rsidP="00846FEE">
            <w:pPr>
              <w:tabs>
                <w:tab w:val="left" w:pos="284"/>
              </w:tabs>
              <w:jc w:val="center"/>
              <w:rPr>
                <w:sz w:val="16"/>
                <w:szCs w:val="16"/>
              </w:rPr>
            </w:pPr>
            <w:r>
              <w:rPr>
                <w:color w:val="000000"/>
                <w:sz w:val="18"/>
                <w:szCs w:val="18"/>
              </w:rPr>
              <w:t>833</w:t>
            </w:r>
          </w:p>
        </w:tc>
        <w:tc>
          <w:tcPr>
            <w:tcW w:w="719" w:type="dxa"/>
            <w:noWrap/>
            <w:vAlign w:val="center"/>
            <w:hideMark/>
          </w:tcPr>
          <w:p w14:paraId="13FCD91C" w14:textId="5F234F72" w:rsidR="00846FEE" w:rsidRPr="00C54BD7" w:rsidRDefault="00846FEE" w:rsidP="00846FEE">
            <w:pPr>
              <w:tabs>
                <w:tab w:val="left" w:pos="284"/>
              </w:tabs>
              <w:jc w:val="center"/>
              <w:rPr>
                <w:sz w:val="16"/>
                <w:szCs w:val="16"/>
              </w:rPr>
            </w:pPr>
            <w:r>
              <w:rPr>
                <w:color w:val="000000"/>
                <w:sz w:val="18"/>
                <w:szCs w:val="18"/>
              </w:rPr>
              <w:t>833</w:t>
            </w:r>
          </w:p>
        </w:tc>
        <w:tc>
          <w:tcPr>
            <w:tcW w:w="724" w:type="dxa"/>
            <w:noWrap/>
            <w:vAlign w:val="center"/>
            <w:hideMark/>
          </w:tcPr>
          <w:p w14:paraId="6621D253" w14:textId="1E2E4A40" w:rsidR="00846FEE" w:rsidRPr="00C54BD7" w:rsidRDefault="00846FEE" w:rsidP="00846FEE">
            <w:pPr>
              <w:tabs>
                <w:tab w:val="left" w:pos="284"/>
              </w:tabs>
              <w:jc w:val="center"/>
              <w:rPr>
                <w:sz w:val="16"/>
                <w:szCs w:val="16"/>
              </w:rPr>
            </w:pPr>
            <w:r>
              <w:rPr>
                <w:color w:val="000000"/>
                <w:sz w:val="18"/>
                <w:szCs w:val="18"/>
              </w:rPr>
              <w:t>833</w:t>
            </w:r>
          </w:p>
        </w:tc>
      </w:tr>
      <w:tr w:rsidR="00846FEE" w:rsidRPr="00C54BD7" w14:paraId="29031E31" w14:textId="77777777" w:rsidTr="00DF4D8B">
        <w:trPr>
          <w:trHeight w:val="473"/>
        </w:trPr>
        <w:tc>
          <w:tcPr>
            <w:tcW w:w="1555" w:type="dxa"/>
            <w:hideMark/>
          </w:tcPr>
          <w:p w14:paraId="0BE15CAA" w14:textId="77777777" w:rsidR="00846FEE" w:rsidRPr="00C54BD7" w:rsidRDefault="00846FEE" w:rsidP="00846FEE">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5FAC90EA" w14:textId="77777777" w:rsidR="00846FEE" w:rsidRPr="00C54BD7" w:rsidRDefault="00846FEE" w:rsidP="00846FEE">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vAlign w:val="center"/>
            <w:hideMark/>
          </w:tcPr>
          <w:p w14:paraId="7A4052D2" w14:textId="57685F88" w:rsidR="00846FEE" w:rsidRPr="00C54BD7" w:rsidRDefault="00846FEE" w:rsidP="00846FEE">
            <w:pPr>
              <w:tabs>
                <w:tab w:val="left" w:pos="284"/>
              </w:tabs>
              <w:jc w:val="center"/>
              <w:rPr>
                <w:sz w:val="16"/>
                <w:szCs w:val="16"/>
              </w:rPr>
            </w:pPr>
            <w:r>
              <w:rPr>
                <w:color w:val="000000"/>
                <w:sz w:val="18"/>
                <w:szCs w:val="18"/>
              </w:rPr>
              <w:t>965</w:t>
            </w:r>
          </w:p>
        </w:tc>
        <w:tc>
          <w:tcPr>
            <w:tcW w:w="787" w:type="dxa"/>
            <w:noWrap/>
            <w:vAlign w:val="center"/>
            <w:hideMark/>
          </w:tcPr>
          <w:p w14:paraId="10B63F1F" w14:textId="7875A0B9" w:rsidR="00846FEE" w:rsidRPr="00C54BD7" w:rsidRDefault="00846FEE" w:rsidP="00846FEE">
            <w:pPr>
              <w:tabs>
                <w:tab w:val="left" w:pos="284"/>
              </w:tabs>
              <w:jc w:val="center"/>
              <w:rPr>
                <w:sz w:val="16"/>
                <w:szCs w:val="16"/>
              </w:rPr>
            </w:pPr>
            <w:r>
              <w:rPr>
                <w:color w:val="000000"/>
                <w:sz w:val="18"/>
                <w:szCs w:val="18"/>
              </w:rPr>
              <w:t>965</w:t>
            </w:r>
          </w:p>
        </w:tc>
        <w:tc>
          <w:tcPr>
            <w:tcW w:w="727" w:type="dxa"/>
            <w:noWrap/>
            <w:vAlign w:val="center"/>
            <w:hideMark/>
          </w:tcPr>
          <w:p w14:paraId="3AA0536A" w14:textId="4F48A95B"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33ACEA77" w14:textId="61244267"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0BABB2B9" w14:textId="70BB1D42"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54F40E5D" w14:textId="1DFD6405"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31D7F79A" w14:textId="2CE7CAF9"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4542A56A" w14:textId="06A471AC"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28D09E83" w14:textId="1D74687B" w:rsidR="00846FEE" w:rsidRPr="00C54BD7" w:rsidRDefault="00846FEE" w:rsidP="00846FEE">
            <w:pPr>
              <w:tabs>
                <w:tab w:val="left" w:pos="284"/>
              </w:tabs>
              <w:jc w:val="center"/>
              <w:rPr>
                <w:sz w:val="16"/>
                <w:szCs w:val="16"/>
              </w:rPr>
            </w:pPr>
            <w:r>
              <w:rPr>
                <w:color w:val="000000"/>
                <w:sz w:val="18"/>
                <w:szCs w:val="18"/>
              </w:rPr>
              <w:t>965</w:t>
            </w:r>
          </w:p>
        </w:tc>
        <w:tc>
          <w:tcPr>
            <w:tcW w:w="719" w:type="dxa"/>
            <w:noWrap/>
            <w:vAlign w:val="center"/>
            <w:hideMark/>
          </w:tcPr>
          <w:p w14:paraId="665DDA9C" w14:textId="3D17BE84" w:rsidR="00846FEE" w:rsidRPr="00C54BD7" w:rsidRDefault="00846FEE" w:rsidP="00846FEE">
            <w:pPr>
              <w:tabs>
                <w:tab w:val="left" w:pos="284"/>
              </w:tabs>
              <w:jc w:val="center"/>
              <w:rPr>
                <w:sz w:val="16"/>
                <w:szCs w:val="16"/>
              </w:rPr>
            </w:pPr>
            <w:r>
              <w:rPr>
                <w:color w:val="000000"/>
                <w:sz w:val="18"/>
                <w:szCs w:val="18"/>
              </w:rPr>
              <w:t>965</w:t>
            </w:r>
          </w:p>
        </w:tc>
        <w:tc>
          <w:tcPr>
            <w:tcW w:w="724" w:type="dxa"/>
            <w:noWrap/>
            <w:vAlign w:val="center"/>
            <w:hideMark/>
          </w:tcPr>
          <w:p w14:paraId="39987667" w14:textId="0E6E6D14" w:rsidR="00846FEE" w:rsidRPr="00C54BD7" w:rsidRDefault="00846FEE" w:rsidP="00846FEE">
            <w:pPr>
              <w:tabs>
                <w:tab w:val="left" w:pos="284"/>
              </w:tabs>
              <w:jc w:val="center"/>
              <w:rPr>
                <w:sz w:val="16"/>
                <w:szCs w:val="16"/>
              </w:rPr>
            </w:pPr>
            <w:r>
              <w:rPr>
                <w:color w:val="000000"/>
                <w:sz w:val="18"/>
                <w:szCs w:val="18"/>
              </w:rPr>
              <w:t>965</w:t>
            </w:r>
          </w:p>
        </w:tc>
      </w:tr>
      <w:tr w:rsidR="00846FEE" w:rsidRPr="00C54BD7" w14:paraId="46BF3B1B" w14:textId="77777777" w:rsidTr="00DF4D8B">
        <w:trPr>
          <w:trHeight w:val="473"/>
        </w:trPr>
        <w:tc>
          <w:tcPr>
            <w:tcW w:w="1555" w:type="dxa"/>
            <w:hideMark/>
          </w:tcPr>
          <w:p w14:paraId="77AA104B" w14:textId="77777777" w:rsidR="00846FEE" w:rsidRPr="00C54BD7" w:rsidRDefault="00846FEE" w:rsidP="00846FEE">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52400CEC" w14:textId="77777777" w:rsidR="00846FEE" w:rsidRPr="00C54BD7" w:rsidRDefault="00846FEE" w:rsidP="00846FEE">
            <w:pPr>
              <w:tabs>
                <w:tab w:val="left" w:pos="284"/>
              </w:tabs>
              <w:jc w:val="both"/>
              <w:rPr>
                <w:sz w:val="16"/>
                <w:szCs w:val="16"/>
              </w:rPr>
            </w:pPr>
            <w:r w:rsidRPr="00C54BD7">
              <w:rPr>
                <w:sz w:val="16"/>
                <w:szCs w:val="16"/>
              </w:rPr>
              <w:t xml:space="preserve"> (тыс. н м³)</w:t>
            </w:r>
          </w:p>
        </w:tc>
        <w:tc>
          <w:tcPr>
            <w:tcW w:w="787" w:type="dxa"/>
            <w:noWrap/>
            <w:vAlign w:val="center"/>
            <w:hideMark/>
          </w:tcPr>
          <w:p w14:paraId="7E3CA75A" w14:textId="71A0D343" w:rsidR="00846FEE" w:rsidRPr="00C54BD7" w:rsidRDefault="00846FEE" w:rsidP="00846FEE">
            <w:pPr>
              <w:tabs>
                <w:tab w:val="left" w:pos="284"/>
              </w:tabs>
              <w:jc w:val="center"/>
              <w:rPr>
                <w:sz w:val="16"/>
                <w:szCs w:val="16"/>
              </w:rPr>
            </w:pPr>
            <w:r>
              <w:rPr>
                <w:color w:val="000000"/>
                <w:sz w:val="18"/>
                <w:szCs w:val="18"/>
              </w:rPr>
              <w:t>0</w:t>
            </w:r>
          </w:p>
        </w:tc>
        <w:tc>
          <w:tcPr>
            <w:tcW w:w="787" w:type="dxa"/>
            <w:noWrap/>
            <w:vAlign w:val="center"/>
            <w:hideMark/>
          </w:tcPr>
          <w:p w14:paraId="77ED1DEE" w14:textId="3DACF762" w:rsidR="00846FEE" w:rsidRPr="00C54BD7" w:rsidRDefault="00846FEE" w:rsidP="00846FEE">
            <w:pPr>
              <w:tabs>
                <w:tab w:val="left" w:pos="284"/>
              </w:tabs>
              <w:jc w:val="center"/>
              <w:rPr>
                <w:sz w:val="16"/>
                <w:szCs w:val="16"/>
              </w:rPr>
            </w:pPr>
            <w:r>
              <w:rPr>
                <w:color w:val="000000"/>
                <w:sz w:val="18"/>
                <w:szCs w:val="18"/>
              </w:rPr>
              <w:t>0</w:t>
            </w:r>
          </w:p>
        </w:tc>
        <w:tc>
          <w:tcPr>
            <w:tcW w:w="727" w:type="dxa"/>
            <w:noWrap/>
            <w:vAlign w:val="center"/>
            <w:hideMark/>
          </w:tcPr>
          <w:p w14:paraId="5EA22593" w14:textId="705BAEB7"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0D886AD2" w14:textId="2FE5E10D"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4576BBC7" w14:textId="53E0C56C"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770E91B0" w14:textId="0DFCE423"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04F80953" w14:textId="649C2C2A"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3A8A5659" w14:textId="68A0421D"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681F59B7" w14:textId="342B9B57"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15C1A2F7" w14:textId="14457ABB" w:rsidR="00846FEE" w:rsidRPr="00C54BD7" w:rsidRDefault="00846FEE" w:rsidP="00846FEE">
            <w:pPr>
              <w:tabs>
                <w:tab w:val="left" w:pos="284"/>
              </w:tabs>
              <w:jc w:val="center"/>
              <w:rPr>
                <w:sz w:val="16"/>
                <w:szCs w:val="16"/>
              </w:rPr>
            </w:pPr>
            <w:r>
              <w:rPr>
                <w:color w:val="000000"/>
                <w:sz w:val="18"/>
                <w:szCs w:val="18"/>
              </w:rPr>
              <w:t>0</w:t>
            </w:r>
          </w:p>
        </w:tc>
        <w:tc>
          <w:tcPr>
            <w:tcW w:w="724" w:type="dxa"/>
            <w:noWrap/>
            <w:vAlign w:val="center"/>
            <w:hideMark/>
          </w:tcPr>
          <w:p w14:paraId="40959D45" w14:textId="434F6689" w:rsidR="00846FEE" w:rsidRPr="00C54BD7" w:rsidRDefault="00846FEE" w:rsidP="00846FEE">
            <w:pPr>
              <w:tabs>
                <w:tab w:val="left" w:pos="284"/>
              </w:tabs>
              <w:jc w:val="center"/>
              <w:rPr>
                <w:sz w:val="16"/>
                <w:szCs w:val="16"/>
              </w:rPr>
            </w:pPr>
            <w:r>
              <w:rPr>
                <w:color w:val="000000"/>
                <w:sz w:val="18"/>
                <w:szCs w:val="18"/>
              </w:rPr>
              <w:t>0</w:t>
            </w:r>
          </w:p>
        </w:tc>
      </w:tr>
      <w:tr w:rsidR="00846FEE" w:rsidRPr="00C54BD7" w14:paraId="7FD407E2" w14:textId="77777777" w:rsidTr="00DF4D8B">
        <w:trPr>
          <w:trHeight w:val="379"/>
        </w:trPr>
        <w:tc>
          <w:tcPr>
            <w:tcW w:w="1555" w:type="dxa"/>
            <w:hideMark/>
          </w:tcPr>
          <w:p w14:paraId="314B48E3" w14:textId="77777777" w:rsidR="00846FEE" w:rsidRPr="00C54BD7" w:rsidRDefault="00846FEE" w:rsidP="00846FEE">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3037EA48" w14:textId="77777777" w:rsidR="00846FEE" w:rsidRPr="00C54BD7" w:rsidRDefault="00846FEE" w:rsidP="00846FEE">
            <w:pPr>
              <w:tabs>
                <w:tab w:val="left" w:pos="284"/>
              </w:tabs>
              <w:jc w:val="both"/>
              <w:rPr>
                <w:sz w:val="16"/>
                <w:szCs w:val="16"/>
              </w:rPr>
            </w:pPr>
            <w:r w:rsidRPr="00C54BD7">
              <w:rPr>
                <w:sz w:val="16"/>
                <w:szCs w:val="16"/>
              </w:rPr>
              <w:t>тыс. Гкал</w:t>
            </w:r>
          </w:p>
        </w:tc>
        <w:tc>
          <w:tcPr>
            <w:tcW w:w="787" w:type="dxa"/>
            <w:noWrap/>
            <w:vAlign w:val="center"/>
            <w:hideMark/>
          </w:tcPr>
          <w:p w14:paraId="6C23A060" w14:textId="7D6938AB" w:rsidR="00846FEE" w:rsidRPr="00C54BD7" w:rsidRDefault="00846FEE" w:rsidP="00846FEE">
            <w:pPr>
              <w:tabs>
                <w:tab w:val="left" w:pos="284"/>
              </w:tabs>
              <w:jc w:val="center"/>
              <w:rPr>
                <w:sz w:val="16"/>
                <w:szCs w:val="16"/>
              </w:rPr>
            </w:pPr>
            <w:r>
              <w:rPr>
                <w:color w:val="000000"/>
                <w:sz w:val="18"/>
                <w:szCs w:val="18"/>
              </w:rPr>
              <w:t>2,27</w:t>
            </w:r>
          </w:p>
        </w:tc>
        <w:tc>
          <w:tcPr>
            <w:tcW w:w="787" w:type="dxa"/>
            <w:noWrap/>
            <w:vAlign w:val="center"/>
            <w:hideMark/>
          </w:tcPr>
          <w:p w14:paraId="2DCC6302" w14:textId="1EBCFD98" w:rsidR="00846FEE" w:rsidRPr="00C54BD7" w:rsidRDefault="00846FEE" w:rsidP="00846FEE">
            <w:pPr>
              <w:tabs>
                <w:tab w:val="left" w:pos="284"/>
              </w:tabs>
              <w:jc w:val="center"/>
              <w:rPr>
                <w:sz w:val="16"/>
                <w:szCs w:val="16"/>
              </w:rPr>
            </w:pPr>
            <w:r>
              <w:rPr>
                <w:color w:val="000000"/>
                <w:sz w:val="18"/>
                <w:szCs w:val="18"/>
              </w:rPr>
              <w:t>2,27</w:t>
            </w:r>
          </w:p>
        </w:tc>
        <w:tc>
          <w:tcPr>
            <w:tcW w:w="727" w:type="dxa"/>
            <w:noWrap/>
            <w:vAlign w:val="center"/>
            <w:hideMark/>
          </w:tcPr>
          <w:p w14:paraId="14FF1F5E" w14:textId="2C06DF26"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1A63123F" w14:textId="366C8309"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65BFBE18" w14:textId="20AF7A98"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07EC9C4D" w14:textId="7BB42FA8"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1B34F9EF" w14:textId="5827AE10"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5A6515FF" w14:textId="0AA6D6D0"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7309BF1C" w14:textId="31D7A600"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57F58F74" w14:textId="09A24CA2" w:rsidR="00846FEE" w:rsidRPr="00C54BD7" w:rsidRDefault="00846FEE" w:rsidP="00846FEE">
            <w:pPr>
              <w:tabs>
                <w:tab w:val="left" w:pos="284"/>
              </w:tabs>
              <w:jc w:val="center"/>
              <w:rPr>
                <w:sz w:val="16"/>
                <w:szCs w:val="16"/>
              </w:rPr>
            </w:pPr>
            <w:r>
              <w:rPr>
                <w:color w:val="000000"/>
                <w:sz w:val="18"/>
                <w:szCs w:val="18"/>
              </w:rPr>
              <w:t>2,27</w:t>
            </w:r>
          </w:p>
        </w:tc>
        <w:tc>
          <w:tcPr>
            <w:tcW w:w="724" w:type="dxa"/>
            <w:noWrap/>
            <w:vAlign w:val="center"/>
            <w:hideMark/>
          </w:tcPr>
          <w:p w14:paraId="028D3FC5" w14:textId="0C72B794" w:rsidR="00846FEE" w:rsidRPr="00C54BD7" w:rsidRDefault="00846FEE" w:rsidP="00846FEE">
            <w:pPr>
              <w:tabs>
                <w:tab w:val="left" w:pos="284"/>
              </w:tabs>
              <w:jc w:val="center"/>
              <w:rPr>
                <w:sz w:val="16"/>
                <w:szCs w:val="16"/>
              </w:rPr>
            </w:pPr>
            <w:r>
              <w:rPr>
                <w:color w:val="000000"/>
                <w:sz w:val="18"/>
                <w:szCs w:val="18"/>
              </w:rPr>
              <w:t>2,27</w:t>
            </w:r>
          </w:p>
        </w:tc>
      </w:tr>
      <w:tr w:rsidR="00846FEE" w:rsidRPr="00C54BD7" w14:paraId="3A31D988" w14:textId="77777777" w:rsidTr="00DF4D8B">
        <w:trPr>
          <w:trHeight w:val="379"/>
        </w:trPr>
        <w:tc>
          <w:tcPr>
            <w:tcW w:w="1555" w:type="dxa"/>
            <w:hideMark/>
          </w:tcPr>
          <w:p w14:paraId="043F6677" w14:textId="77777777" w:rsidR="00846FEE" w:rsidRPr="00C54BD7" w:rsidRDefault="00846FEE" w:rsidP="00846FEE">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0F4A82EE" w14:textId="77777777" w:rsidR="00846FEE" w:rsidRPr="00C54BD7" w:rsidRDefault="00846FEE" w:rsidP="00846FEE">
            <w:pPr>
              <w:tabs>
                <w:tab w:val="left" w:pos="284"/>
              </w:tabs>
              <w:jc w:val="both"/>
              <w:rPr>
                <w:sz w:val="16"/>
                <w:szCs w:val="16"/>
              </w:rPr>
            </w:pPr>
            <w:r w:rsidRPr="00C54BD7">
              <w:rPr>
                <w:sz w:val="16"/>
                <w:szCs w:val="16"/>
              </w:rPr>
              <w:t>тыс. Гкал</w:t>
            </w:r>
          </w:p>
        </w:tc>
        <w:tc>
          <w:tcPr>
            <w:tcW w:w="787" w:type="dxa"/>
            <w:noWrap/>
            <w:vAlign w:val="center"/>
            <w:hideMark/>
          </w:tcPr>
          <w:p w14:paraId="388D9192" w14:textId="23773228" w:rsidR="00846FEE" w:rsidRPr="00C54BD7" w:rsidRDefault="00846FEE" w:rsidP="00846FEE">
            <w:pPr>
              <w:tabs>
                <w:tab w:val="left" w:pos="284"/>
              </w:tabs>
              <w:jc w:val="center"/>
              <w:rPr>
                <w:sz w:val="16"/>
                <w:szCs w:val="16"/>
              </w:rPr>
            </w:pPr>
            <w:r>
              <w:rPr>
                <w:color w:val="000000"/>
                <w:sz w:val="18"/>
                <w:szCs w:val="18"/>
              </w:rPr>
              <w:t>0</w:t>
            </w:r>
          </w:p>
        </w:tc>
        <w:tc>
          <w:tcPr>
            <w:tcW w:w="787" w:type="dxa"/>
            <w:noWrap/>
            <w:vAlign w:val="center"/>
            <w:hideMark/>
          </w:tcPr>
          <w:p w14:paraId="2A164EDB" w14:textId="5F425932" w:rsidR="00846FEE" w:rsidRPr="00C54BD7" w:rsidRDefault="00846FEE" w:rsidP="00846FEE">
            <w:pPr>
              <w:tabs>
                <w:tab w:val="left" w:pos="284"/>
              </w:tabs>
              <w:jc w:val="center"/>
              <w:rPr>
                <w:sz w:val="16"/>
                <w:szCs w:val="16"/>
              </w:rPr>
            </w:pPr>
            <w:r>
              <w:rPr>
                <w:color w:val="000000"/>
                <w:sz w:val="18"/>
                <w:szCs w:val="18"/>
              </w:rPr>
              <w:t>0</w:t>
            </w:r>
          </w:p>
        </w:tc>
        <w:tc>
          <w:tcPr>
            <w:tcW w:w="727" w:type="dxa"/>
            <w:noWrap/>
            <w:vAlign w:val="center"/>
            <w:hideMark/>
          </w:tcPr>
          <w:p w14:paraId="34DBDF9B" w14:textId="2855C29C"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721E120D" w14:textId="0E24DD6B"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06A76746" w14:textId="6BB58E36"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5F31A74B" w14:textId="1E5D7D29"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0EEBD14D" w14:textId="61B2D1A2"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07C91D6A" w14:textId="242824B0"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497A25F4" w14:textId="2BB98B52" w:rsidR="00846FEE" w:rsidRPr="00C54BD7" w:rsidRDefault="00846FEE" w:rsidP="00846FEE">
            <w:pPr>
              <w:tabs>
                <w:tab w:val="left" w:pos="284"/>
              </w:tabs>
              <w:jc w:val="center"/>
              <w:rPr>
                <w:sz w:val="16"/>
                <w:szCs w:val="16"/>
              </w:rPr>
            </w:pPr>
            <w:r>
              <w:rPr>
                <w:color w:val="000000"/>
                <w:sz w:val="18"/>
                <w:szCs w:val="18"/>
              </w:rPr>
              <w:t>0</w:t>
            </w:r>
          </w:p>
        </w:tc>
        <w:tc>
          <w:tcPr>
            <w:tcW w:w="719" w:type="dxa"/>
            <w:noWrap/>
            <w:vAlign w:val="center"/>
            <w:hideMark/>
          </w:tcPr>
          <w:p w14:paraId="6E0ECF30" w14:textId="334471FB" w:rsidR="00846FEE" w:rsidRPr="00C54BD7" w:rsidRDefault="00846FEE" w:rsidP="00846FEE">
            <w:pPr>
              <w:tabs>
                <w:tab w:val="left" w:pos="284"/>
              </w:tabs>
              <w:jc w:val="center"/>
              <w:rPr>
                <w:sz w:val="16"/>
                <w:szCs w:val="16"/>
              </w:rPr>
            </w:pPr>
            <w:r>
              <w:rPr>
                <w:color w:val="000000"/>
                <w:sz w:val="18"/>
                <w:szCs w:val="18"/>
              </w:rPr>
              <w:t>0</w:t>
            </w:r>
          </w:p>
        </w:tc>
        <w:tc>
          <w:tcPr>
            <w:tcW w:w="724" w:type="dxa"/>
            <w:noWrap/>
            <w:vAlign w:val="center"/>
            <w:hideMark/>
          </w:tcPr>
          <w:p w14:paraId="492F6491" w14:textId="103117A0" w:rsidR="00846FEE" w:rsidRPr="00C54BD7" w:rsidRDefault="00846FEE" w:rsidP="00846FEE">
            <w:pPr>
              <w:tabs>
                <w:tab w:val="left" w:pos="284"/>
              </w:tabs>
              <w:jc w:val="center"/>
              <w:rPr>
                <w:sz w:val="16"/>
                <w:szCs w:val="16"/>
              </w:rPr>
            </w:pPr>
            <w:r>
              <w:rPr>
                <w:color w:val="000000"/>
                <w:sz w:val="18"/>
                <w:szCs w:val="18"/>
              </w:rPr>
              <w:t>0</w:t>
            </w:r>
          </w:p>
        </w:tc>
      </w:tr>
      <w:tr w:rsidR="00846FEE" w:rsidRPr="00C54BD7" w14:paraId="46611C10" w14:textId="77777777" w:rsidTr="00DF4D8B">
        <w:trPr>
          <w:trHeight w:val="286"/>
        </w:trPr>
        <w:tc>
          <w:tcPr>
            <w:tcW w:w="1555" w:type="dxa"/>
            <w:hideMark/>
          </w:tcPr>
          <w:p w14:paraId="2572FB7E" w14:textId="77777777" w:rsidR="00846FEE" w:rsidRPr="00C54BD7" w:rsidRDefault="00846FEE" w:rsidP="00846FEE">
            <w:pPr>
              <w:tabs>
                <w:tab w:val="left" w:pos="284"/>
              </w:tabs>
              <w:jc w:val="both"/>
              <w:rPr>
                <w:sz w:val="16"/>
                <w:szCs w:val="16"/>
              </w:rPr>
            </w:pPr>
            <w:r w:rsidRPr="00C54BD7">
              <w:rPr>
                <w:sz w:val="16"/>
                <w:szCs w:val="16"/>
              </w:rPr>
              <w:t>Отпуск тепловой энергии в сеть</w:t>
            </w:r>
          </w:p>
        </w:tc>
        <w:tc>
          <w:tcPr>
            <w:tcW w:w="582" w:type="dxa"/>
            <w:hideMark/>
          </w:tcPr>
          <w:p w14:paraId="4726D662" w14:textId="77777777" w:rsidR="00846FEE" w:rsidRPr="00C54BD7" w:rsidRDefault="00846FEE" w:rsidP="00846FEE">
            <w:pPr>
              <w:tabs>
                <w:tab w:val="left" w:pos="284"/>
              </w:tabs>
              <w:jc w:val="both"/>
              <w:rPr>
                <w:sz w:val="16"/>
                <w:szCs w:val="16"/>
              </w:rPr>
            </w:pPr>
            <w:r w:rsidRPr="00C54BD7">
              <w:rPr>
                <w:sz w:val="16"/>
                <w:szCs w:val="16"/>
              </w:rPr>
              <w:t>тыс. Гкал</w:t>
            </w:r>
          </w:p>
        </w:tc>
        <w:tc>
          <w:tcPr>
            <w:tcW w:w="787" w:type="dxa"/>
            <w:noWrap/>
            <w:vAlign w:val="center"/>
            <w:hideMark/>
          </w:tcPr>
          <w:p w14:paraId="37FB3DA0" w14:textId="054EFD45" w:rsidR="00846FEE" w:rsidRPr="00C54BD7" w:rsidRDefault="00846FEE" w:rsidP="00846FEE">
            <w:pPr>
              <w:tabs>
                <w:tab w:val="left" w:pos="284"/>
              </w:tabs>
              <w:jc w:val="center"/>
              <w:rPr>
                <w:sz w:val="16"/>
                <w:szCs w:val="16"/>
              </w:rPr>
            </w:pPr>
            <w:r>
              <w:rPr>
                <w:color w:val="000000"/>
                <w:sz w:val="18"/>
                <w:szCs w:val="18"/>
              </w:rPr>
              <w:t>2,27</w:t>
            </w:r>
          </w:p>
        </w:tc>
        <w:tc>
          <w:tcPr>
            <w:tcW w:w="787" w:type="dxa"/>
            <w:noWrap/>
            <w:vAlign w:val="center"/>
            <w:hideMark/>
          </w:tcPr>
          <w:p w14:paraId="3C77FCAA" w14:textId="1CB5CE13" w:rsidR="00846FEE" w:rsidRPr="00C54BD7" w:rsidRDefault="00846FEE" w:rsidP="00846FEE">
            <w:pPr>
              <w:tabs>
                <w:tab w:val="left" w:pos="284"/>
              </w:tabs>
              <w:jc w:val="center"/>
              <w:rPr>
                <w:sz w:val="16"/>
                <w:szCs w:val="16"/>
              </w:rPr>
            </w:pPr>
            <w:r>
              <w:rPr>
                <w:color w:val="000000"/>
                <w:sz w:val="18"/>
                <w:szCs w:val="18"/>
              </w:rPr>
              <w:t>2,27</w:t>
            </w:r>
          </w:p>
        </w:tc>
        <w:tc>
          <w:tcPr>
            <w:tcW w:w="727" w:type="dxa"/>
            <w:noWrap/>
            <w:vAlign w:val="center"/>
            <w:hideMark/>
          </w:tcPr>
          <w:p w14:paraId="6224E1EB" w14:textId="389F63E5"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3BFBDE3F" w14:textId="7B63AC57"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4889E39D" w14:textId="1B4C5280"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6CEDD7DF" w14:textId="26F10401"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7B7F7E0B" w14:textId="56BF5CF5"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65136BE6" w14:textId="5F9CD1EC"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351F32CB" w14:textId="6E20ABD6" w:rsidR="00846FEE" w:rsidRPr="00C54BD7" w:rsidRDefault="00846FEE" w:rsidP="00846FEE">
            <w:pPr>
              <w:tabs>
                <w:tab w:val="left" w:pos="284"/>
              </w:tabs>
              <w:jc w:val="center"/>
              <w:rPr>
                <w:sz w:val="16"/>
                <w:szCs w:val="16"/>
              </w:rPr>
            </w:pPr>
            <w:r>
              <w:rPr>
                <w:color w:val="000000"/>
                <w:sz w:val="18"/>
                <w:szCs w:val="18"/>
              </w:rPr>
              <w:t>2,27</w:t>
            </w:r>
          </w:p>
        </w:tc>
        <w:tc>
          <w:tcPr>
            <w:tcW w:w="719" w:type="dxa"/>
            <w:noWrap/>
            <w:vAlign w:val="center"/>
            <w:hideMark/>
          </w:tcPr>
          <w:p w14:paraId="08EC603A" w14:textId="526C4EBB" w:rsidR="00846FEE" w:rsidRPr="00C54BD7" w:rsidRDefault="00846FEE" w:rsidP="00846FEE">
            <w:pPr>
              <w:tabs>
                <w:tab w:val="left" w:pos="284"/>
              </w:tabs>
              <w:jc w:val="center"/>
              <w:rPr>
                <w:sz w:val="16"/>
                <w:szCs w:val="16"/>
              </w:rPr>
            </w:pPr>
            <w:r>
              <w:rPr>
                <w:color w:val="000000"/>
                <w:sz w:val="18"/>
                <w:szCs w:val="18"/>
              </w:rPr>
              <w:t>2,27</w:t>
            </w:r>
          </w:p>
        </w:tc>
        <w:tc>
          <w:tcPr>
            <w:tcW w:w="724" w:type="dxa"/>
            <w:noWrap/>
            <w:vAlign w:val="center"/>
            <w:hideMark/>
          </w:tcPr>
          <w:p w14:paraId="6F3459AC" w14:textId="6B12A3B3" w:rsidR="00846FEE" w:rsidRPr="00C54BD7" w:rsidRDefault="00846FEE" w:rsidP="00846FEE">
            <w:pPr>
              <w:tabs>
                <w:tab w:val="left" w:pos="284"/>
              </w:tabs>
              <w:jc w:val="center"/>
              <w:rPr>
                <w:sz w:val="16"/>
                <w:szCs w:val="16"/>
              </w:rPr>
            </w:pPr>
            <w:r>
              <w:rPr>
                <w:color w:val="000000"/>
                <w:sz w:val="18"/>
                <w:szCs w:val="18"/>
              </w:rPr>
              <w:t>2,27</w:t>
            </w:r>
          </w:p>
        </w:tc>
      </w:tr>
      <w:tr w:rsidR="00846FEE" w:rsidRPr="00C54BD7" w14:paraId="1E59BD9B" w14:textId="77777777" w:rsidTr="00DF4D8B">
        <w:trPr>
          <w:trHeight w:val="192"/>
        </w:trPr>
        <w:tc>
          <w:tcPr>
            <w:tcW w:w="1555" w:type="dxa"/>
            <w:hideMark/>
          </w:tcPr>
          <w:p w14:paraId="167E5FF7" w14:textId="77777777" w:rsidR="00846FEE" w:rsidRPr="00C54BD7" w:rsidRDefault="00846FEE" w:rsidP="00846FEE">
            <w:pPr>
              <w:tabs>
                <w:tab w:val="left" w:pos="284"/>
              </w:tabs>
              <w:jc w:val="both"/>
              <w:rPr>
                <w:sz w:val="16"/>
                <w:szCs w:val="16"/>
              </w:rPr>
            </w:pPr>
            <w:r w:rsidRPr="00C54BD7">
              <w:rPr>
                <w:sz w:val="16"/>
                <w:szCs w:val="16"/>
              </w:rPr>
              <w:t>Тепловые потери</w:t>
            </w:r>
          </w:p>
        </w:tc>
        <w:tc>
          <w:tcPr>
            <w:tcW w:w="582" w:type="dxa"/>
            <w:hideMark/>
          </w:tcPr>
          <w:p w14:paraId="09344B85" w14:textId="77777777" w:rsidR="00846FEE" w:rsidRPr="00C54BD7" w:rsidRDefault="00846FEE" w:rsidP="00846FEE">
            <w:pPr>
              <w:tabs>
                <w:tab w:val="left" w:pos="284"/>
              </w:tabs>
              <w:jc w:val="both"/>
              <w:rPr>
                <w:sz w:val="16"/>
                <w:szCs w:val="16"/>
              </w:rPr>
            </w:pPr>
            <w:r w:rsidRPr="00C54BD7">
              <w:rPr>
                <w:sz w:val="16"/>
                <w:szCs w:val="16"/>
              </w:rPr>
              <w:t>тыс. Гкал</w:t>
            </w:r>
          </w:p>
        </w:tc>
        <w:tc>
          <w:tcPr>
            <w:tcW w:w="787" w:type="dxa"/>
            <w:vAlign w:val="center"/>
            <w:hideMark/>
          </w:tcPr>
          <w:p w14:paraId="3641D70D" w14:textId="50CD22B8" w:rsidR="00846FEE" w:rsidRPr="00C54BD7" w:rsidRDefault="00846FEE" w:rsidP="00846FEE">
            <w:pPr>
              <w:tabs>
                <w:tab w:val="left" w:pos="284"/>
              </w:tabs>
              <w:jc w:val="center"/>
              <w:rPr>
                <w:sz w:val="16"/>
                <w:szCs w:val="16"/>
              </w:rPr>
            </w:pPr>
            <w:r>
              <w:rPr>
                <w:color w:val="000000"/>
                <w:sz w:val="20"/>
                <w:szCs w:val="20"/>
              </w:rPr>
              <w:t>0,27</w:t>
            </w:r>
          </w:p>
        </w:tc>
        <w:tc>
          <w:tcPr>
            <w:tcW w:w="787" w:type="dxa"/>
            <w:vAlign w:val="center"/>
            <w:hideMark/>
          </w:tcPr>
          <w:p w14:paraId="16E3EE3C" w14:textId="386CEBBE" w:rsidR="00846FEE" w:rsidRPr="00C54BD7" w:rsidRDefault="00846FEE" w:rsidP="00846FEE">
            <w:pPr>
              <w:tabs>
                <w:tab w:val="left" w:pos="284"/>
              </w:tabs>
              <w:jc w:val="center"/>
              <w:rPr>
                <w:sz w:val="16"/>
                <w:szCs w:val="16"/>
              </w:rPr>
            </w:pPr>
            <w:r>
              <w:rPr>
                <w:color w:val="000000"/>
                <w:sz w:val="20"/>
                <w:szCs w:val="20"/>
              </w:rPr>
              <w:t>0,27</w:t>
            </w:r>
          </w:p>
        </w:tc>
        <w:tc>
          <w:tcPr>
            <w:tcW w:w="727" w:type="dxa"/>
            <w:vAlign w:val="center"/>
            <w:hideMark/>
          </w:tcPr>
          <w:p w14:paraId="41372579" w14:textId="23A30806"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7BA57D34" w14:textId="48140965"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16C12376" w14:textId="363BE2C2"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0A7A2B2E" w14:textId="1ACA0825"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0BD737DD" w14:textId="4F926B46"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5A86DCF2" w14:textId="52AA18A4"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02D70A95" w14:textId="6AC3590C" w:rsidR="00846FEE" w:rsidRPr="00C54BD7" w:rsidRDefault="00846FEE" w:rsidP="00846FEE">
            <w:pPr>
              <w:tabs>
                <w:tab w:val="left" w:pos="284"/>
              </w:tabs>
              <w:jc w:val="center"/>
              <w:rPr>
                <w:sz w:val="16"/>
                <w:szCs w:val="16"/>
              </w:rPr>
            </w:pPr>
            <w:r>
              <w:rPr>
                <w:color w:val="000000"/>
                <w:sz w:val="20"/>
                <w:szCs w:val="20"/>
              </w:rPr>
              <w:t>0,27</w:t>
            </w:r>
          </w:p>
        </w:tc>
        <w:tc>
          <w:tcPr>
            <w:tcW w:w="719" w:type="dxa"/>
            <w:vAlign w:val="center"/>
            <w:hideMark/>
          </w:tcPr>
          <w:p w14:paraId="0EBDA15E" w14:textId="12BB5BB0" w:rsidR="00846FEE" w:rsidRPr="00C54BD7" w:rsidRDefault="00846FEE" w:rsidP="00846FEE">
            <w:pPr>
              <w:tabs>
                <w:tab w:val="left" w:pos="284"/>
              </w:tabs>
              <w:jc w:val="center"/>
              <w:rPr>
                <w:sz w:val="16"/>
                <w:szCs w:val="16"/>
              </w:rPr>
            </w:pPr>
            <w:r>
              <w:rPr>
                <w:color w:val="000000"/>
                <w:sz w:val="20"/>
                <w:szCs w:val="20"/>
              </w:rPr>
              <w:t>0,27</w:t>
            </w:r>
          </w:p>
        </w:tc>
        <w:tc>
          <w:tcPr>
            <w:tcW w:w="724" w:type="dxa"/>
            <w:vAlign w:val="center"/>
            <w:hideMark/>
          </w:tcPr>
          <w:p w14:paraId="1BE43F36" w14:textId="34528CAF" w:rsidR="00846FEE" w:rsidRPr="00C54BD7" w:rsidRDefault="00846FEE" w:rsidP="00846FEE">
            <w:pPr>
              <w:tabs>
                <w:tab w:val="left" w:pos="284"/>
              </w:tabs>
              <w:jc w:val="center"/>
              <w:rPr>
                <w:sz w:val="16"/>
                <w:szCs w:val="16"/>
              </w:rPr>
            </w:pPr>
            <w:r>
              <w:rPr>
                <w:color w:val="000000"/>
                <w:sz w:val="20"/>
                <w:szCs w:val="20"/>
              </w:rPr>
              <w:t>0,27</w:t>
            </w:r>
          </w:p>
        </w:tc>
      </w:tr>
      <w:tr w:rsidR="00846FEE" w:rsidRPr="00C54BD7" w14:paraId="5692D173" w14:textId="77777777" w:rsidTr="00DF4D8B">
        <w:trPr>
          <w:trHeight w:val="379"/>
        </w:trPr>
        <w:tc>
          <w:tcPr>
            <w:tcW w:w="1555" w:type="dxa"/>
            <w:hideMark/>
          </w:tcPr>
          <w:p w14:paraId="73CBA59E" w14:textId="77777777" w:rsidR="00846FEE" w:rsidRPr="00C54BD7" w:rsidRDefault="00846FEE" w:rsidP="00846FEE">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669D9515" w14:textId="77777777" w:rsidR="00846FEE" w:rsidRPr="00C54BD7" w:rsidRDefault="00846FEE" w:rsidP="00846FEE">
            <w:pPr>
              <w:tabs>
                <w:tab w:val="left" w:pos="284"/>
              </w:tabs>
              <w:jc w:val="both"/>
              <w:rPr>
                <w:sz w:val="16"/>
                <w:szCs w:val="16"/>
              </w:rPr>
            </w:pPr>
            <w:r w:rsidRPr="00C54BD7">
              <w:rPr>
                <w:sz w:val="16"/>
                <w:szCs w:val="16"/>
              </w:rPr>
              <w:t>тыс. Гкал</w:t>
            </w:r>
          </w:p>
        </w:tc>
        <w:tc>
          <w:tcPr>
            <w:tcW w:w="787" w:type="dxa"/>
            <w:noWrap/>
            <w:vAlign w:val="center"/>
            <w:hideMark/>
          </w:tcPr>
          <w:p w14:paraId="466D3C0B" w14:textId="4040DC30" w:rsidR="00846FEE" w:rsidRPr="00C54BD7" w:rsidRDefault="00846FEE" w:rsidP="00846FEE">
            <w:pPr>
              <w:tabs>
                <w:tab w:val="left" w:pos="284"/>
              </w:tabs>
              <w:jc w:val="center"/>
              <w:rPr>
                <w:sz w:val="16"/>
                <w:szCs w:val="16"/>
              </w:rPr>
            </w:pPr>
            <w:r>
              <w:rPr>
                <w:color w:val="000000"/>
                <w:sz w:val="18"/>
                <w:szCs w:val="18"/>
              </w:rPr>
              <w:t>2</w:t>
            </w:r>
          </w:p>
        </w:tc>
        <w:tc>
          <w:tcPr>
            <w:tcW w:w="787" w:type="dxa"/>
            <w:noWrap/>
            <w:vAlign w:val="center"/>
            <w:hideMark/>
          </w:tcPr>
          <w:p w14:paraId="67A53DAC" w14:textId="638859E7" w:rsidR="00846FEE" w:rsidRPr="00C54BD7" w:rsidRDefault="00846FEE" w:rsidP="00846FEE">
            <w:pPr>
              <w:tabs>
                <w:tab w:val="left" w:pos="284"/>
              </w:tabs>
              <w:jc w:val="center"/>
              <w:rPr>
                <w:sz w:val="16"/>
                <w:szCs w:val="16"/>
              </w:rPr>
            </w:pPr>
            <w:r>
              <w:rPr>
                <w:color w:val="000000"/>
                <w:sz w:val="18"/>
                <w:szCs w:val="18"/>
              </w:rPr>
              <w:t>2</w:t>
            </w:r>
          </w:p>
        </w:tc>
        <w:tc>
          <w:tcPr>
            <w:tcW w:w="727" w:type="dxa"/>
            <w:noWrap/>
            <w:vAlign w:val="center"/>
            <w:hideMark/>
          </w:tcPr>
          <w:p w14:paraId="493BDADB" w14:textId="429AA92F"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1847E891" w14:textId="7860FD07"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19B1B076" w14:textId="63975930"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50CB51AB" w14:textId="440F0CFC"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2308ECCE" w14:textId="0192A475"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287172F4" w14:textId="4C940874"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2353C57F" w14:textId="52BEF51D" w:rsidR="00846FEE" w:rsidRPr="00C54BD7" w:rsidRDefault="00846FEE" w:rsidP="00846FEE">
            <w:pPr>
              <w:tabs>
                <w:tab w:val="left" w:pos="284"/>
              </w:tabs>
              <w:jc w:val="center"/>
              <w:rPr>
                <w:sz w:val="16"/>
                <w:szCs w:val="16"/>
              </w:rPr>
            </w:pPr>
            <w:r>
              <w:rPr>
                <w:color w:val="000000"/>
                <w:sz w:val="18"/>
                <w:szCs w:val="18"/>
              </w:rPr>
              <w:t>2</w:t>
            </w:r>
          </w:p>
        </w:tc>
        <w:tc>
          <w:tcPr>
            <w:tcW w:w="719" w:type="dxa"/>
            <w:noWrap/>
            <w:vAlign w:val="center"/>
            <w:hideMark/>
          </w:tcPr>
          <w:p w14:paraId="5FCC5E38" w14:textId="3F670F94" w:rsidR="00846FEE" w:rsidRPr="00C54BD7" w:rsidRDefault="00846FEE" w:rsidP="00846FEE">
            <w:pPr>
              <w:tabs>
                <w:tab w:val="left" w:pos="284"/>
              </w:tabs>
              <w:jc w:val="center"/>
              <w:rPr>
                <w:sz w:val="16"/>
                <w:szCs w:val="16"/>
              </w:rPr>
            </w:pPr>
            <w:r>
              <w:rPr>
                <w:color w:val="000000"/>
                <w:sz w:val="18"/>
                <w:szCs w:val="18"/>
              </w:rPr>
              <w:t>2</w:t>
            </w:r>
          </w:p>
        </w:tc>
        <w:tc>
          <w:tcPr>
            <w:tcW w:w="724" w:type="dxa"/>
            <w:noWrap/>
            <w:vAlign w:val="center"/>
            <w:hideMark/>
          </w:tcPr>
          <w:p w14:paraId="3E477651" w14:textId="35D1D86B" w:rsidR="00846FEE" w:rsidRPr="00C54BD7" w:rsidRDefault="00846FEE" w:rsidP="00846FEE">
            <w:pPr>
              <w:tabs>
                <w:tab w:val="left" w:pos="284"/>
              </w:tabs>
              <w:jc w:val="center"/>
              <w:rPr>
                <w:sz w:val="16"/>
                <w:szCs w:val="16"/>
              </w:rPr>
            </w:pPr>
            <w:r>
              <w:rPr>
                <w:color w:val="000000"/>
                <w:sz w:val="18"/>
                <w:szCs w:val="18"/>
              </w:rPr>
              <w:t>2</w:t>
            </w:r>
          </w:p>
        </w:tc>
      </w:tr>
      <w:tr w:rsidR="00846FEE" w:rsidRPr="00C54BD7" w14:paraId="59819DD4" w14:textId="77777777" w:rsidTr="00DF4D8B">
        <w:trPr>
          <w:trHeight w:val="473"/>
        </w:trPr>
        <w:tc>
          <w:tcPr>
            <w:tcW w:w="1555" w:type="dxa"/>
            <w:hideMark/>
          </w:tcPr>
          <w:p w14:paraId="597A0251" w14:textId="77777777" w:rsidR="00846FEE" w:rsidRPr="00C54BD7" w:rsidRDefault="00846FEE" w:rsidP="00846FEE">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B7B997" w14:textId="77777777" w:rsidR="00846FEE" w:rsidRPr="00C54BD7" w:rsidRDefault="00846FEE" w:rsidP="00846FEE">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7B57995D" w14:textId="1580BD60" w:rsidR="00846FEE" w:rsidRPr="00C54BD7" w:rsidRDefault="00846FEE" w:rsidP="00846FEE">
            <w:pPr>
              <w:tabs>
                <w:tab w:val="left" w:pos="284"/>
              </w:tabs>
              <w:jc w:val="center"/>
              <w:rPr>
                <w:sz w:val="16"/>
                <w:szCs w:val="16"/>
              </w:rPr>
            </w:pPr>
            <w:r>
              <w:rPr>
                <w:color w:val="000000"/>
                <w:sz w:val="18"/>
                <w:szCs w:val="18"/>
              </w:rPr>
              <w:t>367</w:t>
            </w:r>
          </w:p>
        </w:tc>
        <w:tc>
          <w:tcPr>
            <w:tcW w:w="787" w:type="dxa"/>
            <w:noWrap/>
            <w:vAlign w:val="center"/>
            <w:hideMark/>
          </w:tcPr>
          <w:p w14:paraId="6AA377DF" w14:textId="6DB5449E" w:rsidR="00846FEE" w:rsidRPr="00C54BD7" w:rsidRDefault="00846FEE" w:rsidP="00846FEE">
            <w:pPr>
              <w:tabs>
                <w:tab w:val="left" w:pos="284"/>
              </w:tabs>
              <w:jc w:val="center"/>
              <w:rPr>
                <w:sz w:val="16"/>
                <w:szCs w:val="16"/>
              </w:rPr>
            </w:pPr>
            <w:r>
              <w:rPr>
                <w:color w:val="000000"/>
                <w:sz w:val="18"/>
                <w:szCs w:val="18"/>
              </w:rPr>
              <w:t>367</w:t>
            </w:r>
          </w:p>
        </w:tc>
        <w:tc>
          <w:tcPr>
            <w:tcW w:w="727" w:type="dxa"/>
            <w:noWrap/>
            <w:vAlign w:val="center"/>
            <w:hideMark/>
          </w:tcPr>
          <w:p w14:paraId="1C3AA637" w14:textId="1AA2AE98"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11075DA8" w14:textId="11A50AD9"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62A0A90E" w14:textId="5A51146C"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488272AD" w14:textId="75A3A078"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4F762299" w14:textId="15E8D9A8"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021A39ED" w14:textId="1C7193A6"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432CF39E" w14:textId="6861F04C"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2E8AC8EC" w14:textId="64CC845D" w:rsidR="00846FEE" w:rsidRPr="00C54BD7" w:rsidRDefault="00846FEE" w:rsidP="00846FEE">
            <w:pPr>
              <w:tabs>
                <w:tab w:val="left" w:pos="284"/>
              </w:tabs>
              <w:jc w:val="center"/>
              <w:rPr>
                <w:sz w:val="16"/>
                <w:szCs w:val="16"/>
              </w:rPr>
            </w:pPr>
            <w:r>
              <w:rPr>
                <w:color w:val="000000"/>
                <w:sz w:val="18"/>
                <w:szCs w:val="18"/>
              </w:rPr>
              <w:t>367</w:t>
            </w:r>
          </w:p>
        </w:tc>
        <w:tc>
          <w:tcPr>
            <w:tcW w:w="724" w:type="dxa"/>
            <w:noWrap/>
            <w:vAlign w:val="center"/>
            <w:hideMark/>
          </w:tcPr>
          <w:p w14:paraId="1D4ACC05" w14:textId="0C4A4E77" w:rsidR="00846FEE" w:rsidRPr="00C54BD7" w:rsidRDefault="00846FEE" w:rsidP="00846FEE">
            <w:pPr>
              <w:tabs>
                <w:tab w:val="left" w:pos="284"/>
              </w:tabs>
              <w:jc w:val="center"/>
              <w:rPr>
                <w:sz w:val="16"/>
                <w:szCs w:val="16"/>
              </w:rPr>
            </w:pPr>
            <w:r>
              <w:rPr>
                <w:color w:val="000000"/>
                <w:sz w:val="18"/>
                <w:szCs w:val="18"/>
              </w:rPr>
              <w:t>367</w:t>
            </w:r>
          </w:p>
        </w:tc>
      </w:tr>
      <w:tr w:rsidR="00846FEE" w:rsidRPr="00C54BD7" w14:paraId="238747A1" w14:textId="77777777" w:rsidTr="00DF4D8B">
        <w:trPr>
          <w:trHeight w:val="379"/>
        </w:trPr>
        <w:tc>
          <w:tcPr>
            <w:tcW w:w="1555" w:type="dxa"/>
            <w:hideMark/>
          </w:tcPr>
          <w:p w14:paraId="5C90A8D4" w14:textId="77777777" w:rsidR="00846FEE" w:rsidRPr="00C54BD7" w:rsidRDefault="00846FEE" w:rsidP="00846FEE">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34A9AC8D" w14:textId="77777777" w:rsidR="00846FEE" w:rsidRPr="00C54BD7" w:rsidRDefault="00846FEE" w:rsidP="00846FEE">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6C4D6766" w14:textId="2FC749A9" w:rsidR="00846FEE" w:rsidRPr="00C54BD7" w:rsidRDefault="00846FEE" w:rsidP="00846FEE">
            <w:pPr>
              <w:tabs>
                <w:tab w:val="left" w:pos="284"/>
              </w:tabs>
              <w:jc w:val="center"/>
              <w:rPr>
                <w:sz w:val="16"/>
                <w:szCs w:val="16"/>
              </w:rPr>
            </w:pPr>
            <w:r>
              <w:rPr>
                <w:color w:val="000000"/>
                <w:sz w:val="18"/>
                <w:szCs w:val="18"/>
              </w:rPr>
              <w:t>367</w:t>
            </w:r>
          </w:p>
        </w:tc>
        <w:tc>
          <w:tcPr>
            <w:tcW w:w="787" w:type="dxa"/>
            <w:noWrap/>
            <w:vAlign w:val="center"/>
            <w:hideMark/>
          </w:tcPr>
          <w:p w14:paraId="7084AD83" w14:textId="3EC5D08C" w:rsidR="00846FEE" w:rsidRPr="00C54BD7" w:rsidRDefault="00846FEE" w:rsidP="00846FEE">
            <w:pPr>
              <w:tabs>
                <w:tab w:val="left" w:pos="284"/>
              </w:tabs>
              <w:jc w:val="center"/>
              <w:rPr>
                <w:sz w:val="16"/>
                <w:szCs w:val="16"/>
              </w:rPr>
            </w:pPr>
            <w:r>
              <w:rPr>
                <w:color w:val="000000"/>
                <w:sz w:val="18"/>
                <w:szCs w:val="18"/>
              </w:rPr>
              <w:t>367</w:t>
            </w:r>
          </w:p>
        </w:tc>
        <w:tc>
          <w:tcPr>
            <w:tcW w:w="727" w:type="dxa"/>
            <w:noWrap/>
            <w:vAlign w:val="center"/>
            <w:hideMark/>
          </w:tcPr>
          <w:p w14:paraId="2D01655D" w14:textId="7D5A34C2"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299A747B" w14:textId="0A0A0F19"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25736867" w14:textId="642DEC05"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57790977" w14:textId="1A7818C7"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596CF019" w14:textId="272074EA"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4343CF11" w14:textId="52734C60"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1B6B8CCE" w14:textId="0DE85E0B" w:rsidR="00846FEE" w:rsidRPr="00C54BD7" w:rsidRDefault="00846FEE" w:rsidP="00846FEE">
            <w:pPr>
              <w:tabs>
                <w:tab w:val="left" w:pos="284"/>
              </w:tabs>
              <w:jc w:val="center"/>
              <w:rPr>
                <w:sz w:val="16"/>
                <w:szCs w:val="16"/>
              </w:rPr>
            </w:pPr>
            <w:r>
              <w:rPr>
                <w:color w:val="000000"/>
                <w:sz w:val="18"/>
                <w:szCs w:val="18"/>
              </w:rPr>
              <w:t>367</w:t>
            </w:r>
          </w:p>
        </w:tc>
        <w:tc>
          <w:tcPr>
            <w:tcW w:w="719" w:type="dxa"/>
            <w:noWrap/>
            <w:vAlign w:val="center"/>
            <w:hideMark/>
          </w:tcPr>
          <w:p w14:paraId="08057535" w14:textId="2E7F52CF" w:rsidR="00846FEE" w:rsidRPr="00C54BD7" w:rsidRDefault="00846FEE" w:rsidP="00846FEE">
            <w:pPr>
              <w:tabs>
                <w:tab w:val="left" w:pos="284"/>
              </w:tabs>
              <w:jc w:val="center"/>
              <w:rPr>
                <w:sz w:val="16"/>
                <w:szCs w:val="16"/>
              </w:rPr>
            </w:pPr>
            <w:r>
              <w:rPr>
                <w:color w:val="000000"/>
                <w:sz w:val="18"/>
                <w:szCs w:val="18"/>
              </w:rPr>
              <w:t>367</w:t>
            </w:r>
          </w:p>
        </w:tc>
        <w:tc>
          <w:tcPr>
            <w:tcW w:w="724" w:type="dxa"/>
            <w:noWrap/>
            <w:vAlign w:val="center"/>
            <w:hideMark/>
          </w:tcPr>
          <w:p w14:paraId="546E38D6" w14:textId="28300922" w:rsidR="00846FEE" w:rsidRPr="00C54BD7" w:rsidRDefault="00846FEE" w:rsidP="00846FEE">
            <w:pPr>
              <w:tabs>
                <w:tab w:val="left" w:pos="284"/>
              </w:tabs>
              <w:jc w:val="center"/>
              <w:rPr>
                <w:sz w:val="16"/>
                <w:szCs w:val="16"/>
              </w:rPr>
            </w:pPr>
            <w:r>
              <w:rPr>
                <w:color w:val="000000"/>
                <w:sz w:val="18"/>
                <w:szCs w:val="18"/>
              </w:rPr>
              <w:t>367</w:t>
            </w:r>
          </w:p>
        </w:tc>
      </w:tr>
    </w:tbl>
    <w:p w14:paraId="33CB3A00" w14:textId="77777777" w:rsidR="00A805CD" w:rsidRPr="002C0D59" w:rsidRDefault="00A805CD" w:rsidP="00902C14">
      <w:pPr>
        <w:tabs>
          <w:tab w:val="left" w:pos="284"/>
        </w:tabs>
        <w:jc w:val="both"/>
      </w:pPr>
    </w:p>
    <w:p w14:paraId="52E195A0" w14:textId="5F8E2EE9" w:rsidR="007C5CD6" w:rsidRDefault="007C5CD6" w:rsidP="00902C14">
      <w:pPr>
        <w:pStyle w:val="1"/>
        <w:numPr>
          <w:ilvl w:val="1"/>
          <w:numId w:val="1"/>
        </w:numPr>
        <w:tabs>
          <w:tab w:val="left" w:pos="284"/>
        </w:tabs>
      </w:pPr>
      <w:bookmarkStart w:id="327" w:name="_Toc135639501"/>
      <w:bookmarkStart w:id="328" w:name="_Toc138843555"/>
      <w:r>
        <w:t>Результаты расчётов по каждому источнику тепловой энергии нормативных запасов топлива</w:t>
      </w:r>
      <w:bookmarkEnd w:id="327"/>
      <w:bookmarkEnd w:id="328"/>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1F716C42" w:rsidR="007C5CD6" w:rsidRDefault="007C5CD6" w:rsidP="00902C14">
      <w:pPr>
        <w:tabs>
          <w:tab w:val="left" w:pos="284"/>
        </w:tabs>
        <w:jc w:val="both"/>
      </w:pPr>
      <w:r>
        <w:t xml:space="preserve">Для котельной </w:t>
      </w:r>
      <w:r w:rsidR="00226BD6">
        <w:t>ОАО «Сузунское ЖКХ»</w:t>
      </w:r>
      <w:r>
        <w:t xml:space="preserve"> по </w:t>
      </w:r>
      <w:r w:rsidR="00226BD6">
        <w:t>ул. Победы, 6б</w:t>
      </w:r>
      <w:r>
        <w:t xml:space="preserve"> </w:t>
      </w:r>
      <w:r w:rsidR="00552B91">
        <w:t xml:space="preserve">на момент актуализации схемы теплоснабжения не </w:t>
      </w:r>
      <w:r>
        <w:t xml:space="preserve">утверждены нормативы создания запасов топлива. </w:t>
      </w:r>
    </w:p>
    <w:p w14:paraId="093CEECA" w14:textId="154B75D9" w:rsidR="000F29E1" w:rsidRDefault="000F29E1" w:rsidP="00902C14">
      <w:pPr>
        <w:pStyle w:val="1"/>
        <w:numPr>
          <w:ilvl w:val="1"/>
          <w:numId w:val="1"/>
        </w:numPr>
        <w:tabs>
          <w:tab w:val="left" w:pos="284"/>
        </w:tabs>
      </w:pPr>
      <w:bookmarkStart w:id="329" w:name="_Toc135639502"/>
      <w:bookmarkStart w:id="330" w:name="_Toc138843556"/>
      <w: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9"/>
      <w:bookmarkEnd w:id="330"/>
    </w:p>
    <w:p w14:paraId="294846E3" w14:textId="46FE565C" w:rsidR="00641974" w:rsidRPr="002C0D59"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sidR="008F155C">
        <w:rPr>
          <w:rFonts w:ascii="TimesNewRomanPSMT" w:hAnsi="TimesNewRomanPSMT"/>
          <w:color w:val="000000"/>
        </w:rPr>
        <w:t xml:space="preserve"> до 2032</w:t>
      </w:r>
      <w:r>
        <w:rPr>
          <w:rFonts w:ascii="TimesNewRomanPSMT" w:hAnsi="TimesNewRomanPSMT"/>
          <w:color w:val="000000"/>
        </w:rPr>
        <w:t xml:space="preserve">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0FC0A1" w14:textId="78749C1D" w:rsidR="000F29E1" w:rsidRDefault="000F29E1" w:rsidP="00902C14">
      <w:pPr>
        <w:pStyle w:val="1"/>
        <w:numPr>
          <w:ilvl w:val="1"/>
          <w:numId w:val="1"/>
        </w:numPr>
        <w:tabs>
          <w:tab w:val="left" w:pos="284"/>
        </w:tabs>
      </w:pPr>
      <w:bookmarkStart w:id="331" w:name="_Toc135639503"/>
      <w:bookmarkStart w:id="332" w:name="_Toc138843557"/>
      <w:r w:rsidRPr="002A66FA">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w:t>
      </w:r>
      <w:r w:rsidRPr="00380B06">
        <w:t>каждой системе теплоснабжения</w:t>
      </w:r>
      <w:bookmarkEnd w:id="331"/>
      <w:bookmarkEnd w:id="332"/>
    </w:p>
    <w:p w14:paraId="5C5DB47C" w14:textId="2B7BEC91"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Pr="002C0D59">
        <w:t xml:space="preserve">приведен в таблице </w:t>
      </w:r>
      <w:r>
        <w:t>ниже</w:t>
      </w:r>
      <w:r w:rsidRPr="002C0D59">
        <w:t>.</w:t>
      </w:r>
    </w:p>
    <w:p w14:paraId="11E1CFC8" w14:textId="51A31508" w:rsidR="000F29E1" w:rsidRPr="001B18A8" w:rsidRDefault="000F29E1" w:rsidP="00F87C58">
      <w:pPr>
        <w:pStyle w:val="afa"/>
        <w:rPr>
          <w:i w:val="0"/>
          <w:lang w:val="ru-RU"/>
        </w:rPr>
      </w:pPr>
      <w:bookmarkStart w:id="333" w:name="_Toc33114962"/>
      <w:bookmarkStart w:id="334" w:name="_Toc33532811"/>
      <w:bookmarkStart w:id="335" w:name="_Toc35871415"/>
      <w:bookmarkStart w:id="336" w:name="_Toc135639622"/>
      <w:bookmarkStart w:id="337" w:name="_Toc138579607"/>
      <w:r w:rsidRPr="001B18A8">
        <w:rPr>
          <w:lang w:val="ru-RU"/>
        </w:rPr>
        <w:t xml:space="preserve">Таблица </w:t>
      </w:r>
      <w:r w:rsidR="00064A4C">
        <w:rPr>
          <w:noProof/>
          <w:lang w:val="ru-RU"/>
        </w:rPr>
        <w:t>3</w:t>
      </w:r>
      <w:r w:rsidR="00846FEE">
        <w:rPr>
          <w:noProof/>
          <w:lang w:val="ru-RU"/>
        </w:rPr>
        <w:t>1</w:t>
      </w:r>
      <w:r w:rsidRPr="001B18A8">
        <w:rPr>
          <w:lang w:val="ru-RU"/>
        </w:rPr>
        <w:t>. Расчёт средневзвешенной величины зольности, влажности и низшей теплоты сгорания угля</w:t>
      </w:r>
      <w:bookmarkEnd w:id="333"/>
      <w:bookmarkEnd w:id="334"/>
      <w:bookmarkEnd w:id="335"/>
      <w:bookmarkEnd w:id="336"/>
      <w:bookmarkEnd w:id="3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0F29E1" w:rsidRPr="00BC2DC8" w14:paraId="5FC3BF27" w14:textId="77777777" w:rsidTr="0062047E">
        <w:trPr>
          <w:trHeight w:val="227"/>
          <w:jc w:val="center"/>
        </w:trPr>
        <w:tc>
          <w:tcPr>
            <w:tcW w:w="511" w:type="pct"/>
            <w:shd w:val="clear" w:color="auto" w:fill="auto"/>
            <w:noWrap/>
            <w:vAlign w:val="bottom"/>
            <w:hideMark/>
          </w:tcPr>
          <w:p w14:paraId="4217C88D" w14:textId="77777777" w:rsidR="000F29E1" w:rsidRPr="00BC2DC8" w:rsidRDefault="000F29E1" w:rsidP="00902C14">
            <w:pPr>
              <w:pStyle w:val="af6"/>
              <w:tabs>
                <w:tab w:val="left" w:pos="284"/>
              </w:tabs>
              <w:jc w:val="both"/>
            </w:pPr>
            <w:r w:rsidRPr="00BC2DC8">
              <w:t>1</w:t>
            </w:r>
          </w:p>
        </w:tc>
        <w:tc>
          <w:tcPr>
            <w:tcW w:w="2799" w:type="pct"/>
            <w:shd w:val="clear" w:color="auto" w:fill="auto"/>
            <w:vAlign w:val="center"/>
            <w:hideMark/>
          </w:tcPr>
          <w:p w14:paraId="25759EB8" w14:textId="77777777" w:rsidR="000F29E1" w:rsidRPr="00BC2DC8" w:rsidRDefault="000F29E1" w:rsidP="00902C14">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0F29E1" w:rsidRPr="00BC2DC8" w:rsidRDefault="000F29E1" w:rsidP="00902C14">
            <w:pPr>
              <w:pStyle w:val="af6"/>
              <w:tabs>
                <w:tab w:val="left" w:pos="284"/>
              </w:tabs>
              <w:jc w:val="both"/>
            </w:pPr>
            <w:proofErr w:type="spellStart"/>
            <w:r w:rsidRPr="00BC2DC8">
              <w:t>тн</w:t>
            </w:r>
            <w:proofErr w:type="spellEnd"/>
          </w:p>
        </w:tc>
        <w:tc>
          <w:tcPr>
            <w:tcW w:w="1065" w:type="pct"/>
            <w:shd w:val="clear" w:color="auto" w:fill="auto"/>
            <w:vAlign w:val="center"/>
            <w:hideMark/>
          </w:tcPr>
          <w:p w14:paraId="159066C8" w14:textId="514F391C" w:rsidR="000F29E1" w:rsidRPr="00BC2DC8" w:rsidRDefault="00846FEE" w:rsidP="0062047E">
            <w:pPr>
              <w:pStyle w:val="af6"/>
              <w:tabs>
                <w:tab w:val="left" w:pos="284"/>
              </w:tabs>
              <w:jc w:val="both"/>
            </w:pPr>
            <w:r>
              <w:t>965</w:t>
            </w:r>
          </w:p>
        </w:tc>
      </w:tr>
      <w:tr w:rsidR="000F29E1" w:rsidRPr="00BC2DC8" w14:paraId="5A22A128" w14:textId="77777777" w:rsidTr="00431790">
        <w:trPr>
          <w:trHeight w:val="227"/>
          <w:jc w:val="center"/>
        </w:trPr>
        <w:tc>
          <w:tcPr>
            <w:tcW w:w="511" w:type="pct"/>
            <w:shd w:val="clear" w:color="auto" w:fill="auto"/>
            <w:noWrap/>
            <w:vAlign w:val="bottom"/>
            <w:hideMark/>
          </w:tcPr>
          <w:p w14:paraId="7389135B" w14:textId="77777777" w:rsidR="000F29E1" w:rsidRPr="00BC2DC8" w:rsidRDefault="000F29E1" w:rsidP="00902C14">
            <w:pPr>
              <w:pStyle w:val="af6"/>
              <w:tabs>
                <w:tab w:val="left" w:pos="284"/>
              </w:tabs>
              <w:jc w:val="both"/>
            </w:pPr>
            <w:r w:rsidRPr="00BC2DC8">
              <w:t>2</w:t>
            </w:r>
          </w:p>
        </w:tc>
        <w:tc>
          <w:tcPr>
            <w:tcW w:w="2799" w:type="pct"/>
            <w:shd w:val="clear" w:color="auto" w:fill="auto"/>
            <w:vAlign w:val="center"/>
            <w:hideMark/>
          </w:tcPr>
          <w:p w14:paraId="6CB8823E" w14:textId="77777777" w:rsidR="000F29E1" w:rsidRPr="00BC2DC8" w:rsidRDefault="000F29E1" w:rsidP="00902C14">
            <w:pPr>
              <w:pStyle w:val="af6"/>
              <w:tabs>
                <w:tab w:val="left" w:pos="284"/>
              </w:tabs>
              <w:jc w:val="both"/>
            </w:pPr>
            <w:r w:rsidRPr="00BC2DC8">
              <w:t>Общая влага</w:t>
            </w:r>
          </w:p>
        </w:tc>
        <w:tc>
          <w:tcPr>
            <w:tcW w:w="625" w:type="pct"/>
            <w:shd w:val="clear" w:color="auto" w:fill="auto"/>
            <w:vAlign w:val="center"/>
            <w:hideMark/>
          </w:tcPr>
          <w:p w14:paraId="7D696BD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505B5041" w14:textId="77777777" w:rsidR="000F29E1" w:rsidRPr="00BC2DC8" w:rsidRDefault="000F29E1" w:rsidP="00902C14">
            <w:pPr>
              <w:pStyle w:val="af6"/>
              <w:tabs>
                <w:tab w:val="left" w:pos="284"/>
              </w:tabs>
              <w:jc w:val="both"/>
            </w:pPr>
            <w:r w:rsidRPr="00BC2DC8">
              <w:t>10,</w:t>
            </w:r>
            <w:r>
              <w:t>72</w:t>
            </w:r>
          </w:p>
        </w:tc>
      </w:tr>
      <w:tr w:rsidR="000F29E1" w:rsidRPr="00BC2DC8" w14:paraId="33FAA125" w14:textId="77777777" w:rsidTr="00431790">
        <w:trPr>
          <w:trHeight w:val="227"/>
          <w:jc w:val="center"/>
        </w:trPr>
        <w:tc>
          <w:tcPr>
            <w:tcW w:w="511" w:type="pct"/>
            <w:shd w:val="clear" w:color="auto" w:fill="auto"/>
            <w:noWrap/>
            <w:vAlign w:val="bottom"/>
            <w:hideMark/>
          </w:tcPr>
          <w:p w14:paraId="7D8D69AC" w14:textId="77777777" w:rsidR="000F29E1" w:rsidRPr="00BC2DC8" w:rsidRDefault="000F29E1" w:rsidP="00902C14">
            <w:pPr>
              <w:pStyle w:val="af6"/>
              <w:tabs>
                <w:tab w:val="left" w:pos="284"/>
              </w:tabs>
              <w:jc w:val="both"/>
            </w:pPr>
            <w:r w:rsidRPr="00BC2DC8">
              <w:t>3</w:t>
            </w:r>
          </w:p>
        </w:tc>
        <w:tc>
          <w:tcPr>
            <w:tcW w:w="2799" w:type="pct"/>
            <w:shd w:val="clear" w:color="auto" w:fill="auto"/>
            <w:vAlign w:val="center"/>
            <w:hideMark/>
          </w:tcPr>
          <w:p w14:paraId="351BEC23" w14:textId="77777777" w:rsidR="000F29E1" w:rsidRPr="00BC2DC8" w:rsidRDefault="000F29E1" w:rsidP="00902C14">
            <w:pPr>
              <w:pStyle w:val="af6"/>
              <w:tabs>
                <w:tab w:val="left" w:pos="284"/>
              </w:tabs>
              <w:jc w:val="both"/>
            </w:pPr>
            <w:r w:rsidRPr="00BC2DC8">
              <w:t>Зольность</w:t>
            </w:r>
          </w:p>
        </w:tc>
        <w:tc>
          <w:tcPr>
            <w:tcW w:w="625" w:type="pct"/>
            <w:shd w:val="clear" w:color="auto" w:fill="auto"/>
            <w:vAlign w:val="center"/>
            <w:hideMark/>
          </w:tcPr>
          <w:p w14:paraId="0B3ECFE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03BAE548" w14:textId="77777777" w:rsidR="000F29E1" w:rsidRPr="00BC2DC8" w:rsidRDefault="000F29E1" w:rsidP="00902C14">
            <w:pPr>
              <w:pStyle w:val="af6"/>
              <w:tabs>
                <w:tab w:val="left" w:pos="284"/>
              </w:tabs>
              <w:jc w:val="both"/>
            </w:pPr>
            <w:r>
              <w:t>11,81</w:t>
            </w:r>
          </w:p>
        </w:tc>
      </w:tr>
      <w:tr w:rsidR="000F29E1" w:rsidRPr="00BC2DC8" w14:paraId="00E38DD3" w14:textId="77777777" w:rsidTr="00431790">
        <w:trPr>
          <w:trHeight w:val="227"/>
          <w:jc w:val="center"/>
        </w:trPr>
        <w:tc>
          <w:tcPr>
            <w:tcW w:w="511" w:type="pct"/>
            <w:shd w:val="clear" w:color="auto" w:fill="auto"/>
            <w:noWrap/>
            <w:vAlign w:val="bottom"/>
            <w:hideMark/>
          </w:tcPr>
          <w:p w14:paraId="3104E5CE" w14:textId="77777777" w:rsidR="000F29E1" w:rsidRPr="00BC2DC8" w:rsidRDefault="000F29E1" w:rsidP="00902C14">
            <w:pPr>
              <w:pStyle w:val="af6"/>
              <w:tabs>
                <w:tab w:val="left" w:pos="284"/>
              </w:tabs>
              <w:jc w:val="both"/>
            </w:pPr>
            <w:r w:rsidRPr="00BC2DC8">
              <w:t>4</w:t>
            </w:r>
          </w:p>
        </w:tc>
        <w:tc>
          <w:tcPr>
            <w:tcW w:w="2799" w:type="pct"/>
            <w:shd w:val="clear" w:color="auto" w:fill="auto"/>
            <w:vAlign w:val="center"/>
            <w:hideMark/>
          </w:tcPr>
          <w:p w14:paraId="23F0CFC0" w14:textId="77777777" w:rsidR="000F29E1" w:rsidRPr="00BC2DC8" w:rsidRDefault="000F29E1" w:rsidP="00902C14">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0F29E1" w:rsidRPr="00BC2DC8" w:rsidRDefault="000F29E1" w:rsidP="00902C14">
            <w:pPr>
              <w:pStyle w:val="af6"/>
              <w:tabs>
                <w:tab w:val="left" w:pos="284"/>
              </w:tabs>
              <w:jc w:val="both"/>
            </w:pPr>
            <w:r w:rsidRPr="00BC2DC8">
              <w:t>ккал/кг</w:t>
            </w:r>
          </w:p>
        </w:tc>
        <w:tc>
          <w:tcPr>
            <w:tcW w:w="1065" w:type="pct"/>
            <w:shd w:val="clear" w:color="auto" w:fill="auto"/>
            <w:vAlign w:val="center"/>
            <w:hideMark/>
          </w:tcPr>
          <w:p w14:paraId="1868A08A" w14:textId="4581D790" w:rsidR="000F29E1" w:rsidRPr="00BC2DC8" w:rsidRDefault="00F7024D" w:rsidP="00902C14">
            <w:pPr>
              <w:pStyle w:val="af6"/>
              <w:tabs>
                <w:tab w:val="left" w:pos="284"/>
              </w:tabs>
              <w:jc w:val="both"/>
            </w:pPr>
            <w:r>
              <w:t>5 900</w:t>
            </w:r>
          </w:p>
        </w:tc>
      </w:tr>
      <w:tr w:rsidR="000F29E1" w:rsidRPr="00BC2DC8" w14:paraId="2F8AEA33" w14:textId="77777777" w:rsidTr="00431790">
        <w:trPr>
          <w:trHeight w:val="227"/>
          <w:jc w:val="center"/>
        </w:trPr>
        <w:tc>
          <w:tcPr>
            <w:tcW w:w="511" w:type="pct"/>
            <w:shd w:val="clear" w:color="auto" w:fill="auto"/>
            <w:noWrap/>
            <w:vAlign w:val="bottom"/>
            <w:hideMark/>
          </w:tcPr>
          <w:p w14:paraId="34C49A44" w14:textId="62029217" w:rsidR="000F29E1" w:rsidRPr="00BC2DC8" w:rsidRDefault="000F29E1" w:rsidP="00902C14">
            <w:pPr>
              <w:pStyle w:val="af6"/>
              <w:tabs>
                <w:tab w:val="left" w:pos="284"/>
              </w:tabs>
              <w:jc w:val="both"/>
            </w:pPr>
            <w:r w:rsidRPr="00BC2DC8">
              <w:t>5</w:t>
            </w:r>
          </w:p>
        </w:tc>
        <w:tc>
          <w:tcPr>
            <w:tcW w:w="2799" w:type="pct"/>
            <w:shd w:val="clear" w:color="auto" w:fill="auto"/>
            <w:vAlign w:val="center"/>
            <w:hideMark/>
          </w:tcPr>
          <w:p w14:paraId="755EE889" w14:textId="77777777" w:rsidR="000F29E1" w:rsidRPr="00BC2DC8" w:rsidRDefault="000F29E1" w:rsidP="00902C14">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0F29E1" w:rsidRPr="00BC2DC8" w:rsidRDefault="000F29E1" w:rsidP="00902C14">
            <w:pPr>
              <w:pStyle w:val="af6"/>
              <w:tabs>
                <w:tab w:val="left" w:pos="284"/>
              </w:tabs>
              <w:jc w:val="both"/>
            </w:pPr>
            <w:r w:rsidRPr="00BC2DC8">
              <w:t> </w:t>
            </w:r>
          </w:p>
        </w:tc>
        <w:tc>
          <w:tcPr>
            <w:tcW w:w="1065" w:type="pct"/>
            <w:shd w:val="clear" w:color="auto" w:fill="auto"/>
            <w:noWrap/>
            <w:vAlign w:val="bottom"/>
            <w:hideMark/>
          </w:tcPr>
          <w:p w14:paraId="3ED94077" w14:textId="67FABE1F" w:rsidR="000F29E1" w:rsidRPr="00BC2DC8" w:rsidRDefault="000F29E1" w:rsidP="00902C14">
            <w:pPr>
              <w:pStyle w:val="af6"/>
              <w:tabs>
                <w:tab w:val="left" w:pos="284"/>
              </w:tabs>
              <w:jc w:val="both"/>
            </w:pPr>
            <w:r w:rsidRPr="00BC2DC8">
              <w:t>0,8</w:t>
            </w:r>
            <w:r w:rsidR="00B81988">
              <w:t>4</w:t>
            </w:r>
          </w:p>
        </w:tc>
      </w:tr>
    </w:tbl>
    <w:p w14:paraId="7F477F9D" w14:textId="03AD3FC0" w:rsidR="000F29E1" w:rsidRDefault="000F29E1" w:rsidP="00902C14">
      <w:pPr>
        <w:pStyle w:val="1"/>
        <w:numPr>
          <w:ilvl w:val="1"/>
          <w:numId w:val="1"/>
        </w:numPr>
        <w:tabs>
          <w:tab w:val="left" w:pos="284"/>
        </w:tabs>
      </w:pPr>
      <w:bookmarkStart w:id="338" w:name="_Toc135639504"/>
      <w:bookmarkStart w:id="339" w:name="_Toc138843558"/>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38"/>
      <w:bookmarkEnd w:id="339"/>
    </w:p>
    <w:p w14:paraId="74F7A91C" w14:textId="3B30992B"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w:t>
      </w:r>
      <w:r w:rsidR="00224C92">
        <w:t>время действия</w:t>
      </w:r>
      <w:r>
        <w:t xml:space="preserve"> схемы теплоснабжения </w:t>
      </w:r>
      <w:r w:rsidR="000F29E1" w:rsidRPr="002C0D59">
        <w:t xml:space="preserve">в </w:t>
      </w:r>
      <w:proofErr w:type="spellStart"/>
      <w:r w:rsidR="00226BD6">
        <w:t>Каргаполовс</w:t>
      </w:r>
      <w:r w:rsidR="000F29E1">
        <w:t>ком</w:t>
      </w:r>
      <w:proofErr w:type="spellEnd"/>
      <w:r w:rsidR="000F29E1">
        <w:t xml:space="preserve"> сельсовете</w:t>
      </w:r>
      <w:r w:rsidR="000F29E1" w:rsidRPr="002C0D59">
        <w:t xml:space="preserve"> является каменный уголь.</w:t>
      </w:r>
      <w:r>
        <w:t xml:space="preserve"> </w:t>
      </w:r>
    </w:p>
    <w:p w14:paraId="5C1F99C5" w14:textId="31B1B342" w:rsidR="000F29E1" w:rsidRDefault="000F29E1" w:rsidP="00902C14">
      <w:pPr>
        <w:pStyle w:val="1"/>
        <w:numPr>
          <w:ilvl w:val="1"/>
          <w:numId w:val="1"/>
        </w:numPr>
        <w:tabs>
          <w:tab w:val="left" w:pos="284"/>
        </w:tabs>
      </w:pPr>
      <w:bookmarkStart w:id="340" w:name="_Toc135639505"/>
      <w:bookmarkStart w:id="341" w:name="_Toc138843559"/>
      <w:r>
        <w:t>П</w:t>
      </w:r>
      <w:r w:rsidRPr="00380B06">
        <w:t>риоритетное направление развития топливного балан</w:t>
      </w:r>
      <w:r>
        <w:t>са поселения, городского округа</w:t>
      </w:r>
      <w:bookmarkEnd w:id="340"/>
      <w:bookmarkEnd w:id="341"/>
    </w:p>
    <w:p w14:paraId="78BC129C" w14:textId="28707C4E" w:rsidR="00D17C34" w:rsidRPr="00D17C34" w:rsidRDefault="000F29E1" w:rsidP="00902C14">
      <w:pPr>
        <w:tabs>
          <w:tab w:val="left" w:pos="284"/>
        </w:tabs>
        <w:spacing w:before="120" w:after="120" w:line="240" w:lineRule="auto"/>
        <w:ind w:firstLine="360"/>
        <w:jc w:val="both"/>
      </w:pPr>
      <w:r w:rsidRPr="002C0D59">
        <w:t xml:space="preserve">На протяжении действия схемы теплоснабжения в качестве основного вида топлива на котельных используется каменный уголь. </w:t>
      </w:r>
    </w:p>
    <w:p w14:paraId="6CFEA0DA" w14:textId="74E408DA" w:rsidR="000F29E1" w:rsidRDefault="000F29E1" w:rsidP="00902C14">
      <w:pPr>
        <w:pStyle w:val="1"/>
        <w:numPr>
          <w:ilvl w:val="1"/>
          <w:numId w:val="1"/>
        </w:numPr>
        <w:tabs>
          <w:tab w:val="left" w:pos="284"/>
        </w:tabs>
      </w:pPr>
      <w:bookmarkStart w:id="342" w:name="_Toc135639506"/>
      <w:bookmarkStart w:id="343" w:name="_Toc138843560"/>
      <w:r w:rsidRPr="0003735A">
        <w:t>Описание изменений в перспективных топливных балансах за период, предшествующий актуализации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42"/>
      <w:bookmarkEnd w:id="343"/>
    </w:p>
    <w:p w14:paraId="4F1C892C" w14:textId="77777777" w:rsidR="00902C14" w:rsidRDefault="000F29E1" w:rsidP="00902C14">
      <w:pPr>
        <w:tabs>
          <w:tab w:val="left" w:pos="284"/>
        </w:tabs>
        <w:jc w:val="both"/>
      </w:pPr>
      <w:r>
        <w:t>Изменения в перспективных топливных балансах за период, предшествующий актуализации схемы теплоснабжения, отсутствуют.</w:t>
      </w:r>
      <w:bookmarkStart w:id="344" w:name="_Toc135639507"/>
    </w:p>
    <w:p w14:paraId="49C23C09" w14:textId="47A1D2B1" w:rsidR="00431790" w:rsidRPr="001524C6" w:rsidRDefault="000F25E8" w:rsidP="00902C14">
      <w:pPr>
        <w:pStyle w:val="1"/>
        <w:numPr>
          <w:ilvl w:val="0"/>
          <w:numId w:val="1"/>
        </w:numPr>
      </w:pPr>
      <w:bookmarkStart w:id="345" w:name="_Toc138843561"/>
      <w:r>
        <w:t xml:space="preserve">Глава 11. </w:t>
      </w:r>
      <w:r w:rsidR="00431790" w:rsidRPr="001524C6">
        <w:t>Оценка надёжности теплоснабжения</w:t>
      </w:r>
      <w:bookmarkEnd w:id="344"/>
      <w:bookmarkEnd w:id="345"/>
    </w:p>
    <w:p w14:paraId="3B86028E" w14:textId="1A04C9AC" w:rsidR="00431790" w:rsidRDefault="00431790" w:rsidP="00902C14">
      <w:pPr>
        <w:pStyle w:val="1"/>
        <w:numPr>
          <w:ilvl w:val="1"/>
          <w:numId w:val="1"/>
        </w:numPr>
        <w:tabs>
          <w:tab w:val="left" w:pos="284"/>
        </w:tabs>
      </w:pPr>
      <w:bookmarkStart w:id="346" w:name="_Toc135639508"/>
      <w:bookmarkStart w:id="347" w:name="_Toc138843562"/>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46"/>
      <w:bookmarkEnd w:id="347"/>
    </w:p>
    <w:p w14:paraId="1F1CE0E6" w14:textId="77777777"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теплоснабжения потребителей должен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потребителя теплоты </w:t>
      </w:r>
      <w:proofErr w:type="spellStart"/>
      <w:r w:rsidRPr="001524C6">
        <w:rPr>
          <w:rFonts w:ascii="Times New Roman" w:eastAsiaTheme="minorHAnsi" w:hAnsi="Times New Roman"/>
          <w:lang w:eastAsia="en-US"/>
        </w:rPr>
        <w:t>Рпт</w:t>
      </w:r>
      <w:proofErr w:type="spellEnd"/>
      <w:r w:rsidRPr="001524C6">
        <w:rPr>
          <w:rFonts w:ascii="Times New Roman" w:eastAsiaTheme="minorHAnsi" w:hAnsi="Times New Roman"/>
          <w:lang w:eastAsia="en-US"/>
        </w:rPr>
        <w:t xml:space="preserve"> = 0,99;</w:t>
      </w:r>
    </w:p>
    <w:p w14:paraId="52763916"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системы централизованного теплоснабжения (СЦТ) в целом </w:t>
      </w:r>
      <w:proofErr w:type="spellStart"/>
      <w:r w:rsidRPr="001524C6">
        <w:rPr>
          <w:rFonts w:ascii="Times New Roman" w:eastAsiaTheme="minorHAnsi" w:hAnsi="Times New Roman"/>
          <w:lang w:eastAsia="en-US"/>
        </w:rPr>
        <w:t>Рсцт</w:t>
      </w:r>
      <w:proofErr w:type="spellEnd"/>
      <w:r w:rsidRPr="001524C6">
        <w:rPr>
          <w:rFonts w:ascii="Times New Roman" w:eastAsiaTheme="minorHAnsi" w:hAnsi="Times New Roman"/>
          <w:lang w:eastAsia="en-US"/>
        </w:rPr>
        <w:t>=0,9x0,97x0,99=0,86.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7A45EA7D" w:rsidR="00431790" w:rsidRDefault="00431790" w:rsidP="00114620">
      <w:pPr>
        <w:pStyle w:val="aff2"/>
      </w:pPr>
      <w:bookmarkStart w:id="348" w:name="_Toc135638951"/>
      <w:bookmarkStart w:id="349" w:name="_Toc135639637"/>
      <w:r w:rsidRPr="0062047E">
        <w:t xml:space="preserve">Рисунок </w:t>
      </w:r>
      <w:r w:rsidR="00E67A8A">
        <w:rPr>
          <w:noProof/>
        </w:rPr>
        <w:t>4</w:t>
      </w:r>
      <w:r w:rsidRPr="00064A4C">
        <w:t>.</w:t>
      </w:r>
      <w:r w:rsidRPr="0062047E">
        <w:t xml:space="preserve"> Интенсивность отказов в зависимости от срока эксплуатации участка тепловой сети</w:t>
      </w:r>
      <w:bookmarkEnd w:id="348"/>
      <w:bookmarkEnd w:id="349"/>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 xml:space="preserve">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w:t>
      </w:r>
      <w:proofErr w:type="spellStart"/>
      <w:r w:rsidRPr="00E71B72">
        <w:t>Вейбулла</w:t>
      </w:r>
      <w:proofErr w:type="spellEnd"/>
      <w:r w:rsidRPr="00E71B72">
        <w:t>:</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w:t>
      </w:r>
      <w:proofErr w:type="spellStart"/>
      <w:r w:rsidRPr="00E71B72">
        <w:t>Const</w:t>
      </w:r>
      <w:proofErr w:type="spellEnd"/>
      <w:r w:rsidRPr="00E71B72">
        <w:t xml:space="preserve">.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r w:rsidRPr="00E71B72">
        <w:t>- это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 xml:space="preserve">Для распределения </w:t>
      </w:r>
      <w:proofErr w:type="spellStart"/>
      <w:r w:rsidRPr="00E71B72">
        <w:t>Вейбулла</w:t>
      </w:r>
      <w:proofErr w:type="spellEnd"/>
      <w:r w:rsidRPr="00E71B72">
        <w:t xml:space="preserve">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02C14">
      <w:pPr>
        <w:pStyle w:val="1"/>
        <w:numPr>
          <w:ilvl w:val="1"/>
          <w:numId w:val="1"/>
        </w:numPr>
        <w:tabs>
          <w:tab w:val="left" w:pos="284"/>
        </w:tabs>
      </w:pPr>
      <w:bookmarkStart w:id="350" w:name="_Toc135639509"/>
      <w:bookmarkStart w:id="351" w:name="_Toc138843563"/>
      <w: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50"/>
      <w:bookmarkEnd w:id="351"/>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02C14">
      <w:pPr>
        <w:pStyle w:val="1"/>
        <w:numPr>
          <w:ilvl w:val="1"/>
          <w:numId w:val="1"/>
        </w:numPr>
        <w:tabs>
          <w:tab w:val="left" w:pos="284"/>
        </w:tabs>
      </w:pPr>
      <w:bookmarkStart w:id="352" w:name="_Toc135639510"/>
      <w:bookmarkStart w:id="353" w:name="_Toc138843564"/>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52"/>
      <w:bookmarkEnd w:id="353"/>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02C14">
      <w:pPr>
        <w:pStyle w:val="1"/>
        <w:numPr>
          <w:ilvl w:val="1"/>
          <w:numId w:val="1"/>
        </w:numPr>
        <w:tabs>
          <w:tab w:val="left" w:pos="284"/>
        </w:tabs>
      </w:pPr>
      <w:bookmarkStart w:id="354" w:name="_Toc135639511"/>
      <w:bookmarkStart w:id="355" w:name="_Toc138843565"/>
      <w:r>
        <w:t>Обоснование результатов оценки коэффициентов готовности теплопроводов к несению тепловой нагрузки</w:t>
      </w:r>
      <w:bookmarkEnd w:id="354"/>
      <w:bookmarkEnd w:id="355"/>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C41351"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&lt; 50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&lt; 10 часов</w:t>
      </w:r>
      <w:r w:rsidRPr="00CD4085">
        <w:rPr>
          <w:sz w:val="28"/>
        </w:rPr>
        <w:t>.</w:t>
      </w:r>
    </w:p>
    <w:p w14:paraId="09499CD5" w14:textId="77777777" w:rsidR="00431790" w:rsidRDefault="00431790" w:rsidP="00902C14">
      <w:pPr>
        <w:tabs>
          <w:tab w:val="left" w:pos="284"/>
        </w:tabs>
        <w:jc w:val="both"/>
      </w:pPr>
      <w:bookmarkStart w:id="356" w:name="bookmark142"/>
      <w:r w:rsidRPr="00CD4085">
        <w:t>О</w:t>
      </w:r>
      <w:bookmarkEnd w:id="356"/>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02C14">
      <w:pPr>
        <w:pStyle w:val="1"/>
        <w:numPr>
          <w:ilvl w:val="1"/>
          <w:numId w:val="1"/>
        </w:numPr>
        <w:tabs>
          <w:tab w:val="left" w:pos="284"/>
        </w:tabs>
      </w:pPr>
      <w:bookmarkStart w:id="357" w:name="_Toc135639512"/>
      <w:bookmarkStart w:id="358" w:name="_Toc138843566"/>
      <w:r>
        <w:t xml:space="preserve">Обоснование результатов оценки </w:t>
      </w:r>
      <w:proofErr w:type="spellStart"/>
      <w:r>
        <w:t>недоотпуска</w:t>
      </w:r>
      <w:proofErr w:type="spellEnd"/>
      <w:r>
        <w:t xml:space="preserve"> тепловой энергии по причине отказов (аварийных ситуаций) и простоев тепловых сетей и источников тепловой энергии</w:t>
      </w:r>
      <w:bookmarkEnd w:id="357"/>
      <w:bookmarkEnd w:id="358"/>
    </w:p>
    <w:p w14:paraId="1F81143C" w14:textId="77777777" w:rsidR="00431790" w:rsidRPr="002C0D59" w:rsidRDefault="00431790" w:rsidP="00902C14">
      <w:pPr>
        <w:tabs>
          <w:tab w:val="left" w:pos="284"/>
        </w:tabs>
        <w:jc w:val="both"/>
      </w:pPr>
      <w:r w:rsidRPr="002C0D59">
        <w:t xml:space="preserve">Ввиду недостатка информации по характеристикам сетей теплоснабжения оценка </w:t>
      </w:r>
      <w:proofErr w:type="spellStart"/>
      <w:r w:rsidRPr="002C0D59">
        <w:t>недоотпуска</w:t>
      </w:r>
      <w:proofErr w:type="spellEnd"/>
      <w:r w:rsidRPr="002C0D59">
        <w:t xml:space="preserve"> тепловой энергии по причинам отказов или простоев тепловых сетей невозможна.</w:t>
      </w:r>
    </w:p>
    <w:p w14:paraId="35F20682" w14:textId="4463F35D" w:rsidR="00431790" w:rsidRDefault="00431790" w:rsidP="00902C14">
      <w:pPr>
        <w:pStyle w:val="1"/>
        <w:numPr>
          <w:ilvl w:val="1"/>
          <w:numId w:val="1"/>
        </w:numPr>
        <w:tabs>
          <w:tab w:val="left" w:pos="284"/>
        </w:tabs>
      </w:pPr>
      <w:bookmarkStart w:id="359" w:name="_Toc135639513"/>
      <w:bookmarkStart w:id="360" w:name="_Toc138843567"/>
      <w:r>
        <w:t>Предложения, обеспечивающие надёжность систем теплоснабжения</w:t>
      </w:r>
      <w:bookmarkEnd w:id="359"/>
      <w:bookmarkEnd w:id="360"/>
    </w:p>
    <w:p w14:paraId="20F0725C" w14:textId="39CCE252" w:rsidR="00431790" w:rsidRDefault="00431790" w:rsidP="00902C14">
      <w:pPr>
        <w:pStyle w:val="1"/>
        <w:numPr>
          <w:ilvl w:val="2"/>
          <w:numId w:val="1"/>
        </w:numPr>
        <w:tabs>
          <w:tab w:val="left" w:pos="284"/>
        </w:tabs>
      </w:pPr>
      <w:bookmarkStart w:id="361" w:name="_Toc135639514"/>
      <w:bookmarkStart w:id="362" w:name="_Toc138843568"/>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61"/>
      <w:bookmarkEnd w:id="362"/>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4E406D79" w:rsidR="00431790" w:rsidRPr="002C0D59" w:rsidRDefault="00431790" w:rsidP="00902C14">
      <w:pPr>
        <w:tabs>
          <w:tab w:val="left" w:pos="284"/>
        </w:tabs>
        <w:jc w:val="both"/>
      </w:pPr>
      <w:r w:rsidRPr="002C0D59">
        <w:t xml:space="preserve">Теплоснабжение потребителей в </w:t>
      </w:r>
      <w:proofErr w:type="spellStart"/>
      <w:r w:rsidR="00226BD6">
        <w:t>Каргаполовс</w:t>
      </w:r>
      <w:r w:rsidR="000F25E8">
        <w:t>ком</w:t>
      </w:r>
      <w:proofErr w:type="spellEnd"/>
      <w:r w:rsidR="000F25E8">
        <w:t xml:space="preserve">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02C14">
      <w:pPr>
        <w:pStyle w:val="1"/>
        <w:numPr>
          <w:ilvl w:val="2"/>
          <w:numId w:val="1"/>
        </w:numPr>
        <w:tabs>
          <w:tab w:val="left" w:pos="284"/>
        </w:tabs>
      </w:pPr>
      <w:bookmarkStart w:id="363" w:name="_Toc135639515"/>
      <w:bookmarkStart w:id="364" w:name="_Toc138843569"/>
      <w:r w:rsidRPr="00CD4085">
        <w:t>Установка резервного оборудования</w:t>
      </w:r>
      <w:bookmarkEnd w:id="363"/>
      <w:bookmarkEnd w:id="364"/>
    </w:p>
    <w:p w14:paraId="169A41EE" w14:textId="77777777" w:rsidR="00431790" w:rsidRPr="00CD4085" w:rsidRDefault="00431790" w:rsidP="00902C14">
      <w:pPr>
        <w:tabs>
          <w:tab w:val="left" w:pos="284"/>
        </w:tabs>
        <w:jc w:val="both"/>
      </w:pPr>
      <w:r w:rsidRPr="00CD4085">
        <w:t>Отсутствует необходимость установки резервного оборудования.</w:t>
      </w:r>
    </w:p>
    <w:p w14:paraId="36E00C52" w14:textId="60EE6437" w:rsidR="00431790" w:rsidRPr="00CD4085" w:rsidRDefault="00431790" w:rsidP="00902C14">
      <w:pPr>
        <w:pStyle w:val="1"/>
        <w:numPr>
          <w:ilvl w:val="2"/>
          <w:numId w:val="1"/>
        </w:numPr>
        <w:tabs>
          <w:tab w:val="left" w:pos="284"/>
        </w:tabs>
      </w:pPr>
      <w:bookmarkStart w:id="365" w:name="_Toc135639516"/>
      <w:bookmarkStart w:id="366" w:name="_Toc138843570"/>
      <w:r w:rsidRPr="00CD4085">
        <w:t>Организация совместной работы нескольких источников тепловой энергии на единую тепловую сеть</w:t>
      </w:r>
      <w:bookmarkEnd w:id="365"/>
      <w:bookmarkEnd w:id="366"/>
    </w:p>
    <w:p w14:paraId="4C457CDB" w14:textId="77777777" w:rsidR="00431790" w:rsidRPr="00CD4085" w:rsidRDefault="00431790" w:rsidP="00902C14">
      <w:pPr>
        <w:tabs>
          <w:tab w:val="left" w:pos="284"/>
        </w:tabs>
        <w:jc w:val="both"/>
      </w:pPr>
      <w:r w:rsidRPr="00CD4085">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CD4085" w:rsidRDefault="00431790" w:rsidP="00902C14">
      <w:pPr>
        <w:pStyle w:val="1"/>
        <w:numPr>
          <w:ilvl w:val="2"/>
          <w:numId w:val="1"/>
        </w:numPr>
        <w:tabs>
          <w:tab w:val="left" w:pos="284"/>
        </w:tabs>
      </w:pPr>
      <w:bookmarkStart w:id="367" w:name="_Toc135639517"/>
      <w:bookmarkStart w:id="368" w:name="_Toc138843571"/>
      <w:r w:rsidRPr="00CD4085">
        <w:t>Резервирование тепловых сетей смежных районов поселения</w:t>
      </w:r>
      <w:bookmarkEnd w:id="367"/>
      <w:bookmarkEnd w:id="368"/>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02C14">
      <w:pPr>
        <w:pStyle w:val="1"/>
        <w:numPr>
          <w:ilvl w:val="2"/>
          <w:numId w:val="1"/>
        </w:numPr>
        <w:tabs>
          <w:tab w:val="left" w:pos="284"/>
        </w:tabs>
      </w:pPr>
      <w:bookmarkStart w:id="369" w:name="_Toc135639518"/>
      <w:bookmarkStart w:id="370" w:name="_Toc138843572"/>
      <w:r w:rsidRPr="00CD4085">
        <w:t>Устройство резервных насосных станций</w:t>
      </w:r>
      <w:bookmarkEnd w:id="369"/>
      <w:bookmarkEnd w:id="370"/>
    </w:p>
    <w:p w14:paraId="42CC2790" w14:textId="77777777" w:rsidR="00431790" w:rsidRPr="00CD4085" w:rsidRDefault="00431790" w:rsidP="00902C14">
      <w:pPr>
        <w:tabs>
          <w:tab w:val="left" w:pos="284"/>
        </w:tabs>
        <w:jc w:val="both"/>
      </w:pPr>
      <w:r w:rsidRPr="00CD4085">
        <w:t>Отсутствует необходимость устройства резервных насосных станций.</w:t>
      </w:r>
    </w:p>
    <w:p w14:paraId="2D168D64" w14:textId="62632320" w:rsidR="00431790" w:rsidRPr="00CD4085" w:rsidRDefault="00431790" w:rsidP="00902C14">
      <w:pPr>
        <w:pStyle w:val="1"/>
        <w:numPr>
          <w:ilvl w:val="2"/>
          <w:numId w:val="1"/>
        </w:numPr>
        <w:tabs>
          <w:tab w:val="left" w:pos="284"/>
        </w:tabs>
      </w:pPr>
      <w:bookmarkStart w:id="371" w:name="_Toc135639519"/>
      <w:bookmarkStart w:id="372" w:name="_Toc138843573"/>
      <w:r w:rsidRPr="00CD4085">
        <w:t>Установка баков-аккумуляторов</w:t>
      </w:r>
      <w:bookmarkEnd w:id="371"/>
      <w:bookmarkEnd w:id="372"/>
    </w:p>
    <w:p w14:paraId="553AF325" w14:textId="104778DD" w:rsidR="00431790" w:rsidRPr="00E21E84" w:rsidRDefault="00431790" w:rsidP="00902C14">
      <w:pPr>
        <w:tabs>
          <w:tab w:val="left" w:pos="284"/>
        </w:tabs>
        <w:jc w:val="both"/>
      </w:pPr>
      <w:r w:rsidRPr="00CD4085">
        <w:t xml:space="preserve">Отсутствует необходимость установок </w:t>
      </w:r>
      <w:r w:rsidR="000F25E8">
        <w:t xml:space="preserve">дополнительных </w:t>
      </w:r>
      <w:r w:rsidRPr="00CD4085">
        <w:t>баков-аккумуляторов.</w:t>
      </w:r>
    </w:p>
    <w:p w14:paraId="518EA6A9" w14:textId="634985B3" w:rsidR="00431790" w:rsidRDefault="00431790" w:rsidP="00902C14">
      <w:pPr>
        <w:pStyle w:val="1"/>
        <w:numPr>
          <w:ilvl w:val="1"/>
          <w:numId w:val="1"/>
        </w:numPr>
        <w:tabs>
          <w:tab w:val="left" w:pos="284"/>
        </w:tabs>
      </w:pPr>
      <w:bookmarkStart w:id="373" w:name="_Toc135639520"/>
      <w:bookmarkStart w:id="374" w:name="_Toc138843574"/>
      <w:r w:rsidRPr="0003735A">
        <w:t>Описа</w:t>
      </w:r>
      <w:r>
        <w:t>ние изменений в показателях надё</w:t>
      </w:r>
      <w:r w:rsidRPr="0003735A">
        <w:t>жности теплоснабжения за период, предшествующий актуализ</w:t>
      </w:r>
      <w:r>
        <w:t>ации схемы теплоснабжения, с учётом введё</w:t>
      </w:r>
      <w:r w:rsidRPr="0003735A">
        <w:t>нных в эксплуатацию новых и реконструированных тепловых сетей и сооружений на них</w:t>
      </w:r>
      <w:bookmarkEnd w:id="373"/>
      <w:bookmarkEnd w:id="374"/>
    </w:p>
    <w:p w14:paraId="689C8186" w14:textId="77777777" w:rsidR="00431790" w:rsidRPr="004E3235" w:rsidRDefault="00431790" w:rsidP="00902C14">
      <w:pPr>
        <w:tabs>
          <w:tab w:val="left" w:pos="284"/>
        </w:tabs>
        <w:jc w:val="both"/>
      </w:pPr>
      <w:r>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Default="000F25E8" w:rsidP="00902C14">
      <w:pPr>
        <w:pStyle w:val="1"/>
        <w:numPr>
          <w:ilvl w:val="0"/>
          <w:numId w:val="1"/>
        </w:numPr>
        <w:tabs>
          <w:tab w:val="left" w:pos="284"/>
        </w:tabs>
      </w:pPr>
      <w:bookmarkStart w:id="375" w:name="_Ref40184639"/>
      <w:bookmarkStart w:id="376" w:name="_Ref40184643"/>
      <w:bookmarkStart w:id="377" w:name="_Toc135639521"/>
      <w:bookmarkStart w:id="378" w:name="_Toc138843575"/>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75"/>
      <w:bookmarkEnd w:id="376"/>
      <w:bookmarkEnd w:id="377"/>
      <w:bookmarkEnd w:id="378"/>
    </w:p>
    <w:p w14:paraId="766E9D06" w14:textId="4D220124" w:rsidR="000F25E8" w:rsidRDefault="000F25E8" w:rsidP="00902C14">
      <w:pPr>
        <w:pStyle w:val="1"/>
        <w:numPr>
          <w:ilvl w:val="1"/>
          <w:numId w:val="1"/>
        </w:numPr>
        <w:tabs>
          <w:tab w:val="left" w:pos="284"/>
        </w:tabs>
      </w:pPr>
      <w:bookmarkStart w:id="379" w:name="_Toc135639522"/>
      <w:bookmarkStart w:id="380" w:name="_Toc138843576"/>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79"/>
      <w:bookmarkEnd w:id="380"/>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268AC798" w:rsidR="000F25E8" w:rsidRPr="00064A4C" w:rsidRDefault="000F25E8" w:rsidP="00902C14">
      <w:pPr>
        <w:tabs>
          <w:tab w:val="left" w:pos="284"/>
        </w:tabs>
        <w:jc w:val="both"/>
      </w:pPr>
      <w:r w:rsidRPr="001B18A8">
        <w:t xml:space="preserve">В </w:t>
      </w:r>
      <w:r w:rsidRPr="00064A4C">
        <w:t xml:space="preserve">таблице </w:t>
      </w:r>
      <w:bookmarkStart w:id="381" w:name="_Hlk492566200"/>
      <w:r w:rsidR="001B18A8" w:rsidRPr="00064A4C">
        <w:t>3</w:t>
      </w:r>
      <w:r w:rsidR="00846FEE">
        <w:t>3</w:t>
      </w:r>
      <w:r w:rsidR="00545317" w:rsidRPr="00064A4C">
        <w:t xml:space="preserve"> </w:t>
      </w:r>
      <w:r w:rsidRPr="00064A4C">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81"/>
      <w:r w:rsidRPr="00064A4C">
        <w:t>.</w:t>
      </w:r>
    </w:p>
    <w:p w14:paraId="2C143D01" w14:textId="67DF84B9" w:rsidR="000F25E8" w:rsidRPr="001B18A8" w:rsidRDefault="000F25E8" w:rsidP="00F87C58">
      <w:pPr>
        <w:pStyle w:val="afa"/>
        <w:rPr>
          <w:i w:val="0"/>
          <w:lang w:val="ru-RU"/>
        </w:rPr>
      </w:pPr>
      <w:bookmarkStart w:id="382" w:name="_Ref41303466"/>
      <w:bookmarkStart w:id="383" w:name="_Toc520221870"/>
      <w:bookmarkStart w:id="384" w:name="_Toc521608127"/>
      <w:bookmarkStart w:id="385" w:name="_Toc73517431"/>
      <w:bookmarkStart w:id="386" w:name="_Toc135639623"/>
      <w:bookmarkStart w:id="387" w:name="_Toc138579608"/>
      <w:r w:rsidRPr="00064A4C">
        <w:rPr>
          <w:lang w:val="ru-RU"/>
        </w:rPr>
        <w:t xml:space="preserve">Таблица </w:t>
      </w:r>
      <w:bookmarkEnd w:id="382"/>
      <w:r w:rsidR="00064A4C" w:rsidRPr="00064A4C">
        <w:rPr>
          <w:lang w:val="ru-RU"/>
        </w:rPr>
        <w:t>3</w:t>
      </w:r>
      <w:r w:rsidR="00846FEE">
        <w:rPr>
          <w:lang w:val="ru-RU"/>
        </w:rPr>
        <w:t>2</w:t>
      </w:r>
      <w:r w:rsidRPr="00064A4C">
        <w:rPr>
          <w:lang w:val="ru-RU"/>
        </w:rPr>
        <w:t>. Прогноз</w:t>
      </w:r>
      <w:r w:rsidRPr="001B18A8">
        <w:rPr>
          <w:lang w:val="ru-RU"/>
        </w:rPr>
        <w:t xml:space="preserve"> индексов-дефляторов до 203</w:t>
      </w:r>
      <w:r w:rsidR="001A0442">
        <w:rPr>
          <w:lang w:val="ru-RU"/>
        </w:rPr>
        <w:t>3</w:t>
      </w:r>
      <w:r w:rsidRPr="001B18A8">
        <w:rPr>
          <w:lang w:val="ru-RU"/>
        </w:rPr>
        <w:t xml:space="preserve"> года (в %, за год к предыдущему году)</w:t>
      </w:r>
      <w:bookmarkEnd w:id="383"/>
      <w:bookmarkEnd w:id="384"/>
      <w:bookmarkEnd w:id="385"/>
      <w:bookmarkEnd w:id="386"/>
      <w:bookmarkEnd w:id="387"/>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187941D8" w:rsidR="000F25E8" w:rsidRPr="001B18A8" w:rsidRDefault="000F25E8" w:rsidP="00902C14">
            <w:pPr>
              <w:pStyle w:val="afe"/>
              <w:tabs>
                <w:tab w:val="left" w:pos="284"/>
              </w:tabs>
              <w:jc w:val="both"/>
            </w:pPr>
            <w:r w:rsidRPr="001B18A8">
              <w:t>2029-203</w:t>
            </w:r>
            <w:r w:rsidR="001A0442">
              <w:t>3</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6DD68566" w:rsidR="001B18A8" w:rsidRPr="001B18A8" w:rsidRDefault="001B18A8" w:rsidP="00F87C58">
      <w:pPr>
        <w:pStyle w:val="afa"/>
        <w:rPr>
          <w:i w:val="0"/>
          <w:lang w:val="ru-RU"/>
        </w:rPr>
      </w:pPr>
      <w:bookmarkStart w:id="388" w:name="_Ref74309068"/>
      <w:bookmarkStart w:id="389" w:name="_Toc35871419"/>
      <w:bookmarkStart w:id="390" w:name="_Toc135639624"/>
      <w:bookmarkStart w:id="391" w:name="_Toc138579609"/>
      <w:r w:rsidRPr="001B18A8">
        <w:rPr>
          <w:lang w:val="ru-RU"/>
        </w:rPr>
        <w:t xml:space="preserve">Таблица </w:t>
      </w:r>
      <w:bookmarkEnd w:id="388"/>
      <w:r w:rsidR="00F87C58">
        <w:rPr>
          <w:noProof/>
          <w:lang w:val="ru-RU"/>
        </w:rPr>
        <w:t>3</w:t>
      </w:r>
      <w:r w:rsidR="00846FEE">
        <w:rPr>
          <w:noProof/>
          <w:lang w:val="ru-RU"/>
        </w:rPr>
        <w:t>3</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89"/>
      <w:bookmarkEnd w:id="390"/>
      <w:bookmarkEnd w:id="391"/>
    </w:p>
    <w:tbl>
      <w:tblPr>
        <w:tblW w:w="14742" w:type="dxa"/>
        <w:tblInd w:w="-5" w:type="dxa"/>
        <w:tblLayout w:type="fixed"/>
        <w:tblLook w:val="04A0" w:firstRow="1" w:lastRow="0" w:firstColumn="1" w:lastColumn="0" w:noHBand="0" w:noVBand="1"/>
      </w:tblPr>
      <w:tblGrid>
        <w:gridCol w:w="863"/>
        <w:gridCol w:w="1090"/>
        <w:gridCol w:w="796"/>
        <w:gridCol w:w="955"/>
        <w:gridCol w:w="1611"/>
        <w:gridCol w:w="513"/>
        <w:gridCol w:w="970"/>
        <w:gridCol w:w="970"/>
        <w:gridCol w:w="970"/>
        <w:gridCol w:w="970"/>
        <w:gridCol w:w="377"/>
        <w:gridCol w:w="377"/>
        <w:gridCol w:w="377"/>
        <w:gridCol w:w="377"/>
        <w:gridCol w:w="266"/>
        <w:gridCol w:w="599"/>
        <w:gridCol w:w="488"/>
        <w:gridCol w:w="377"/>
        <w:gridCol w:w="377"/>
        <w:gridCol w:w="377"/>
        <w:gridCol w:w="377"/>
        <w:gridCol w:w="665"/>
      </w:tblGrid>
      <w:tr w:rsidR="00846FEE" w:rsidRPr="00846FEE" w14:paraId="0D32E21F" w14:textId="77777777" w:rsidTr="00846FEE">
        <w:trPr>
          <w:trHeight w:val="342"/>
        </w:trPr>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3365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Шифр</w:t>
            </w:r>
          </w:p>
        </w:tc>
        <w:tc>
          <w:tcPr>
            <w:tcW w:w="1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7933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мероприятий</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8BF3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Источник тепловой энергии</w:t>
            </w:r>
          </w:p>
        </w:tc>
        <w:tc>
          <w:tcPr>
            <w:tcW w:w="9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1C670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Инвестор</w:t>
            </w:r>
          </w:p>
        </w:tc>
        <w:tc>
          <w:tcPr>
            <w:tcW w:w="4064" w:type="dxa"/>
            <w:gridSpan w:val="4"/>
            <w:tcBorders>
              <w:top w:val="single" w:sz="4" w:space="0" w:color="auto"/>
              <w:left w:val="nil"/>
              <w:bottom w:val="single" w:sz="4" w:space="0" w:color="auto"/>
              <w:right w:val="single" w:sz="4" w:space="0" w:color="auto"/>
            </w:tcBorders>
            <w:shd w:val="clear" w:color="auto" w:fill="auto"/>
            <w:vAlign w:val="center"/>
            <w:hideMark/>
          </w:tcPr>
          <w:p w14:paraId="64A9BE1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Основные технические характеристики</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ED29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начала реализации мероприятия</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12FC2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Год окончания мероприятия</w:t>
            </w:r>
          </w:p>
        </w:tc>
        <w:tc>
          <w:tcPr>
            <w:tcW w:w="5034" w:type="dxa"/>
            <w:gridSpan w:val="12"/>
            <w:tcBorders>
              <w:top w:val="single" w:sz="4" w:space="0" w:color="auto"/>
              <w:left w:val="nil"/>
              <w:bottom w:val="single" w:sz="4" w:space="0" w:color="auto"/>
              <w:right w:val="single" w:sz="4" w:space="0" w:color="auto"/>
            </w:tcBorders>
            <w:shd w:val="clear" w:color="auto" w:fill="auto"/>
            <w:vAlign w:val="center"/>
            <w:hideMark/>
          </w:tcPr>
          <w:p w14:paraId="7260F8BA"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Финансовые затраты, </w:t>
            </w:r>
            <w:proofErr w:type="spellStart"/>
            <w:r w:rsidRPr="00846FEE">
              <w:rPr>
                <w:rFonts w:eastAsia="Times New Roman" w:cs="Times New Roman"/>
                <w:color w:val="000000"/>
                <w:sz w:val="16"/>
                <w:szCs w:val="16"/>
                <w:lang w:eastAsia="ru-RU"/>
              </w:rPr>
              <w:t>тыс.руб</w:t>
            </w:r>
            <w:proofErr w:type="spellEnd"/>
            <w:r w:rsidRPr="00846FEE">
              <w:rPr>
                <w:rFonts w:eastAsia="Times New Roman" w:cs="Times New Roman"/>
                <w:color w:val="000000"/>
                <w:sz w:val="16"/>
                <w:szCs w:val="16"/>
                <w:lang w:eastAsia="ru-RU"/>
              </w:rPr>
              <w:t>. (без НДС)</w:t>
            </w:r>
          </w:p>
        </w:tc>
      </w:tr>
      <w:tr w:rsidR="00846FEE" w:rsidRPr="00846FEE" w14:paraId="33E7AA65" w14:textId="77777777" w:rsidTr="00846FEE">
        <w:trPr>
          <w:trHeight w:val="342"/>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74197E20"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11087AAD"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0D570BCD"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5F6C7FDA"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6071B9D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Наименование показателя (мощность, протяженность, диаметр и т.п.</w:t>
            </w:r>
          </w:p>
        </w:tc>
        <w:tc>
          <w:tcPr>
            <w:tcW w:w="513" w:type="dxa"/>
            <w:vMerge w:val="restart"/>
            <w:tcBorders>
              <w:top w:val="nil"/>
              <w:left w:val="single" w:sz="4" w:space="0" w:color="auto"/>
              <w:bottom w:val="single" w:sz="4" w:space="0" w:color="auto"/>
              <w:right w:val="single" w:sz="4" w:space="0" w:color="auto"/>
            </w:tcBorders>
            <w:shd w:val="clear" w:color="auto" w:fill="auto"/>
            <w:vAlign w:val="center"/>
            <w:hideMark/>
          </w:tcPr>
          <w:p w14:paraId="05F4542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Ед. изм.</w:t>
            </w:r>
          </w:p>
        </w:tc>
        <w:tc>
          <w:tcPr>
            <w:tcW w:w="1940" w:type="dxa"/>
            <w:gridSpan w:val="2"/>
            <w:tcBorders>
              <w:top w:val="single" w:sz="4" w:space="0" w:color="auto"/>
              <w:left w:val="nil"/>
              <w:bottom w:val="single" w:sz="4" w:space="0" w:color="auto"/>
              <w:right w:val="single" w:sz="4" w:space="0" w:color="auto"/>
            </w:tcBorders>
            <w:shd w:val="clear" w:color="auto" w:fill="auto"/>
            <w:vAlign w:val="center"/>
            <w:hideMark/>
          </w:tcPr>
          <w:p w14:paraId="094D92E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Значения показателя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00A1C0A"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EE256DE"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C2B5512" w14:textId="3F6E061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3</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56B7385" w14:textId="59BA48A2"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4</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63BA962" w14:textId="2E10717D"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5</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9DDD5F1" w14:textId="42C405C4"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6</w:t>
            </w:r>
          </w:p>
        </w:tc>
        <w:tc>
          <w:tcPr>
            <w:tcW w:w="2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E654104" w14:textId="1E798264"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7</w:t>
            </w:r>
          </w:p>
        </w:tc>
        <w:tc>
          <w:tcPr>
            <w:tcW w:w="59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D7BEE5A" w14:textId="345B2A0E"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8</w:t>
            </w:r>
          </w:p>
        </w:tc>
        <w:tc>
          <w:tcPr>
            <w:tcW w:w="4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673B982" w14:textId="668500C0"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202</w:t>
            </w:r>
            <w:r w:rsidR="00D16363">
              <w:rPr>
                <w:rFonts w:eastAsia="Times New Roman" w:cs="Times New Roman"/>
                <w:color w:val="000000"/>
                <w:sz w:val="16"/>
                <w:szCs w:val="16"/>
                <w:lang w:eastAsia="ru-RU"/>
              </w:rPr>
              <w:t>9</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0A0564B" w14:textId="6A23E3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w:t>
            </w:r>
            <w:r w:rsidR="00D16363">
              <w:rPr>
                <w:rFonts w:eastAsia="Times New Roman" w:cs="Times New Roman"/>
                <w:color w:val="000000"/>
                <w:sz w:val="16"/>
                <w:szCs w:val="16"/>
                <w:lang w:eastAsia="ru-RU"/>
              </w:rPr>
              <w:t>30</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21B3936" w14:textId="38182E00"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D16363">
              <w:rPr>
                <w:rFonts w:eastAsia="Times New Roman" w:cs="Times New Roman"/>
                <w:color w:val="000000"/>
                <w:sz w:val="16"/>
                <w:szCs w:val="16"/>
                <w:lang w:eastAsia="ru-RU"/>
              </w:rPr>
              <w:t>1</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96EAEC6" w14:textId="0D818279"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D16363">
              <w:rPr>
                <w:rFonts w:eastAsia="Times New Roman" w:cs="Times New Roman"/>
                <w:color w:val="000000"/>
                <w:sz w:val="16"/>
                <w:szCs w:val="16"/>
                <w:lang w:eastAsia="ru-RU"/>
              </w:rPr>
              <w:t>2</w:t>
            </w:r>
          </w:p>
        </w:tc>
        <w:tc>
          <w:tcPr>
            <w:tcW w:w="3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633B9D3" w14:textId="3CF439E1"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203</w:t>
            </w:r>
            <w:r w:rsidR="00D16363">
              <w:rPr>
                <w:rFonts w:eastAsia="Times New Roman" w:cs="Times New Roman"/>
                <w:color w:val="000000"/>
                <w:sz w:val="16"/>
                <w:szCs w:val="16"/>
                <w:lang w:eastAsia="ru-RU"/>
              </w:rPr>
              <w:t>3</w:t>
            </w:r>
          </w:p>
        </w:tc>
        <w:tc>
          <w:tcPr>
            <w:tcW w:w="66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96C899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w:t>
            </w:r>
          </w:p>
        </w:tc>
      </w:tr>
      <w:tr w:rsidR="00846FEE" w:rsidRPr="00846FEE" w14:paraId="338A4A3F" w14:textId="77777777" w:rsidTr="00846FEE">
        <w:trPr>
          <w:trHeight w:val="1027"/>
        </w:trPr>
        <w:tc>
          <w:tcPr>
            <w:tcW w:w="863" w:type="dxa"/>
            <w:vMerge/>
            <w:tcBorders>
              <w:top w:val="single" w:sz="4" w:space="0" w:color="auto"/>
              <w:left w:val="single" w:sz="4" w:space="0" w:color="auto"/>
              <w:bottom w:val="single" w:sz="4" w:space="0" w:color="auto"/>
              <w:right w:val="single" w:sz="4" w:space="0" w:color="auto"/>
            </w:tcBorders>
            <w:vAlign w:val="center"/>
            <w:hideMark/>
          </w:tcPr>
          <w:p w14:paraId="5980A92D"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1090" w:type="dxa"/>
            <w:vMerge/>
            <w:tcBorders>
              <w:top w:val="single" w:sz="4" w:space="0" w:color="auto"/>
              <w:left w:val="single" w:sz="4" w:space="0" w:color="auto"/>
              <w:bottom w:val="single" w:sz="4" w:space="0" w:color="auto"/>
              <w:right w:val="single" w:sz="4" w:space="0" w:color="auto"/>
            </w:tcBorders>
            <w:vAlign w:val="center"/>
            <w:hideMark/>
          </w:tcPr>
          <w:p w14:paraId="37E6FDF0"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796" w:type="dxa"/>
            <w:vMerge/>
            <w:tcBorders>
              <w:top w:val="single" w:sz="4" w:space="0" w:color="auto"/>
              <w:left w:val="single" w:sz="4" w:space="0" w:color="auto"/>
              <w:bottom w:val="single" w:sz="4" w:space="0" w:color="auto"/>
              <w:right w:val="single" w:sz="4" w:space="0" w:color="auto"/>
            </w:tcBorders>
            <w:vAlign w:val="center"/>
            <w:hideMark/>
          </w:tcPr>
          <w:p w14:paraId="33A8AAD1"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14:paraId="68ADEA77"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1611" w:type="dxa"/>
            <w:vMerge/>
            <w:tcBorders>
              <w:top w:val="nil"/>
              <w:left w:val="single" w:sz="4" w:space="0" w:color="auto"/>
              <w:bottom w:val="single" w:sz="4" w:space="0" w:color="auto"/>
              <w:right w:val="single" w:sz="4" w:space="0" w:color="auto"/>
            </w:tcBorders>
            <w:vAlign w:val="center"/>
            <w:hideMark/>
          </w:tcPr>
          <w:p w14:paraId="7308CF90"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513" w:type="dxa"/>
            <w:vMerge/>
            <w:tcBorders>
              <w:top w:val="nil"/>
              <w:left w:val="single" w:sz="4" w:space="0" w:color="auto"/>
              <w:bottom w:val="single" w:sz="4" w:space="0" w:color="auto"/>
              <w:right w:val="single" w:sz="4" w:space="0" w:color="auto"/>
            </w:tcBorders>
            <w:vAlign w:val="center"/>
            <w:hideMark/>
          </w:tcPr>
          <w:p w14:paraId="340FBC94"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970" w:type="dxa"/>
            <w:tcBorders>
              <w:top w:val="nil"/>
              <w:left w:val="nil"/>
              <w:bottom w:val="single" w:sz="4" w:space="0" w:color="auto"/>
              <w:right w:val="single" w:sz="4" w:space="0" w:color="auto"/>
            </w:tcBorders>
            <w:shd w:val="clear" w:color="auto" w:fill="auto"/>
            <w:vAlign w:val="center"/>
            <w:hideMark/>
          </w:tcPr>
          <w:p w14:paraId="5AC2379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До реализации мероприятия</w:t>
            </w:r>
          </w:p>
        </w:tc>
        <w:tc>
          <w:tcPr>
            <w:tcW w:w="970" w:type="dxa"/>
            <w:tcBorders>
              <w:top w:val="nil"/>
              <w:left w:val="nil"/>
              <w:bottom w:val="single" w:sz="4" w:space="0" w:color="auto"/>
              <w:right w:val="single" w:sz="4" w:space="0" w:color="auto"/>
            </w:tcBorders>
            <w:shd w:val="clear" w:color="auto" w:fill="auto"/>
            <w:vAlign w:val="center"/>
            <w:hideMark/>
          </w:tcPr>
          <w:p w14:paraId="67DB235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После реализации мероприятия</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CE7ED77"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88DC9CB"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0283493E"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019D707F"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0FF1689F"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3B4753E1"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266" w:type="dxa"/>
            <w:vMerge/>
            <w:tcBorders>
              <w:top w:val="nil"/>
              <w:left w:val="single" w:sz="4" w:space="0" w:color="auto"/>
              <w:bottom w:val="single" w:sz="4" w:space="0" w:color="auto"/>
              <w:right w:val="single" w:sz="4" w:space="0" w:color="auto"/>
            </w:tcBorders>
            <w:vAlign w:val="center"/>
            <w:hideMark/>
          </w:tcPr>
          <w:p w14:paraId="3A69A753"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599" w:type="dxa"/>
            <w:vMerge/>
            <w:tcBorders>
              <w:top w:val="nil"/>
              <w:left w:val="single" w:sz="4" w:space="0" w:color="auto"/>
              <w:bottom w:val="single" w:sz="4" w:space="0" w:color="auto"/>
              <w:right w:val="single" w:sz="4" w:space="0" w:color="auto"/>
            </w:tcBorders>
            <w:vAlign w:val="center"/>
            <w:hideMark/>
          </w:tcPr>
          <w:p w14:paraId="0244FD3D"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488" w:type="dxa"/>
            <w:vMerge/>
            <w:tcBorders>
              <w:top w:val="nil"/>
              <w:left w:val="single" w:sz="4" w:space="0" w:color="auto"/>
              <w:bottom w:val="single" w:sz="4" w:space="0" w:color="auto"/>
              <w:right w:val="single" w:sz="4" w:space="0" w:color="auto"/>
            </w:tcBorders>
            <w:vAlign w:val="center"/>
            <w:hideMark/>
          </w:tcPr>
          <w:p w14:paraId="2BB3B7B9"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289BEE48"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011101DF"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048186F5"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377" w:type="dxa"/>
            <w:vMerge/>
            <w:tcBorders>
              <w:top w:val="nil"/>
              <w:left w:val="single" w:sz="4" w:space="0" w:color="auto"/>
              <w:bottom w:val="single" w:sz="4" w:space="0" w:color="auto"/>
              <w:right w:val="single" w:sz="4" w:space="0" w:color="auto"/>
            </w:tcBorders>
            <w:vAlign w:val="center"/>
            <w:hideMark/>
          </w:tcPr>
          <w:p w14:paraId="7823084B" w14:textId="77777777" w:rsidR="00846FEE" w:rsidRPr="00846FEE" w:rsidRDefault="00846FEE" w:rsidP="00846FEE">
            <w:pPr>
              <w:spacing w:after="0" w:line="240" w:lineRule="auto"/>
              <w:rPr>
                <w:rFonts w:eastAsia="Times New Roman" w:cs="Times New Roman"/>
                <w:color w:val="000000"/>
                <w:sz w:val="16"/>
                <w:szCs w:val="16"/>
                <w:lang w:eastAsia="ru-RU"/>
              </w:rPr>
            </w:pPr>
          </w:p>
        </w:tc>
        <w:tc>
          <w:tcPr>
            <w:tcW w:w="665" w:type="dxa"/>
            <w:vMerge/>
            <w:tcBorders>
              <w:top w:val="nil"/>
              <w:left w:val="single" w:sz="4" w:space="0" w:color="auto"/>
              <w:bottom w:val="single" w:sz="4" w:space="0" w:color="auto"/>
              <w:right w:val="single" w:sz="4" w:space="0" w:color="auto"/>
            </w:tcBorders>
            <w:vAlign w:val="center"/>
            <w:hideMark/>
          </w:tcPr>
          <w:p w14:paraId="73021FC9" w14:textId="77777777" w:rsidR="00846FEE" w:rsidRPr="00846FEE" w:rsidRDefault="00846FEE" w:rsidP="00846FEE">
            <w:pPr>
              <w:spacing w:after="0" w:line="240" w:lineRule="auto"/>
              <w:rPr>
                <w:rFonts w:eastAsia="Times New Roman" w:cs="Times New Roman"/>
                <w:color w:val="000000"/>
                <w:sz w:val="16"/>
                <w:szCs w:val="16"/>
                <w:lang w:eastAsia="ru-RU"/>
              </w:rPr>
            </w:pPr>
          </w:p>
        </w:tc>
      </w:tr>
      <w:tr w:rsidR="00846FEE" w:rsidRPr="00846FEE" w14:paraId="647AD7B8"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B4F1FD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0585437D"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846FEE" w:rsidRPr="00846FEE" w14:paraId="2993F6BC"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7B2885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7725F51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0638014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D966BF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EB9CFA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95F43F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6BEDA3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32C5F2A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6EFBC55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BCF7DE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21E610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7D66B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DB642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4E9E4A4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77FC98BE"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C6D509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78B9262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71F90DE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96C35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4D1910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6B606C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402EA11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57E79E9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6BBBE48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23A77B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8107B2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B50894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BAFAFB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6DF5564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38D72A1C"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07CAA0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3993DC3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7874AFC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F88582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CAAE1E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2A93FE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20614E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E5BD4E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403819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8FC91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82135A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14A63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C3904D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427C626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57AB3270"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1774C3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48B39DD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77" w:type="dxa"/>
            <w:tcBorders>
              <w:top w:val="nil"/>
              <w:left w:val="nil"/>
              <w:bottom w:val="single" w:sz="4" w:space="0" w:color="auto"/>
              <w:right w:val="single" w:sz="4" w:space="0" w:color="auto"/>
            </w:tcBorders>
            <w:shd w:val="clear" w:color="auto" w:fill="auto"/>
            <w:vAlign w:val="center"/>
            <w:hideMark/>
          </w:tcPr>
          <w:p w14:paraId="2DBC16D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C594C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EA034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8D1C0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517912F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CDA0A3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3C7A4F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D0FA92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CD879A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C008F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D25750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10854D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0984F004" w14:textId="77777777" w:rsidTr="00846FEE">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DBAE25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6589A31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1</w:t>
            </w:r>
          </w:p>
        </w:tc>
        <w:tc>
          <w:tcPr>
            <w:tcW w:w="796" w:type="dxa"/>
            <w:tcBorders>
              <w:top w:val="nil"/>
              <w:left w:val="nil"/>
              <w:bottom w:val="single" w:sz="4" w:space="0" w:color="auto"/>
              <w:right w:val="single" w:sz="4" w:space="0" w:color="auto"/>
            </w:tcBorders>
            <w:shd w:val="clear" w:color="auto" w:fill="auto"/>
            <w:vAlign w:val="center"/>
            <w:hideMark/>
          </w:tcPr>
          <w:p w14:paraId="6C422C0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41A0DD3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53546A5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8815FA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63E884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7FE7E4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9405BD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5110BD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A00402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6A9D41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C3B1C0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2AE001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84584B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1E02041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E64313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4BFCCC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D21214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B057E6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CCFDDE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6D81040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3D733470"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BF8910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19DFE57A"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846FEE" w:rsidRPr="00846FEE" w14:paraId="61CB35BB"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7AF929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759785E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2.1. Строительство новых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50F8704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5F7C50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D4EA60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D458BB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00D54C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A7A2EC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C619C6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BADF6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719828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8B0740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45F9F8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3781BB0" w14:textId="77777777" w:rsidR="00846FEE" w:rsidRPr="00846FEE" w:rsidRDefault="00846FEE" w:rsidP="00846FEE">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11752A17"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BD93E7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683D6A6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1727430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439FC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554E07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34334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19F58B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91C753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63C8E8E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D9B319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5CB5C7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5A7AB9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C6F39B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206FF18" w14:textId="77777777" w:rsidR="00846FEE" w:rsidRPr="00846FEE" w:rsidRDefault="00846FEE" w:rsidP="00846FEE">
            <w:pPr>
              <w:spacing w:after="0" w:line="240" w:lineRule="auto"/>
              <w:jc w:val="right"/>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75C8A59A" w14:textId="77777777" w:rsidTr="00846FEE">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56DC7D4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63BE431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2</w:t>
            </w:r>
          </w:p>
        </w:tc>
        <w:tc>
          <w:tcPr>
            <w:tcW w:w="796" w:type="dxa"/>
            <w:tcBorders>
              <w:top w:val="nil"/>
              <w:left w:val="nil"/>
              <w:bottom w:val="single" w:sz="4" w:space="0" w:color="auto"/>
              <w:right w:val="single" w:sz="4" w:space="0" w:color="auto"/>
            </w:tcBorders>
            <w:shd w:val="clear" w:color="auto" w:fill="auto"/>
            <w:vAlign w:val="center"/>
            <w:hideMark/>
          </w:tcPr>
          <w:p w14:paraId="151FA0D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796A44C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7CDC621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2DAD408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A90C82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F5BE6A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3AC3DA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1C6173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37759A3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5AAAFF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02C503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F0F545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A240E6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1448B20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3E263A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F15BE7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039531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35947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C8D5D6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4645909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099E0C95"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86005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08C85CD5"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846FEE" w:rsidRPr="00846FEE" w14:paraId="4742A0BD"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F55624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9A7454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3.1. Реконструкция или модернизация существующих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011ABE8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0CA1F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AED89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BB856C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9E6BB8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13B62290" w14:textId="6F1D2B7C" w:rsidR="00846FEE" w:rsidRPr="00846FEE" w:rsidRDefault="00846FEE" w:rsidP="00846FE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300</w:t>
            </w: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D5897F9" w14:textId="512D40C0" w:rsidR="00846FEE" w:rsidRPr="00846FEE" w:rsidRDefault="00846FEE" w:rsidP="00846FEE">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ACB04FF"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98B86CD"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8BF29FC"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8BA7547"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4431D845"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3 000</w:t>
            </w:r>
          </w:p>
        </w:tc>
      </w:tr>
      <w:tr w:rsidR="00846FEE" w:rsidRPr="00846FEE" w14:paraId="30567B6C" w14:textId="77777777" w:rsidTr="00846FEE">
        <w:trPr>
          <w:trHeight w:val="1798"/>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621D4C0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01.02.02.01 (001)</w:t>
            </w:r>
          </w:p>
        </w:tc>
        <w:tc>
          <w:tcPr>
            <w:tcW w:w="1090" w:type="dxa"/>
            <w:tcBorders>
              <w:top w:val="nil"/>
              <w:left w:val="nil"/>
              <w:bottom w:val="single" w:sz="4" w:space="0" w:color="auto"/>
              <w:right w:val="single" w:sz="4" w:space="0" w:color="auto"/>
            </w:tcBorders>
            <w:shd w:val="clear" w:color="auto" w:fill="auto"/>
            <w:vAlign w:val="center"/>
            <w:hideMark/>
          </w:tcPr>
          <w:p w14:paraId="18FB5CF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xml:space="preserve">3.1.1. Реконструкция тепловых сетей с. </w:t>
            </w:r>
            <w:proofErr w:type="spellStart"/>
            <w:r w:rsidRPr="00846FEE">
              <w:rPr>
                <w:rFonts w:eastAsia="Times New Roman" w:cs="Times New Roman"/>
                <w:color w:val="000000"/>
                <w:sz w:val="16"/>
                <w:szCs w:val="16"/>
                <w:lang w:eastAsia="ru-RU"/>
              </w:rPr>
              <w:t>Каргаполово</w:t>
            </w:r>
            <w:proofErr w:type="spellEnd"/>
          </w:p>
        </w:tc>
        <w:tc>
          <w:tcPr>
            <w:tcW w:w="796" w:type="dxa"/>
            <w:tcBorders>
              <w:top w:val="nil"/>
              <w:left w:val="nil"/>
              <w:bottom w:val="single" w:sz="4" w:space="0" w:color="auto"/>
              <w:right w:val="single" w:sz="4" w:space="0" w:color="auto"/>
            </w:tcBorders>
            <w:shd w:val="clear" w:color="auto" w:fill="auto"/>
            <w:vAlign w:val="center"/>
            <w:hideMark/>
          </w:tcPr>
          <w:p w14:paraId="7E29A20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котельная ул. Победы, 6б</w:t>
            </w:r>
          </w:p>
        </w:tc>
        <w:tc>
          <w:tcPr>
            <w:tcW w:w="955" w:type="dxa"/>
            <w:tcBorders>
              <w:top w:val="nil"/>
              <w:left w:val="nil"/>
              <w:bottom w:val="single" w:sz="4" w:space="0" w:color="auto"/>
              <w:right w:val="single" w:sz="4" w:space="0" w:color="auto"/>
            </w:tcBorders>
            <w:shd w:val="clear" w:color="auto" w:fill="auto"/>
            <w:vAlign w:val="center"/>
            <w:hideMark/>
          </w:tcPr>
          <w:p w14:paraId="1E39D8E3" w14:textId="7B245DA0"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собственные средства, ИП</w:t>
            </w:r>
            <w:r>
              <w:rPr>
                <w:rFonts w:eastAsia="Times New Roman" w:cs="Times New Roman"/>
                <w:color w:val="000000"/>
                <w:sz w:val="16"/>
                <w:szCs w:val="16"/>
                <w:lang w:eastAsia="ru-RU"/>
              </w:rPr>
              <w:t>, бюджетное финансирование</w:t>
            </w:r>
          </w:p>
        </w:tc>
        <w:tc>
          <w:tcPr>
            <w:tcW w:w="1611" w:type="dxa"/>
            <w:tcBorders>
              <w:top w:val="nil"/>
              <w:left w:val="nil"/>
              <w:bottom w:val="single" w:sz="4" w:space="0" w:color="auto"/>
              <w:right w:val="single" w:sz="4" w:space="0" w:color="auto"/>
            </w:tcBorders>
            <w:shd w:val="clear" w:color="auto" w:fill="auto"/>
            <w:vAlign w:val="center"/>
            <w:hideMark/>
          </w:tcPr>
          <w:p w14:paraId="2C42372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диаметр/протяженность в однотрубном исчислении</w:t>
            </w:r>
          </w:p>
        </w:tc>
        <w:tc>
          <w:tcPr>
            <w:tcW w:w="513" w:type="dxa"/>
            <w:tcBorders>
              <w:top w:val="nil"/>
              <w:left w:val="nil"/>
              <w:bottom w:val="single" w:sz="4" w:space="0" w:color="auto"/>
              <w:right w:val="single" w:sz="4" w:space="0" w:color="auto"/>
            </w:tcBorders>
            <w:shd w:val="clear" w:color="auto" w:fill="auto"/>
            <w:vAlign w:val="center"/>
            <w:hideMark/>
          </w:tcPr>
          <w:p w14:paraId="0349F5D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мм/м</w:t>
            </w:r>
          </w:p>
        </w:tc>
        <w:tc>
          <w:tcPr>
            <w:tcW w:w="970" w:type="dxa"/>
            <w:tcBorders>
              <w:top w:val="nil"/>
              <w:left w:val="nil"/>
              <w:bottom w:val="single" w:sz="4" w:space="0" w:color="auto"/>
              <w:right w:val="single" w:sz="4" w:space="0" w:color="auto"/>
            </w:tcBorders>
            <w:shd w:val="clear" w:color="auto" w:fill="auto"/>
            <w:vAlign w:val="center"/>
            <w:hideMark/>
          </w:tcPr>
          <w:p w14:paraId="4767D39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32-100/1600</w:t>
            </w:r>
          </w:p>
        </w:tc>
        <w:tc>
          <w:tcPr>
            <w:tcW w:w="970" w:type="dxa"/>
            <w:tcBorders>
              <w:top w:val="nil"/>
              <w:left w:val="nil"/>
              <w:bottom w:val="single" w:sz="4" w:space="0" w:color="auto"/>
              <w:right w:val="single" w:sz="4" w:space="0" w:color="auto"/>
            </w:tcBorders>
            <w:shd w:val="clear" w:color="auto" w:fill="auto"/>
            <w:vAlign w:val="center"/>
            <w:hideMark/>
          </w:tcPr>
          <w:p w14:paraId="752D86C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32-100/1600</w:t>
            </w:r>
          </w:p>
        </w:tc>
        <w:tc>
          <w:tcPr>
            <w:tcW w:w="970" w:type="dxa"/>
            <w:tcBorders>
              <w:top w:val="nil"/>
              <w:left w:val="nil"/>
              <w:bottom w:val="single" w:sz="4" w:space="0" w:color="auto"/>
              <w:right w:val="single" w:sz="4" w:space="0" w:color="auto"/>
            </w:tcBorders>
            <w:shd w:val="clear" w:color="auto" w:fill="auto"/>
            <w:vAlign w:val="center"/>
            <w:hideMark/>
          </w:tcPr>
          <w:p w14:paraId="6E9843E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2 027</w:t>
            </w:r>
          </w:p>
        </w:tc>
        <w:tc>
          <w:tcPr>
            <w:tcW w:w="970" w:type="dxa"/>
            <w:tcBorders>
              <w:top w:val="nil"/>
              <w:left w:val="nil"/>
              <w:bottom w:val="single" w:sz="4" w:space="0" w:color="auto"/>
              <w:right w:val="single" w:sz="4" w:space="0" w:color="auto"/>
            </w:tcBorders>
            <w:shd w:val="clear" w:color="auto" w:fill="auto"/>
            <w:vAlign w:val="center"/>
            <w:hideMark/>
          </w:tcPr>
          <w:p w14:paraId="6270E29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2 027</w:t>
            </w:r>
          </w:p>
        </w:tc>
        <w:tc>
          <w:tcPr>
            <w:tcW w:w="377" w:type="dxa"/>
            <w:tcBorders>
              <w:top w:val="nil"/>
              <w:left w:val="nil"/>
              <w:bottom w:val="single" w:sz="4" w:space="0" w:color="auto"/>
              <w:right w:val="single" w:sz="4" w:space="0" w:color="auto"/>
            </w:tcBorders>
            <w:shd w:val="clear" w:color="auto" w:fill="auto"/>
            <w:vAlign w:val="center"/>
            <w:hideMark/>
          </w:tcPr>
          <w:p w14:paraId="1FB151D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09E35B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07EC02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99EBE4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9F6C4B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AE6AAA5" w14:textId="0061D7DD" w:rsidR="00846FEE" w:rsidRPr="00846FEE" w:rsidRDefault="00846FEE" w:rsidP="00846FE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488" w:type="dxa"/>
            <w:tcBorders>
              <w:top w:val="nil"/>
              <w:left w:val="nil"/>
              <w:bottom w:val="single" w:sz="4" w:space="0" w:color="auto"/>
              <w:right w:val="single" w:sz="4" w:space="0" w:color="auto"/>
            </w:tcBorders>
            <w:shd w:val="clear" w:color="auto" w:fill="auto"/>
            <w:vAlign w:val="center"/>
            <w:hideMark/>
          </w:tcPr>
          <w:p w14:paraId="4E2D3051" w14:textId="0E18F935" w:rsidR="00846FEE" w:rsidRPr="00846FEE" w:rsidRDefault="00846FEE" w:rsidP="00846FEE">
            <w:pPr>
              <w:spacing w:after="0" w:line="240" w:lineRule="auto"/>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6A36BFE"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3672BD93"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ADF831F"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BB62A7C"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36889204"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3 000</w:t>
            </w:r>
          </w:p>
        </w:tc>
      </w:tr>
      <w:tr w:rsidR="00846FEE" w:rsidRPr="00846FEE" w14:paraId="10C6C34F"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00C99B2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5151F47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77" w:type="dxa"/>
            <w:tcBorders>
              <w:top w:val="nil"/>
              <w:left w:val="nil"/>
              <w:bottom w:val="single" w:sz="4" w:space="0" w:color="auto"/>
              <w:right w:val="single" w:sz="4" w:space="0" w:color="auto"/>
            </w:tcBorders>
            <w:shd w:val="clear" w:color="auto" w:fill="auto"/>
            <w:vAlign w:val="center"/>
            <w:hideMark/>
          </w:tcPr>
          <w:p w14:paraId="501D70F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84C92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264AF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917B9F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4E46A58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7481F1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74DE0F18"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5F60615"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A53F891"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73C193"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DD5D148"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0ECAAFCB"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7BE57748" w14:textId="77777777" w:rsidTr="00846FEE">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43F68E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7FA7DFB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3</w:t>
            </w:r>
          </w:p>
        </w:tc>
        <w:tc>
          <w:tcPr>
            <w:tcW w:w="796" w:type="dxa"/>
            <w:tcBorders>
              <w:top w:val="nil"/>
              <w:left w:val="nil"/>
              <w:bottom w:val="single" w:sz="4" w:space="0" w:color="auto"/>
              <w:right w:val="single" w:sz="4" w:space="0" w:color="auto"/>
            </w:tcBorders>
            <w:shd w:val="clear" w:color="auto" w:fill="auto"/>
            <w:vAlign w:val="center"/>
            <w:hideMark/>
          </w:tcPr>
          <w:p w14:paraId="663DACF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67208E5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6702667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6220E30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2B2658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0EE9C2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CEA4EE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53E1C49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1740ACEE" w14:textId="77777777" w:rsidR="00846FEE" w:rsidRPr="00846FEE" w:rsidRDefault="00846FEE" w:rsidP="00846FEE">
            <w:pPr>
              <w:spacing w:after="0" w:line="240" w:lineRule="auto"/>
              <w:jc w:val="both"/>
              <w:rPr>
                <w:rFonts w:ascii="Calibri" w:eastAsia="Times New Roman" w:hAnsi="Calibri" w:cs="Calibri"/>
                <w:color w:val="000000"/>
                <w:sz w:val="16"/>
                <w:szCs w:val="16"/>
                <w:lang w:eastAsia="ru-RU"/>
              </w:rPr>
            </w:pPr>
            <w:r w:rsidRPr="00846FEE">
              <w:rPr>
                <w:rFonts w:ascii="Calibri" w:eastAsia="Times New Roman" w:hAnsi="Calibri" w:cs="Calibri"/>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736DD8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EDD97A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60FB51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3A2071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9F70D38" w14:textId="07B81EA8" w:rsidR="00846FEE" w:rsidRPr="00846FEE" w:rsidRDefault="00846FEE" w:rsidP="00846FEE">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3000</w:t>
            </w:r>
          </w:p>
        </w:tc>
        <w:tc>
          <w:tcPr>
            <w:tcW w:w="488" w:type="dxa"/>
            <w:tcBorders>
              <w:top w:val="nil"/>
              <w:left w:val="nil"/>
              <w:bottom w:val="single" w:sz="4" w:space="0" w:color="auto"/>
              <w:right w:val="single" w:sz="4" w:space="0" w:color="auto"/>
            </w:tcBorders>
            <w:shd w:val="clear" w:color="auto" w:fill="auto"/>
            <w:vAlign w:val="center"/>
            <w:hideMark/>
          </w:tcPr>
          <w:p w14:paraId="05C2ED99" w14:textId="3A7E59B6" w:rsidR="00846FEE" w:rsidRPr="00846FEE" w:rsidRDefault="00846FEE" w:rsidP="00846FEE">
            <w:pPr>
              <w:spacing w:after="0" w:line="240" w:lineRule="auto"/>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221A84D"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04261C7"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DADAD91"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AE855D6"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1E31E9DD"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3 000</w:t>
            </w:r>
          </w:p>
        </w:tc>
      </w:tr>
      <w:tr w:rsidR="00846FEE" w:rsidRPr="00846FEE" w14:paraId="2442F6B3"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D1E079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3879" w:type="dxa"/>
            <w:gridSpan w:val="21"/>
            <w:tcBorders>
              <w:top w:val="single" w:sz="4" w:space="0" w:color="auto"/>
              <w:left w:val="nil"/>
              <w:bottom w:val="single" w:sz="4" w:space="0" w:color="auto"/>
              <w:right w:val="single" w:sz="4" w:space="0" w:color="auto"/>
            </w:tcBorders>
            <w:shd w:val="clear" w:color="auto" w:fill="auto"/>
            <w:vAlign w:val="center"/>
            <w:hideMark/>
          </w:tcPr>
          <w:p w14:paraId="7416A849"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846FEE" w:rsidRPr="00846FEE" w14:paraId="27249554" w14:textId="77777777" w:rsidTr="00846FEE">
        <w:trPr>
          <w:trHeight w:val="342"/>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7FF065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8845" w:type="dxa"/>
            <w:gridSpan w:val="9"/>
            <w:tcBorders>
              <w:top w:val="single" w:sz="4" w:space="0" w:color="auto"/>
              <w:left w:val="nil"/>
              <w:bottom w:val="single" w:sz="4" w:space="0" w:color="auto"/>
              <w:right w:val="single" w:sz="4" w:space="0" w:color="auto"/>
            </w:tcBorders>
            <w:shd w:val="clear" w:color="auto" w:fill="auto"/>
            <w:vAlign w:val="center"/>
            <w:hideMark/>
          </w:tcPr>
          <w:p w14:paraId="4DA4401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77" w:type="dxa"/>
            <w:tcBorders>
              <w:top w:val="nil"/>
              <w:left w:val="nil"/>
              <w:bottom w:val="single" w:sz="4" w:space="0" w:color="auto"/>
              <w:right w:val="single" w:sz="4" w:space="0" w:color="auto"/>
            </w:tcBorders>
            <w:shd w:val="clear" w:color="auto" w:fill="auto"/>
            <w:vAlign w:val="center"/>
            <w:hideMark/>
          </w:tcPr>
          <w:p w14:paraId="313B29BD"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BD15C5"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01F905CE"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9605E24"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11086EAA"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0B8A233D"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4D768678"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71182FB"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5DACBC5"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5C836AF"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CE6A38E"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71D391B"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233E95F9" w14:textId="77777777" w:rsidTr="00846FEE">
        <w:trPr>
          <w:trHeight w:val="513"/>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41818D2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221128F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Всего по группе 4</w:t>
            </w:r>
          </w:p>
        </w:tc>
        <w:tc>
          <w:tcPr>
            <w:tcW w:w="796" w:type="dxa"/>
            <w:tcBorders>
              <w:top w:val="nil"/>
              <w:left w:val="nil"/>
              <w:bottom w:val="single" w:sz="4" w:space="0" w:color="auto"/>
              <w:right w:val="single" w:sz="4" w:space="0" w:color="auto"/>
            </w:tcBorders>
            <w:shd w:val="clear" w:color="auto" w:fill="auto"/>
            <w:vAlign w:val="center"/>
            <w:hideMark/>
          </w:tcPr>
          <w:p w14:paraId="075DB27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30939F0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2A487A5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3989B77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351217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0A7E5B2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C7CB1FA"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6C49B7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F8DD1D0"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EB71CBC"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1D64205"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AF9F0C"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2375520C"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66D96329"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488" w:type="dxa"/>
            <w:tcBorders>
              <w:top w:val="nil"/>
              <w:left w:val="nil"/>
              <w:bottom w:val="single" w:sz="4" w:space="0" w:color="auto"/>
              <w:right w:val="single" w:sz="4" w:space="0" w:color="auto"/>
            </w:tcBorders>
            <w:shd w:val="clear" w:color="auto" w:fill="auto"/>
            <w:vAlign w:val="center"/>
            <w:hideMark/>
          </w:tcPr>
          <w:p w14:paraId="3CBDFCB4"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F9452F1"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583EC150"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A8B0B20"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336CE80"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89CD25A"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r>
      <w:tr w:rsidR="00846FEE" w:rsidRPr="00846FEE" w14:paraId="623BEFEA" w14:textId="77777777" w:rsidTr="00846FEE">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30C2BA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74F46AD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по в текущих ценах</w:t>
            </w:r>
          </w:p>
        </w:tc>
        <w:tc>
          <w:tcPr>
            <w:tcW w:w="796" w:type="dxa"/>
            <w:tcBorders>
              <w:top w:val="nil"/>
              <w:left w:val="nil"/>
              <w:bottom w:val="single" w:sz="4" w:space="0" w:color="auto"/>
              <w:right w:val="single" w:sz="4" w:space="0" w:color="auto"/>
            </w:tcBorders>
            <w:shd w:val="clear" w:color="auto" w:fill="auto"/>
            <w:vAlign w:val="center"/>
            <w:hideMark/>
          </w:tcPr>
          <w:p w14:paraId="5FB439A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015DE98"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020935E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366599BD"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2C7B1B0"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71F8AF7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6C702BE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650A49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EC62750"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2DF23B3"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569326B"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7FBFE2AC"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7F67DC56"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4E7CD92F"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3000</w:t>
            </w:r>
          </w:p>
        </w:tc>
        <w:tc>
          <w:tcPr>
            <w:tcW w:w="488" w:type="dxa"/>
            <w:tcBorders>
              <w:top w:val="nil"/>
              <w:left w:val="nil"/>
              <w:bottom w:val="single" w:sz="4" w:space="0" w:color="auto"/>
              <w:right w:val="single" w:sz="4" w:space="0" w:color="auto"/>
            </w:tcBorders>
            <w:shd w:val="clear" w:color="auto" w:fill="auto"/>
            <w:vAlign w:val="center"/>
            <w:hideMark/>
          </w:tcPr>
          <w:p w14:paraId="26A4C95A"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ACD3D0B"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EAB7D14"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3EA36F1"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nil"/>
              <w:right w:val="single" w:sz="4" w:space="0" w:color="auto"/>
            </w:tcBorders>
            <w:shd w:val="clear" w:color="auto" w:fill="auto"/>
            <w:vAlign w:val="center"/>
            <w:hideMark/>
          </w:tcPr>
          <w:p w14:paraId="6B4A8ABF" w14:textId="77777777" w:rsidR="00846FEE" w:rsidRPr="00846FEE" w:rsidRDefault="00846FEE" w:rsidP="00846FEE">
            <w:pPr>
              <w:spacing w:after="0" w:line="240" w:lineRule="auto"/>
              <w:jc w:val="center"/>
              <w:rPr>
                <w:rFonts w:eastAsia="Times New Roman" w:cs="Times New Roman"/>
                <w:color w:val="000000"/>
                <w:sz w:val="16"/>
                <w:szCs w:val="16"/>
                <w:lang w:eastAsia="ru-RU"/>
              </w:rPr>
            </w:pPr>
            <w:r w:rsidRPr="00846FEE">
              <w:rPr>
                <w:rFonts w:eastAsia="Times New Roman" w:cs="Times New Roman"/>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25B9C15E"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3000</w:t>
            </w:r>
          </w:p>
        </w:tc>
      </w:tr>
      <w:tr w:rsidR="00846FEE" w:rsidRPr="00846FEE" w14:paraId="3746B201" w14:textId="77777777" w:rsidTr="00846FEE">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306FC9C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4B9C0AF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Индексы-дефляторы МЭР:</w:t>
            </w:r>
          </w:p>
        </w:tc>
        <w:tc>
          <w:tcPr>
            <w:tcW w:w="796" w:type="dxa"/>
            <w:tcBorders>
              <w:top w:val="nil"/>
              <w:left w:val="nil"/>
              <w:bottom w:val="single" w:sz="4" w:space="0" w:color="auto"/>
              <w:right w:val="single" w:sz="4" w:space="0" w:color="auto"/>
            </w:tcBorders>
            <w:shd w:val="clear" w:color="auto" w:fill="auto"/>
            <w:vAlign w:val="center"/>
            <w:hideMark/>
          </w:tcPr>
          <w:p w14:paraId="3C5C95D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46EE4914"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3E765F87"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5E3BA106"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09D3AF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AED1DFC"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5A3FBC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EFDDF3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7C696BD0"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735A1028"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1,075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612AC9A3"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1,0545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41865CD7"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266" w:type="dxa"/>
            <w:tcBorders>
              <w:top w:val="nil"/>
              <w:left w:val="nil"/>
              <w:bottom w:val="single" w:sz="4" w:space="0" w:color="auto"/>
              <w:right w:val="single" w:sz="4" w:space="0" w:color="auto"/>
            </w:tcBorders>
            <w:shd w:val="clear" w:color="auto" w:fill="auto"/>
            <w:textDirection w:val="btLr"/>
            <w:vAlign w:val="center"/>
            <w:hideMark/>
          </w:tcPr>
          <w:p w14:paraId="5AA469CA"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599" w:type="dxa"/>
            <w:tcBorders>
              <w:top w:val="nil"/>
              <w:left w:val="nil"/>
              <w:bottom w:val="single" w:sz="4" w:space="0" w:color="auto"/>
              <w:right w:val="single" w:sz="4" w:space="0" w:color="auto"/>
            </w:tcBorders>
            <w:shd w:val="clear" w:color="auto" w:fill="auto"/>
            <w:textDirection w:val="btLr"/>
            <w:vAlign w:val="center"/>
            <w:hideMark/>
          </w:tcPr>
          <w:p w14:paraId="707B415F"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488" w:type="dxa"/>
            <w:tcBorders>
              <w:top w:val="nil"/>
              <w:left w:val="nil"/>
              <w:bottom w:val="single" w:sz="4" w:space="0" w:color="auto"/>
              <w:right w:val="single" w:sz="4" w:space="0" w:color="auto"/>
            </w:tcBorders>
            <w:shd w:val="clear" w:color="auto" w:fill="auto"/>
            <w:textDirection w:val="btLr"/>
            <w:vAlign w:val="center"/>
            <w:hideMark/>
          </w:tcPr>
          <w:p w14:paraId="4387D54B"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4D0E7AC8"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3F893102"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nil"/>
              <w:left w:val="nil"/>
              <w:bottom w:val="single" w:sz="4" w:space="0" w:color="auto"/>
              <w:right w:val="single" w:sz="4" w:space="0" w:color="auto"/>
            </w:tcBorders>
            <w:shd w:val="clear" w:color="auto" w:fill="auto"/>
            <w:textDirection w:val="btLr"/>
            <w:vAlign w:val="center"/>
            <w:hideMark/>
          </w:tcPr>
          <w:p w14:paraId="0D29F837"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377" w:type="dxa"/>
            <w:tcBorders>
              <w:top w:val="single" w:sz="4" w:space="0" w:color="auto"/>
              <w:left w:val="nil"/>
              <w:bottom w:val="single" w:sz="4" w:space="0" w:color="auto"/>
              <w:right w:val="single" w:sz="4" w:space="0" w:color="auto"/>
            </w:tcBorders>
            <w:shd w:val="clear" w:color="auto" w:fill="auto"/>
            <w:textDirection w:val="btLr"/>
            <w:vAlign w:val="center"/>
            <w:hideMark/>
          </w:tcPr>
          <w:p w14:paraId="1E240B55"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1,0495</w:t>
            </w:r>
          </w:p>
        </w:tc>
        <w:tc>
          <w:tcPr>
            <w:tcW w:w="665" w:type="dxa"/>
            <w:tcBorders>
              <w:top w:val="nil"/>
              <w:left w:val="nil"/>
              <w:bottom w:val="single" w:sz="4" w:space="0" w:color="auto"/>
              <w:right w:val="single" w:sz="4" w:space="0" w:color="auto"/>
            </w:tcBorders>
            <w:shd w:val="clear" w:color="auto" w:fill="auto"/>
            <w:vAlign w:val="center"/>
            <w:hideMark/>
          </w:tcPr>
          <w:p w14:paraId="67D37BF1"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 </w:t>
            </w:r>
          </w:p>
        </w:tc>
      </w:tr>
      <w:tr w:rsidR="00846FEE" w:rsidRPr="00846FEE" w14:paraId="3FFC8C8F" w14:textId="77777777" w:rsidTr="00846FEE">
        <w:trPr>
          <w:trHeight w:val="770"/>
        </w:trPr>
        <w:tc>
          <w:tcPr>
            <w:tcW w:w="863" w:type="dxa"/>
            <w:tcBorders>
              <w:top w:val="nil"/>
              <w:left w:val="single" w:sz="4" w:space="0" w:color="auto"/>
              <w:bottom w:val="single" w:sz="4" w:space="0" w:color="auto"/>
              <w:right w:val="single" w:sz="4" w:space="0" w:color="auto"/>
            </w:tcBorders>
            <w:shd w:val="clear" w:color="auto" w:fill="auto"/>
            <w:vAlign w:val="center"/>
            <w:hideMark/>
          </w:tcPr>
          <w:p w14:paraId="2E27A7F5"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090" w:type="dxa"/>
            <w:tcBorders>
              <w:top w:val="nil"/>
              <w:left w:val="nil"/>
              <w:bottom w:val="single" w:sz="4" w:space="0" w:color="auto"/>
              <w:right w:val="single" w:sz="4" w:space="0" w:color="auto"/>
            </w:tcBorders>
            <w:shd w:val="clear" w:color="auto" w:fill="auto"/>
            <w:vAlign w:val="center"/>
            <w:hideMark/>
          </w:tcPr>
          <w:p w14:paraId="42632271"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ИТОГО в прогнозных ценах:</w:t>
            </w:r>
          </w:p>
        </w:tc>
        <w:tc>
          <w:tcPr>
            <w:tcW w:w="796" w:type="dxa"/>
            <w:tcBorders>
              <w:top w:val="nil"/>
              <w:left w:val="nil"/>
              <w:bottom w:val="single" w:sz="4" w:space="0" w:color="auto"/>
              <w:right w:val="single" w:sz="4" w:space="0" w:color="auto"/>
            </w:tcBorders>
            <w:shd w:val="clear" w:color="auto" w:fill="auto"/>
            <w:vAlign w:val="center"/>
            <w:hideMark/>
          </w:tcPr>
          <w:p w14:paraId="702D2AF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0FD6C88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1611" w:type="dxa"/>
            <w:tcBorders>
              <w:top w:val="nil"/>
              <w:left w:val="nil"/>
              <w:bottom w:val="single" w:sz="4" w:space="0" w:color="auto"/>
              <w:right w:val="single" w:sz="4" w:space="0" w:color="auto"/>
            </w:tcBorders>
            <w:shd w:val="clear" w:color="auto" w:fill="auto"/>
            <w:vAlign w:val="center"/>
            <w:hideMark/>
          </w:tcPr>
          <w:p w14:paraId="3DD7F23B"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513" w:type="dxa"/>
            <w:tcBorders>
              <w:top w:val="nil"/>
              <w:left w:val="nil"/>
              <w:bottom w:val="single" w:sz="4" w:space="0" w:color="auto"/>
              <w:right w:val="single" w:sz="4" w:space="0" w:color="auto"/>
            </w:tcBorders>
            <w:shd w:val="clear" w:color="auto" w:fill="auto"/>
            <w:vAlign w:val="center"/>
            <w:hideMark/>
          </w:tcPr>
          <w:p w14:paraId="20749FB2"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351F3679"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09798C63"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170B6FEF"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CD1DF9E" w14:textId="77777777" w:rsidR="00846FEE" w:rsidRPr="00846FEE" w:rsidRDefault="00846FEE" w:rsidP="00846FEE">
            <w:pPr>
              <w:spacing w:after="0" w:line="240" w:lineRule="auto"/>
              <w:jc w:val="both"/>
              <w:rPr>
                <w:rFonts w:eastAsia="Times New Roman" w:cs="Times New Roman"/>
                <w:color w:val="000000"/>
                <w:sz w:val="16"/>
                <w:szCs w:val="16"/>
                <w:lang w:eastAsia="ru-RU"/>
              </w:rPr>
            </w:pPr>
            <w:r w:rsidRPr="00846FEE">
              <w:rPr>
                <w:rFonts w:eastAsia="Times New Roman" w:cs="Times New Roman"/>
                <w:color w:val="000000"/>
                <w:sz w:val="16"/>
                <w:szCs w:val="16"/>
                <w:lang w:eastAsia="ru-RU"/>
              </w:rPr>
              <w:t> </w:t>
            </w:r>
          </w:p>
        </w:tc>
        <w:tc>
          <w:tcPr>
            <w:tcW w:w="377" w:type="dxa"/>
            <w:tcBorders>
              <w:top w:val="nil"/>
              <w:left w:val="nil"/>
              <w:bottom w:val="single" w:sz="4" w:space="0" w:color="auto"/>
              <w:right w:val="single" w:sz="4" w:space="0" w:color="auto"/>
            </w:tcBorders>
            <w:shd w:val="clear" w:color="auto" w:fill="auto"/>
            <w:vAlign w:val="center"/>
            <w:hideMark/>
          </w:tcPr>
          <w:p w14:paraId="0A7C884B"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6855B31"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25085E9D"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D227185"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266" w:type="dxa"/>
            <w:tcBorders>
              <w:top w:val="nil"/>
              <w:left w:val="nil"/>
              <w:bottom w:val="single" w:sz="4" w:space="0" w:color="auto"/>
              <w:right w:val="single" w:sz="4" w:space="0" w:color="auto"/>
            </w:tcBorders>
            <w:shd w:val="clear" w:color="auto" w:fill="auto"/>
            <w:vAlign w:val="center"/>
            <w:hideMark/>
          </w:tcPr>
          <w:p w14:paraId="3D69D5E8"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599" w:type="dxa"/>
            <w:tcBorders>
              <w:top w:val="nil"/>
              <w:left w:val="nil"/>
              <w:bottom w:val="single" w:sz="4" w:space="0" w:color="auto"/>
              <w:right w:val="single" w:sz="4" w:space="0" w:color="auto"/>
            </w:tcBorders>
            <w:shd w:val="clear" w:color="auto" w:fill="auto"/>
            <w:vAlign w:val="center"/>
            <w:hideMark/>
          </w:tcPr>
          <w:p w14:paraId="203FEFE9"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3931</w:t>
            </w:r>
          </w:p>
        </w:tc>
        <w:tc>
          <w:tcPr>
            <w:tcW w:w="488" w:type="dxa"/>
            <w:tcBorders>
              <w:top w:val="nil"/>
              <w:left w:val="nil"/>
              <w:bottom w:val="single" w:sz="4" w:space="0" w:color="auto"/>
              <w:right w:val="single" w:sz="4" w:space="0" w:color="auto"/>
            </w:tcBorders>
            <w:shd w:val="clear" w:color="auto" w:fill="auto"/>
            <w:vAlign w:val="center"/>
            <w:hideMark/>
          </w:tcPr>
          <w:p w14:paraId="4FE39430"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68B8C768"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3C6D60C"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4E0E481A"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377" w:type="dxa"/>
            <w:tcBorders>
              <w:top w:val="nil"/>
              <w:left w:val="nil"/>
              <w:bottom w:val="single" w:sz="4" w:space="0" w:color="auto"/>
              <w:right w:val="single" w:sz="4" w:space="0" w:color="auto"/>
            </w:tcBorders>
            <w:shd w:val="clear" w:color="auto" w:fill="auto"/>
            <w:vAlign w:val="center"/>
            <w:hideMark/>
          </w:tcPr>
          <w:p w14:paraId="14F0DAB3"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0</w:t>
            </w:r>
          </w:p>
        </w:tc>
        <w:tc>
          <w:tcPr>
            <w:tcW w:w="665" w:type="dxa"/>
            <w:tcBorders>
              <w:top w:val="nil"/>
              <w:left w:val="nil"/>
              <w:bottom w:val="single" w:sz="4" w:space="0" w:color="auto"/>
              <w:right w:val="single" w:sz="4" w:space="0" w:color="auto"/>
            </w:tcBorders>
            <w:shd w:val="clear" w:color="auto" w:fill="auto"/>
            <w:vAlign w:val="center"/>
            <w:hideMark/>
          </w:tcPr>
          <w:p w14:paraId="7702C2EA" w14:textId="77777777" w:rsidR="00846FEE" w:rsidRPr="00846FEE" w:rsidRDefault="00846FEE" w:rsidP="00846FEE">
            <w:pPr>
              <w:spacing w:after="0" w:line="240" w:lineRule="auto"/>
              <w:jc w:val="center"/>
              <w:rPr>
                <w:rFonts w:eastAsia="Times New Roman" w:cs="Times New Roman"/>
                <w:b/>
                <w:bCs/>
                <w:color w:val="000000"/>
                <w:sz w:val="16"/>
                <w:szCs w:val="16"/>
                <w:lang w:eastAsia="ru-RU"/>
              </w:rPr>
            </w:pPr>
            <w:r w:rsidRPr="00846FEE">
              <w:rPr>
                <w:rFonts w:eastAsia="Times New Roman" w:cs="Times New Roman"/>
                <w:b/>
                <w:bCs/>
                <w:color w:val="000000"/>
                <w:sz w:val="16"/>
                <w:szCs w:val="16"/>
                <w:lang w:eastAsia="ru-RU"/>
              </w:rPr>
              <w:t>3 931</w:t>
            </w:r>
          </w:p>
        </w:tc>
      </w:tr>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6"/>
          <w:footerReference w:type="default" r:id="rId37"/>
          <w:pgSz w:w="16838" w:h="11906" w:orient="landscape"/>
          <w:pgMar w:top="1701" w:right="1134" w:bottom="851" w:left="1134" w:header="709" w:footer="709" w:gutter="0"/>
          <w:cols w:space="708"/>
          <w:titlePg/>
          <w:docGrid w:linePitch="360"/>
        </w:sectPr>
      </w:pPr>
    </w:p>
    <w:p w14:paraId="65C15839" w14:textId="10696B1C" w:rsidR="00C92AA1" w:rsidRDefault="00C92AA1" w:rsidP="00902C14">
      <w:pPr>
        <w:pStyle w:val="1"/>
        <w:numPr>
          <w:ilvl w:val="1"/>
          <w:numId w:val="1"/>
        </w:numPr>
        <w:tabs>
          <w:tab w:val="left" w:pos="284"/>
        </w:tabs>
      </w:pPr>
      <w:bookmarkStart w:id="392" w:name="_Toc135639523"/>
      <w:bookmarkStart w:id="393" w:name="_Toc138843577"/>
      <w:r>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92"/>
      <w:bookmarkEnd w:id="393"/>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613079A0"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proofErr w:type="spellStart"/>
      <w:r w:rsidR="00226BD6">
        <w:t>Каргаполовс</w:t>
      </w:r>
      <w:r>
        <w:t>кого</w:t>
      </w:r>
      <w:proofErr w:type="spellEnd"/>
      <w:r>
        <w:t xml:space="preserve">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02C14">
      <w:pPr>
        <w:pStyle w:val="1"/>
        <w:numPr>
          <w:ilvl w:val="1"/>
          <w:numId w:val="1"/>
        </w:numPr>
        <w:tabs>
          <w:tab w:val="left" w:pos="284"/>
        </w:tabs>
      </w:pPr>
      <w:bookmarkStart w:id="394" w:name="_Toc135639524"/>
      <w:bookmarkStart w:id="395" w:name="_Toc138843578"/>
      <w:r>
        <w:t>Расчёты экономической эффективности инвестиций</w:t>
      </w:r>
      <w:bookmarkEnd w:id="394"/>
      <w:bookmarkEnd w:id="395"/>
    </w:p>
    <w:p w14:paraId="57E3BDBF" w14:textId="5CE1494E" w:rsidR="00C92AA1" w:rsidRDefault="00794FD1" w:rsidP="00902C14">
      <w:pPr>
        <w:tabs>
          <w:tab w:val="left" w:pos="284"/>
        </w:tabs>
        <w:jc w:val="both"/>
      </w:pPr>
      <w:bookmarkStart w:id="396"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1FCF2752" w:rsidR="00794FD1" w:rsidRDefault="00794FD1" w:rsidP="00902C14">
      <w:pPr>
        <w:tabs>
          <w:tab w:val="left" w:pos="284"/>
        </w:tabs>
        <w:jc w:val="both"/>
      </w:pPr>
      <w:r>
        <w:tab/>
      </w:r>
      <w:r>
        <w:tab/>
        <w:t xml:space="preserve">Перед проведением оценки эффективности </w:t>
      </w:r>
      <w:proofErr w:type="spellStart"/>
      <w:r w:rsidRPr="00794FD1">
        <w:t>экспертно</w:t>
      </w:r>
      <w:proofErr w:type="spellEnd"/>
      <w:r w:rsidRPr="00794FD1">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proofErr w:type="spellStart"/>
      <w:r w:rsidR="00226BD6">
        <w:t>Каргаполовс</w:t>
      </w:r>
      <w:r>
        <w:t>кому</w:t>
      </w:r>
      <w:proofErr w:type="spellEnd"/>
      <w:r>
        <w:t xml:space="preserve"> сельсовету включено в программу газификации Новосибирской области, строительство газовой котельной, замещающей угольную котельную по </w:t>
      </w:r>
      <w:r w:rsidR="00226BD6">
        <w:t>ул. Победы, 6б</w:t>
      </w:r>
      <w:r>
        <w:t xml:space="preserve"> является общественно значимым проектом. Реконструкция тепловых сетей </w:t>
      </w:r>
      <w:proofErr w:type="spellStart"/>
      <w:r w:rsidR="00226BD6">
        <w:t>Каргаполовс</w:t>
      </w:r>
      <w:r>
        <w:t>кого</w:t>
      </w:r>
      <w:proofErr w:type="spellEnd"/>
      <w:r>
        <w:t xml:space="preserve">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BC49DC">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r>
      <w:proofErr w:type="spellStart"/>
      <w:r>
        <w:t>Рк</w:t>
      </w:r>
      <w:proofErr w:type="spellEnd"/>
      <w:r>
        <w:t xml:space="preserve">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proofErr w:type="spellStart"/>
      <w:r>
        <w:rPr>
          <w:lang w:val="en-US"/>
        </w:rPr>
        <w:t>i</w:t>
      </w:r>
      <w:proofErr w:type="spellEnd"/>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36382A38" w:rsidR="00125FFB" w:rsidRDefault="00125FFB" w:rsidP="00BC49DC">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proofErr w:type="spellStart"/>
      <w:r w:rsidR="00226BD6">
        <w:t>Каргаполовс</w:t>
      </w:r>
      <w:r>
        <w:t>кого</w:t>
      </w:r>
      <w:proofErr w:type="spellEnd"/>
      <w:r>
        <w:t xml:space="preserve"> сельсовета, приведенных в мастер-плане схемы теплоснабжения, приведен в таблице ниже. </w:t>
      </w:r>
    </w:p>
    <w:p w14:paraId="54B7EFF8" w14:textId="76626033" w:rsidR="00125FFB" w:rsidRDefault="00064A4C" w:rsidP="00BC49DC">
      <w:pPr>
        <w:pStyle w:val="afa"/>
        <w:ind w:firstLine="0"/>
        <w:rPr>
          <w:lang w:val="ru-RU"/>
        </w:rPr>
      </w:pPr>
      <w:bookmarkStart w:id="397" w:name="_Toc138579610"/>
      <w:r>
        <w:rPr>
          <w:lang w:val="ru-RU"/>
        </w:rPr>
        <w:t>Таблица 3</w:t>
      </w:r>
      <w:r w:rsidR="00846FEE">
        <w:rPr>
          <w:lang w:val="ru-RU"/>
        </w:rPr>
        <w:t>4</w:t>
      </w:r>
      <w:r w:rsidR="00D642CF">
        <w:rPr>
          <w:lang w:val="ru-RU"/>
        </w:rPr>
        <w:t>. Расчет чистого диско</w:t>
      </w:r>
      <w:r w:rsidR="00A32C68">
        <w:rPr>
          <w:lang w:val="ru-RU"/>
        </w:rPr>
        <w:t>нтированного дохода по 1 варианту</w:t>
      </w:r>
      <w:r w:rsidR="00D642CF">
        <w:rPr>
          <w:lang w:val="ru-RU"/>
        </w:rPr>
        <w:t xml:space="preserve"> развития системы теплоснабжения.</w:t>
      </w:r>
      <w:bookmarkEnd w:id="397"/>
    </w:p>
    <w:tbl>
      <w:tblPr>
        <w:tblW w:w="9038" w:type="dxa"/>
        <w:tblInd w:w="-5" w:type="dxa"/>
        <w:tblLook w:val="04A0" w:firstRow="1" w:lastRow="0" w:firstColumn="1" w:lastColumn="0" w:noHBand="0" w:noVBand="1"/>
      </w:tblPr>
      <w:tblGrid>
        <w:gridCol w:w="6612"/>
        <w:gridCol w:w="2426"/>
      </w:tblGrid>
      <w:tr w:rsidR="00A32C68" w:rsidRPr="00A32C68" w14:paraId="52031EAE" w14:textId="77777777" w:rsidTr="00A32C68">
        <w:trPr>
          <w:trHeight w:val="659"/>
        </w:trPr>
        <w:tc>
          <w:tcPr>
            <w:tcW w:w="6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5731"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426" w:type="dxa"/>
            <w:tcBorders>
              <w:top w:val="single" w:sz="4" w:space="0" w:color="auto"/>
              <w:left w:val="nil"/>
              <w:bottom w:val="single" w:sz="4" w:space="0" w:color="auto"/>
              <w:right w:val="single" w:sz="4" w:space="0" w:color="auto"/>
            </w:tcBorders>
            <w:shd w:val="clear" w:color="auto" w:fill="auto"/>
            <w:noWrap/>
            <w:vAlign w:val="center"/>
            <w:hideMark/>
          </w:tcPr>
          <w:p w14:paraId="5815A90C"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846FEE" w:rsidRPr="00A32C68" w14:paraId="7E562B52" w14:textId="77777777" w:rsidTr="00A32C68">
        <w:trPr>
          <w:trHeight w:val="67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CBCE1F6"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553571A8" w14:textId="6935B7D3"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3931</w:t>
            </w:r>
          </w:p>
        </w:tc>
      </w:tr>
      <w:tr w:rsidR="00846FEE" w:rsidRPr="00A32C68" w14:paraId="6A7FC64A"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AC8DB34"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168E41D2" w14:textId="610E528E"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846FEE" w:rsidRPr="00A32C68" w14:paraId="7C3AF0BC"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2E6FD25"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426" w:type="dxa"/>
            <w:tcBorders>
              <w:top w:val="nil"/>
              <w:left w:val="nil"/>
              <w:bottom w:val="single" w:sz="4" w:space="0" w:color="auto"/>
              <w:right w:val="single" w:sz="4" w:space="0" w:color="auto"/>
            </w:tcBorders>
            <w:shd w:val="clear" w:color="auto" w:fill="auto"/>
            <w:noWrap/>
            <w:vAlign w:val="center"/>
            <w:hideMark/>
          </w:tcPr>
          <w:p w14:paraId="328A3C60" w14:textId="7EB2896D"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846FEE" w:rsidRPr="00A32C68" w14:paraId="0599DE1C" w14:textId="77777777" w:rsidTr="00A32C68">
        <w:trPr>
          <w:cantSplit/>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C324F89"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426" w:type="dxa"/>
            <w:tcBorders>
              <w:top w:val="nil"/>
              <w:left w:val="nil"/>
              <w:bottom w:val="single" w:sz="4" w:space="0" w:color="auto"/>
              <w:right w:val="single" w:sz="4" w:space="0" w:color="auto"/>
            </w:tcBorders>
            <w:shd w:val="clear" w:color="auto" w:fill="auto"/>
            <w:noWrap/>
            <w:vAlign w:val="center"/>
            <w:hideMark/>
          </w:tcPr>
          <w:p w14:paraId="312222B2" w14:textId="4FF7B9E4"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846FEE" w:rsidRPr="00A32C68" w14:paraId="565C5FB4"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AEA8AAC"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426" w:type="dxa"/>
            <w:tcBorders>
              <w:top w:val="nil"/>
              <w:left w:val="nil"/>
              <w:bottom w:val="single" w:sz="4" w:space="0" w:color="auto"/>
              <w:right w:val="single" w:sz="4" w:space="0" w:color="auto"/>
            </w:tcBorders>
            <w:shd w:val="clear" w:color="auto" w:fill="auto"/>
            <w:noWrap/>
            <w:vAlign w:val="center"/>
            <w:hideMark/>
          </w:tcPr>
          <w:p w14:paraId="12D6D2A9" w14:textId="2B43F725"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846FEE" w:rsidRPr="00A32C68" w14:paraId="4DFC101A" w14:textId="77777777" w:rsidTr="00A32C68">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0D07314"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426" w:type="dxa"/>
            <w:tcBorders>
              <w:top w:val="nil"/>
              <w:left w:val="nil"/>
              <w:bottom w:val="single" w:sz="4" w:space="0" w:color="auto"/>
              <w:right w:val="single" w:sz="4" w:space="0" w:color="auto"/>
            </w:tcBorders>
            <w:shd w:val="clear" w:color="auto" w:fill="auto"/>
            <w:noWrap/>
            <w:vAlign w:val="center"/>
            <w:hideMark/>
          </w:tcPr>
          <w:p w14:paraId="47DB9551" w14:textId="1A70BC59"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846FEE" w:rsidRPr="00A32C68" w14:paraId="0673BC9C" w14:textId="77777777" w:rsidTr="003944DD">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A02A0D1"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426" w:type="dxa"/>
            <w:tcBorders>
              <w:top w:val="nil"/>
              <w:left w:val="nil"/>
              <w:bottom w:val="single" w:sz="4" w:space="0" w:color="auto"/>
              <w:right w:val="single" w:sz="4" w:space="0" w:color="auto"/>
            </w:tcBorders>
            <w:shd w:val="clear" w:color="auto" w:fill="auto"/>
            <w:noWrap/>
            <w:vAlign w:val="bottom"/>
            <w:hideMark/>
          </w:tcPr>
          <w:p w14:paraId="31E056EE" w14:textId="14ADDC33"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 </w:t>
            </w:r>
          </w:p>
        </w:tc>
      </w:tr>
      <w:tr w:rsidR="00846FEE" w:rsidRPr="00A32C68" w14:paraId="2D0B5FB2"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1175F7A"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426" w:type="dxa"/>
            <w:tcBorders>
              <w:top w:val="nil"/>
              <w:left w:val="nil"/>
              <w:bottom w:val="single" w:sz="4" w:space="0" w:color="auto"/>
              <w:right w:val="single" w:sz="4" w:space="0" w:color="auto"/>
            </w:tcBorders>
            <w:shd w:val="clear" w:color="auto" w:fill="auto"/>
            <w:noWrap/>
            <w:vAlign w:val="bottom"/>
            <w:hideMark/>
          </w:tcPr>
          <w:p w14:paraId="18B684A5" w14:textId="326EAC09"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824</w:t>
            </w:r>
          </w:p>
        </w:tc>
      </w:tr>
      <w:tr w:rsidR="00846FEE" w:rsidRPr="00A32C68" w14:paraId="1ED78607"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862FA85"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426" w:type="dxa"/>
            <w:tcBorders>
              <w:top w:val="nil"/>
              <w:left w:val="nil"/>
              <w:bottom w:val="single" w:sz="4" w:space="0" w:color="auto"/>
              <w:right w:val="single" w:sz="4" w:space="0" w:color="auto"/>
            </w:tcBorders>
            <w:shd w:val="clear" w:color="auto" w:fill="auto"/>
            <w:noWrap/>
            <w:vAlign w:val="bottom"/>
            <w:hideMark/>
          </w:tcPr>
          <w:p w14:paraId="78318566" w14:textId="2CA1175D"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865</w:t>
            </w:r>
          </w:p>
        </w:tc>
      </w:tr>
      <w:tr w:rsidR="00846FEE" w:rsidRPr="00A32C68" w14:paraId="1116A209"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D3D8AA4"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426" w:type="dxa"/>
            <w:tcBorders>
              <w:top w:val="nil"/>
              <w:left w:val="nil"/>
              <w:bottom w:val="single" w:sz="4" w:space="0" w:color="auto"/>
              <w:right w:val="single" w:sz="4" w:space="0" w:color="auto"/>
            </w:tcBorders>
            <w:shd w:val="clear" w:color="auto" w:fill="auto"/>
            <w:noWrap/>
            <w:vAlign w:val="bottom"/>
            <w:hideMark/>
          </w:tcPr>
          <w:p w14:paraId="4CFC9616" w14:textId="0BD34657"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908</w:t>
            </w:r>
          </w:p>
        </w:tc>
      </w:tr>
      <w:tr w:rsidR="00846FEE" w:rsidRPr="00A32C68" w14:paraId="110451E6" w14:textId="77777777" w:rsidTr="003944DD">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C52F728"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426" w:type="dxa"/>
            <w:tcBorders>
              <w:top w:val="nil"/>
              <w:left w:val="nil"/>
              <w:bottom w:val="single" w:sz="4" w:space="0" w:color="auto"/>
              <w:right w:val="single" w:sz="4" w:space="0" w:color="auto"/>
            </w:tcBorders>
            <w:shd w:val="clear" w:color="auto" w:fill="auto"/>
            <w:noWrap/>
            <w:vAlign w:val="bottom"/>
            <w:hideMark/>
          </w:tcPr>
          <w:p w14:paraId="05E082BD" w14:textId="4307964D"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953</w:t>
            </w:r>
          </w:p>
        </w:tc>
      </w:tr>
      <w:tr w:rsidR="00846FEE" w:rsidRPr="00A32C68" w14:paraId="0BDD147E" w14:textId="77777777" w:rsidTr="003944DD">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6DC691BC"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426" w:type="dxa"/>
            <w:tcBorders>
              <w:top w:val="nil"/>
              <w:left w:val="nil"/>
              <w:bottom w:val="single" w:sz="4" w:space="0" w:color="auto"/>
              <w:right w:val="single" w:sz="4" w:space="0" w:color="auto"/>
            </w:tcBorders>
            <w:shd w:val="clear" w:color="auto" w:fill="auto"/>
            <w:noWrap/>
            <w:vAlign w:val="bottom"/>
            <w:hideMark/>
          </w:tcPr>
          <w:p w14:paraId="75D1C770" w14:textId="365B7B03"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1000</w:t>
            </w:r>
          </w:p>
        </w:tc>
      </w:tr>
      <w:tr w:rsidR="00846FEE" w:rsidRPr="00A32C68" w14:paraId="669DAA90" w14:textId="77777777" w:rsidTr="003944DD">
        <w:trPr>
          <w:trHeight w:val="38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B67E28A" w14:textId="77777777" w:rsidR="00846FEE" w:rsidRPr="00A32C68" w:rsidRDefault="00846FEE" w:rsidP="00846FEE">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426" w:type="dxa"/>
            <w:tcBorders>
              <w:top w:val="nil"/>
              <w:left w:val="nil"/>
              <w:bottom w:val="single" w:sz="4" w:space="0" w:color="auto"/>
              <w:right w:val="single" w:sz="4" w:space="0" w:color="auto"/>
            </w:tcBorders>
            <w:shd w:val="clear" w:color="auto" w:fill="auto"/>
            <w:noWrap/>
            <w:vAlign w:val="center"/>
            <w:hideMark/>
          </w:tcPr>
          <w:p w14:paraId="1B6AADE3" w14:textId="62D34372" w:rsidR="00846FEE" w:rsidRPr="00846FEE" w:rsidRDefault="00846FEE" w:rsidP="00846FEE">
            <w:pPr>
              <w:spacing w:after="0" w:line="240" w:lineRule="auto"/>
              <w:jc w:val="center"/>
              <w:rPr>
                <w:rFonts w:eastAsia="Times New Roman" w:cs="Times New Roman"/>
                <w:color w:val="000000"/>
                <w:sz w:val="20"/>
                <w:szCs w:val="20"/>
                <w:lang w:eastAsia="ru-RU"/>
              </w:rPr>
            </w:pPr>
            <w:r w:rsidRPr="00846FEE">
              <w:rPr>
                <w:rFonts w:cs="Times New Roman"/>
                <w:color w:val="000000"/>
                <w:sz w:val="20"/>
                <w:szCs w:val="20"/>
              </w:rPr>
              <w:t>4550,4</w:t>
            </w:r>
          </w:p>
        </w:tc>
      </w:tr>
      <w:tr w:rsidR="00846FEE" w:rsidRPr="00A32C68" w14:paraId="1B137DA8" w14:textId="77777777" w:rsidTr="00A32C68">
        <w:trPr>
          <w:trHeight w:val="77"/>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9A552FE" w14:textId="77777777" w:rsidR="00846FEE" w:rsidRPr="00A32C68" w:rsidRDefault="00846FEE" w:rsidP="00846FEE">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426" w:type="dxa"/>
            <w:tcBorders>
              <w:top w:val="nil"/>
              <w:left w:val="nil"/>
              <w:bottom w:val="single" w:sz="4" w:space="0" w:color="auto"/>
              <w:right w:val="single" w:sz="4" w:space="0" w:color="auto"/>
            </w:tcBorders>
            <w:shd w:val="clear" w:color="auto" w:fill="auto"/>
            <w:noWrap/>
            <w:vAlign w:val="center"/>
            <w:hideMark/>
          </w:tcPr>
          <w:p w14:paraId="666DBDB4" w14:textId="74DAF0DE" w:rsidR="00846FEE" w:rsidRPr="00846FEE" w:rsidRDefault="00846FEE" w:rsidP="00846FEE">
            <w:pPr>
              <w:spacing w:after="0" w:line="240" w:lineRule="auto"/>
              <w:jc w:val="center"/>
              <w:rPr>
                <w:rFonts w:eastAsia="Times New Roman" w:cs="Times New Roman"/>
                <w:b/>
                <w:bCs/>
                <w:color w:val="000000"/>
                <w:sz w:val="20"/>
                <w:szCs w:val="20"/>
                <w:lang w:eastAsia="ru-RU"/>
              </w:rPr>
            </w:pPr>
            <w:r w:rsidRPr="00846FEE">
              <w:rPr>
                <w:rFonts w:cs="Times New Roman"/>
                <w:b/>
                <w:bCs/>
                <w:color w:val="000000"/>
                <w:sz w:val="20"/>
                <w:szCs w:val="20"/>
              </w:rPr>
              <w:t>619,4</w:t>
            </w:r>
          </w:p>
        </w:tc>
      </w:tr>
    </w:tbl>
    <w:p w14:paraId="46369283" w14:textId="77777777" w:rsidR="00D642CF" w:rsidRDefault="00D642CF" w:rsidP="00BC49DC">
      <w:pPr>
        <w:pStyle w:val="af8"/>
        <w:ind w:firstLine="0"/>
        <w:rPr>
          <w:lang w:val="ru-RU"/>
        </w:rPr>
      </w:pPr>
    </w:p>
    <w:p w14:paraId="509A922F" w14:textId="4AEF6F3F" w:rsidR="00523B1D" w:rsidRDefault="00523B1D" w:rsidP="00BC49DC">
      <w:pPr>
        <w:pStyle w:val="a3"/>
        <w:ind w:firstLine="708"/>
        <w:jc w:val="both"/>
        <w:rPr>
          <w:rFonts w:cs="Times New Roman"/>
          <w:szCs w:val="24"/>
        </w:rPr>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sidR="00003DB0">
        <w:rPr>
          <w:rFonts w:cs="Times New Roman"/>
          <w:szCs w:val="24"/>
        </w:rPr>
        <w:t xml:space="preserve">положительным, что говорит о положительной </w:t>
      </w:r>
      <w:r w:rsidRPr="00523B1D">
        <w:rPr>
          <w:rFonts w:cs="Times New Roman"/>
          <w:szCs w:val="24"/>
        </w:rPr>
        <w:t xml:space="preserve">инвестиционной привлекательности проекта. </w:t>
      </w:r>
    </w:p>
    <w:p w14:paraId="6D09BE54" w14:textId="26B4C26F" w:rsidR="00C92AA1" w:rsidRDefault="00C92AA1" w:rsidP="00BC49DC">
      <w:pPr>
        <w:pStyle w:val="aff2"/>
        <w:numPr>
          <w:ilvl w:val="0"/>
          <w:numId w:val="21"/>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это размер дисконтированных результатов, приходящихся на единицу инвестиционных затрат, приведе</w:t>
      </w:r>
      <w:r w:rsidR="00523B1D">
        <w:t>нных к тому же моменту времени, определяется 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1A0D980D" w:rsidR="00523B1D" w:rsidRDefault="00523B1D" w:rsidP="00BC49DC">
      <w:pPr>
        <w:pStyle w:val="aff2"/>
        <w:tabs>
          <w:tab w:val="left" w:pos="284"/>
        </w:tabs>
        <w:ind w:firstLine="0"/>
      </w:pPr>
      <w:r>
        <w:tab/>
        <w:t xml:space="preserve">Результат расчета приведен в таблице ниже. </w:t>
      </w:r>
    </w:p>
    <w:p w14:paraId="168EDE20" w14:textId="329FD3D4" w:rsidR="00523B1D" w:rsidRPr="00523B1D" w:rsidRDefault="00523B1D" w:rsidP="00BC49DC">
      <w:pPr>
        <w:pStyle w:val="afa"/>
        <w:ind w:firstLine="0"/>
        <w:rPr>
          <w:lang w:val="ru-RU"/>
        </w:rPr>
      </w:pPr>
      <w:bookmarkStart w:id="398" w:name="_Toc138579611"/>
      <w:r>
        <w:rPr>
          <w:lang w:val="ru-RU"/>
        </w:rPr>
        <w:t xml:space="preserve">Таблица </w:t>
      </w:r>
      <w:r w:rsidR="00064A4C">
        <w:rPr>
          <w:lang w:val="ru-RU"/>
        </w:rPr>
        <w:t>3</w:t>
      </w:r>
      <w:r w:rsidR="00846FEE">
        <w:rPr>
          <w:lang w:val="ru-RU"/>
        </w:rPr>
        <w:t>5</w:t>
      </w:r>
      <w:r w:rsidR="00545317">
        <w:rPr>
          <w:lang w:val="ru-RU"/>
        </w:rPr>
        <w:t>.</w:t>
      </w:r>
      <w:r>
        <w:rPr>
          <w:lang w:val="ru-RU"/>
        </w:rPr>
        <w:t xml:space="preserve"> Показатели индексов доходности для </w:t>
      </w:r>
      <w:r w:rsidR="00A32C68">
        <w:rPr>
          <w:lang w:val="ru-RU"/>
        </w:rPr>
        <w:t>1 варианта</w:t>
      </w:r>
      <w:r>
        <w:rPr>
          <w:lang w:val="ru-RU"/>
        </w:rPr>
        <w:t xml:space="preserve"> развития системы теплоснабжения</w:t>
      </w:r>
      <w:bookmarkEnd w:id="398"/>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A32C68" w:rsidRPr="00523B1D" w14:paraId="080D75F4" w14:textId="77777777" w:rsidTr="00A32C68">
        <w:trPr>
          <w:trHeight w:val="208"/>
          <w:jc w:val="center"/>
        </w:trPr>
        <w:tc>
          <w:tcPr>
            <w:tcW w:w="1930" w:type="dxa"/>
            <w:shd w:val="clear" w:color="auto" w:fill="auto"/>
            <w:vAlign w:val="center"/>
            <w:hideMark/>
          </w:tcPr>
          <w:p w14:paraId="0837DDAB"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A32C68" w:rsidRPr="00523B1D" w14:paraId="0097C52C" w14:textId="77777777" w:rsidTr="00A32C68">
        <w:trPr>
          <w:trHeight w:val="319"/>
          <w:jc w:val="center"/>
        </w:trPr>
        <w:tc>
          <w:tcPr>
            <w:tcW w:w="1930" w:type="dxa"/>
            <w:shd w:val="clear" w:color="auto" w:fill="auto"/>
            <w:vAlign w:val="center"/>
            <w:hideMark/>
          </w:tcPr>
          <w:p w14:paraId="0772BF33" w14:textId="77777777" w:rsidR="00A32C68" w:rsidRPr="00523B1D" w:rsidRDefault="00A32C68"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23986333" w:rsidR="00A32C68" w:rsidRPr="00523B1D" w:rsidRDefault="00846FEE" w:rsidP="00BC4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1,16</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74012BF2" w:rsidR="00C92AA1" w:rsidRPr="00F001DD" w:rsidRDefault="00C92AA1" w:rsidP="00BC49DC">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proofErr w:type="spellStart"/>
      <w:r w:rsidR="00226BD6">
        <w:t>Каргаполовс</w:t>
      </w:r>
      <w:r w:rsidR="00BC49DC">
        <w:t>кого</w:t>
      </w:r>
      <w:proofErr w:type="spellEnd"/>
      <w:r w:rsidR="00BC49DC">
        <w:t xml:space="preserve"> сельсовета был рассчитан в пункте 8.2. обосновывающих материалов.</w:t>
      </w:r>
    </w:p>
    <w:p w14:paraId="3AD93B91" w14:textId="77777777" w:rsidR="00C92AA1" w:rsidRPr="00047B06" w:rsidRDefault="00C92AA1" w:rsidP="00902C14">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02C14">
      <w:pPr>
        <w:pStyle w:val="1"/>
        <w:numPr>
          <w:ilvl w:val="1"/>
          <w:numId w:val="1"/>
        </w:numPr>
        <w:tabs>
          <w:tab w:val="left" w:pos="284"/>
        </w:tabs>
      </w:pPr>
      <w:bookmarkStart w:id="399" w:name="_Toc135639525"/>
      <w:bookmarkStart w:id="400" w:name="_Toc138843579"/>
      <w:bookmarkEnd w:id="396"/>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99"/>
      <w:bookmarkEnd w:id="400"/>
    </w:p>
    <w:p w14:paraId="230022ED" w14:textId="77777777" w:rsidR="00C92AA1" w:rsidRDefault="00C92AA1" w:rsidP="00902C14">
      <w:pPr>
        <w:tabs>
          <w:tab w:val="left" w:pos="284"/>
        </w:tabs>
        <w:jc w:val="both"/>
      </w:pPr>
      <w:r>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определить представлен в Главе 14. Ценовые (тарифные) последствия.</w:t>
      </w:r>
    </w:p>
    <w:p w14:paraId="574895B1" w14:textId="5E5C948C" w:rsidR="00C92AA1" w:rsidRDefault="00C92AA1" w:rsidP="00902C14">
      <w:pPr>
        <w:pStyle w:val="1"/>
        <w:numPr>
          <w:ilvl w:val="1"/>
          <w:numId w:val="1"/>
        </w:numPr>
        <w:tabs>
          <w:tab w:val="left" w:pos="284"/>
        </w:tabs>
      </w:pPr>
      <w:bookmarkStart w:id="401" w:name="_Toc135639526"/>
      <w:bookmarkStart w:id="402" w:name="_Toc138843580"/>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401"/>
      <w:bookmarkEnd w:id="402"/>
    </w:p>
    <w:p w14:paraId="16A39EF7" w14:textId="77777777" w:rsidR="00C92AA1" w:rsidRPr="009F636D" w:rsidRDefault="00C92AA1" w:rsidP="00902C14">
      <w:pPr>
        <w:tabs>
          <w:tab w:val="left" w:pos="284"/>
        </w:tabs>
        <w:jc w:val="both"/>
      </w:pPr>
      <w:r>
        <w:t>Изменения в обосновании инвестиций отсутствуют.</w:t>
      </w:r>
    </w:p>
    <w:p w14:paraId="1E162048" w14:textId="5632EE4A" w:rsidR="00C92AA1" w:rsidRDefault="00C92AA1" w:rsidP="00902C14">
      <w:pPr>
        <w:pStyle w:val="1"/>
        <w:numPr>
          <w:ilvl w:val="0"/>
          <w:numId w:val="1"/>
        </w:numPr>
        <w:tabs>
          <w:tab w:val="left" w:pos="284"/>
          <w:tab w:val="left" w:pos="1843"/>
        </w:tabs>
        <w:spacing w:after="120" w:line="240" w:lineRule="auto"/>
      </w:pPr>
      <w:bookmarkStart w:id="403" w:name="_Ref40184671"/>
      <w:bookmarkStart w:id="404" w:name="_Ref40184689"/>
      <w:bookmarkStart w:id="405" w:name="_Toc135639527"/>
      <w:bookmarkStart w:id="406" w:name="_Toc138843581"/>
      <w:r>
        <w:t xml:space="preserve">Глава 13. </w:t>
      </w:r>
      <w:r w:rsidRPr="004719B3">
        <w:t xml:space="preserve">Индикаторы развития систем </w:t>
      </w:r>
      <w:r w:rsidRPr="00EF4861">
        <w:t>теплоснабжения поселения</w:t>
      </w:r>
      <w:bookmarkEnd w:id="403"/>
      <w:bookmarkEnd w:id="404"/>
      <w:bookmarkEnd w:id="405"/>
      <w:r>
        <w:t>.</w:t>
      </w:r>
      <w:bookmarkEnd w:id="406"/>
    </w:p>
    <w:p w14:paraId="51E1269F" w14:textId="5A6FB5E7" w:rsidR="00C92AA1" w:rsidRDefault="00C92AA1" w:rsidP="00902C14">
      <w:pPr>
        <w:pStyle w:val="1"/>
        <w:numPr>
          <w:ilvl w:val="1"/>
          <w:numId w:val="1"/>
        </w:numPr>
        <w:tabs>
          <w:tab w:val="left" w:pos="284"/>
        </w:tabs>
      </w:pPr>
      <w:bookmarkStart w:id="407" w:name="_Toc135639528"/>
      <w:bookmarkStart w:id="408" w:name="_Toc138843582"/>
      <w:r>
        <w:t>Р</w:t>
      </w:r>
      <w:r w:rsidRPr="00167EB8">
        <w:t>езультаты оценки существующих и перспективных значений индикаторов развития систем теплоснабжения</w:t>
      </w:r>
      <w:bookmarkEnd w:id="407"/>
      <w:bookmarkEnd w:id="408"/>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02C14">
      <w:pPr>
        <w:pStyle w:val="1"/>
        <w:numPr>
          <w:ilvl w:val="1"/>
          <w:numId w:val="1"/>
        </w:numPr>
        <w:tabs>
          <w:tab w:val="left" w:pos="284"/>
        </w:tabs>
      </w:pPr>
      <w:bookmarkStart w:id="409" w:name="_Toc524614908"/>
      <w:bookmarkStart w:id="410" w:name="_Toc524615124"/>
      <w:bookmarkStart w:id="411" w:name="_Toc73081812"/>
      <w:bookmarkStart w:id="412" w:name="_Toc135639529"/>
      <w:bookmarkStart w:id="413" w:name="_Toc138843583"/>
      <w:r>
        <w:t>К</w:t>
      </w:r>
      <w:r w:rsidRPr="00EE3CC6">
        <w:t>оличество прекращений подачи тепловой энергии, теплоносителя в результате технологических нарушений на тепловых сетях</w:t>
      </w:r>
      <w:bookmarkEnd w:id="409"/>
      <w:bookmarkEnd w:id="410"/>
      <w:bookmarkEnd w:id="411"/>
      <w:bookmarkEnd w:id="412"/>
      <w:bookmarkEnd w:id="413"/>
    </w:p>
    <w:p w14:paraId="5F04F818" w14:textId="77777777" w:rsidR="00C92AA1" w:rsidRDefault="00C92AA1" w:rsidP="00902C14">
      <w:pPr>
        <w:tabs>
          <w:tab w:val="left" w:pos="284"/>
        </w:tabs>
        <w:jc w:val="both"/>
      </w:pPr>
      <w:bookmarkStart w:id="414"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02C14">
      <w:pPr>
        <w:pStyle w:val="1"/>
        <w:numPr>
          <w:ilvl w:val="1"/>
          <w:numId w:val="1"/>
        </w:numPr>
        <w:tabs>
          <w:tab w:val="left" w:pos="284"/>
        </w:tabs>
      </w:pPr>
      <w:bookmarkStart w:id="415" w:name="_Toc524614909"/>
      <w:bookmarkStart w:id="416" w:name="_Toc524615125"/>
      <w:bookmarkStart w:id="417" w:name="_Toc73081813"/>
      <w:bookmarkStart w:id="418" w:name="_Toc135639530"/>
      <w:bookmarkStart w:id="419" w:name="_Toc138843584"/>
      <w:bookmarkEnd w:id="414"/>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15"/>
      <w:bookmarkEnd w:id="416"/>
      <w:bookmarkEnd w:id="417"/>
      <w:bookmarkEnd w:id="418"/>
      <w:bookmarkEnd w:id="419"/>
    </w:p>
    <w:p w14:paraId="3292B8C1" w14:textId="77777777" w:rsidR="00C92AA1" w:rsidRDefault="00C92AA1" w:rsidP="00902C14">
      <w:pPr>
        <w:tabs>
          <w:tab w:val="left" w:pos="284"/>
        </w:tabs>
        <w:jc w:val="both"/>
      </w:pPr>
      <w:bookmarkStart w:id="420"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02C14">
      <w:pPr>
        <w:pStyle w:val="1"/>
        <w:numPr>
          <w:ilvl w:val="1"/>
          <w:numId w:val="1"/>
        </w:numPr>
        <w:tabs>
          <w:tab w:val="left" w:pos="284"/>
        </w:tabs>
      </w:pPr>
      <w:bookmarkStart w:id="421" w:name="_Toc524614910"/>
      <w:bookmarkStart w:id="422" w:name="_Toc524615126"/>
      <w:bookmarkStart w:id="423" w:name="_Toc73081814"/>
      <w:bookmarkStart w:id="424" w:name="_Toc135639531"/>
      <w:bookmarkStart w:id="425" w:name="_Toc138843585"/>
      <w:bookmarkEnd w:id="420"/>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21"/>
      <w:bookmarkEnd w:id="422"/>
      <w:bookmarkEnd w:id="423"/>
      <w:bookmarkEnd w:id="424"/>
      <w:bookmarkEnd w:id="425"/>
    </w:p>
    <w:p w14:paraId="7BE5A877" w14:textId="66CAB2CF" w:rsidR="00C92AA1" w:rsidRPr="00064A4C" w:rsidRDefault="00C92AA1" w:rsidP="00902C14">
      <w:pPr>
        <w:tabs>
          <w:tab w:val="left" w:pos="284"/>
        </w:tabs>
        <w:jc w:val="both"/>
      </w:pPr>
      <w:r>
        <w:t>Удельный расход условного топлива на единицу тепловой энергии, отпускаемой с коллекторов источников тепловой энергии представлен в Главе 10 табли</w:t>
      </w:r>
      <w:r w:rsidRPr="00064A4C">
        <w:t xml:space="preserve">це </w:t>
      </w:r>
      <w:r w:rsidR="00064A4C" w:rsidRPr="00064A4C">
        <w:t>3</w:t>
      </w:r>
      <w:r w:rsidR="00846FEE">
        <w:t>0</w:t>
      </w:r>
      <w:r w:rsidRPr="00064A4C">
        <w:t>.</w:t>
      </w:r>
    </w:p>
    <w:p w14:paraId="347CCF0C" w14:textId="2BB07159" w:rsidR="00C92AA1" w:rsidRPr="00064A4C" w:rsidRDefault="00C92AA1" w:rsidP="00902C14">
      <w:pPr>
        <w:pStyle w:val="1"/>
        <w:numPr>
          <w:ilvl w:val="1"/>
          <w:numId w:val="1"/>
        </w:numPr>
        <w:tabs>
          <w:tab w:val="left" w:pos="284"/>
        </w:tabs>
      </w:pPr>
      <w:bookmarkStart w:id="426" w:name="_Toc524614911"/>
      <w:bookmarkStart w:id="427" w:name="_Toc524615127"/>
      <w:bookmarkStart w:id="428" w:name="_Toc73081815"/>
      <w:bookmarkStart w:id="429" w:name="_Toc135639532"/>
      <w:bookmarkStart w:id="430" w:name="_Toc138843586"/>
      <w:r w:rsidRPr="00064A4C">
        <w:t>Отношение величины технологических потерь тепловой энергии, теплоносителя к материальной характеристике тепловой сети</w:t>
      </w:r>
      <w:bookmarkEnd w:id="426"/>
      <w:bookmarkEnd w:id="427"/>
      <w:bookmarkEnd w:id="428"/>
      <w:bookmarkEnd w:id="429"/>
      <w:bookmarkEnd w:id="430"/>
    </w:p>
    <w:p w14:paraId="331FD5E7" w14:textId="41A27C31" w:rsidR="00C92AA1" w:rsidRDefault="00C92AA1" w:rsidP="00902C14">
      <w:pPr>
        <w:tabs>
          <w:tab w:val="left" w:pos="284"/>
        </w:tabs>
        <w:jc w:val="both"/>
      </w:pPr>
      <w:r w:rsidRPr="00064A4C">
        <w:t xml:space="preserve">Отношение величины технологических потерь тепловой энергии к материальной характеристике тепловой сети представлено в таблице </w:t>
      </w:r>
      <w:r w:rsidR="00064A4C" w:rsidRPr="00064A4C">
        <w:t>3</w:t>
      </w:r>
      <w:r w:rsidR="00846FEE">
        <w:t>6</w:t>
      </w:r>
      <w:r w:rsidRPr="00064A4C">
        <w:t>.</w:t>
      </w:r>
    </w:p>
    <w:p w14:paraId="675DD0E3" w14:textId="73EBE238" w:rsidR="00C92AA1" w:rsidRDefault="00C92AA1" w:rsidP="00F87C58">
      <w:pPr>
        <w:pStyle w:val="afa"/>
        <w:rPr>
          <w:i w:val="0"/>
          <w:lang w:val="ru-RU"/>
        </w:rPr>
      </w:pPr>
      <w:bookmarkStart w:id="431" w:name="_Ref42170169"/>
      <w:bookmarkStart w:id="432" w:name="_Toc73517433"/>
      <w:bookmarkStart w:id="433" w:name="_Toc135639625"/>
      <w:bookmarkStart w:id="434" w:name="_Toc138579612"/>
      <w:r w:rsidRPr="001832D0">
        <w:rPr>
          <w:lang w:val="ru-RU"/>
        </w:rPr>
        <w:t>Таблица</w:t>
      </w:r>
      <w:bookmarkEnd w:id="431"/>
      <w:r w:rsidR="00F87C58">
        <w:rPr>
          <w:noProof/>
          <w:lang w:val="ru-RU"/>
        </w:rPr>
        <w:t xml:space="preserve"> </w:t>
      </w:r>
      <w:r w:rsidR="00064A4C">
        <w:rPr>
          <w:noProof/>
          <w:lang w:val="ru-RU"/>
        </w:rPr>
        <w:t>3</w:t>
      </w:r>
      <w:r w:rsidR="00846FEE">
        <w:rPr>
          <w:noProof/>
          <w:lang w:val="ru-RU"/>
        </w:rPr>
        <w:t>6</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32"/>
      <w:bookmarkEnd w:id="433"/>
      <w:r w:rsidR="001832D0">
        <w:rPr>
          <w:lang w:val="ru-RU"/>
        </w:rPr>
        <w:t xml:space="preserve"> от котельной </w:t>
      </w:r>
      <w:r w:rsidR="00226BD6">
        <w:rPr>
          <w:lang w:val="ru-RU"/>
        </w:rPr>
        <w:t>ОАО «Сузунское ЖКХ»</w:t>
      </w:r>
      <w:r w:rsidR="001832D0">
        <w:rPr>
          <w:lang w:val="ru-RU"/>
        </w:rPr>
        <w:t xml:space="preserve"> по </w:t>
      </w:r>
      <w:r w:rsidR="00226BD6">
        <w:rPr>
          <w:lang w:val="ru-RU"/>
        </w:rPr>
        <w:t>ул. Победы, 6б</w:t>
      </w:r>
      <w:bookmarkEnd w:id="434"/>
    </w:p>
    <w:tbl>
      <w:tblPr>
        <w:tblW w:w="9679" w:type="dxa"/>
        <w:tblInd w:w="-294" w:type="dxa"/>
        <w:tblLook w:val="04A0" w:firstRow="1" w:lastRow="0" w:firstColumn="1" w:lastColumn="0" w:noHBand="0" w:noVBand="1"/>
      </w:tblPr>
      <w:tblGrid>
        <w:gridCol w:w="1991"/>
        <w:gridCol w:w="773"/>
        <w:gridCol w:w="773"/>
        <w:gridCol w:w="773"/>
        <w:gridCol w:w="767"/>
        <w:gridCol w:w="767"/>
        <w:gridCol w:w="767"/>
        <w:gridCol w:w="767"/>
        <w:gridCol w:w="767"/>
        <w:gridCol w:w="767"/>
        <w:gridCol w:w="767"/>
      </w:tblGrid>
      <w:tr w:rsidR="00003DB0" w:rsidRPr="00003DB0" w14:paraId="65CF5F53" w14:textId="77777777" w:rsidTr="00003DB0">
        <w:trPr>
          <w:cantSplit/>
          <w:trHeight w:val="417"/>
        </w:trPr>
        <w:tc>
          <w:tcPr>
            <w:tcW w:w="19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A55E7"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462E67BE"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2023</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7D4EC25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2024</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831132"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2025</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C3799F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2026</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1B24D2"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2027</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860890B"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2028</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A765578"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2029</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B9BAB5"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2030</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3C6AA0"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2031</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0D350CC"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2032</w:t>
            </w:r>
          </w:p>
        </w:tc>
      </w:tr>
      <w:tr w:rsidR="00846FEE" w:rsidRPr="00003DB0" w14:paraId="02B3ABFA" w14:textId="77777777" w:rsidTr="00003DB0">
        <w:trPr>
          <w:cantSplit/>
          <w:trHeight w:val="417"/>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5F88DC5A" w14:textId="77777777" w:rsidR="00846FEE" w:rsidRPr="00003DB0" w:rsidRDefault="00846FEE" w:rsidP="00846FEE">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773" w:type="dxa"/>
            <w:tcBorders>
              <w:top w:val="nil"/>
              <w:left w:val="nil"/>
              <w:bottom w:val="single" w:sz="8" w:space="0" w:color="auto"/>
              <w:right w:val="single" w:sz="8" w:space="0" w:color="auto"/>
            </w:tcBorders>
            <w:shd w:val="clear" w:color="auto" w:fill="auto"/>
            <w:vAlign w:val="center"/>
            <w:hideMark/>
          </w:tcPr>
          <w:p w14:paraId="207A4370" w14:textId="46B278C1"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73" w:type="dxa"/>
            <w:tcBorders>
              <w:top w:val="nil"/>
              <w:left w:val="nil"/>
              <w:bottom w:val="single" w:sz="8" w:space="0" w:color="auto"/>
              <w:right w:val="single" w:sz="8" w:space="0" w:color="auto"/>
            </w:tcBorders>
            <w:shd w:val="clear" w:color="auto" w:fill="auto"/>
            <w:vAlign w:val="center"/>
            <w:hideMark/>
          </w:tcPr>
          <w:p w14:paraId="0D79D1E5" w14:textId="76AAE9F6"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73" w:type="dxa"/>
            <w:tcBorders>
              <w:top w:val="nil"/>
              <w:left w:val="nil"/>
              <w:bottom w:val="single" w:sz="8" w:space="0" w:color="auto"/>
              <w:right w:val="single" w:sz="8" w:space="0" w:color="auto"/>
            </w:tcBorders>
            <w:shd w:val="clear" w:color="auto" w:fill="auto"/>
            <w:vAlign w:val="center"/>
            <w:hideMark/>
          </w:tcPr>
          <w:p w14:paraId="1575E622" w14:textId="11167150"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670A52B5" w14:textId="6A812F11"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1213D7FA" w14:textId="4C6E17A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1E514CB7" w14:textId="002AA80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2FF8D97B" w14:textId="64620BA0"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78BC04B8" w14:textId="5B4DEDBD"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600DFA28" w14:textId="2503A04A"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c>
          <w:tcPr>
            <w:tcW w:w="767" w:type="dxa"/>
            <w:tcBorders>
              <w:top w:val="nil"/>
              <w:left w:val="nil"/>
              <w:bottom w:val="single" w:sz="8" w:space="0" w:color="auto"/>
              <w:right w:val="single" w:sz="8" w:space="0" w:color="auto"/>
            </w:tcBorders>
            <w:shd w:val="clear" w:color="auto" w:fill="auto"/>
            <w:vAlign w:val="center"/>
            <w:hideMark/>
          </w:tcPr>
          <w:p w14:paraId="1342BF5A" w14:textId="19E703C0"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272,05</w:t>
            </w:r>
          </w:p>
        </w:tc>
      </w:tr>
      <w:tr w:rsidR="00846FEE" w:rsidRPr="00003DB0" w14:paraId="092AEB37" w14:textId="77777777" w:rsidTr="00003DB0">
        <w:trPr>
          <w:cantSplit/>
          <w:trHeight w:val="520"/>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1D945D9" w14:textId="77777777" w:rsidR="00846FEE" w:rsidRPr="00003DB0" w:rsidRDefault="00846FEE" w:rsidP="00846FEE">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773" w:type="dxa"/>
            <w:tcBorders>
              <w:top w:val="nil"/>
              <w:left w:val="nil"/>
              <w:bottom w:val="single" w:sz="8" w:space="0" w:color="auto"/>
              <w:right w:val="single" w:sz="8" w:space="0" w:color="auto"/>
            </w:tcBorders>
            <w:shd w:val="clear" w:color="auto" w:fill="auto"/>
            <w:vAlign w:val="center"/>
            <w:hideMark/>
          </w:tcPr>
          <w:p w14:paraId="4759803C" w14:textId="41531724"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73" w:type="dxa"/>
            <w:tcBorders>
              <w:top w:val="nil"/>
              <w:left w:val="nil"/>
              <w:bottom w:val="single" w:sz="8" w:space="0" w:color="auto"/>
              <w:right w:val="single" w:sz="8" w:space="0" w:color="auto"/>
            </w:tcBorders>
            <w:shd w:val="clear" w:color="auto" w:fill="auto"/>
            <w:vAlign w:val="center"/>
            <w:hideMark/>
          </w:tcPr>
          <w:p w14:paraId="4F994594" w14:textId="6F2BB5D6"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73" w:type="dxa"/>
            <w:tcBorders>
              <w:top w:val="nil"/>
              <w:left w:val="nil"/>
              <w:bottom w:val="single" w:sz="8" w:space="0" w:color="auto"/>
              <w:right w:val="single" w:sz="8" w:space="0" w:color="auto"/>
            </w:tcBorders>
            <w:shd w:val="clear" w:color="auto" w:fill="auto"/>
            <w:vAlign w:val="center"/>
            <w:hideMark/>
          </w:tcPr>
          <w:p w14:paraId="460F190E" w14:textId="429E2FF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4C410334" w14:textId="7DC53A89"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7524C8EA" w14:textId="12AC307B"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1F3CAFD9" w14:textId="306B79E6"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7632CE9A" w14:textId="244BAAE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162CE1AF" w14:textId="33AFD631"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52DAB43D" w14:textId="7F080CAE"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c>
          <w:tcPr>
            <w:tcW w:w="767" w:type="dxa"/>
            <w:tcBorders>
              <w:top w:val="nil"/>
              <w:left w:val="nil"/>
              <w:bottom w:val="single" w:sz="8" w:space="0" w:color="auto"/>
              <w:right w:val="single" w:sz="8" w:space="0" w:color="auto"/>
            </w:tcBorders>
            <w:shd w:val="clear" w:color="auto" w:fill="auto"/>
            <w:vAlign w:val="center"/>
            <w:hideMark/>
          </w:tcPr>
          <w:p w14:paraId="2B4174CF" w14:textId="671489D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270</w:t>
            </w:r>
          </w:p>
        </w:tc>
      </w:tr>
      <w:tr w:rsidR="00846FEE" w:rsidRPr="00003DB0" w14:paraId="185FAD86" w14:textId="77777777" w:rsidTr="00003DB0">
        <w:trPr>
          <w:cantSplit/>
          <w:trHeight w:val="1058"/>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E8E516E" w14:textId="77777777" w:rsidR="00846FEE" w:rsidRPr="00003DB0" w:rsidRDefault="00846FEE" w:rsidP="00846FEE">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773" w:type="dxa"/>
            <w:tcBorders>
              <w:top w:val="nil"/>
              <w:left w:val="nil"/>
              <w:bottom w:val="single" w:sz="8" w:space="0" w:color="auto"/>
              <w:right w:val="single" w:sz="8" w:space="0" w:color="auto"/>
            </w:tcBorders>
            <w:shd w:val="clear" w:color="auto" w:fill="auto"/>
            <w:vAlign w:val="center"/>
            <w:hideMark/>
          </w:tcPr>
          <w:p w14:paraId="44D6C87F" w14:textId="7C323E60"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73" w:type="dxa"/>
            <w:tcBorders>
              <w:top w:val="nil"/>
              <w:left w:val="nil"/>
              <w:bottom w:val="single" w:sz="8" w:space="0" w:color="auto"/>
              <w:right w:val="single" w:sz="8" w:space="0" w:color="auto"/>
            </w:tcBorders>
            <w:shd w:val="clear" w:color="auto" w:fill="auto"/>
            <w:vAlign w:val="center"/>
            <w:hideMark/>
          </w:tcPr>
          <w:p w14:paraId="7ED67A50" w14:textId="5E4FDFA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73" w:type="dxa"/>
            <w:tcBorders>
              <w:top w:val="nil"/>
              <w:left w:val="nil"/>
              <w:bottom w:val="single" w:sz="8" w:space="0" w:color="auto"/>
              <w:right w:val="single" w:sz="8" w:space="0" w:color="auto"/>
            </w:tcBorders>
            <w:shd w:val="clear" w:color="auto" w:fill="auto"/>
            <w:vAlign w:val="center"/>
            <w:hideMark/>
          </w:tcPr>
          <w:p w14:paraId="051F4886" w14:textId="00D9F198"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1C2E0117" w14:textId="1D5A1C0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2BECA2FA" w14:textId="65C0832C"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30351F92" w14:textId="1A24A72F"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0108FA36" w14:textId="0F8B4CC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507398BF" w14:textId="076564CC"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7DB7BAE4" w14:textId="2A0D723D"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c>
          <w:tcPr>
            <w:tcW w:w="767" w:type="dxa"/>
            <w:tcBorders>
              <w:top w:val="nil"/>
              <w:left w:val="nil"/>
              <w:bottom w:val="single" w:sz="8" w:space="0" w:color="auto"/>
              <w:right w:val="single" w:sz="8" w:space="0" w:color="auto"/>
            </w:tcBorders>
            <w:shd w:val="clear" w:color="auto" w:fill="auto"/>
            <w:vAlign w:val="center"/>
            <w:hideMark/>
          </w:tcPr>
          <w:p w14:paraId="0C89AA87" w14:textId="30AE10C4"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0,99</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02C14">
      <w:pPr>
        <w:pStyle w:val="1"/>
        <w:numPr>
          <w:ilvl w:val="1"/>
          <w:numId w:val="1"/>
        </w:numPr>
        <w:tabs>
          <w:tab w:val="left" w:pos="284"/>
        </w:tabs>
      </w:pPr>
      <w:bookmarkStart w:id="435" w:name="_Toc524614912"/>
      <w:bookmarkStart w:id="436" w:name="_Toc524615128"/>
      <w:bookmarkStart w:id="437" w:name="_Toc73081816"/>
      <w:bookmarkStart w:id="438" w:name="_Toc135639533"/>
      <w:bookmarkStart w:id="439" w:name="_Toc138843587"/>
      <w:r>
        <w:t>К</w:t>
      </w:r>
      <w:r w:rsidRPr="00EE3CC6">
        <w:t>оэффициент использования установленной тепловой мощности</w:t>
      </w:r>
      <w:bookmarkEnd w:id="435"/>
      <w:bookmarkEnd w:id="436"/>
      <w:bookmarkEnd w:id="437"/>
      <w:bookmarkEnd w:id="438"/>
      <w:bookmarkEnd w:id="439"/>
    </w:p>
    <w:p w14:paraId="4A8CB1CA" w14:textId="3C856564" w:rsidR="00C92AA1" w:rsidRDefault="00C92AA1" w:rsidP="00902C14">
      <w:pPr>
        <w:pStyle w:val="aff2"/>
        <w:tabs>
          <w:tab w:val="left" w:pos="284"/>
        </w:tabs>
      </w:pPr>
      <w:bookmarkStart w:id="440" w:name="_Ref42170434"/>
      <w:bookmarkStart w:id="441"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p>
    <w:bookmarkEnd w:id="440"/>
    <w:bookmarkEnd w:id="441"/>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proofErr w:type="spellStart"/>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proofErr w:type="spellEnd"/>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59C59CA0"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t xml:space="preserve">Результаты расчета КИУТМ угольной котельной по </w:t>
      </w:r>
      <w:r w:rsidR="00226BD6">
        <w:rPr>
          <w:rFonts w:eastAsia="Times New Roman" w:cs="Times New Roman"/>
          <w:szCs w:val="24"/>
          <w:lang w:eastAsia="ru-RU"/>
        </w:rPr>
        <w:t>ул. Победы, 6б</w:t>
      </w:r>
      <w:r>
        <w:rPr>
          <w:rFonts w:eastAsia="Times New Roman" w:cs="Times New Roman"/>
          <w:szCs w:val="24"/>
          <w:lang w:eastAsia="ru-RU"/>
        </w:rPr>
        <w:t xml:space="preserve"> приведены в таблице ниже. </w:t>
      </w:r>
    </w:p>
    <w:p w14:paraId="648F7E53" w14:textId="284B97EA" w:rsidR="006259B4" w:rsidRDefault="006259B4" w:rsidP="00F87C58">
      <w:pPr>
        <w:pStyle w:val="afa"/>
        <w:rPr>
          <w:lang w:val="ru-RU"/>
        </w:rPr>
      </w:pPr>
      <w:bookmarkStart w:id="442" w:name="_Toc135639626"/>
      <w:bookmarkStart w:id="443" w:name="_Toc138579613"/>
      <w:r w:rsidRPr="006259B4">
        <w:rPr>
          <w:lang w:val="ru-RU"/>
        </w:rPr>
        <w:t>Таблица</w:t>
      </w:r>
      <w:r w:rsidR="00064A4C">
        <w:rPr>
          <w:noProof/>
          <w:lang w:val="ru-RU"/>
        </w:rPr>
        <w:t xml:space="preserve"> 3</w:t>
      </w:r>
      <w:r w:rsidR="00846FEE">
        <w:rPr>
          <w:noProof/>
          <w:lang w:val="ru-RU"/>
        </w:rPr>
        <w:t>7</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42"/>
      <w:r w:rsidRPr="006259B4">
        <w:rPr>
          <w:lang w:val="ru-RU"/>
        </w:rPr>
        <w:t xml:space="preserve"> </w:t>
      </w:r>
      <w:r w:rsidR="003162D0">
        <w:rPr>
          <w:lang w:val="ru-RU"/>
        </w:rPr>
        <w:t xml:space="preserve">угольной </w:t>
      </w:r>
      <w:r w:rsidRPr="006259B4">
        <w:rPr>
          <w:lang w:val="ru-RU"/>
        </w:rPr>
        <w:t xml:space="preserve">котельной по </w:t>
      </w:r>
      <w:r w:rsidR="00226BD6">
        <w:rPr>
          <w:lang w:val="ru-RU"/>
        </w:rPr>
        <w:t>ул. Победы, 6б</w:t>
      </w:r>
      <w:r w:rsidRPr="006259B4">
        <w:rPr>
          <w:lang w:val="ru-RU"/>
        </w:rPr>
        <w:t>.</w:t>
      </w:r>
      <w:bookmarkEnd w:id="443"/>
    </w:p>
    <w:tbl>
      <w:tblPr>
        <w:tblW w:w="9875" w:type="dxa"/>
        <w:tblInd w:w="-436" w:type="dxa"/>
        <w:tblLook w:val="04A0" w:firstRow="1" w:lastRow="0" w:firstColumn="1" w:lastColumn="0" w:noHBand="0" w:noVBand="1"/>
      </w:tblPr>
      <w:tblGrid>
        <w:gridCol w:w="1992"/>
        <w:gridCol w:w="706"/>
        <w:gridCol w:w="820"/>
        <w:gridCol w:w="820"/>
        <w:gridCol w:w="742"/>
        <w:gridCol w:w="685"/>
        <w:gridCol w:w="685"/>
        <w:gridCol w:w="685"/>
        <w:gridCol w:w="685"/>
        <w:gridCol w:w="685"/>
        <w:gridCol w:w="685"/>
        <w:gridCol w:w="685"/>
      </w:tblGrid>
      <w:tr w:rsidR="00003DB0" w:rsidRPr="00003DB0" w14:paraId="026D0FC9" w14:textId="77777777" w:rsidTr="00367358">
        <w:trPr>
          <w:trHeight w:val="308"/>
        </w:trPr>
        <w:tc>
          <w:tcPr>
            <w:tcW w:w="1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D0B8D" w14:textId="77777777" w:rsidR="00003DB0" w:rsidRPr="00003DB0" w:rsidRDefault="00003DB0" w:rsidP="00003DB0">
            <w:pPr>
              <w:spacing w:after="0" w:line="240" w:lineRule="auto"/>
              <w:rPr>
                <w:rFonts w:eastAsia="Times New Roman" w:cs="Times New Roman"/>
                <w:b/>
                <w:bCs/>
                <w:color w:val="000000"/>
                <w:sz w:val="20"/>
                <w:szCs w:val="20"/>
                <w:lang w:eastAsia="ru-RU"/>
              </w:rPr>
            </w:pPr>
            <w:bookmarkStart w:id="444" w:name="_Toc524614913"/>
            <w:bookmarkStart w:id="445" w:name="_Toc524615129"/>
            <w:bookmarkStart w:id="446" w:name="_Toc73081817"/>
            <w:bookmarkStart w:id="447" w:name="_Toc135639534"/>
            <w:r w:rsidRPr="00003DB0">
              <w:rPr>
                <w:rFonts w:eastAsia="Times New Roman" w:cs="Times New Roman"/>
                <w:b/>
                <w:bCs/>
                <w:color w:val="000000"/>
                <w:sz w:val="20"/>
                <w:szCs w:val="20"/>
                <w:lang w:eastAsia="ru-RU"/>
              </w:rPr>
              <w:t>Наименование показателя</w:t>
            </w:r>
          </w:p>
        </w:tc>
        <w:tc>
          <w:tcPr>
            <w:tcW w:w="706" w:type="dxa"/>
            <w:tcBorders>
              <w:top w:val="single" w:sz="8" w:space="0" w:color="auto"/>
              <w:left w:val="nil"/>
              <w:bottom w:val="single" w:sz="8" w:space="0" w:color="auto"/>
              <w:right w:val="single" w:sz="8" w:space="0" w:color="auto"/>
            </w:tcBorders>
            <w:shd w:val="clear" w:color="auto" w:fill="auto"/>
            <w:vAlign w:val="center"/>
            <w:hideMark/>
          </w:tcPr>
          <w:p w14:paraId="1AE0F87E" w14:textId="649040E4"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3</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43A9AC33" w14:textId="2C940BEE"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4</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F4003BB" w14:textId="2DD1D37F"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5</w:t>
            </w:r>
          </w:p>
        </w:tc>
        <w:tc>
          <w:tcPr>
            <w:tcW w:w="742" w:type="dxa"/>
            <w:tcBorders>
              <w:top w:val="single" w:sz="8" w:space="0" w:color="auto"/>
              <w:left w:val="nil"/>
              <w:bottom w:val="single" w:sz="8" w:space="0" w:color="auto"/>
              <w:right w:val="single" w:sz="8" w:space="0" w:color="auto"/>
            </w:tcBorders>
            <w:shd w:val="clear" w:color="auto" w:fill="auto"/>
            <w:noWrap/>
            <w:vAlign w:val="center"/>
            <w:hideMark/>
          </w:tcPr>
          <w:p w14:paraId="35DC09A8" w14:textId="7C856099"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6</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556B3B03" w14:textId="28B3AD2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7</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DC3B8C9" w14:textId="435A8D25"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8</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894B091" w14:textId="1B211FE4"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C6EFD">
              <w:rPr>
                <w:rFonts w:eastAsia="Times New Roman" w:cs="Times New Roman"/>
                <w:b/>
                <w:bCs/>
                <w:color w:val="000000"/>
                <w:sz w:val="20"/>
                <w:szCs w:val="20"/>
                <w:lang w:eastAsia="ru-RU"/>
              </w:rPr>
              <w:t>9</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6B467155" w14:textId="341A4942"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9C6EFD">
              <w:rPr>
                <w:rFonts w:eastAsia="Times New Roman" w:cs="Times New Roman"/>
                <w:b/>
                <w:bCs/>
                <w:color w:val="000000"/>
                <w:sz w:val="20"/>
                <w:szCs w:val="20"/>
                <w:lang w:eastAsia="ru-RU"/>
              </w:rPr>
              <w:t>30</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876AEBC" w14:textId="19898329"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C6EFD">
              <w:rPr>
                <w:rFonts w:eastAsia="Times New Roman" w:cs="Times New Roman"/>
                <w:b/>
                <w:bCs/>
                <w:color w:val="000000"/>
                <w:sz w:val="20"/>
                <w:szCs w:val="20"/>
                <w:lang w:eastAsia="ru-RU"/>
              </w:rPr>
              <w:t>1</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4C1A28A7" w14:textId="103338D6"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C6EFD">
              <w:rPr>
                <w:rFonts w:eastAsia="Times New Roman" w:cs="Times New Roman"/>
                <w:b/>
                <w:bCs/>
                <w:color w:val="000000"/>
                <w:sz w:val="20"/>
                <w:szCs w:val="20"/>
                <w:lang w:eastAsia="ru-RU"/>
              </w:rPr>
              <w:t>2</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2967E03" w14:textId="72DD5FB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C6EFD">
              <w:rPr>
                <w:rFonts w:eastAsia="Times New Roman" w:cs="Times New Roman"/>
                <w:b/>
                <w:bCs/>
                <w:color w:val="000000"/>
                <w:sz w:val="20"/>
                <w:szCs w:val="20"/>
                <w:lang w:eastAsia="ru-RU"/>
              </w:rPr>
              <w:t>3</w:t>
            </w:r>
          </w:p>
        </w:tc>
      </w:tr>
      <w:tr w:rsidR="00846FEE" w:rsidRPr="00003DB0" w14:paraId="686900F0"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2D034B91" w14:textId="77777777" w:rsidR="00846FEE" w:rsidRPr="00003DB0" w:rsidRDefault="00846FEE" w:rsidP="00846FEE">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06" w:type="dxa"/>
            <w:tcBorders>
              <w:top w:val="nil"/>
              <w:left w:val="nil"/>
              <w:bottom w:val="single" w:sz="8" w:space="0" w:color="auto"/>
              <w:right w:val="single" w:sz="8" w:space="0" w:color="auto"/>
            </w:tcBorders>
            <w:shd w:val="clear" w:color="auto" w:fill="auto"/>
            <w:vAlign w:val="center"/>
            <w:hideMark/>
          </w:tcPr>
          <w:p w14:paraId="7276C055" w14:textId="10F758E1"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820" w:type="dxa"/>
            <w:tcBorders>
              <w:top w:val="nil"/>
              <w:left w:val="nil"/>
              <w:bottom w:val="single" w:sz="8" w:space="0" w:color="auto"/>
              <w:right w:val="single" w:sz="8" w:space="0" w:color="auto"/>
            </w:tcBorders>
            <w:shd w:val="clear" w:color="auto" w:fill="auto"/>
            <w:noWrap/>
            <w:vAlign w:val="center"/>
            <w:hideMark/>
          </w:tcPr>
          <w:p w14:paraId="50BD78BC" w14:textId="786CBF34"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820" w:type="dxa"/>
            <w:tcBorders>
              <w:top w:val="nil"/>
              <w:left w:val="nil"/>
              <w:bottom w:val="single" w:sz="8" w:space="0" w:color="auto"/>
              <w:right w:val="single" w:sz="8" w:space="0" w:color="auto"/>
            </w:tcBorders>
            <w:shd w:val="clear" w:color="auto" w:fill="auto"/>
            <w:noWrap/>
            <w:vAlign w:val="center"/>
            <w:hideMark/>
          </w:tcPr>
          <w:p w14:paraId="0FCDA7E1" w14:textId="60729176"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742" w:type="dxa"/>
            <w:tcBorders>
              <w:top w:val="nil"/>
              <w:left w:val="nil"/>
              <w:bottom w:val="single" w:sz="8" w:space="0" w:color="auto"/>
              <w:right w:val="single" w:sz="8" w:space="0" w:color="auto"/>
            </w:tcBorders>
            <w:shd w:val="clear" w:color="auto" w:fill="auto"/>
            <w:noWrap/>
            <w:vAlign w:val="center"/>
            <w:hideMark/>
          </w:tcPr>
          <w:p w14:paraId="5FAE2593" w14:textId="7F868359"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36E45324" w14:textId="0823BA0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705664A4" w14:textId="7AB9256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3D5FDC3E" w14:textId="537127C8"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21910952" w14:textId="7C825709"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541F5D9D" w14:textId="7755E988"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52572D2C" w14:textId="5CFEB03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c>
          <w:tcPr>
            <w:tcW w:w="685" w:type="dxa"/>
            <w:tcBorders>
              <w:top w:val="nil"/>
              <w:left w:val="nil"/>
              <w:bottom w:val="single" w:sz="8" w:space="0" w:color="auto"/>
              <w:right w:val="single" w:sz="8" w:space="0" w:color="auto"/>
            </w:tcBorders>
            <w:shd w:val="clear" w:color="auto" w:fill="auto"/>
            <w:vAlign w:val="center"/>
            <w:hideMark/>
          </w:tcPr>
          <w:p w14:paraId="756CC25B" w14:textId="6F19759B"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2,27</w:t>
            </w:r>
          </w:p>
        </w:tc>
      </w:tr>
      <w:tr w:rsidR="00846FEE" w:rsidRPr="00003DB0" w14:paraId="38463EC6"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1F55D5F9" w14:textId="77777777" w:rsidR="00846FEE" w:rsidRPr="00003DB0" w:rsidRDefault="00846FEE" w:rsidP="00846FEE">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06" w:type="dxa"/>
            <w:tcBorders>
              <w:top w:val="nil"/>
              <w:left w:val="nil"/>
              <w:bottom w:val="single" w:sz="8" w:space="0" w:color="auto"/>
              <w:right w:val="single" w:sz="8" w:space="0" w:color="auto"/>
            </w:tcBorders>
            <w:shd w:val="clear" w:color="auto" w:fill="auto"/>
            <w:vAlign w:val="center"/>
            <w:hideMark/>
          </w:tcPr>
          <w:p w14:paraId="3AFE82AE" w14:textId="2688E1B1"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820" w:type="dxa"/>
            <w:tcBorders>
              <w:top w:val="nil"/>
              <w:left w:val="nil"/>
              <w:bottom w:val="single" w:sz="8" w:space="0" w:color="auto"/>
              <w:right w:val="single" w:sz="8" w:space="0" w:color="auto"/>
            </w:tcBorders>
            <w:shd w:val="clear" w:color="auto" w:fill="auto"/>
            <w:vAlign w:val="center"/>
            <w:hideMark/>
          </w:tcPr>
          <w:p w14:paraId="50E82327" w14:textId="79FD1BE2"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820" w:type="dxa"/>
            <w:tcBorders>
              <w:top w:val="nil"/>
              <w:left w:val="nil"/>
              <w:bottom w:val="single" w:sz="8" w:space="0" w:color="auto"/>
              <w:right w:val="single" w:sz="8" w:space="0" w:color="auto"/>
            </w:tcBorders>
            <w:shd w:val="clear" w:color="auto" w:fill="auto"/>
            <w:vAlign w:val="center"/>
            <w:hideMark/>
          </w:tcPr>
          <w:p w14:paraId="7499761E" w14:textId="39661EF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742" w:type="dxa"/>
            <w:tcBorders>
              <w:top w:val="nil"/>
              <w:left w:val="nil"/>
              <w:bottom w:val="single" w:sz="8" w:space="0" w:color="auto"/>
              <w:right w:val="single" w:sz="8" w:space="0" w:color="auto"/>
            </w:tcBorders>
            <w:shd w:val="clear" w:color="auto" w:fill="auto"/>
            <w:vAlign w:val="center"/>
            <w:hideMark/>
          </w:tcPr>
          <w:p w14:paraId="3E554CC4" w14:textId="36E671CE"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696EDC62" w14:textId="7E9DFE97"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5D098BFE" w14:textId="51FD363F"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524C7ACB" w14:textId="5D3B4A1C"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5B0FB0AF" w14:textId="29A29ED4"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03FA1BD8" w14:textId="39EEE57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2D0AE105" w14:textId="2D32F593"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c>
          <w:tcPr>
            <w:tcW w:w="685" w:type="dxa"/>
            <w:tcBorders>
              <w:top w:val="nil"/>
              <w:left w:val="nil"/>
              <w:bottom w:val="single" w:sz="8" w:space="0" w:color="auto"/>
              <w:right w:val="single" w:sz="8" w:space="0" w:color="auto"/>
            </w:tcBorders>
            <w:shd w:val="clear" w:color="auto" w:fill="auto"/>
            <w:vAlign w:val="center"/>
            <w:hideMark/>
          </w:tcPr>
          <w:p w14:paraId="15675576" w14:textId="097E880C"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339</w:t>
            </w:r>
          </w:p>
        </w:tc>
      </w:tr>
      <w:tr w:rsidR="00846FEE" w:rsidRPr="00003DB0" w14:paraId="4E96BAE6" w14:textId="77777777" w:rsidTr="00367358">
        <w:trPr>
          <w:trHeight w:val="60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79E30087" w14:textId="77777777" w:rsidR="00846FEE" w:rsidRPr="00003DB0" w:rsidRDefault="00846FEE" w:rsidP="00846FEE">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06" w:type="dxa"/>
            <w:tcBorders>
              <w:top w:val="nil"/>
              <w:left w:val="nil"/>
              <w:bottom w:val="single" w:sz="8" w:space="0" w:color="auto"/>
              <w:right w:val="single" w:sz="8" w:space="0" w:color="auto"/>
            </w:tcBorders>
            <w:shd w:val="clear" w:color="auto" w:fill="auto"/>
            <w:vAlign w:val="center"/>
            <w:hideMark/>
          </w:tcPr>
          <w:p w14:paraId="149829A4" w14:textId="6BF7DAD4"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820" w:type="dxa"/>
            <w:tcBorders>
              <w:top w:val="nil"/>
              <w:left w:val="nil"/>
              <w:bottom w:val="single" w:sz="8" w:space="0" w:color="auto"/>
              <w:right w:val="single" w:sz="8" w:space="0" w:color="auto"/>
            </w:tcBorders>
            <w:shd w:val="clear" w:color="auto" w:fill="auto"/>
            <w:vAlign w:val="center"/>
            <w:hideMark/>
          </w:tcPr>
          <w:p w14:paraId="2C822FF4" w14:textId="031DDF6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820" w:type="dxa"/>
            <w:tcBorders>
              <w:top w:val="nil"/>
              <w:left w:val="nil"/>
              <w:bottom w:val="single" w:sz="8" w:space="0" w:color="auto"/>
              <w:right w:val="single" w:sz="8" w:space="0" w:color="auto"/>
            </w:tcBorders>
            <w:shd w:val="clear" w:color="auto" w:fill="auto"/>
            <w:vAlign w:val="center"/>
            <w:hideMark/>
          </w:tcPr>
          <w:p w14:paraId="19766009" w14:textId="74E610FE"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742" w:type="dxa"/>
            <w:tcBorders>
              <w:top w:val="nil"/>
              <w:left w:val="nil"/>
              <w:bottom w:val="single" w:sz="8" w:space="0" w:color="auto"/>
              <w:right w:val="single" w:sz="8" w:space="0" w:color="auto"/>
            </w:tcBorders>
            <w:shd w:val="clear" w:color="auto" w:fill="auto"/>
            <w:vAlign w:val="center"/>
            <w:hideMark/>
          </w:tcPr>
          <w:p w14:paraId="6D4EFC2E" w14:textId="2419B316"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0A2D526C" w14:textId="303C42D3"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07BFA752" w14:textId="2C52524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5E829D19" w14:textId="20C9776B"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53D1BDA5" w14:textId="7EDD479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30653C8F" w14:textId="28D0C325"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36D0F6B8" w14:textId="4FB0C0DC"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c>
          <w:tcPr>
            <w:tcW w:w="685" w:type="dxa"/>
            <w:tcBorders>
              <w:top w:val="nil"/>
              <w:left w:val="nil"/>
              <w:bottom w:val="single" w:sz="8" w:space="0" w:color="auto"/>
              <w:right w:val="single" w:sz="8" w:space="0" w:color="auto"/>
            </w:tcBorders>
            <w:shd w:val="clear" w:color="auto" w:fill="auto"/>
            <w:vAlign w:val="center"/>
            <w:hideMark/>
          </w:tcPr>
          <w:p w14:paraId="0995B03D" w14:textId="19725F76" w:rsidR="00846FEE" w:rsidRPr="00003DB0" w:rsidRDefault="00846FEE" w:rsidP="00846FEE">
            <w:pPr>
              <w:spacing w:after="0" w:line="240" w:lineRule="auto"/>
              <w:jc w:val="center"/>
              <w:rPr>
                <w:rFonts w:eastAsia="Times New Roman" w:cs="Times New Roman"/>
                <w:color w:val="000000"/>
                <w:sz w:val="20"/>
                <w:szCs w:val="20"/>
                <w:lang w:eastAsia="ru-RU"/>
              </w:rPr>
            </w:pPr>
            <w:r>
              <w:rPr>
                <w:color w:val="000000"/>
                <w:sz w:val="20"/>
                <w:szCs w:val="20"/>
              </w:rPr>
              <w:t>0,22</w:t>
            </w:r>
          </w:p>
        </w:tc>
      </w:tr>
    </w:tbl>
    <w:p w14:paraId="1FB79321" w14:textId="55E3C865" w:rsidR="00C92AA1" w:rsidRDefault="00C92AA1" w:rsidP="00902C14">
      <w:pPr>
        <w:pStyle w:val="1"/>
        <w:numPr>
          <w:ilvl w:val="1"/>
          <w:numId w:val="1"/>
        </w:numPr>
        <w:tabs>
          <w:tab w:val="left" w:pos="284"/>
        </w:tabs>
      </w:pPr>
      <w:bookmarkStart w:id="448" w:name="_Toc138843588"/>
      <w:r>
        <w:t>У</w:t>
      </w:r>
      <w:r w:rsidRPr="00EE3CC6">
        <w:t>дельная материальная характеристика тепловых сетей, приведенная к расчетной тепловой нагрузке</w:t>
      </w:r>
      <w:bookmarkEnd w:id="444"/>
      <w:bookmarkEnd w:id="445"/>
      <w:bookmarkEnd w:id="446"/>
      <w:bookmarkEnd w:id="447"/>
      <w:bookmarkEnd w:id="448"/>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31AD5872" w:rsidR="00C92AA1" w:rsidRPr="00A00EE5" w:rsidRDefault="00C92AA1" w:rsidP="005C46AB">
      <w:pPr>
        <w:pStyle w:val="afa"/>
        <w:rPr>
          <w:i w:val="0"/>
          <w:lang w:val="ru-RU"/>
        </w:rPr>
      </w:pPr>
      <w:bookmarkStart w:id="449" w:name="_Ref42170399"/>
      <w:bookmarkStart w:id="450" w:name="_Toc73517435"/>
      <w:bookmarkStart w:id="451" w:name="_Toc135639627"/>
      <w:bookmarkStart w:id="452" w:name="_Toc138579614"/>
      <w:r w:rsidRPr="00A00EE5">
        <w:rPr>
          <w:lang w:val="ru-RU"/>
        </w:rPr>
        <w:t>Таблица</w:t>
      </w:r>
      <w:bookmarkEnd w:id="449"/>
      <w:r w:rsidR="00A00EE5" w:rsidRPr="00A00EE5">
        <w:rPr>
          <w:noProof/>
          <w:lang w:val="ru-RU"/>
        </w:rPr>
        <w:t xml:space="preserve"> </w:t>
      </w:r>
      <w:r w:rsidR="00064A4C">
        <w:rPr>
          <w:noProof/>
          <w:lang w:val="ru-RU"/>
        </w:rPr>
        <w:t>3</w:t>
      </w:r>
      <w:r w:rsidR="00846FEE">
        <w:rPr>
          <w:noProof/>
          <w:lang w:val="ru-RU"/>
        </w:rPr>
        <w:t>8</w:t>
      </w:r>
      <w:r w:rsidRPr="00A00EE5">
        <w:rPr>
          <w:lang w:val="ru-RU"/>
        </w:rPr>
        <w:t>. Удельная материальная характеристика тепловых сетей</w:t>
      </w:r>
      <w:r w:rsidR="00A00EE5">
        <w:rPr>
          <w:lang w:val="ru-RU"/>
        </w:rPr>
        <w:t xml:space="preserve"> от котельной по </w:t>
      </w:r>
      <w:r w:rsidR="00226BD6">
        <w:rPr>
          <w:lang w:val="ru-RU"/>
        </w:rPr>
        <w:t>ул. Победы, 6б</w:t>
      </w:r>
      <w:r w:rsidRPr="00A00EE5">
        <w:rPr>
          <w:lang w:val="ru-RU"/>
        </w:rPr>
        <w:t>, приведенная к расчетной тепловой нагрузке</w:t>
      </w:r>
      <w:bookmarkEnd w:id="450"/>
      <w:bookmarkEnd w:id="451"/>
      <w:bookmarkEnd w:id="452"/>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133DC6E4" w:rsidR="00C92AA1" w:rsidRPr="00E87CDF" w:rsidRDefault="00A00EE5" w:rsidP="00B639F2">
            <w:pPr>
              <w:pStyle w:val="af6"/>
              <w:tabs>
                <w:tab w:val="left" w:pos="284"/>
              </w:tabs>
              <w:jc w:val="both"/>
              <w:rPr>
                <w:b/>
              </w:rPr>
            </w:pPr>
            <w:r>
              <w:rPr>
                <w:b/>
              </w:rPr>
              <w:t>202</w:t>
            </w:r>
            <w:r w:rsidR="00577CEF">
              <w:rPr>
                <w:b/>
              </w:rPr>
              <w:t>3</w:t>
            </w:r>
            <w:r>
              <w:rPr>
                <w:b/>
              </w:rPr>
              <w:t>-20</w:t>
            </w:r>
            <w:r w:rsidR="00B639F2">
              <w:rPr>
                <w:b/>
              </w:rPr>
              <w:t>3</w:t>
            </w:r>
            <w:r w:rsidR="00577CEF">
              <w:rPr>
                <w:b/>
              </w:rPr>
              <w:t>3</w:t>
            </w:r>
          </w:p>
        </w:tc>
      </w:tr>
      <w:tr w:rsidR="00C92AA1" w:rsidRPr="00750486" w14:paraId="0DFE2999" w14:textId="77777777" w:rsidTr="00A00EE5">
        <w:trPr>
          <w:trHeight w:val="63"/>
        </w:trPr>
        <w:tc>
          <w:tcPr>
            <w:tcW w:w="4233" w:type="pct"/>
            <w:shd w:val="clear" w:color="auto" w:fill="auto"/>
            <w:vAlign w:val="center"/>
            <w:hideMark/>
          </w:tcPr>
          <w:p w14:paraId="74E38BBC" w14:textId="77777777" w:rsidR="00C92AA1" w:rsidRPr="00750486" w:rsidRDefault="00C92AA1" w:rsidP="00902C14">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43AAB220" w:rsidR="00C92AA1" w:rsidRPr="00750486" w:rsidRDefault="00846FEE" w:rsidP="000D1396">
            <w:pPr>
              <w:pStyle w:val="af6"/>
              <w:tabs>
                <w:tab w:val="left" w:pos="284"/>
              </w:tabs>
            </w:pPr>
            <w:r>
              <w:t>272,05</w:t>
            </w:r>
          </w:p>
        </w:tc>
      </w:tr>
      <w:tr w:rsidR="00C92AA1" w:rsidRPr="00750486" w14:paraId="699DD4E1" w14:textId="77777777" w:rsidTr="00A00EE5">
        <w:trPr>
          <w:trHeight w:val="176"/>
        </w:trPr>
        <w:tc>
          <w:tcPr>
            <w:tcW w:w="4233" w:type="pct"/>
            <w:shd w:val="clear" w:color="auto" w:fill="auto"/>
            <w:vAlign w:val="center"/>
            <w:hideMark/>
          </w:tcPr>
          <w:p w14:paraId="6A8E7CFD" w14:textId="77777777" w:rsidR="00C92AA1" w:rsidRPr="00750486" w:rsidRDefault="00C92AA1" w:rsidP="00902C14">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00EBB722" w:rsidR="00C92AA1" w:rsidRPr="00750486" w:rsidRDefault="00846FEE" w:rsidP="000D1396">
            <w:pPr>
              <w:pStyle w:val="af6"/>
              <w:tabs>
                <w:tab w:val="left" w:pos="284"/>
              </w:tabs>
            </w:pPr>
            <w:r>
              <w:t>1,12</w:t>
            </w:r>
          </w:p>
        </w:tc>
      </w:tr>
      <w:tr w:rsidR="00C92AA1" w:rsidRPr="00750486" w14:paraId="629D7536" w14:textId="77777777" w:rsidTr="00A00EE5">
        <w:trPr>
          <w:trHeight w:val="70"/>
        </w:trPr>
        <w:tc>
          <w:tcPr>
            <w:tcW w:w="4233" w:type="pct"/>
            <w:shd w:val="clear" w:color="auto" w:fill="auto"/>
            <w:vAlign w:val="center"/>
            <w:hideMark/>
          </w:tcPr>
          <w:p w14:paraId="66FCA95B" w14:textId="77777777" w:rsidR="00C92AA1" w:rsidRPr="00750486" w:rsidRDefault="00C92AA1" w:rsidP="00902C14">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5E79F319" w:rsidR="00C92AA1" w:rsidRPr="00750486" w:rsidRDefault="00846FEE" w:rsidP="000D1396">
            <w:pPr>
              <w:pStyle w:val="af6"/>
              <w:tabs>
                <w:tab w:val="left" w:pos="284"/>
              </w:tabs>
            </w:pPr>
            <w:r>
              <w:t>243</w:t>
            </w:r>
          </w:p>
        </w:tc>
      </w:tr>
    </w:tbl>
    <w:p w14:paraId="7436486F" w14:textId="01C36F95" w:rsidR="00C92AA1" w:rsidRDefault="00C92AA1" w:rsidP="00902C14">
      <w:pPr>
        <w:pStyle w:val="1"/>
        <w:numPr>
          <w:ilvl w:val="1"/>
          <w:numId w:val="1"/>
        </w:numPr>
        <w:tabs>
          <w:tab w:val="left" w:pos="284"/>
        </w:tabs>
      </w:pPr>
      <w:bookmarkStart w:id="453" w:name="_Toc524614914"/>
      <w:bookmarkStart w:id="454" w:name="_Toc524615130"/>
      <w:bookmarkStart w:id="455" w:name="_Toc73081818"/>
      <w:bookmarkStart w:id="456" w:name="_Toc135639535"/>
      <w:bookmarkStart w:id="457" w:name="_Toc138843589"/>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53"/>
      <w:bookmarkEnd w:id="454"/>
      <w:bookmarkEnd w:id="455"/>
      <w:bookmarkEnd w:id="456"/>
      <w:bookmarkEnd w:id="457"/>
    </w:p>
    <w:p w14:paraId="6185B46C" w14:textId="1CBF3D26" w:rsidR="00C92AA1" w:rsidRDefault="00C92AA1" w:rsidP="00902C14">
      <w:pPr>
        <w:tabs>
          <w:tab w:val="left" w:pos="284"/>
        </w:tabs>
        <w:jc w:val="both"/>
      </w:pPr>
      <w:r>
        <w:t xml:space="preserve">В </w:t>
      </w:r>
      <w:proofErr w:type="spellStart"/>
      <w:r w:rsidR="00226BD6">
        <w:t>Каргаполовс</w:t>
      </w:r>
      <w:r w:rsidR="00F131F5">
        <w:t>ком</w:t>
      </w:r>
      <w:proofErr w:type="spellEnd"/>
      <w:r w:rsidR="00F131F5">
        <w:t xml:space="preserve">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02C14">
      <w:pPr>
        <w:pStyle w:val="1"/>
        <w:numPr>
          <w:ilvl w:val="1"/>
          <w:numId w:val="1"/>
        </w:numPr>
        <w:tabs>
          <w:tab w:val="left" w:pos="284"/>
        </w:tabs>
      </w:pPr>
      <w:bookmarkStart w:id="458" w:name="_Toc524614915"/>
      <w:bookmarkStart w:id="459" w:name="_Toc524615131"/>
      <w:bookmarkStart w:id="460" w:name="_Toc73081819"/>
      <w:bookmarkStart w:id="461" w:name="_Toc135639536"/>
      <w:bookmarkStart w:id="462" w:name="_Toc138843590"/>
      <w:r>
        <w:t>У</w:t>
      </w:r>
      <w:r w:rsidRPr="00EE3CC6">
        <w:t>дельный расход условного топлива на отпуск электрической энергии</w:t>
      </w:r>
      <w:bookmarkEnd w:id="458"/>
      <w:bookmarkEnd w:id="459"/>
      <w:bookmarkEnd w:id="460"/>
      <w:bookmarkEnd w:id="461"/>
      <w:bookmarkEnd w:id="462"/>
    </w:p>
    <w:p w14:paraId="58FB3620" w14:textId="70C35406" w:rsidR="00C92AA1" w:rsidRDefault="00C92AA1" w:rsidP="00902C14">
      <w:pPr>
        <w:tabs>
          <w:tab w:val="left" w:pos="284"/>
        </w:tabs>
        <w:jc w:val="both"/>
      </w:pPr>
      <w:bookmarkStart w:id="463" w:name="_Hlk70415273"/>
      <w:r>
        <w:t xml:space="preserve">В </w:t>
      </w:r>
      <w:proofErr w:type="spellStart"/>
      <w:r w:rsidR="00226BD6">
        <w:t>Каргаполовс</w:t>
      </w:r>
      <w:r w:rsidR="00F131F5">
        <w:t>ком</w:t>
      </w:r>
      <w:proofErr w:type="spellEnd"/>
      <w:r w:rsidR="00F131F5">
        <w:t xml:space="preserve">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02C14">
      <w:pPr>
        <w:pStyle w:val="1"/>
        <w:numPr>
          <w:ilvl w:val="1"/>
          <w:numId w:val="1"/>
        </w:numPr>
        <w:tabs>
          <w:tab w:val="left" w:pos="284"/>
        </w:tabs>
      </w:pPr>
      <w:bookmarkStart w:id="464" w:name="_Toc524614916"/>
      <w:bookmarkStart w:id="465" w:name="_Toc524615132"/>
      <w:bookmarkStart w:id="466" w:name="_Toc73081820"/>
      <w:bookmarkStart w:id="467" w:name="_Toc135639537"/>
      <w:bookmarkStart w:id="468" w:name="_Toc138843591"/>
      <w:bookmarkEnd w:id="463"/>
      <w:r>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64"/>
      <w:bookmarkEnd w:id="465"/>
      <w:bookmarkEnd w:id="466"/>
      <w:bookmarkEnd w:id="467"/>
      <w:bookmarkEnd w:id="468"/>
    </w:p>
    <w:p w14:paraId="2C12CA0F" w14:textId="0201C048" w:rsidR="00C92AA1" w:rsidRDefault="00C92AA1" w:rsidP="00902C14">
      <w:pPr>
        <w:tabs>
          <w:tab w:val="left" w:pos="284"/>
        </w:tabs>
        <w:jc w:val="both"/>
      </w:pPr>
      <w:bookmarkStart w:id="469" w:name="_Toc524614917"/>
      <w:bookmarkStart w:id="470" w:name="_Toc524615133"/>
      <w:bookmarkStart w:id="471" w:name="_Toc73081821"/>
      <w:bookmarkStart w:id="472" w:name="_Hlk9970883"/>
      <w:r>
        <w:t xml:space="preserve">В </w:t>
      </w:r>
      <w:proofErr w:type="spellStart"/>
      <w:r w:rsidR="00226BD6">
        <w:t>Каргаполовс</w:t>
      </w:r>
      <w:r w:rsidR="00F131F5">
        <w:t>ком</w:t>
      </w:r>
      <w:proofErr w:type="spellEnd"/>
      <w:r w:rsidR="00F131F5">
        <w:t xml:space="preserve">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02C14">
      <w:pPr>
        <w:pStyle w:val="1"/>
        <w:numPr>
          <w:ilvl w:val="1"/>
          <w:numId w:val="1"/>
        </w:numPr>
        <w:tabs>
          <w:tab w:val="left" w:pos="284"/>
        </w:tabs>
      </w:pPr>
      <w:bookmarkStart w:id="473" w:name="_Toc135639538"/>
      <w:bookmarkStart w:id="474" w:name="_Toc138843592"/>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9"/>
      <w:bookmarkEnd w:id="470"/>
      <w:bookmarkEnd w:id="471"/>
      <w:bookmarkEnd w:id="473"/>
      <w:bookmarkEnd w:id="474"/>
    </w:p>
    <w:p w14:paraId="5DAB11DD" w14:textId="2BEE6E98" w:rsidR="00C92AA1" w:rsidRDefault="005201F2" w:rsidP="00902C14">
      <w:pPr>
        <w:tabs>
          <w:tab w:val="left" w:pos="284"/>
        </w:tabs>
        <w:jc w:val="both"/>
      </w:pPr>
      <w:bookmarkStart w:id="475" w:name="_Hlk70415300"/>
      <w:r>
        <w:t>Данные по доле</w:t>
      </w:r>
      <w:r w:rsidR="00B639F2">
        <w:t xml:space="preserve"> отпуска тепловой энергии, осуществляемого потребителям по приборам учета в общем объ</w:t>
      </w:r>
      <w:r>
        <w:t>еме отпущенной тепловой энергии, на момент актуализации схемы теплоснабжения не предоставлены.</w:t>
      </w:r>
    </w:p>
    <w:p w14:paraId="22007391" w14:textId="0295A2E0" w:rsidR="00B639F2" w:rsidRDefault="00B639F2" w:rsidP="00902C14">
      <w:pPr>
        <w:pStyle w:val="1"/>
        <w:numPr>
          <w:ilvl w:val="1"/>
          <w:numId w:val="1"/>
        </w:numPr>
        <w:tabs>
          <w:tab w:val="left" w:pos="284"/>
        </w:tabs>
      </w:pPr>
      <w:bookmarkStart w:id="476" w:name="_Toc138843593"/>
      <w:bookmarkStart w:id="477" w:name="_Toc524614919"/>
      <w:bookmarkStart w:id="478" w:name="_Toc524615135"/>
      <w:bookmarkStart w:id="479" w:name="_Toc73081823"/>
      <w:bookmarkStart w:id="480" w:name="_Toc135639539"/>
      <w:bookmarkEnd w:id="472"/>
      <w:bookmarkEnd w:id="475"/>
      <w:r>
        <w:t>Средневзвешенный (по материальной характеристике) срок эксплуатации тепловых сетей (для каждой системы теплоснабжения).</w:t>
      </w:r>
      <w:bookmarkEnd w:id="476"/>
    </w:p>
    <w:p w14:paraId="13F03E60" w14:textId="61EC1395" w:rsidR="00B639F2" w:rsidRPr="00B639F2" w:rsidRDefault="00B639F2" w:rsidP="00B639F2">
      <w:pPr>
        <w:jc w:val="both"/>
      </w:pPr>
      <w:r>
        <w:t xml:space="preserve">Средневзвешенный </w:t>
      </w:r>
      <w:r w:rsidR="005201F2">
        <w:t xml:space="preserve">(по материальной характеристике) </w:t>
      </w:r>
      <w:r>
        <w:t xml:space="preserve">срок эксплуатации тепловых сетей </w:t>
      </w:r>
      <w:r w:rsidR="005201F2">
        <w:t xml:space="preserve">от котельной по </w:t>
      </w:r>
      <w:r w:rsidR="00226BD6">
        <w:t>ул. Победы, 6б</w:t>
      </w:r>
      <w:r w:rsidR="005201F2">
        <w:t xml:space="preserve"> составляет </w:t>
      </w:r>
      <w:r w:rsidR="00D95C69">
        <w:t>12</w:t>
      </w:r>
      <w:r w:rsidR="005201F2">
        <w:t xml:space="preserve"> лет.</w:t>
      </w:r>
    </w:p>
    <w:p w14:paraId="06D92F2B" w14:textId="7A7CD857" w:rsidR="00C92AA1" w:rsidRDefault="00C92AA1" w:rsidP="00902C14">
      <w:pPr>
        <w:pStyle w:val="1"/>
        <w:numPr>
          <w:ilvl w:val="1"/>
          <w:numId w:val="1"/>
        </w:numPr>
        <w:tabs>
          <w:tab w:val="left" w:pos="284"/>
        </w:tabs>
      </w:pPr>
      <w:bookmarkStart w:id="481" w:name="_Toc138843594"/>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77"/>
      <w:bookmarkEnd w:id="478"/>
      <w:bookmarkEnd w:id="479"/>
      <w:bookmarkEnd w:id="480"/>
      <w:bookmarkEnd w:id="481"/>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02C14">
      <w:pPr>
        <w:pStyle w:val="1"/>
        <w:numPr>
          <w:ilvl w:val="1"/>
          <w:numId w:val="1"/>
        </w:numPr>
        <w:tabs>
          <w:tab w:val="left" w:pos="284"/>
        </w:tabs>
      </w:pPr>
      <w:bookmarkStart w:id="482" w:name="_Toc524614920"/>
      <w:bookmarkStart w:id="483" w:name="_Toc524615136"/>
      <w:bookmarkStart w:id="484" w:name="_Toc73081824"/>
      <w:bookmarkStart w:id="485" w:name="_Toc135639540"/>
      <w:bookmarkStart w:id="486" w:name="_Toc138843595"/>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82"/>
      <w:bookmarkEnd w:id="483"/>
      <w:bookmarkEnd w:id="484"/>
      <w:bookmarkEnd w:id="485"/>
      <w:bookmarkEnd w:id="486"/>
    </w:p>
    <w:p w14:paraId="70BDF065" w14:textId="77777777" w:rsidR="00C92AA1" w:rsidRDefault="00C92AA1" w:rsidP="00902C14">
      <w:pPr>
        <w:tabs>
          <w:tab w:val="left" w:pos="284"/>
        </w:tabs>
        <w:jc w:val="both"/>
      </w:pPr>
      <w:bookmarkStart w:id="487"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02C14">
      <w:pPr>
        <w:pStyle w:val="1"/>
        <w:numPr>
          <w:ilvl w:val="1"/>
          <w:numId w:val="1"/>
        </w:numPr>
        <w:tabs>
          <w:tab w:val="left" w:pos="284"/>
        </w:tabs>
      </w:pPr>
      <w:bookmarkStart w:id="488" w:name="_Toc73081825"/>
      <w:bookmarkStart w:id="489" w:name="_Toc135639541"/>
      <w:bookmarkStart w:id="490" w:name="_Toc138843596"/>
      <w:bookmarkStart w:id="491" w:name="_Toc524614921"/>
      <w:bookmarkStart w:id="492" w:name="_Toc524615137"/>
      <w:bookmarkEnd w:id="487"/>
      <w:r>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88"/>
      <w:bookmarkEnd w:id="489"/>
      <w:bookmarkEnd w:id="490"/>
    </w:p>
    <w:p w14:paraId="6CEDD92A" w14:textId="09DE7626"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846FEE">
        <w:t>39</w:t>
      </w:r>
      <w:r>
        <w:t>.</w:t>
      </w:r>
    </w:p>
    <w:p w14:paraId="7BB11CEF" w14:textId="35B78E5C" w:rsidR="00C92AA1" w:rsidRPr="00F131F5" w:rsidRDefault="00C92AA1" w:rsidP="005C46AB">
      <w:pPr>
        <w:pStyle w:val="afa"/>
        <w:rPr>
          <w:i w:val="0"/>
        </w:rPr>
      </w:pPr>
      <w:bookmarkStart w:id="493" w:name="_Ref43114379"/>
      <w:bookmarkStart w:id="494" w:name="_Toc73517439"/>
      <w:bookmarkStart w:id="495" w:name="_Toc135639628"/>
      <w:bookmarkStart w:id="496" w:name="_Toc138579615"/>
      <w:proofErr w:type="spellStart"/>
      <w:r w:rsidRPr="00F131F5">
        <w:t>Таблица</w:t>
      </w:r>
      <w:proofErr w:type="spellEnd"/>
      <w:r w:rsidRPr="00F131F5">
        <w:t xml:space="preserve"> </w:t>
      </w:r>
      <w:bookmarkEnd w:id="493"/>
      <w:r w:rsidR="00846FEE">
        <w:rPr>
          <w:noProof/>
          <w:lang w:val="ru-RU"/>
        </w:rPr>
        <w:t>39</w:t>
      </w:r>
      <w:r w:rsidRPr="00F131F5">
        <w:t xml:space="preserve">. </w:t>
      </w:r>
      <w:proofErr w:type="spellStart"/>
      <w:r w:rsidRPr="00F131F5">
        <w:t>Факты</w:t>
      </w:r>
      <w:proofErr w:type="spellEnd"/>
      <w:r w:rsidRPr="00F131F5">
        <w:t xml:space="preserve"> </w:t>
      </w:r>
      <w:proofErr w:type="spellStart"/>
      <w:r w:rsidRPr="005C46AB">
        <w:t>нарушения</w:t>
      </w:r>
      <w:proofErr w:type="spellEnd"/>
      <w:r w:rsidRPr="00F131F5">
        <w:t xml:space="preserve"> </w:t>
      </w:r>
      <w:proofErr w:type="spellStart"/>
      <w:r w:rsidRPr="00F131F5">
        <w:t>законодательства</w:t>
      </w:r>
      <w:bookmarkEnd w:id="494"/>
      <w:bookmarkEnd w:id="495"/>
      <w:bookmarkEnd w:id="496"/>
      <w:proofErr w:type="spellEnd"/>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77777777" w:rsidR="00C92AA1" w:rsidRPr="00E74B80" w:rsidRDefault="00C92AA1" w:rsidP="00902C14">
            <w:pPr>
              <w:pStyle w:val="af6"/>
              <w:tabs>
                <w:tab w:val="left" w:pos="284"/>
              </w:tabs>
              <w:jc w:val="both"/>
            </w:pPr>
            <w:r>
              <w:t>отсутствует</w:t>
            </w:r>
          </w:p>
        </w:tc>
      </w:tr>
      <w:tr w:rsidR="00C92AA1" w:rsidRPr="00E74B80" w14:paraId="5A2B77CF" w14:textId="77777777" w:rsidTr="006259B4">
        <w:trPr>
          <w:trHeight w:val="469"/>
        </w:trPr>
        <w:tc>
          <w:tcPr>
            <w:tcW w:w="3851" w:type="pct"/>
            <w:shd w:val="clear" w:color="auto" w:fill="auto"/>
            <w:vAlign w:val="center"/>
            <w:hideMark/>
          </w:tcPr>
          <w:p w14:paraId="707E28BB" w14:textId="77777777" w:rsidR="00C92AA1" w:rsidRPr="00E74B80" w:rsidRDefault="00C92AA1" w:rsidP="00902C14">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E74B80" w:rsidRDefault="00C92AA1" w:rsidP="00902C14">
            <w:pPr>
              <w:pStyle w:val="af6"/>
              <w:tabs>
                <w:tab w:val="left" w:pos="284"/>
              </w:tabs>
              <w:jc w:val="both"/>
            </w:pPr>
            <w:r>
              <w:t>отсутствует</w:t>
            </w:r>
          </w:p>
        </w:tc>
      </w:tr>
      <w:tr w:rsidR="00C92AA1" w:rsidRPr="00E74B80" w14:paraId="0F8D8718" w14:textId="77777777" w:rsidTr="006259B4">
        <w:trPr>
          <w:trHeight w:val="248"/>
        </w:trPr>
        <w:tc>
          <w:tcPr>
            <w:tcW w:w="3851" w:type="pct"/>
            <w:shd w:val="clear" w:color="auto" w:fill="auto"/>
            <w:vAlign w:val="center"/>
            <w:hideMark/>
          </w:tcPr>
          <w:p w14:paraId="50A024C1" w14:textId="77777777" w:rsidR="00C92AA1" w:rsidRPr="00E74B80" w:rsidRDefault="00C92AA1" w:rsidP="00902C14">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E74B80" w:rsidRDefault="00C92AA1" w:rsidP="00902C14">
            <w:pPr>
              <w:pStyle w:val="af6"/>
              <w:tabs>
                <w:tab w:val="left" w:pos="284"/>
              </w:tabs>
              <w:jc w:val="both"/>
            </w:pPr>
            <w:r>
              <w:t>отсутствует</w:t>
            </w:r>
          </w:p>
        </w:tc>
      </w:tr>
      <w:tr w:rsidR="00C92AA1" w:rsidRPr="00E74B80" w14:paraId="429EC7E2" w14:textId="77777777" w:rsidTr="006259B4">
        <w:trPr>
          <w:trHeight w:val="312"/>
        </w:trPr>
        <w:tc>
          <w:tcPr>
            <w:tcW w:w="3851" w:type="pct"/>
            <w:shd w:val="clear" w:color="auto" w:fill="auto"/>
            <w:vAlign w:val="center"/>
            <w:hideMark/>
          </w:tcPr>
          <w:p w14:paraId="43845ACB" w14:textId="77777777" w:rsidR="00C92AA1" w:rsidRPr="00E74B80" w:rsidRDefault="00C92AA1" w:rsidP="00902C14">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E74B80" w:rsidRDefault="00C92AA1" w:rsidP="00902C14">
            <w:pPr>
              <w:pStyle w:val="af6"/>
              <w:tabs>
                <w:tab w:val="left" w:pos="284"/>
              </w:tabs>
              <w:jc w:val="both"/>
            </w:pPr>
            <w:r>
              <w:t>отсутствует</w:t>
            </w:r>
          </w:p>
        </w:tc>
      </w:tr>
      <w:tr w:rsidR="00C92AA1" w:rsidRPr="00E74B80" w14:paraId="1811F1CE" w14:textId="77777777" w:rsidTr="006259B4">
        <w:trPr>
          <w:trHeight w:val="312"/>
        </w:trPr>
        <w:tc>
          <w:tcPr>
            <w:tcW w:w="3851" w:type="pct"/>
            <w:shd w:val="clear" w:color="auto" w:fill="auto"/>
            <w:vAlign w:val="center"/>
            <w:hideMark/>
          </w:tcPr>
          <w:p w14:paraId="6067094F" w14:textId="77777777" w:rsidR="00C92AA1" w:rsidRPr="00E74B80" w:rsidRDefault="00C92AA1" w:rsidP="00902C14">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E74B80" w:rsidRDefault="00C92AA1" w:rsidP="00902C14">
            <w:pPr>
              <w:pStyle w:val="af6"/>
              <w:tabs>
                <w:tab w:val="left" w:pos="284"/>
              </w:tabs>
              <w:jc w:val="both"/>
            </w:pPr>
            <w:r>
              <w:t>отсутствует</w:t>
            </w:r>
          </w:p>
        </w:tc>
      </w:tr>
    </w:tbl>
    <w:p w14:paraId="037633B2" w14:textId="76236755" w:rsidR="00C92AA1" w:rsidRDefault="00C92AA1" w:rsidP="00902C14">
      <w:pPr>
        <w:pStyle w:val="1"/>
        <w:numPr>
          <w:ilvl w:val="1"/>
          <w:numId w:val="1"/>
        </w:numPr>
        <w:tabs>
          <w:tab w:val="left" w:pos="284"/>
        </w:tabs>
      </w:pPr>
      <w:bookmarkStart w:id="497" w:name="_Toc73081826"/>
      <w:bookmarkStart w:id="498" w:name="_Toc135639542"/>
      <w:bookmarkStart w:id="499" w:name="_Toc138843597"/>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91"/>
      <w:bookmarkEnd w:id="492"/>
      <w:bookmarkEnd w:id="497"/>
      <w:bookmarkEnd w:id="498"/>
      <w:bookmarkEnd w:id="499"/>
    </w:p>
    <w:p w14:paraId="68A9EE8E" w14:textId="77777777" w:rsidR="00C92AA1" w:rsidRDefault="00C92AA1" w:rsidP="00902C14">
      <w:pPr>
        <w:tabs>
          <w:tab w:val="left" w:pos="284"/>
        </w:tabs>
        <w:jc w:val="both"/>
      </w:pPr>
      <w:r>
        <w:t>И</w:t>
      </w:r>
      <w:r w:rsidRPr="00F202C4">
        <w:t>зм</w:t>
      </w:r>
      <w:r>
        <w:t>енения</w:t>
      </w:r>
      <w:r w:rsidRPr="00F202C4">
        <w:t xml:space="preserve"> </w:t>
      </w:r>
      <w:r w:rsidRPr="00E1306B">
        <w:t xml:space="preserve">в оценке значений индикаторов развития систем теплоснабжения </w:t>
      </w:r>
      <w:r w:rsidRPr="00F202C4">
        <w:t>за период, предшествующий актуализации схемы теплоснабжения</w:t>
      </w:r>
      <w:r>
        <w:t>, отсутствуют</w:t>
      </w:r>
      <w:r w:rsidRPr="00F202C4">
        <w:t>.</w:t>
      </w:r>
    </w:p>
    <w:p w14:paraId="5A31B4F2" w14:textId="5EC7B623" w:rsidR="00C92AA1" w:rsidRDefault="00C92AA1" w:rsidP="00902C14">
      <w:pPr>
        <w:pStyle w:val="1"/>
        <w:numPr>
          <w:ilvl w:val="1"/>
          <w:numId w:val="1"/>
        </w:numPr>
        <w:tabs>
          <w:tab w:val="left" w:pos="284"/>
        </w:tabs>
      </w:pPr>
      <w:bookmarkStart w:id="500" w:name="_Toc73081827"/>
      <w:bookmarkStart w:id="501" w:name="_Toc135639543"/>
      <w:bookmarkStart w:id="502" w:name="_Toc138843598"/>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500"/>
      <w:bookmarkEnd w:id="501"/>
      <w:bookmarkEnd w:id="502"/>
    </w:p>
    <w:p w14:paraId="3FF78F51" w14:textId="1871C630" w:rsidR="00C92AA1" w:rsidRDefault="00226BD6" w:rsidP="00902C14">
      <w:pPr>
        <w:tabs>
          <w:tab w:val="left" w:pos="284"/>
        </w:tabs>
        <w:jc w:val="both"/>
      </w:pPr>
      <w:proofErr w:type="spellStart"/>
      <w:r>
        <w:t>Каргаполовс</w:t>
      </w:r>
      <w:r w:rsidR="00F131F5">
        <w:t>кий</w:t>
      </w:r>
      <w:proofErr w:type="spellEnd"/>
      <w:r w:rsidR="00F131F5">
        <w:t xml:space="preserve"> сельсовет</w:t>
      </w:r>
      <w:r w:rsidR="00C92AA1">
        <w:t xml:space="preserve"> не относится к ценовой зоне</w:t>
      </w:r>
      <w:r w:rsidR="00C92AA1" w:rsidRPr="00F202C4">
        <w:t>.</w:t>
      </w:r>
    </w:p>
    <w:p w14:paraId="1741E361" w14:textId="07F02BBC" w:rsidR="00C92AA1" w:rsidRPr="002C0D59" w:rsidRDefault="00C92AA1" w:rsidP="00902C14">
      <w:pPr>
        <w:pStyle w:val="1"/>
        <w:numPr>
          <w:ilvl w:val="1"/>
          <w:numId w:val="1"/>
        </w:numPr>
        <w:tabs>
          <w:tab w:val="left" w:pos="284"/>
        </w:tabs>
      </w:pPr>
      <w:bookmarkStart w:id="503" w:name="_Toc33532737"/>
      <w:bookmarkStart w:id="504" w:name="_Toc33884599"/>
      <w:bookmarkStart w:id="505" w:name="_Toc135639544"/>
      <w:bookmarkStart w:id="506" w:name="_Toc138843599"/>
      <w:r w:rsidRPr="002C0D59">
        <w:t>Описание изменений (фактических данных) в оценке значений индикаторов развития систем теплоснабжения поселения</w:t>
      </w:r>
      <w:bookmarkEnd w:id="503"/>
      <w:bookmarkEnd w:id="504"/>
      <w:bookmarkEnd w:id="505"/>
      <w:bookmarkEnd w:id="506"/>
    </w:p>
    <w:p w14:paraId="03BB5BD3" w14:textId="5456180B" w:rsidR="000C1388" w:rsidRDefault="00C92AA1" w:rsidP="00902C14">
      <w:pPr>
        <w:pStyle w:val="S"/>
        <w:tabs>
          <w:tab w:val="left" w:pos="284"/>
        </w:tabs>
      </w:pPr>
      <w:r w:rsidRPr="002C0D59">
        <w:t xml:space="preserve">Значения индикаторов систем теплоснабжения </w:t>
      </w:r>
      <w:proofErr w:type="spellStart"/>
      <w:r w:rsidR="00226BD6">
        <w:t>Каргаполовс</w:t>
      </w:r>
      <w:r w:rsidR="00F131F5">
        <w:t>кого</w:t>
      </w:r>
      <w:proofErr w:type="spellEnd"/>
      <w:r w:rsidR="00F131F5">
        <w:t xml:space="preserve"> сельсовета</w:t>
      </w:r>
      <w:r w:rsidRPr="002C0D59">
        <w:t xml:space="preserve"> актуализированы в соответствии с данными, предоставленными ресурсоснабжающими организациями, на базовый 20</w:t>
      </w:r>
      <w:r>
        <w:t>22</w:t>
      </w:r>
      <w:r w:rsidRPr="002C0D59">
        <w:t xml:space="preserve"> г. </w:t>
      </w:r>
      <w:bookmarkStart w:id="507" w:name="_Toc135639545"/>
    </w:p>
    <w:p w14:paraId="395A4B57" w14:textId="2D3974C3" w:rsidR="000C1388" w:rsidRDefault="000C1388" w:rsidP="00902C14">
      <w:pPr>
        <w:pStyle w:val="1"/>
        <w:numPr>
          <w:ilvl w:val="0"/>
          <w:numId w:val="1"/>
        </w:numPr>
        <w:tabs>
          <w:tab w:val="left" w:pos="284"/>
        </w:tabs>
      </w:pPr>
      <w:bookmarkStart w:id="508" w:name="_Toc138843600"/>
      <w:r>
        <w:t>Глава 14. Ценовые (тарифные) последствия</w:t>
      </w:r>
      <w:bookmarkEnd w:id="507"/>
      <w:bookmarkEnd w:id="508"/>
    </w:p>
    <w:p w14:paraId="58090CF0" w14:textId="304049DE" w:rsidR="000C1388" w:rsidRDefault="000C1388" w:rsidP="00902C14">
      <w:pPr>
        <w:pStyle w:val="1"/>
        <w:numPr>
          <w:ilvl w:val="1"/>
          <w:numId w:val="1"/>
        </w:numPr>
        <w:tabs>
          <w:tab w:val="left" w:pos="284"/>
        </w:tabs>
      </w:pPr>
      <w:bookmarkStart w:id="509" w:name="_Toc135639546"/>
      <w:bookmarkStart w:id="510" w:name="_Toc138843601"/>
      <w:r>
        <w:t>Тарифно-балансовые расчетные модели теплоснабжения потребителей по каждой системе теплоснабжения</w:t>
      </w:r>
      <w:bookmarkEnd w:id="509"/>
      <w:bookmarkEnd w:id="510"/>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Default="000C1388" w:rsidP="00902C14">
      <w:pPr>
        <w:tabs>
          <w:tab w:val="left" w:pos="284"/>
        </w:tabs>
        <w:jc w:val="both"/>
      </w:pPr>
      <w:r w:rsidRPr="002E640B">
        <w:t>Прогнозные значения определены с учетом имеющихся производственных расходов товарного отпуска тепловой энергии за 20</w:t>
      </w:r>
      <w:r>
        <w:t>2</w:t>
      </w:r>
      <w:r w:rsidR="002A7364">
        <w:t>2</w:t>
      </w:r>
      <w:r w:rsidRPr="002E640B">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r>
        <w:t>.</w:t>
      </w:r>
    </w:p>
    <w:p w14:paraId="536E8194" w14:textId="77777777" w:rsidR="00860B96" w:rsidRDefault="00860B96" w:rsidP="00902C14">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11" w:name="_Toc135639547"/>
    </w:p>
    <w:p w14:paraId="41A9A192" w14:textId="7464A082" w:rsidR="000C1388" w:rsidRPr="00B64682" w:rsidRDefault="000C1388" w:rsidP="00902C14">
      <w:pPr>
        <w:pStyle w:val="1"/>
        <w:numPr>
          <w:ilvl w:val="1"/>
          <w:numId w:val="1"/>
        </w:numPr>
        <w:tabs>
          <w:tab w:val="left" w:pos="284"/>
        </w:tabs>
      </w:pPr>
      <w:bookmarkStart w:id="512" w:name="_Toc138843602"/>
      <w:r w:rsidRPr="00B64682">
        <w:t>Тарифно-балансовые расчетные модели теплоснабжения потребителей по каждой единой теплоснабжающей организации</w:t>
      </w:r>
      <w:bookmarkEnd w:id="511"/>
      <w:bookmarkEnd w:id="512"/>
      <w:r w:rsidRPr="00B64682">
        <w:t xml:space="preserve"> </w:t>
      </w:r>
    </w:p>
    <w:p w14:paraId="71A03090" w14:textId="35962246" w:rsidR="00860B96" w:rsidRPr="00B64682" w:rsidRDefault="00860B96" w:rsidP="00902C14">
      <w:pPr>
        <w:tabs>
          <w:tab w:val="left" w:pos="284"/>
        </w:tabs>
        <w:jc w:val="both"/>
      </w:pPr>
      <w:r w:rsidRPr="00B64682">
        <w:t>Тарифно-балансовая расчетная модель</w:t>
      </w:r>
      <w:r w:rsidR="000C1388" w:rsidRPr="00B64682">
        <w:t xml:space="preserve"> теплоснабжения </w:t>
      </w:r>
      <w:r w:rsidR="00226BD6">
        <w:t>ОАО «Сузунское ЖКХ»</w:t>
      </w:r>
      <w:r w:rsidRPr="00B64682">
        <w:t xml:space="preserve"> приведена в таблице ниже. Из таблицы видно, что </w:t>
      </w:r>
      <w:r w:rsidR="00B64682" w:rsidRPr="00B64682">
        <w:t xml:space="preserve">экономически обоснованный тариф на тепловую энергию выше, чем утвержденный тариф на тепловую энергию. </w:t>
      </w:r>
    </w:p>
    <w:p w14:paraId="61993C63" w14:textId="092A2531" w:rsidR="00860B96" w:rsidRPr="00B64682" w:rsidRDefault="00860B96" w:rsidP="00860B96">
      <w:pPr>
        <w:pStyle w:val="afa"/>
        <w:rPr>
          <w:lang w:val="ru-RU"/>
        </w:rPr>
      </w:pPr>
      <w:bookmarkStart w:id="513" w:name="_Toc138579616"/>
      <w:r w:rsidRPr="00B64682">
        <w:rPr>
          <w:lang w:val="ru-RU"/>
        </w:rPr>
        <w:t xml:space="preserve">Таблица </w:t>
      </w:r>
      <w:r w:rsidR="00064A4C">
        <w:rPr>
          <w:lang w:val="ru-RU"/>
        </w:rPr>
        <w:t>4</w:t>
      </w:r>
      <w:r w:rsidR="00846FEE">
        <w:rPr>
          <w:lang w:val="ru-RU"/>
        </w:rPr>
        <w:t>0</w:t>
      </w:r>
      <w:r w:rsidR="00545317" w:rsidRPr="00B64682">
        <w:rPr>
          <w:lang w:val="ru-RU"/>
        </w:rPr>
        <w:t>.</w:t>
      </w:r>
      <w:r w:rsidRPr="00B64682">
        <w:rPr>
          <w:lang w:val="ru-RU"/>
        </w:rPr>
        <w:t xml:space="preserve"> Тарифно-балансовая расчетная модель теплоснабжения </w:t>
      </w:r>
      <w:r w:rsidR="00226BD6">
        <w:rPr>
          <w:lang w:val="ru-RU"/>
        </w:rPr>
        <w:t>ОАО «Сузунское ЖКХ»</w:t>
      </w:r>
      <w:bookmarkEnd w:id="513"/>
    </w:p>
    <w:tbl>
      <w:tblPr>
        <w:tblW w:w="14970" w:type="dxa"/>
        <w:tblInd w:w="-5" w:type="dxa"/>
        <w:tblLook w:val="04A0" w:firstRow="1" w:lastRow="0" w:firstColumn="1" w:lastColumn="0" w:noHBand="0" w:noVBand="1"/>
      </w:tblPr>
      <w:tblGrid>
        <w:gridCol w:w="3119"/>
        <w:gridCol w:w="1489"/>
        <w:gridCol w:w="942"/>
        <w:gridCol w:w="942"/>
        <w:gridCol w:w="942"/>
        <w:gridCol w:w="942"/>
        <w:gridCol w:w="942"/>
        <w:gridCol w:w="942"/>
        <w:gridCol w:w="942"/>
        <w:gridCol w:w="942"/>
        <w:gridCol w:w="942"/>
        <w:gridCol w:w="942"/>
        <w:gridCol w:w="942"/>
      </w:tblGrid>
      <w:tr w:rsidR="00865930" w:rsidRPr="00865930" w14:paraId="09C9C9B5" w14:textId="77777777" w:rsidTr="00CF4A0A">
        <w:trPr>
          <w:trHeight w:val="2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C6604"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 xml:space="preserve">Наименование показателя </w:t>
            </w:r>
          </w:p>
        </w:tc>
        <w:tc>
          <w:tcPr>
            <w:tcW w:w="1489" w:type="dxa"/>
            <w:tcBorders>
              <w:top w:val="single" w:sz="4" w:space="0" w:color="auto"/>
              <w:left w:val="nil"/>
              <w:bottom w:val="single" w:sz="4" w:space="0" w:color="auto"/>
              <w:right w:val="single" w:sz="4" w:space="0" w:color="auto"/>
            </w:tcBorders>
            <w:shd w:val="clear" w:color="auto" w:fill="auto"/>
            <w:vAlign w:val="bottom"/>
            <w:hideMark/>
          </w:tcPr>
          <w:p w14:paraId="5592698A"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Ед. изм.</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CE7B4E9" w14:textId="3DD26EAB"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3</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14506C" w14:textId="26D1F38E"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4</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65E09C9" w14:textId="4F68B21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5</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AA59F6" w14:textId="72698944"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6</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249E23E" w14:textId="57C3ADCA"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7</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779675A" w14:textId="53258F5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8</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77EA0DE" w14:textId="785FD49E"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C25E98">
              <w:rPr>
                <w:rFonts w:eastAsia="Times New Roman" w:cs="Times New Roman"/>
                <w:b/>
                <w:bCs/>
                <w:color w:val="000000"/>
                <w:sz w:val="20"/>
                <w:szCs w:val="20"/>
                <w:lang w:eastAsia="ru-RU"/>
              </w:rPr>
              <w:t>9</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3FEE2ED4" w14:textId="5D944CD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w:t>
            </w:r>
            <w:r w:rsidR="00C25E98">
              <w:rPr>
                <w:rFonts w:eastAsia="Times New Roman" w:cs="Times New Roman"/>
                <w:b/>
                <w:bCs/>
                <w:color w:val="000000"/>
                <w:sz w:val="20"/>
                <w:szCs w:val="20"/>
                <w:lang w:eastAsia="ru-RU"/>
              </w:rPr>
              <w:t>30</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F874E1D" w14:textId="782035C9"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C25E98">
              <w:rPr>
                <w:rFonts w:eastAsia="Times New Roman" w:cs="Times New Roman"/>
                <w:b/>
                <w:bCs/>
                <w:color w:val="000000"/>
                <w:sz w:val="20"/>
                <w:szCs w:val="20"/>
                <w:lang w:eastAsia="ru-RU"/>
              </w:rPr>
              <w:t>1</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4CC72DE" w14:textId="007A026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C25E98">
              <w:rPr>
                <w:rFonts w:eastAsia="Times New Roman" w:cs="Times New Roman"/>
                <w:b/>
                <w:bCs/>
                <w:color w:val="000000"/>
                <w:sz w:val="20"/>
                <w:szCs w:val="20"/>
                <w:lang w:eastAsia="ru-RU"/>
              </w:rPr>
              <w:t>2</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25FA1A9" w14:textId="3437AD1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C25E98">
              <w:rPr>
                <w:rFonts w:eastAsia="Times New Roman" w:cs="Times New Roman"/>
                <w:b/>
                <w:bCs/>
                <w:color w:val="000000"/>
                <w:sz w:val="20"/>
                <w:szCs w:val="20"/>
                <w:lang w:eastAsia="ru-RU"/>
              </w:rPr>
              <w:t>3</w:t>
            </w:r>
          </w:p>
        </w:tc>
      </w:tr>
      <w:tr w:rsidR="00416BB5" w:rsidRPr="00865930" w14:paraId="734D30CC"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D4BDB27"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Инвестиции в приведенных ценах без НДС</w:t>
            </w:r>
          </w:p>
        </w:tc>
        <w:tc>
          <w:tcPr>
            <w:tcW w:w="1489" w:type="dxa"/>
            <w:tcBorders>
              <w:top w:val="nil"/>
              <w:left w:val="nil"/>
              <w:bottom w:val="single" w:sz="4" w:space="0" w:color="auto"/>
              <w:right w:val="single" w:sz="4" w:space="0" w:color="auto"/>
            </w:tcBorders>
            <w:shd w:val="clear" w:color="auto" w:fill="auto"/>
            <w:vAlign w:val="bottom"/>
            <w:hideMark/>
          </w:tcPr>
          <w:p w14:paraId="02233C11"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1CC403F0" w14:textId="2ADA416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6D7C4AA" w14:textId="1B6E733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EA07A43" w14:textId="00BA676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D7F2146" w14:textId="228A3B9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12C5878" w14:textId="487C4F2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D4AA580" w14:textId="783B2E6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3 932,00</w:t>
            </w:r>
          </w:p>
        </w:tc>
        <w:tc>
          <w:tcPr>
            <w:tcW w:w="942" w:type="dxa"/>
            <w:tcBorders>
              <w:top w:val="nil"/>
              <w:left w:val="nil"/>
              <w:bottom w:val="single" w:sz="4" w:space="0" w:color="auto"/>
              <w:right w:val="single" w:sz="4" w:space="0" w:color="auto"/>
            </w:tcBorders>
            <w:shd w:val="clear" w:color="auto" w:fill="auto"/>
            <w:vAlign w:val="center"/>
            <w:hideMark/>
          </w:tcPr>
          <w:p w14:paraId="53BBD1ED" w14:textId="13CAF44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7715FCD" w14:textId="38858AF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37536CF" w14:textId="49A527F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42C455ED" w14:textId="3890C83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1213DD1" w14:textId="342E2F1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r>
      <w:tr w:rsidR="00416BB5" w:rsidRPr="00865930" w14:paraId="5861AC80"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355F2F3"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Суммарная амортизация объектов, вводимых в эксплуатацию</w:t>
            </w:r>
          </w:p>
        </w:tc>
        <w:tc>
          <w:tcPr>
            <w:tcW w:w="1489" w:type="dxa"/>
            <w:tcBorders>
              <w:top w:val="nil"/>
              <w:left w:val="nil"/>
              <w:bottom w:val="single" w:sz="4" w:space="0" w:color="auto"/>
              <w:right w:val="single" w:sz="4" w:space="0" w:color="auto"/>
            </w:tcBorders>
            <w:shd w:val="clear" w:color="auto" w:fill="auto"/>
            <w:vAlign w:val="bottom"/>
            <w:hideMark/>
          </w:tcPr>
          <w:p w14:paraId="43564EC9"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61194E42" w14:textId="6BAE1D1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2DC20A1" w14:textId="26A4EA4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1DC947B" w14:textId="0D3416E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6392447" w14:textId="582653F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4931795B" w14:textId="43E4628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A096F6E" w14:textId="070FDE1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center"/>
            <w:hideMark/>
          </w:tcPr>
          <w:p w14:paraId="27047A7F" w14:textId="694E79E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center"/>
            <w:hideMark/>
          </w:tcPr>
          <w:p w14:paraId="71DC2211" w14:textId="73C0A70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center"/>
            <w:hideMark/>
          </w:tcPr>
          <w:p w14:paraId="2513CE67" w14:textId="4CB3DE2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center"/>
            <w:hideMark/>
          </w:tcPr>
          <w:p w14:paraId="03E21260" w14:textId="7C07957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196,60</w:t>
            </w:r>
          </w:p>
        </w:tc>
        <w:tc>
          <w:tcPr>
            <w:tcW w:w="942" w:type="dxa"/>
            <w:tcBorders>
              <w:top w:val="nil"/>
              <w:left w:val="nil"/>
              <w:bottom w:val="single" w:sz="4" w:space="0" w:color="auto"/>
              <w:right w:val="single" w:sz="4" w:space="0" w:color="auto"/>
            </w:tcBorders>
            <w:shd w:val="clear" w:color="auto" w:fill="auto"/>
            <w:vAlign w:val="center"/>
            <w:hideMark/>
          </w:tcPr>
          <w:p w14:paraId="12E78EE5" w14:textId="2DEF7D2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196,60</w:t>
            </w:r>
          </w:p>
        </w:tc>
      </w:tr>
      <w:tr w:rsidR="00416BB5" w:rsidRPr="00865930" w14:paraId="38D12796"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6238504"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Установленная тепловая мощность</w:t>
            </w:r>
          </w:p>
        </w:tc>
        <w:tc>
          <w:tcPr>
            <w:tcW w:w="1489" w:type="dxa"/>
            <w:tcBorders>
              <w:top w:val="nil"/>
              <w:left w:val="nil"/>
              <w:bottom w:val="single" w:sz="4" w:space="0" w:color="auto"/>
              <w:right w:val="single" w:sz="4" w:space="0" w:color="auto"/>
            </w:tcBorders>
            <w:shd w:val="clear" w:color="auto" w:fill="auto"/>
            <w:vAlign w:val="bottom"/>
            <w:hideMark/>
          </w:tcPr>
          <w:p w14:paraId="0BB2AE1E"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center"/>
            <w:hideMark/>
          </w:tcPr>
          <w:p w14:paraId="60CE6932" w14:textId="465CF65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69A69B1F" w14:textId="1032157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3799ED0C" w14:textId="53499B3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2727B7B5" w14:textId="0687880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39BF6622" w14:textId="061513C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7EBDF5D9" w14:textId="29919EF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588D7B52" w14:textId="799356B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46C0CB6F" w14:textId="659C362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6D494893" w14:textId="2131DB9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2F7214C8" w14:textId="66AB7B5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46940D5B" w14:textId="32DE351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r>
      <w:tr w:rsidR="00416BB5" w:rsidRPr="00865930" w14:paraId="2E890E90"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AE882ED"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Располагаемая мощность "нетто"</w:t>
            </w:r>
          </w:p>
        </w:tc>
        <w:tc>
          <w:tcPr>
            <w:tcW w:w="1489" w:type="dxa"/>
            <w:tcBorders>
              <w:top w:val="nil"/>
              <w:left w:val="nil"/>
              <w:bottom w:val="single" w:sz="4" w:space="0" w:color="auto"/>
              <w:right w:val="single" w:sz="4" w:space="0" w:color="auto"/>
            </w:tcBorders>
            <w:shd w:val="clear" w:color="auto" w:fill="auto"/>
            <w:vAlign w:val="bottom"/>
            <w:hideMark/>
          </w:tcPr>
          <w:p w14:paraId="54F3AB58"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center"/>
            <w:hideMark/>
          </w:tcPr>
          <w:p w14:paraId="2301225E" w14:textId="6045D25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7D9029FD" w14:textId="2A477C7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1EA7D7CE" w14:textId="22EF5F3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280ECE48" w14:textId="00E5AC6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5B0C6ED4" w14:textId="3334D46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0704B095" w14:textId="771355C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59F6F761" w14:textId="1EF3B80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727D275E" w14:textId="7448968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465C26E7" w14:textId="134A00E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584D392B" w14:textId="619BDF4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c>
          <w:tcPr>
            <w:tcW w:w="942" w:type="dxa"/>
            <w:tcBorders>
              <w:top w:val="nil"/>
              <w:left w:val="nil"/>
              <w:bottom w:val="single" w:sz="4" w:space="0" w:color="auto"/>
              <w:right w:val="single" w:sz="4" w:space="0" w:color="auto"/>
            </w:tcBorders>
            <w:shd w:val="clear" w:color="auto" w:fill="auto"/>
            <w:vAlign w:val="center"/>
            <w:hideMark/>
          </w:tcPr>
          <w:p w14:paraId="25970AE1" w14:textId="12FC716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1,86</w:t>
            </w:r>
          </w:p>
        </w:tc>
      </w:tr>
      <w:tr w:rsidR="00416BB5" w:rsidRPr="00865930" w14:paraId="20E84123"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008653"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Тепловая нагрузка</w:t>
            </w:r>
          </w:p>
        </w:tc>
        <w:tc>
          <w:tcPr>
            <w:tcW w:w="1489" w:type="dxa"/>
            <w:tcBorders>
              <w:top w:val="nil"/>
              <w:left w:val="nil"/>
              <w:bottom w:val="single" w:sz="4" w:space="0" w:color="auto"/>
              <w:right w:val="single" w:sz="4" w:space="0" w:color="auto"/>
            </w:tcBorders>
            <w:shd w:val="clear" w:color="auto" w:fill="auto"/>
            <w:vAlign w:val="bottom"/>
            <w:hideMark/>
          </w:tcPr>
          <w:p w14:paraId="3E2DFA17"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center"/>
            <w:hideMark/>
          </w:tcPr>
          <w:p w14:paraId="04E01954" w14:textId="19CCB2A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24385E3E" w14:textId="4A55001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2184493E" w14:textId="6E1AE98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6AFA8565" w14:textId="1AE0439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27DC6489" w14:textId="3BB0982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4D09A486" w14:textId="335B219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05F990D5" w14:textId="205CA6A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52360149" w14:textId="3856802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7CDC396A" w14:textId="40F5D1F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279386EE" w14:textId="30920BD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c>
          <w:tcPr>
            <w:tcW w:w="942" w:type="dxa"/>
            <w:tcBorders>
              <w:top w:val="nil"/>
              <w:left w:val="nil"/>
              <w:bottom w:val="single" w:sz="4" w:space="0" w:color="auto"/>
              <w:right w:val="single" w:sz="4" w:space="0" w:color="auto"/>
            </w:tcBorders>
            <w:shd w:val="clear" w:color="auto" w:fill="auto"/>
            <w:vAlign w:val="center"/>
            <w:hideMark/>
          </w:tcPr>
          <w:p w14:paraId="61AC0FD5" w14:textId="2C82168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1,12</w:t>
            </w:r>
          </w:p>
        </w:tc>
      </w:tr>
      <w:tr w:rsidR="00416BB5" w:rsidRPr="00865930" w14:paraId="5744387E"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9179EA1"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Выработка тепловой энергии</w:t>
            </w:r>
          </w:p>
        </w:tc>
        <w:tc>
          <w:tcPr>
            <w:tcW w:w="1489" w:type="dxa"/>
            <w:tcBorders>
              <w:top w:val="nil"/>
              <w:left w:val="nil"/>
              <w:bottom w:val="single" w:sz="4" w:space="0" w:color="auto"/>
              <w:right w:val="single" w:sz="4" w:space="0" w:color="auto"/>
            </w:tcBorders>
            <w:shd w:val="clear" w:color="auto" w:fill="auto"/>
            <w:vAlign w:val="bottom"/>
            <w:hideMark/>
          </w:tcPr>
          <w:p w14:paraId="6A2D41D4"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center"/>
            <w:hideMark/>
          </w:tcPr>
          <w:p w14:paraId="65435CD2" w14:textId="2F8A374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644CD953" w14:textId="31311C9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733A3AB6" w14:textId="0392279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1BEB5819" w14:textId="227486A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2E9F73DA" w14:textId="3449393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362C3196" w14:textId="42A25DE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58771498" w14:textId="259EA0C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6B5DE189" w14:textId="31675D6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0BA22834" w14:textId="2060E98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66ED07DD" w14:textId="4F94A53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2E53933C" w14:textId="476FA66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r>
      <w:tr w:rsidR="00416BB5" w:rsidRPr="00865930" w14:paraId="3D79DC70"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F380F7D"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СН котельной</w:t>
            </w:r>
          </w:p>
        </w:tc>
        <w:tc>
          <w:tcPr>
            <w:tcW w:w="1489" w:type="dxa"/>
            <w:tcBorders>
              <w:top w:val="nil"/>
              <w:left w:val="nil"/>
              <w:bottom w:val="single" w:sz="4" w:space="0" w:color="auto"/>
              <w:right w:val="single" w:sz="4" w:space="0" w:color="auto"/>
            </w:tcBorders>
            <w:shd w:val="clear" w:color="auto" w:fill="auto"/>
            <w:vAlign w:val="bottom"/>
            <w:hideMark/>
          </w:tcPr>
          <w:p w14:paraId="54B726D2"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center"/>
            <w:hideMark/>
          </w:tcPr>
          <w:p w14:paraId="11591C3C" w14:textId="1E802FB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29CEA63" w14:textId="3640A4D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8D8A177" w14:textId="045F521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9B759B4" w14:textId="5EEFFA0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9F91173" w14:textId="4336BDF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31F586B" w14:textId="1C2B94A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448FF396" w14:textId="639A23A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1809EDA" w14:textId="5A436F2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E5AF77A" w14:textId="354D742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2D4B47A" w14:textId="6180618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551C65CA" w14:textId="747F82B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r>
      <w:tr w:rsidR="00416BB5" w:rsidRPr="00865930" w14:paraId="260E380E"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70A774D"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378F8ACF"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center"/>
            <w:hideMark/>
          </w:tcPr>
          <w:p w14:paraId="18CCE5C4" w14:textId="3C1C33D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07975D62" w14:textId="2FDAB81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54E62F86" w14:textId="35D0BF2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1DBA06FE" w14:textId="27213C1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04AAF38D" w14:textId="08A846D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2D4E2152" w14:textId="4A81849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29610A00" w14:textId="494D7E7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0AC97938" w14:textId="3BE9DC8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6E3C1D4D" w14:textId="2D9207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133D0983" w14:textId="4324C62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center"/>
            <w:hideMark/>
          </w:tcPr>
          <w:p w14:paraId="27A2A7DB" w14:textId="32E305D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2,27</w:t>
            </w:r>
          </w:p>
        </w:tc>
      </w:tr>
      <w:tr w:rsidR="00416BB5" w:rsidRPr="00865930" w14:paraId="713AD8EF"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A892D1B"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Потери тепловой энергии в сетях</w:t>
            </w:r>
          </w:p>
        </w:tc>
        <w:tc>
          <w:tcPr>
            <w:tcW w:w="1489" w:type="dxa"/>
            <w:tcBorders>
              <w:top w:val="nil"/>
              <w:left w:val="nil"/>
              <w:bottom w:val="single" w:sz="4" w:space="0" w:color="auto"/>
              <w:right w:val="single" w:sz="4" w:space="0" w:color="auto"/>
            </w:tcBorders>
            <w:shd w:val="clear" w:color="auto" w:fill="auto"/>
            <w:vAlign w:val="bottom"/>
            <w:hideMark/>
          </w:tcPr>
          <w:p w14:paraId="4B942B3E"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center"/>
            <w:hideMark/>
          </w:tcPr>
          <w:p w14:paraId="0E4BB97A" w14:textId="062E69F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0A172988" w14:textId="6862702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35A10054" w14:textId="6B5A201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7C9659A6" w14:textId="07BA9BD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2EFA2BEB" w14:textId="1DBF950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4E739E87" w14:textId="783FFAA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449577CF" w14:textId="731B8C2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35222714" w14:textId="7565B7E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7A41ECCC" w14:textId="4E55D26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4E2659B3" w14:textId="60FBE6A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c>
          <w:tcPr>
            <w:tcW w:w="942" w:type="dxa"/>
            <w:tcBorders>
              <w:top w:val="nil"/>
              <w:left w:val="nil"/>
              <w:bottom w:val="single" w:sz="4" w:space="0" w:color="auto"/>
              <w:right w:val="single" w:sz="4" w:space="0" w:color="auto"/>
            </w:tcBorders>
            <w:shd w:val="clear" w:color="auto" w:fill="auto"/>
            <w:vAlign w:val="center"/>
            <w:hideMark/>
          </w:tcPr>
          <w:p w14:paraId="304C1127" w14:textId="5DC4411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0,27</w:t>
            </w:r>
          </w:p>
        </w:tc>
      </w:tr>
      <w:tr w:rsidR="00416BB5" w:rsidRPr="00865930" w14:paraId="324B11B1"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9A14BDF"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Полезный отпуск тепловой энергии потребителю</w:t>
            </w:r>
          </w:p>
        </w:tc>
        <w:tc>
          <w:tcPr>
            <w:tcW w:w="1489" w:type="dxa"/>
            <w:tcBorders>
              <w:top w:val="nil"/>
              <w:left w:val="nil"/>
              <w:bottom w:val="single" w:sz="4" w:space="0" w:color="auto"/>
              <w:right w:val="single" w:sz="4" w:space="0" w:color="auto"/>
            </w:tcBorders>
            <w:shd w:val="clear" w:color="auto" w:fill="auto"/>
            <w:vAlign w:val="bottom"/>
            <w:hideMark/>
          </w:tcPr>
          <w:p w14:paraId="3BE89E60"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center"/>
            <w:hideMark/>
          </w:tcPr>
          <w:p w14:paraId="6610A629" w14:textId="7D92E1C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27C35235" w14:textId="57DAAF7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0B357088" w14:textId="7FF636A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1C2ACA81" w14:textId="21003F9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30A77A13" w14:textId="3D2FAC7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2403021F" w14:textId="761F96B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22752339" w14:textId="4AFFBEB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02D511E2" w14:textId="4264FF4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431BCC37" w14:textId="4ADA20B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1C762DE8" w14:textId="4158608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c>
          <w:tcPr>
            <w:tcW w:w="942" w:type="dxa"/>
            <w:tcBorders>
              <w:top w:val="nil"/>
              <w:left w:val="nil"/>
              <w:bottom w:val="single" w:sz="4" w:space="0" w:color="auto"/>
              <w:right w:val="single" w:sz="4" w:space="0" w:color="auto"/>
            </w:tcBorders>
            <w:shd w:val="clear" w:color="auto" w:fill="auto"/>
            <w:vAlign w:val="center"/>
            <w:hideMark/>
          </w:tcPr>
          <w:p w14:paraId="7CCBD22D" w14:textId="766F311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w:t>
            </w:r>
          </w:p>
        </w:tc>
      </w:tr>
      <w:tr w:rsidR="00416BB5" w:rsidRPr="00865930" w14:paraId="31A5AAB1"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4F28B32"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тепловую энергию, в соответствии с индексами МЭР</w:t>
            </w:r>
          </w:p>
        </w:tc>
        <w:tc>
          <w:tcPr>
            <w:tcW w:w="1489" w:type="dxa"/>
            <w:tcBorders>
              <w:top w:val="nil"/>
              <w:left w:val="nil"/>
              <w:bottom w:val="single" w:sz="4" w:space="0" w:color="auto"/>
              <w:right w:val="single" w:sz="4" w:space="0" w:color="auto"/>
            </w:tcBorders>
            <w:shd w:val="clear" w:color="auto" w:fill="auto"/>
            <w:vAlign w:val="bottom"/>
            <w:hideMark/>
          </w:tcPr>
          <w:p w14:paraId="67D2B31C"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center"/>
            <w:hideMark/>
          </w:tcPr>
          <w:p w14:paraId="192E30FC" w14:textId="2F38B6B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1 997,97</w:t>
            </w:r>
          </w:p>
        </w:tc>
        <w:tc>
          <w:tcPr>
            <w:tcW w:w="942" w:type="dxa"/>
            <w:tcBorders>
              <w:top w:val="nil"/>
              <w:left w:val="nil"/>
              <w:bottom w:val="single" w:sz="4" w:space="0" w:color="auto"/>
              <w:right w:val="single" w:sz="4" w:space="0" w:color="auto"/>
            </w:tcBorders>
            <w:shd w:val="clear" w:color="auto" w:fill="auto"/>
            <w:vAlign w:val="center"/>
            <w:hideMark/>
          </w:tcPr>
          <w:p w14:paraId="1C19F809" w14:textId="54985E9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1 997,97</w:t>
            </w:r>
          </w:p>
        </w:tc>
        <w:tc>
          <w:tcPr>
            <w:tcW w:w="942" w:type="dxa"/>
            <w:tcBorders>
              <w:top w:val="nil"/>
              <w:left w:val="nil"/>
              <w:bottom w:val="single" w:sz="4" w:space="0" w:color="auto"/>
              <w:right w:val="single" w:sz="4" w:space="0" w:color="auto"/>
            </w:tcBorders>
            <w:shd w:val="clear" w:color="auto" w:fill="auto"/>
            <w:vAlign w:val="center"/>
            <w:hideMark/>
          </w:tcPr>
          <w:p w14:paraId="2B4D257F" w14:textId="5FBFD7D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2 077,89</w:t>
            </w:r>
          </w:p>
        </w:tc>
        <w:tc>
          <w:tcPr>
            <w:tcW w:w="942" w:type="dxa"/>
            <w:tcBorders>
              <w:top w:val="nil"/>
              <w:left w:val="nil"/>
              <w:bottom w:val="single" w:sz="4" w:space="0" w:color="auto"/>
              <w:right w:val="single" w:sz="4" w:space="0" w:color="auto"/>
            </w:tcBorders>
            <w:shd w:val="clear" w:color="auto" w:fill="auto"/>
            <w:vAlign w:val="center"/>
            <w:hideMark/>
          </w:tcPr>
          <w:p w14:paraId="49A443C4" w14:textId="026EACA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2 161,00</w:t>
            </w:r>
          </w:p>
        </w:tc>
        <w:tc>
          <w:tcPr>
            <w:tcW w:w="942" w:type="dxa"/>
            <w:tcBorders>
              <w:top w:val="nil"/>
              <w:left w:val="nil"/>
              <w:bottom w:val="single" w:sz="4" w:space="0" w:color="auto"/>
              <w:right w:val="single" w:sz="4" w:space="0" w:color="auto"/>
            </w:tcBorders>
            <w:shd w:val="clear" w:color="auto" w:fill="auto"/>
            <w:vAlign w:val="center"/>
            <w:hideMark/>
          </w:tcPr>
          <w:p w14:paraId="3DC88CBF" w14:textId="0069DBF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2 247,44</w:t>
            </w:r>
          </w:p>
        </w:tc>
        <w:tc>
          <w:tcPr>
            <w:tcW w:w="942" w:type="dxa"/>
            <w:tcBorders>
              <w:top w:val="nil"/>
              <w:left w:val="nil"/>
              <w:bottom w:val="single" w:sz="4" w:space="0" w:color="auto"/>
              <w:right w:val="single" w:sz="4" w:space="0" w:color="auto"/>
            </w:tcBorders>
            <w:shd w:val="clear" w:color="auto" w:fill="auto"/>
            <w:vAlign w:val="center"/>
            <w:hideMark/>
          </w:tcPr>
          <w:p w14:paraId="51CC4D5C" w14:textId="4121F6F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2 337,34</w:t>
            </w:r>
          </w:p>
        </w:tc>
        <w:tc>
          <w:tcPr>
            <w:tcW w:w="942" w:type="dxa"/>
            <w:tcBorders>
              <w:top w:val="nil"/>
              <w:left w:val="nil"/>
              <w:bottom w:val="single" w:sz="4" w:space="0" w:color="auto"/>
              <w:right w:val="single" w:sz="4" w:space="0" w:color="auto"/>
            </w:tcBorders>
            <w:shd w:val="clear" w:color="auto" w:fill="auto"/>
            <w:vAlign w:val="center"/>
            <w:hideMark/>
          </w:tcPr>
          <w:p w14:paraId="25C09153" w14:textId="473344A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2 430,84</w:t>
            </w:r>
          </w:p>
        </w:tc>
        <w:tc>
          <w:tcPr>
            <w:tcW w:w="942" w:type="dxa"/>
            <w:tcBorders>
              <w:top w:val="nil"/>
              <w:left w:val="nil"/>
              <w:bottom w:val="single" w:sz="4" w:space="0" w:color="auto"/>
              <w:right w:val="single" w:sz="4" w:space="0" w:color="auto"/>
            </w:tcBorders>
            <w:shd w:val="clear" w:color="auto" w:fill="auto"/>
            <w:vAlign w:val="center"/>
            <w:hideMark/>
          </w:tcPr>
          <w:p w14:paraId="6793DAE4" w14:textId="076B1D1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2 528,07</w:t>
            </w:r>
          </w:p>
        </w:tc>
        <w:tc>
          <w:tcPr>
            <w:tcW w:w="942" w:type="dxa"/>
            <w:tcBorders>
              <w:top w:val="nil"/>
              <w:left w:val="nil"/>
              <w:bottom w:val="single" w:sz="4" w:space="0" w:color="auto"/>
              <w:right w:val="single" w:sz="4" w:space="0" w:color="auto"/>
            </w:tcBorders>
            <w:shd w:val="clear" w:color="auto" w:fill="auto"/>
            <w:vAlign w:val="center"/>
            <w:hideMark/>
          </w:tcPr>
          <w:p w14:paraId="2E415072" w14:textId="6289165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2 629,19</w:t>
            </w:r>
          </w:p>
        </w:tc>
        <w:tc>
          <w:tcPr>
            <w:tcW w:w="942" w:type="dxa"/>
            <w:tcBorders>
              <w:top w:val="nil"/>
              <w:left w:val="nil"/>
              <w:bottom w:val="single" w:sz="4" w:space="0" w:color="auto"/>
              <w:right w:val="single" w:sz="4" w:space="0" w:color="auto"/>
            </w:tcBorders>
            <w:shd w:val="clear" w:color="auto" w:fill="auto"/>
            <w:vAlign w:val="center"/>
            <w:hideMark/>
          </w:tcPr>
          <w:p w14:paraId="1AB7E34F" w14:textId="48E69AC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2 734,36</w:t>
            </w:r>
          </w:p>
        </w:tc>
        <w:tc>
          <w:tcPr>
            <w:tcW w:w="942" w:type="dxa"/>
            <w:tcBorders>
              <w:top w:val="nil"/>
              <w:left w:val="nil"/>
              <w:bottom w:val="single" w:sz="4" w:space="0" w:color="auto"/>
              <w:right w:val="single" w:sz="4" w:space="0" w:color="auto"/>
            </w:tcBorders>
            <w:shd w:val="clear" w:color="auto" w:fill="auto"/>
            <w:vAlign w:val="center"/>
            <w:hideMark/>
          </w:tcPr>
          <w:p w14:paraId="1B980287" w14:textId="2D91416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2 843,73</w:t>
            </w:r>
          </w:p>
        </w:tc>
      </w:tr>
      <w:tr w:rsidR="00416BB5" w:rsidRPr="00865930" w14:paraId="3868DAD3"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B92243D"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Экономически обоснованный тариф на тепловую энергию</w:t>
            </w:r>
          </w:p>
        </w:tc>
        <w:tc>
          <w:tcPr>
            <w:tcW w:w="1489" w:type="dxa"/>
            <w:tcBorders>
              <w:top w:val="nil"/>
              <w:left w:val="nil"/>
              <w:bottom w:val="single" w:sz="4" w:space="0" w:color="auto"/>
              <w:right w:val="single" w:sz="4" w:space="0" w:color="auto"/>
            </w:tcBorders>
            <w:shd w:val="clear" w:color="auto" w:fill="auto"/>
            <w:vAlign w:val="bottom"/>
            <w:hideMark/>
          </w:tcPr>
          <w:p w14:paraId="70850D20"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center"/>
            <w:hideMark/>
          </w:tcPr>
          <w:p w14:paraId="3B558414" w14:textId="4CDD34C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2 393,59</w:t>
            </w:r>
          </w:p>
        </w:tc>
        <w:tc>
          <w:tcPr>
            <w:tcW w:w="942" w:type="dxa"/>
            <w:tcBorders>
              <w:top w:val="nil"/>
              <w:left w:val="nil"/>
              <w:bottom w:val="single" w:sz="4" w:space="0" w:color="auto"/>
              <w:right w:val="single" w:sz="4" w:space="0" w:color="auto"/>
            </w:tcBorders>
            <w:shd w:val="clear" w:color="auto" w:fill="auto"/>
            <w:vAlign w:val="center"/>
            <w:hideMark/>
          </w:tcPr>
          <w:p w14:paraId="5AB8CC0E" w14:textId="706F7C3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2 294,01</w:t>
            </w:r>
          </w:p>
        </w:tc>
        <w:tc>
          <w:tcPr>
            <w:tcW w:w="942" w:type="dxa"/>
            <w:tcBorders>
              <w:top w:val="nil"/>
              <w:left w:val="nil"/>
              <w:bottom w:val="single" w:sz="4" w:space="0" w:color="auto"/>
              <w:right w:val="single" w:sz="4" w:space="0" w:color="auto"/>
            </w:tcBorders>
            <w:shd w:val="clear" w:color="auto" w:fill="auto"/>
            <w:vAlign w:val="center"/>
            <w:hideMark/>
          </w:tcPr>
          <w:p w14:paraId="7E79184A" w14:textId="36219BA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2 385,77</w:t>
            </w:r>
          </w:p>
        </w:tc>
        <w:tc>
          <w:tcPr>
            <w:tcW w:w="942" w:type="dxa"/>
            <w:tcBorders>
              <w:top w:val="nil"/>
              <w:left w:val="nil"/>
              <w:bottom w:val="single" w:sz="4" w:space="0" w:color="auto"/>
              <w:right w:val="single" w:sz="4" w:space="0" w:color="auto"/>
            </w:tcBorders>
            <w:shd w:val="clear" w:color="auto" w:fill="auto"/>
            <w:vAlign w:val="center"/>
            <w:hideMark/>
          </w:tcPr>
          <w:p w14:paraId="06A5BB9C" w14:textId="002FE77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2 481,20</w:t>
            </w:r>
          </w:p>
        </w:tc>
        <w:tc>
          <w:tcPr>
            <w:tcW w:w="942" w:type="dxa"/>
            <w:tcBorders>
              <w:top w:val="nil"/>
              <w:left w:val="nil"/>
              <w:bottom w:val="single" w:sz="4" w:space="0" w:color="auto"/>
              <w:right w:val="single" w:sz="4" w:space="0" w:color="auto"/>
            </w:tcBorders>
            <w:shd w:val="clear" w:color="auto" w:fill="auto"/>
            <w:vAlign w:val="center"/>
            <w:hideMark/>
          </w:tcPr>
          <w:p w14:paraId="1F1AF25E" w14:textId="2EDA64A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2 580,44</w:t>
            </w:r>
          </w:p>
        </w:tc>
        <w:tc>
          <w:tcPr>
            <w:tcW w:w="942" w:type="dxa"/>
            <w:tcBorders>
              <w:top w:val="nil"/>
              <w:left w:val="nil"/>
              <w:bottom w:val="single" w:sz="4" w:space="0" w:color="auto"/>
              <w:right w:val="single" w:sz="4" w:space="0" w:color="auto"/>
            </w:tcBorders>
            <w:shd w:val="clear" w:color="auto" w:fill="auto"/>
            <w:vAlign w:val="center"/>
            <w:hideMark/>
          </w:tcPr>
          <w:p w14:paraId="67D0B772" w14:textId="2866699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2 770,70</w:t>
            </w:r>
          </w:p>
        </w:tc>
        <w:tc>
          <w:tcPr>
            <w:tcW w:w="942" w:type="dxa"/>
            <w:tcBorders>
              <w:top w:val="nil"/>
              <w:left w:val="nil"/>
              <w:bottom w:val="single" w:sz="4" w:space="0" w:color="auto"/>
              <w:right w:val="single" w:sz="4" w:space="0" w:color="auto"/>
            </w:tcBorders>
            <w:shd w:val="clear" w:color="auto" w:fill="auto"/>
            <w:vAlign w:val="center"/>
            <w:hideMark/>
          </w:tcPr>
          <w:p w14:paraId="4D1A6C33" w14:textId="514E709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2 878,05</w:t>
            </w:r>
          </w:p>
        </w:tc>
        <w:tc>
          <w:tcPr>
            <w:tcW w:w="942" w:type="dxa"/>
            <w:tcBorders>
              <w:top w:val="nil"/>
              <w:left w:val="nil"/>
              <w:bottom w:val="single" w:sz="4" w:space="0" w:color="auto"/>
              <w:right w:val="single" w:sz="4" w:space="0" w:color="auto"/>
            </w:tcBorders>
            <w:shd w:val="clear" w:color="auto" w:fill="auto"/>
            <w:vAlign w:val="center"/>
            <w:hideMark/>
          </w:tcPr>
          <w:p w14:paraId="09B5CDED" w14:textId="08CED2F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2 989,69</w:t>
            </w:r>
          </w:p>
        </w:tc>
        <w:tc>
          <w:tcPr>
            <w:tcW w:w="942" w:type="dxa"/>
            <w:tcBorders>
              <w:top w:val="nil"/>
              <w:left w:val="nil"/>
              <w:bottom w:val="single" w:sz="4" w:space="0" w:color="auto"/>
              <w:right w:val="single" w:sz="4" w:space="0" w:color="auto"/>
            </w:tcBorders>
            <w:shd w:val="clear" w:color="auto" w:fill="auto"/>
            <w:vAlign w:val="center"/>
            <w:hideMark/>
          </w:tcPr>
          <w:p w14:paraId="1EA9B812" w14:textId="239C03E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3 105,80</w:t>
            </w:r>
          </w:p>
        </w:tc>
        <w:tc>
          <w:tcPr>
            <w:tcW w:w="942" w:type="dxa"/>
            <w:tcBorders>
              <w:top w:val="nil"/>
              <w:left w:val="nil"/>
              <w:bottom w:val="single" w:sz="4" w:space="0" w:color="auto"/>
              <w:right w:val="single" w:sz="4" w:space="0" w:color="auto"/>
            </w:tcBorders>
            <w:shd w:val="clear" w:color="auto" w:fill="auto"/>
            <w:vAlign w:val="center"/>
            <w:hideMark/>
          </w:tcPr>
          <w:p w14:paraId="70073C24" w14:textId="446E9CC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3 226,55</w:t>
            </w:r>
          </w:p>
        </w:tc>
        <w:tc>
          <w:tcPr>
            <w:tcW w:w="942" w:type="dxa"/>
            <w:tcBorders>
              <w:top w:val="nil"/>
              <w:left w:val="nil"/>
              <w:bottom w:val="single" w:sz="4" w:space="0" w:color="auto"/>
              <w:right w:val="single" w:sz="4" w:space="0" w:color="auto"/>
            </w:tcBorders>
            <w:shd w:val="clear" w:color="auto" w:fill="auto"/>
            <w:vAlign w:val="center"/>
            <w:hideMark/>
          </w:tcPr>
          <w:p w14:paraId="609B145B" w14:textId="08F1D55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3 352,13</w:t>
            </w:r>
          </w:p>
        </w:tc>
      </w:tr>
      <w:tr w:rsidR="00416BB5" w:rsidRPr="00865930" w14:paraId="31D01A08"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99F9C7B"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НВВ</w:t>
            </w:r>
          </w:p>
        </w:tc>
        <w:tc>
          <w:tcPr>
            <w:tcW w:w="1489" w:type="dxa"/>
            <w:tcBorders>
              <w:top w:val="nil"/>
              <w:left w:val="nil"/>
              <w:bottom w:val="single" w:sz="4" w:space="0" w:color="auto"/>
              <w:right w:val="single" w:sz="4" w:space="0" w:color="auto"/>
            </w:tcBorders>
            <w:shd w:val="clear" w:color="auto" w:fill="auto"/>
            <w:vAlign w:val="bottom"/>
            <w:hideMark/>
          </w:tcPr>
          <w:p w14:paraId="6B42EDA0"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01A31641" w14:textId="3EDE313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5 433,45</w:t>
            </w:r>
          </w:p>
        </w:tc>
        <w:tc>
          <w:tcPr>
            <w:tcW w:w="942" w:type="dxa"/>
            <w:tcBorders>
              <w:top w:val="nil"/>
              <w:left w:val="nil"/>
              <w:bottom w:val="single" w:sz="4" w:space="0" w:color="auto"/>
              <w:right w:val="single" w:sz="4" w:space="0" w:color="auto"/>
            </w:tcBorders>
            <w:shd w:val="clear" w:color="auto" w:fill="auto"/>
            <w:vAlign w:val="center"/>
            <w:hideMark/>
          </w:tcPr>
          <w:p w14:paraId="68996A4B" w14:textId="0BEEFAC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5 207,39</w:t>
            </w:r>
          </w:p>
        </w:tc>
        <w:tc>
          <w:tcPr>
            <w:tcW w:w="942" w:type="dxa"/>
            <w:tcBorders>
              <w:top w:val="nil"/>
              <w:left w:val="nil"/>
              <w:bottom w:val="single" w:sz="4" w:space="0" w:color="auto"/>
              <w:right w:val="single" w:sz="4" w:space="0" w:color="auto"/>
            </w:tcBorders>
            <w:shd w:val="clear" w:color="auto" w:fill="auto"/>
            <w:vAlign w:val="center"/>
            <w:hideMark/>
          </w:tcPr>
          <w:p w14:paraId="608F9F4E" w14:textId="2C80BA9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5 415,69</w:t>
            </w:r>
          </w:p>
        </w:tc>
        <w:tc>
          <w:tcPr>
            <w:tcW w:w="942" w:type="dxa"/>
            <w:tcBorders>
              <w:top w:val="nil"/>
              <w:left w:val="nil"/>
              <w:bottom w:val="single" w:sz="4" w:space="0" w:color="auto"/>
              <w:right w:val="single" w:sz="4" w:space="0" w:color="auto"/>
            </w:tcBorders>
            <w:shd w:val="clear" w:color="auto" w:fill="auto"/>
            <w:vAlign w:val="center"/>
            <w:hideMark/>
          </w:tcPr>
          <w:p w14:paraId="00DF5366" w14:textId="03DFBA6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5 632,32</w:t>
            </w:r>
          </w:p>
        </w:tc>
        <w:tc>
          <w:tcPr>
            <w:tcW w:w="942" w:type="dxa"/>
            <w:tcBorders>
              <w:top w:val="nil"/>
              <w:left w:val="nil"/>
              <w:bottom w:val="single" w:sz="4" w:space="0" w:color="auto"/>
              <w:right w:val="single" w:sz="4" w:space="0" w:color="auto"/>
            </w:tcBorders>
            <w:shd w:val="clear" w:color="auto" w:fill="auto"/>
            <w:vAlign w:val="center"/>
            <w:hideMark/>
          </w:tcPr>
          <w:p w14:paraId="128F1E4A" w14:textId="7D8E018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5 857,61</w:t>
            </w:r>
          </w:p>
        </w:tc>
        <w:tc>
          <w:tcPr>
            <w:tcW w:w="942" w:type="dxa"/>
            <w:tcBorders>
              <w:top w:val="nil"/>
              <w:left w:val="nil"/>
              <w:bottom w:val="single" w:sz="4" w:space="0" w:color="auto"/>
              <w:right w:val="single" w:sz="4" w:space="0" w:color="auto"/>
            </w:tcBorders>
            <w:shd w:val="clear" w:color="auto" w:fill="auto"/>
            <w:vAlign w:val="center"/>
            <w:hideMark/>
          </w:tcPr>
          <w:p w14:paraId="1789B323" w14:textId="0C635A7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6 289,50</w:t>
            </w:r>
          </w:p>
        </w:tc>
        <w:tc>
          <w:tcPr>
            <w:tcW w:w="942" w:type="dxa"/>
            <w:tcBorders>
              <w:top w:val="nil"/>
              <w:left w:val="nil"/>
              <w:bottom w:val="single" w:sz="4" w:space="0" w:color="auto"/>
              <w:right w:val="single" w:sz="4" w:space="0" w:color="auto"/>
            </w:tcBorders>
            <w:shd w:val="clear" w:color="auto" w:fill="auto"/>
            <w:vAlign w:val="center"/>
            <w:hideMark/>
          </w:tcPr>
          <w:p w14:paraId="18A9F1D0" w14:textId="2350C4D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6 533,17</w:t>
            </w:r>
          </w:p>
        </w:tc>
        <w:tc>
          <w:tcPr>
            <w:tcW w:w="942" w:type="dxa"/>
            <w:tcBorders>
              <w:top w:val="nil"/>
              <w:left w:val="nil"/>
              <w:bottom w:val="single" w:sz="4" w:space="0" w:color="auto"/>
              <w:right w:val="single" w:sz="4" w:space="0" w:color="auto"/>
            </w:tcBorders>
            <w:shd w:val="clear" w:color="auto" w:fill="auto"/>
            <w:vAlign w:val="center"/>
            <w:hideMark/>
          </w:tcPr>
          <w:p w14:paraId="4AAE7B36" w14:textId="437EB7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6 786,60</w:t>
            </w:r>
          </w:p>
        </w:tc>
        <w:tc>
          <w:tcPr>
            <w:tcW w:w="942" w:type="dxa"/>
            <w:tcBorders>
              <w:top w:val="nil"/>
              <w:left w:val="nil"/>
              <w:bottom w:val="single" w:sz="4" w:space="0" w:color="auto"/>
              <w:right w:val="single" w:sz="4" w:space="0" w:color="auto"/>
            </w:tcBorders>
            <w:shd w:val="clear" w:color="auto" w:fill="auto"/>
            <w:vAlign w:val="center"/>
            <w:hideMark/>
          </w:tcPr>
          <w:p w14:paraId="22B9A31E" w14:textId="05A0908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7 050,16</w:t>
            </w:r>
          </w:p>
        </w:tc>
        <w:tc>
          <w:tcPr>
            <w:tcW w:w="942" w:type="dxa"/>
            <w:tcBorders>
              <w:top w:val="nil"/>
              <w:left w:val="nil"/>
              <w:bottom w:val="single" w:sz="4" w:space="0" w:color="auto"/>
              <w:right w:val="single" w:sz="4" w:space="0" w:color="auto"/>
            </w:tcBorders>
            <w:shd w:val="clear" w:color="auto" w:fill="auto"/>
            <w:vAlign w:val="center"/>
            <w:hideMark/>
          </w:tcPr>
          <w:p w14:paraId="46B3859F" w14:textId="331ECC7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7 324,26</w:t>
            </w:r>
          </w:p>
        </w:tc>
        <w:tc>
          <w:tcPr>
            <w:tcW w:w="942" w:type="dxa"/>
            <w:tcBorders>
              <w:top w:val="nil"/>
              <w:left w:val="nil"/>
              <w:bottom w:val="single" w:sz="4" w:space="0" w:color="auto"/>
              <w:right w:val="single" w:sz="4" w:space="0" w:color="auto"/>
            </w:tcBorders>
            <w:shd w:val="clear" w:color="auto" w:fill="auto"/>
            <w:vAlign w:val="center"/>
            <w:hideMark/>
          </w:tcPr>
          <w:p w14:paraId="701A08CA" w14:textId="37CE491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7 609,33</w:t>
            </w:r>
          </w:p>
        </w:tc>
      </w:tr>
      <w:tr w:rsidR="00416BB5" w:rsidRPr="00865930" w14:paraId="018BC635"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836712"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Себестоимость производимых товаров (оказываемых услуг) по регулируемому виду деятельности, в т.ч.:</w:t>
            </w:r>
          </w:p>
        </w:tc>
        <w:tc>
          <w:tcPr>
            <w:tcW w:w="1489" w:type="dxa"/>
            <w:tcBorders>
              <w:top w:val="nil"/>
              <w:left w:val="nil"/>
              <w:bottom w:val="single" w:sz="4" w:space="0" w:color="auto"/>
              <w:right w:val="single" w:sz="4" w:space="0" w:color="auto"/>
            </w:tcBorders>
            <w:shd w:val="clear" w:color="auto" w:fill="auto"/>
            <w:vAlign w:val="bottom"/>
            <w:hideMark/>
          </w:tcPr>
          <w:p w14:paraId="2715DFED"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0D3C5E64" w14:textId="463F53D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5 406,41</w:t>
            </w:r>
          </w:p>
        </w:tc>
        <w:tc>
          <w:tcPr>
            <w:tcW w:w="942" w:type="dxa"/>
            <w:tcBorders>
              <w:top w:val="nil"/>
              <w:left w:val="nil"/>
              <w:bottom w:val="single" w:sz="4" w:space="0" w:color="auto"/>
              <w:right w:val="single" w:sz="4" w:space="0" w:color="auto"/>
            </w:tcBorders>
            <w:shd w:val="clear" w:color="auto" w:fill="auto"/>
            <w:vAlign w:val="center"/>
            <w:hideMark/>
          </w:tcPr>
          <w:p w14:paraId="5FFDED41" w14:textId="01575F1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5 181,48</w:t>
            </w:r>
          </w:p>
        </w:tc>
        <w:tc>
          <w:tcPr>
            <w:tcW w:w="942" w:type="dxa"/>
            <w:tcBorders>
              <w:top w:val="nil"/>
              <w:left w:val="nil"/>
              <w:bottom w:val="single" w:sz="4" w:space="0" w:color="auto"/>
              <w:right w:val="single" w:sz="4" w:space="0" w:color="auto"/>
            </w:tcBorders>
            <w:shd w:val="clear" w:color="auto" w:fill="auto"/>
            <w:vAlign w:val="center"/>
            <w:hideMark/>
          </w:tcPr>
          <w:p w14:paraId="2B83C908" w14:textId="5C047F0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5 388,74</w:t>
            </w:r>
          </w:p>
        </w:tc>
        <w:tc>
          <w:tcPr>
            <w:tcW w:w="942" w:type="dxa"/>
            <w:tcBorders>
              <w:top w:val="nil"/>
              <w:left w:val="nil"/>
              <w:bottom w:val="single" w:sz="4" w:space="0" w:color="auto"/>
              <w:right w:val="single" w:sz="4" w:space="0" w:color="auto"/>
            </w:tcBorders>
            <w:shd w:val="clear" w:color="auto" w:fill="auto"/>
            <w:vAlign w:val="center"/>
            <w:hideMark/>
          </w:tcPr>
          <w:p w14:paraId="79C3F964" w14:textId="60D4E6C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5 604,29</w:t>
            </w:r>
          </w:p>
        </w:tc>
        <w:tc>
          <w:tcPr>
            <w:tcW w:w="942" w:type="dxa"/>
            <w:tcBorders>
              <w:top w:val="nil"/>
              <w:left w:val="nil"/>
              <w:bottom w:val="single" w:sz="4" w:space="0" w:color="auto"/>
              <w:right w:val="single" w:sz="4" w:space="0" w:color="auto"/>
            </w:tcBorders>
            <w:shd w:val="clear" w:color="auto" w:fill="auto"/>
            <w:vAlign w:val="center"/>
            <w:hideMark/>
          </w:tcPr>
          <w:p w14:paraId="6E436816" w14:textId="77487AB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5 828,47</w:t>
            </w:r>
          </w:p>
        </w:tc>
        <w:tc>
          <w:tcPr>
            <w:tcW w:w="942" w:type="dxa"/>
            <w:tcBorders>
              <w:top w:val="nil"/>
              <w:left w:val="nil"/>
              <w:bottom w:val="single" w:sz="4" w:space="0" w:color="auto"/>
              <w:right w:val="single" w:sz="4" w:space="0" w:color="auto"/>
            </w:tcBorders>
            <w:shd w:val="clear" w:color="auto" w:fill="auto"/>
            <w:vAlign w:val="center"/>
            <w:hideMark/>
          </w:tcPr>
          <w:p w14:paraId="2AFD1073" w14:textId="233AD1F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6 258,20</w:t>
            </w:r>
          </w:p>
        </w:tc>
        <w:tc>
          <w:tcPr>
            <w:tcW w:w="942" w:type="dxa"/>
            <w:tcBorders>
              <w:top w:val="nil"/>
              <w:left w:val="nil"/>
              <w:bottom w:val="single" w:sz="4" w:space="0" w:color="auto"/>
              <w:right w:val="single" w:sz="4" w:space="0" w:color="auto"/>
            </w:tcBorders>
            <w:shd w:val="clear" w:color="auto" w:fill="auto"/>
            <w:vAlign w:val="center"/>
            <w:hideMark/>
          </w:tcPr>
          <w:p w14:paraId="496CDA60" w14:textId="0398718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6 500,67</w:t>
            </w:r>
          </w:p>
        </w:tc>
        <w:tc>
          <w:tcPr>
            <w:tcW w:w="942" w:type="dxa"/>
            <w:tcBorders>
              <w:top w:val="nil"/>
              <w:left w:val="nil"/>
              <w:bottom w:val="single" w:sz="4" w:space="0" w:color="auto"/>
              <w:right w:val="single" w:sz="4" w:space="0" w:color="auto"/>
            </w:tcBorders>
            <w:shd w:val="clear" w:color="auto" w:fill="auto"/>
            <w:vAlign w:val="center"/>
            <w:hideMark/>
          </w:tcPr>
          <w:p w14:paraId="70028377" w14:textId="09A52B2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6 752,83</w:t>
            </w:r>
          </w:p>
        </w:tc>
        <w:tc>
          <w:tcPr>
            <w:tcW w:w="942" w:type="dxa"/>
            <w:tcBorders>
              <w:top w:val="nil"/>
              <w:left w:val="nil"/>
              <w:bottom w:val="single" w:sz="4" w:space="0" w:color="auto"/>
              <w:right w:val="single" w:sz="4" w:space="0" w:color="auto"/>
            </w:tcBorders>
            <w:shd w:val="clear" w:color="auto" w:fill="auto"/>
            <w:vAlign w:val="center"/>
            <w:hideMark/>
          </w:tcPr>
          <w:p w14:paraId="2B7A7055" w14:textId="6246D55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7 015,08</w:t>
            </w:r>
          </w:p>
        </w:tc>
        <w:tc>
          <w:tcPr>
            <w:tcW w:w="942" w:type="dxa"/>
            <w:tcBorders>
              <w:top w:val="nil"/>
              <w:left w:val="nil"/>
              <w:bottom w:val="single" w:sz="4" w:space="0" w:color="auto"/>
              <w:right w:val="single" w:sz="4" w:space="0" w:color="auto"/>
            </w:tcBorders>
            <w:shd w:val="clear" w:color="auto" w:fill="auto"/>
            <w:vAlign w:val="center"/>
            <w:hideMark/>
          </w:tcPr>
          <w:p w14:paraId="13342959" w14:textId="4EC1E03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7 287,82</w:t>
            </w:r>
          </w:p>
        </w:tc>
        <w:tc>
          <w:tcPr>
            <w:tcW w:w="942" w:type="dxa"/>
            <w:tcBorders>
              <w:top w:val="nil"/>
              <w:left w:val="nil"/>
              <w:bottom w:val="single" w:sz="4" w:space="0" w:color="auto"/>
              <w:right w:val="single" w:sz="4" w:space="0" w:color="auto"/>
            </w:tcBorders>
            <w:shd w:val="clear" w:color="auto" w:fill="auto"/>
            <w:vAlign w:val="center"/>
            <w:hideMark/>
          </w:tcPr>
          <w:p w14:paraId="53230536" w14:textId="2FEBF60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7 571,47</w:t>
            </w:r>
          </w:p>
        </w:tc>
      </w:tr>
      <w:tr w:rsidR="00416BB5" w:rsidRPr="00865930" w14:paraId="58D18C50"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A3F8DB5"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топливо</w:t>
            </w:r>
          </w:p>
        </w:tc>
        <w:tc>
          <w:tcPr>
            <w:tcW w:w="1489" w:type="dxa"/>
            <w:tcBorders>
              <w:top w:val="nil"/>
              <w:left w:val="nil"/>
              <w:bottom w:val="single" w:sz="4" w:space="0" w:color="auto"/>
              <w:right w:val="single" w:sz="4" w:space="0" w:color="auto"/>
            </w:tcBorders>
            <w:shd w:val="clear" w:color="auto" w:fill="auto"/>
            <w:vAlign w:val="bottom"/>
            <w:hideMark/>
          </w:tcPr>
          <w:p w14:paraId="232C4A46"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752A257C" w14:textId="4CE93C2D" w:rsidR="00416BB5" w:rsidRPr="00CF4A0A" w:rsidRDefault="00416BB5" w:rsidP="00416BB5">
            <w:pPr>
              <w:spacing w:after="0" w:line="240" w:lineRule="auto"/>
              <w:jc w:val="center"/>
              <w:rPr>
                <w:rFonts w:eastAsia="Times New Roman" w:cs="Times New Roman"/>
                <w:color w:val="000000"/>
                <w:sz w:val="18"/>
                <w:szCs w:val="20"/>
                <w:lang w:eastAsia="ru-RU"/>
              </w:rPr>
            </w:pPr>
            <w:r>
              <w:rPr>
                <w:rFonts w:ascii="Tahoma" w:hAnsi="Tahoma" w:cs="Tahoma"/>
                <w:sz w:val="18"/>
                <w:szCs w:val="18"/>
              </w:rPr>
              <w:t>1 554,39</w:t>
            </w:r>
          </w:p>
        </w:tc>
        <w:tc>
          <w:tcPr>
            <w:tcW w:w="942" w:type="dxa"/>
            <w:tcBorders>
              <w:top w:val="nil"/>
              <w:left w:val="nil"/>
              <w:bottom w:val="single" w:sz="4" w:space="0" w:color="auto"/>
              <w:right w:val="single" w:sz="4" w:space="0" w:color="auto"/>
            </w:tcBorders>
            <w:shd w:val="clear" w:color="auto" w:fill="auto"/>
            <w:vAlign w:val="center"/>
            <w:hideMark/>
          </w:tcPr>
          <w:p w14:paraId="6CECFFE1" w14:textId="335949A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1 616,57</w:t>
            </w:r>
          </w:p>
        </w:tc>
        <w:tc>
          <w:tcPr>
            <w:tcW w:w="942" w:type="dxa"/>
            <w:tcBorders>
              <w:top w:val="nil"/>
              <w:left w:val="nil"/>
              <w:bottom w:val="single" w:sz="4" w:space="0" w:color="auto"/>
              <w:right w:val="single" w:sz="4" w:space="0" w:color="auto"/>
            </w:tcBorders>
            <w:shd w:val="clear" w:color="auto" w:fill="auto"/>
            <w:vAlign w:val="center"/>
            <w:hideMark/>
          </w:tcPr>
          <w:p w14:paraId="5B214210" w14:textId="549345A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1 681,23</w:t>
            </w:r>
          </w:p>
        </w:tc>
        <w:tc>
          <w:tcPr>
            <w:tcW w:w="942" w:type="dxa"/>
            <w:tcBorders>
              <w:top w:val="nil"/>
              <w:left w:val="nil"/>
              <w:bottom w:val="single" w:sz="4" w:space="0" w:color="auto"/>
              <w:right w:val="single" w:sz="4" w:space="0" w:color="auto"/>
            </w:tcBorders>
            <w:shd w:val="clear" w:color="auto" w:fill="auto"/>
            <w:vAlign w:val="center"/>
            <w:hideMark/>
          </w:tcPr>
          <w:p w14:paraId="25F04C3C" w14:textId="0BF523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1 748,48</w:t>
            </w:r>
          </w:p>
        </w:tc>
        <w:tc>
          <w:tcPr>
            <w:tcW w:w="942" w:type="dxa"/>
            <w:tcBorders>
              <w:top w:val="nil"/>
              <w:left w:val="nil"/>
              <w:bottom w:val="single" w:sz="4" w:space="0" w:color="auto"/>
              <w:right w:val="single" w:sz="4" w:space="0" w:color="auto"/>
            </w:tcBorders>
            <w:shd w:val="clear" w:color="auto" w:fill="auto"/>
            <w:vAlign w:val="center"/>
            <w:hideMark/>
          </w:tcPr>
          <w:p w14:paraId="0EA96D45" w14:textId="6A2F755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1 818,42</w:t>
            </w:r>
          </w:p>
        </w:tc>
        <w:tc>
          <w:tcPr>
            <w:tcW w:w="942" w:type="dxa"/>
            <w:tcBorders>
              <w:top w:val="nil"/>
              <w:left w:val="nil"/>
              <w:bottom w:val="single" w:sz="4" w:space="0" w:color="auto"/>
              <w:right w:val="single" w:sz="4" w:space="0" w:color="auto"/>
            </w:tcBorders>
            <w:shd w:val="clear" w:color="auto" w:fill="auto"/>
            <w:vAlign w:val="center"/>
            <w:hideMark/>
          </w:tcPr>
          <w:p w14:paraId="14D1B0E2" w14:textId="0804D18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1 891,16</w:t>
            </w:r>
          </w:p>
        </w:tc>
        <w:tc>
          <w:tcPr>
            <w:tcW w:w="942" w:type="dxa"/>
            <w:tcBorders>
              <w:top w:val="nil"/>
              <w:left w:val="nil"/>
              <w:bottom w:val="single" w:sz="4" w:space="0" w:color="auto"/>
              <w:right w:val="single" w:sz="4" w:space="0" w:color="auto"/>
            </w:tcBorders>
            <w:shd w:val="clear" w:color="auto" w:fill="auto"/>
            <w:vAlign w:val="center"/>
            <w:hideMark/>
          </w:tcPr>
          <w:p w14:paraId="4B7B8626" w14:textId="5266E74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1 966,81</w:t>
            </w:r>
          </w:p>
        </w:tc>
        <w:tc>
          <w:tcPr>
            <w:tcW w:w="942" w:type="dxa"/>
            <w:tcBorders>
              <w:top w:val="nil"/>
              <w:left w:val="nil"/>
              <w:bottom w:val="single" w:sz="4" w:space="0" w:color="auto"/>
              <w:right w:val="single" w:sz="4" w:space="0" w:color="auto"/>
            </w:tcBorders>
            <w:shd w:val="clear" w:color="auto" w:fill="auto"/>
            <w:vAlign w:val="center"/>
            <w:hideMark/>
          </w:tcPr>
          <w:p w14:paraId="5CD6348C" w14:textId="7D7EEE3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2 045,48</w:t>
            </w:r>
          </w:p>
        </w:tc>
        <w:tc>
          <w:tcPr>
            <w:tcW w:w="942" w:type="dxa"/>
            <w:tcBorders>
              <w:top w:val="nil"/>
              <w:left w:val="nil"/>
              <w:bottom w:val="single" w:sz="4" w:space="0" w:color="auto"/>
              <w:right w:val="single" w:sz="4" w:space="0" w:color="auto"/>
            </w:tcBorders>
            <w:shd w:val="clear" w:color="auto" w:fill="auto"/>
            <w:vAlign w:val="center"/>
            <w:hideMark/>
          </w:tcPr>
          <w:p w14:paraId="20AAC969" w14:textId="4CC7CA1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2 127,30</w:t>
            </w:r>
          </w:p>
        </w:tc>
        <w:tc>
          <w:tcPr>
            <w:tcW w:w="942" w:type="dxa"/>
            <w:tcBorders>
              <w:top w:val="nil"/>
              <w:left w:val="nil"/>
              <w:bottom w:val="single" w:sz="4" w:space="0" w:color="auto"/>
              <w:right w:val="single" w:sz="4" w:space="0" w:color="auto"/>
            </w:tcBorders>
            <w:shd w:val="clear" w:color="auto" w:fill="auto"/>
            <w:vAlign w:val="center"/>
            <w:hideMark/>
          </w:tcPr>
          <w:p w14:paraId="52FD7FDC" w14:textId="529C3E2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2 212,39</w:t>
            </w:r>
          </w:p>
        </w:tc>
        <w:tc>
          <w:tcPr>
            <w:tcW w:w="942" w:type="dxa"/>
            <w:tcBorders>
              <w:top w:val="nil"/>
              <w:left w:val="nil"/>
              <w:bottom w:val="single" w:sz="4" w:space="0" w:color="auto"/>
              <w:right w:val="single" w:sz="4" w:space="0" w:color="auto"/>
            </w:tcBorders>
            <w:shd w:val="clear" w:color="auto" w:fill="auto"/>
            <w:vAlign w:val="center"/>
            <w:hideMark/>
          </w:tcPr>
          <w:p w14:paraId="621EF608" w14:textId="4303B81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2 300,88</w:t>
            </w:r>
          </w:p>
        </w:tc>
      </w:tr>
      <w:tr w:rsidR="00416BB5" w:rsidRPr="00865930" w14:paraId="4F792B26"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00B91E"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условного топлива на 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08CAAEDC"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кг.у.т</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center"/>
            <w:hideMark/>
          </w:tcPr>
          <w:p w14:paraId="62A2E43E" w14:textId="7C31703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1E1B12D1" w14:textId="080D969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0FAD8BCF" w14:textId="5D983D8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0FD93A4D" w14:textId="602171B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1B9E54FF" w14:textId="632251C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242F76E2" w14:textId="1A9A0D7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4BF07113" w14:textId="7A7699A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622ECFD9" w14:textId="16FEFD5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38E8B1E4" w14:textId="42A1153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51FD4D8C" w14:textId="65B3B9E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c>
          <w:tcPr>
            <w:tcW w:w="942" w:type="dxa"/>
            <w:tcBorders>
              <w:top w:val="nil"/>
              <w:left w:val="nil"/>
              <w:bottom w:val="single" w:sz="4" w:space="0" w:color="auto"/>
              <w:right w:val="single" w:sz="4" w:space="0" w:color="auto"/>
            </w:tcBorders>
            <w:shd w:val="clear" w:color="auto" w:fill="auto"/>
            <w:vAlign w:val="center"/>
            <w:hideMark/>
          </w:tcPr>
          <w:p w14:paraId="7D94C5E7" w14:textId="74C952F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367,00</w:t>
            </w:r>
          </w:p>
        </w:tc>
      </w:tr>
      <w:tr w:rsidR="00416BB5" w:rsidRPr="00865930" w14:paraId="60CAB619"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67930EF"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225742C1"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./год</w:t>
            </w:r>
          </w:p>
        </w:tc>
        <w:tc>
          <w:tcPr>
            <w:tcW w:w="942" w:type="dxa"/>
            <w:tcBorders>
              <w:top w:val="nil"/>
              <w:left w:val="nil"/>
              <w:bottom w:val="single" w:sz="4" w:space="0" w:color="auto"/>
              <w:right w:val="single" w:sz="4" w:space="0" w:color="auto"/>
            </w:tcBorders>
            <w:shd w:val="clear" w:color="auto" w:fill="auto"/>
            <w:vAlign w:val="center"/>
            <w:hideMark/>
          </w:tcPr>
          <w:p w14:paraId="08A89865" w14:textId="162543ED" w:rsidR="00416BB5" w:rsidRPr="00CF4A0A" w:rsidRDefault="00416BB5" w:rsidP="00416BB5">
            <w:pPr>
              <w:spacing w:after="0" w:line="240" w:lineRule="auto"/>
              <w:jc w:val="center"/>
              <w:rPr>
                <w:rFonts w:eastAsia="Times New Roman" w:cs="Times New Roman"/>
                <w:color w:val="000000"/>
                <w:sz w:val="18"/>
                <w:szCs w:val="20"/>
                <w:lang w:eastAsia="ru-RU"/>
              </w:rPr>
            </w:pPr>
            <w:r>
              <w:rPr>
                <w:rFonts w:ascii="Tahoma" w:hAnsi="Tahoma" w:cs="Tahoma"/>
                <w:sz w:val="18"/>
                <w:szCs w:val="18"/>
              </w:rPr>
              <w:t>965,00</w:t>
            </w:r>
          </w:p>
        </w:tc>
        <w:tc>
          <w:tcPr>
            <w:tcW w:w="942" w:type="dxa"/>
            <w:tcBorders>
              <w:top w:val="nil"/>
              <w:left w:val="nil"/>
              <w:bottom w:val="single" w:sz="4" w:space="0" w:color="auto"/>
              <w:right w:val="single" w:sz="4" w:space="0" w:color="auto"/>
            </w:tcBorders>
            <w:shd w:val="clear" w:color="auto" w:fill="auto"/>
            <w:vAlign w:val="center"/>
            <w:hideMark/>
          </w:tcPr>
          <w:p w14:paraId="46EB0999" w14:textId="063612D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41DC012F" w14:textId="4E6DC69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3026304E" w14:textId="163752D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4417FE12" w14:textId="72BBA5B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677ADB4B" w14:textId="0E3510D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6F3BB585" w14:textId="4C9B852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60AF9105" w14:textId="0E506E1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4A5B67A0" w14:textId="306A424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2FA333CD" w14:textId="3B6D9EA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c>
          <w:tcPr>
            <w:tcW w:w="942" w:type="dxa"/>
            <w:tcBorders>
              <w:top w:val="nil"/>
              <w:left w:val="nil"/>
              <w:bottom w:val="single" w:sz="4" w:space="0" w:color="auto"/>
              <w:right w:val="single" w:sz="4" w:space="0" w:color="auto"/>
            </w:tcBorders>
            <w:shd w:val="clear" w:color="auto" w:fill="auto"/>
            <w:vAlign w:val="center"/>
            <w:hideMark/>
          </w:tcPr>
          <w:p w14:paraId="23070EAD" w14:textId="78DAC3C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833,09</w:t>
            </w:r>
          </w:p>
        </w:tc>
      </w:tr>
      <w:tr w:rsidR="00416BB5" w:rsidRPr="00865930" w14:paraId="7225C073"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B8C036"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Цена условного топлива</w:t>
            </w:r>
          </w:p>
        </w:tc>
        <w:tc>
          <w:tcPr>
            <w:tcW w:w="1489" w:type="dxa"/>
            <w:tcBorders>
              <w:top w:val="nil"/>
              <w:left w:val="nil"/>
              <w:bottom w:val="single" w:sz="4" w:space="0" w:color="auto"/>
              <w:right w:val="single" w:sz="4" w:space="0" w:color="auto"/>
            </w:tcBorders>
            <w:shd w:val="clear" w:color="auto" w:fill="auto"/>
            <w:vAlign w:val="bottom"/>
            <w:hideMark/>
          </w:tcPr>
          <w:p w14:paraId="59B2BD5E"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w:t>
            </w: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3917B29D" w14:textId="150A4CB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1,61</w:t>
            </w:r>
          </w:p>
        </w:tc>
        <w:tc>
          <w:tcPr>
            <w:tcW w:w="942" w:type="dxa"/>
            <w:tcBorders>
              <w:top w:val="nil"/>
              <w:left w:val="nil"/>
              <w:bottom w:val="single" w:sz="4" w:space="0" w:color="auto"/>
              <w:right w:val="single" w:sz="4" w:space="0" w:color="auto"/>
            </w:tcBorders>
            <w:shd w:val="clear" w:color="auto" w:fill="auto"/>
            <w:vAlign w:val="center"/>
            <w:hideMark/>
          </w:tcPr>
          <w:p w14:paraId="5D2C075A" w14:textId="21875D2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1,68</w:t>
            </w:r>
          </w:p>
        </w:tc>
        <w:tc>
          <w:tcPr>
            <w:tcW w:w="942" w:type="dxa"/>
            <w:tcBorders>
              <w:top w:val="nil"/>
              <w:left w:val="nil"/>
              <w:bottom w:val="single" w:sz="4" w:space="0" w:color="auto"/>
              <w:right w:val="single" w:sz="4" w:space="0" w:color="auto"/>
            </w:tcBorders>
            <w:shd w:val="clear" w:color="auto" w:fill="auto"/>
            <w:vAlign w:val="center"/>
            <w:hideMark/>
          </w:tcPr>
          <w:p w14:paraId="7D22EB1F" w14:textId="3FE65EF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1,74</w:t>
            </w:r>
          </w:p>
        </w:tc>
        <w:tc>
          <w:tcPr>
            <w:tcW w:w="942" w:type="dxa"/>
            <w:tcBorders>
              <w:top w:val="nil"/>
              <w:left w:val="nil"/>
              <w:bottom w:val="single" w:sz="4" w:space="0" w:color="auto"/>
              <w:right w:val="single" w:sz="4" w:space="0" w:color="auto"/>
            </w:tcBorders>
            <w:shd w:val="clear" w:color="auto" w:fill="auto"/>
            <w:vAlign w:val="center"/>
            <w:hideMark/>
          </w:tcPr>
          <w:p w14:paraId="3FA305E3" w14:textId="1E26816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1,81</w:t>
            </w:r>
          </w:p>
        </w:tc>
        <w:tc>
          <w:tcPr>
            <w:tcW w:w="942" w:type="dxa"/>
            <w:tcBorders>
              <w:top w:val="nil"/>
              <w:left w:val="nil"/>
              <w:bottom w:val="single" w:sz="4" w:space="0" w:color="auto"/>
              <w:right w:val="single" w:sz="4" w:space="0" w:color="auto"/>
            </w:tcBorders>
            <w:shd w:val="clear" w:color="auto" w:fill="auto"/>
            <w:vAlign w:val="center"/>
            <w:hideMark/>
          </w:tcPr>
          <w:p w14:paraId="6C25B898" w14:textId="17F22C0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1,88</w:t>
            </w:r>
          </w:p>
        </w:tc>
        <w:tc>
          <w:tcPr>
            <w:tcW w:w="942" w:type="dxa"/>
            <w:tcBorders>
              <w:top w:val="nil"/>
              <w:left w:val="nil"/>
              <w:bottom w:val="single" w:sz="4" w:space="0" w:color="auto"/>
              <w:right w:val="single" w:sz="4" w:space="0" w:color="auto"/>
            </w:tcBorders>
            <w:shd w:val="clear" w:color="auto" w:fill="auto"/>
            <w:vAlign w:val="center"/>
            <w:hideMark/>
          </w:tcPr>
          <w:p w14:paraId="7E2784F8" w14:textId="062FE14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1,96</w:t>
            </w:r>
          </w:p>
        </w:tc>
        <w:tc>
          <w:tcPr>
            <w:tcW w:w="942" w:type="dxa"/>
            <w:tcBorders>
              <w:top w:val="nil"/>
              <w:left w:val="nil"/>
              <w:bottom w:val="single" w:sz="4" w:space="0" w:color="auto"/>
              <w:right w:val="single" w:sz="4" w:space="0" w:color="auto"/>
            </w:tcBorders>
            <w:shd w:val="clear" w:color="auto" w:fill="auto"/>
            <w:vAlign w:val="center"/>
            <w:hideMark/>
          </w:tcPr>
          <w:p w14:paraId="4D2511B5" w14:textId="7867E3D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2,04</w:t>
            </w:r>
          </w:p>
        </w:tc>
        <w:tc>
          <w:tcPr>
            <w:tcW w:w="942" w:type="dxa"/>
            <w:tcBorders>
              <w:top w:val="nil"/>
              <w:left w:val="nil"/>
              <w:bottom w:val="single" w:sz="4" w:space="0" w:color="auto"/>
              <w:right w:val="single" w:sz="4" w:space="0" w:color="auto"/>
            </w:tcBorders>
            <w:shd w:val="clear" w:color="auto" w:fill="auto"/>
            <w:vAlign w:val="center"/>
            <w:hideMark/>
          </w:tcPr>
          <w:p w14:paraId="22253116" w14:textId="374F12A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2,12</w:t>
            </w:r>
          </w:p>
        </w:tc>
        <w:tc>
          <w:tcPr>
            <w:tcW w:w="942" w:type="dxa"/>
            <w:tcBorders>
              <w:top w:val="nil"/>
              <w:left w:val="nil"/>
              <w:bottom w:val="single" w:sz="4" w:space="0" w:color="auto"/>
              <w:right w:val="single" w:sz="4" w:space="0" w:color="auto"/>
            </w:tcBorders>
            <w:shd w:val="clear" w:color="auto" w:fill="auto"/>
            <w:vAlign w:val="center"/>
            <w:hideMark/>
          </w:tcPr>
          <w:p w14:paraId="07D8D4CA" w14:textId="468C78A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center"/>
            <w:hideMark/>
          </w:tcPr>
          <w:p w14:paraId="2467FAEA" w14:textId="17CB181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2,29</w:t>
            </w:r>
          </w:p>
        </w:tc>
        <w:tc>
          <w:tcPr>
            <w:tcW w:w="942" w:type="dxa"/>
            <w:tcBorders>
              <w:top w:val="nil"/>
              <w:left w:val="nil"/>
              <w:bottom w:val="single" w:sz="4" w:space="0" w:color="auto"/>
              <w:right w:val="single" w:sz="4" w:space="0" w:color="auto"/>
            </w:tcBorders>
            <w:shd w:val="clear" w:color="auto" w:fill="auto"/>
            <w:vAlign w:val="center"/>
            <w:hideMark/>
          </w:tcPr>
          <w:p w14:paraId="441198F5" w14:textId="3BE1003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2,38</w:t>
            </w:r>
          </w:p>
        </w:tc>
      </w:tr>
      <w:tr w:rsidR="00416BB5" w:rsidRPr="00865930" w14:paraId="4AF05894"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54E6A0"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электрическую энергию (мощность), потребляемую оборудованием, используемым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2D2062DD"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center"/>
            <w:hideMark/>
          </w:tcPr>
          <w:p w14:paraId="4E7D90DA" w14:textId="1D6DE7E0" w:rsidR="00416BB5" w:rsidRPr="00CF4A0A" w:rsidRDefault="00416BB5" w:rsidP="00416BB5">
            <w:pPr>
              <w:spacing w:after="0" w:line="240" w:lineRule="auto"/>
              <w:jc w:val="center"/>
              <w:rPr>
                <w:rFonts w:eastAsia="Times New Roman" w:cs="Times New Roman"/>
                <w:color w:val="000000"/>
                <w:sz w:val="18"/>
                <w:szCs w:val="20"/>
                <w:lang w:eastAsia="ru-RU"/>
              </w:rPr>
            </w:pPr>
            <w:r>
              <w:rPr>
                <w:rFonts w:ascii="Tahoma" w:hAnsi="Tahoma" w:cs="Tahoma"/>
                <w:sz w:val="18"/>
                <w:szCs w:val="18"/>
              </w:rPr>
              <w:t>518,31</w:t>
            </w:r>
          </w:p>
        </w:tc>
        <w:tc>
          <w:tcPr>
            <w:tcW w:w="942" w:type="dxa"/>
            <w:tcBorders>
              <w:top w:val="nil"/>
              <w:left w:val="nil"/>
              <w:bottom w:val="single" w:sz="4" w:space="0" w:color="auto"/>
              <w:right w:val="single" w:sz="4" w:space="0" w:color="auto"/>
            </w:tcBorders>
            <w:shd w:val="clear" w:color="auto" w:fill="auto"/>
            <w:vAlign w:val="center"/>
            <w:hideMark/>
          </w:tcPr>
          <w:p w14:paraId="422AC97F" w14:textId="712E8CC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712,17</w:t>
            </w:r>
          </w:p>
        </w:tc>
        <w:tc>
          <w:tcPr>
            <w:tcW w:w="942" w:type="dxa"/>
            <w:tcBorders>
              <w:top w:val="nil"/>
              <w:left w:val="nil"/>
              <w:bottom w:val="single" w:sz="4" w:space="0" w:color="auto"/>
              <w:right w:val="single" w:sz="4" w:space="0" w:color="auto"/>
            </w:tcBorders>
            <w:shd w:val="clear" w:color="auto" w:fill="auto"/>
            <w:vAlign w:val="center"/>
            <w:hideMark/>
          </w:tcPr>
          <w:p w14:paraId="7E80DFDB" w14:textId="695EFFC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740,66</w:t>
            </w:r>
          </w:p>
        </w:tc>
        <w:tc>
          <w:tcPr>
            <w:tcW w:w="942" w:type="dxa"/>
            <w:tcBorders>
              <w:top w:val="nil"/>
              <w:left w:val="nil"/>
              <w:bottom w:val="single" w:sz="4" w:space="0" w:color="auto"/>
              <w:right w:val="single" w:sz="4" w:space="0" w:color="auto"/>
            </w:tcBorders>
            <w:shd w:val="clear" w:color="auto" w:fill="auto"/>
            <w:vAlign w:val="center"/>
            <w:hideMark/>
          </w:tcPr>
          <w:p w14:paraId="3118C2C8" w14:textId="0E36097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770,29</w:t>
            </w:r>
          </w:p>
        </w:tc>
        <w:tc>
          <w:tcPr>
            <w:tcW w:w="942" w:type="dxa"/>
            <w:tcBorders>
              <w:top w:val="nil"/>
              <w:left w:val="nil"/>
              <w:bottom w:val="single" w:sz="4" w:space="0" w:color="auto"/>
              <w:right w:val="single" w:sz="4" w:space="0" w:color="auto"/>
            </w:tcBorders>
            <w:shd w:val="clear" w:color="auto" w:fill="auto"/>
            <w:vAlign w:val="center"/>
            <w:hideMark/>
          </w:tcPr>
          <w:p w14:paraId="1DF52DA1" w14:textId="4F1D4DA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801,10</w:t>
            </w:r>
          </w:p>
        </w:tc>
        <w:tc>
          <w:tcPr>
            <w:tcW w:w="942" w:type="dxa"/>
            <w:tcBorders>
              <w:top w:val="nil"/>
              <w:left w:val="nil"/>
              <w:bottom w:val="single" w:sz="4" w:space="0" w:color="auto"/>
              <w:right w:val="single" w:sz="4" w:space="0" w:color="auto"/>
            </w:tcBorders>
            <w:shd w:val="clear" w:color="auto" w:fill="auto"/>
            <w:vAlign w:val="center"/>
            <w:hideMark/>
          </w:tcPr>
          <w:p w14:paraId="61E42B17" w14:textId="76CA5DE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833,14</w:t>
            </w:r>
          </w:p>
        </w:tc>
        <w:tc>
          <w:tcPr>
            <w:tcW w:w="942" w:type="dxa"/>
            <w:tcBorders>
              <w:top w:val="nil"/>
              <w:left w:val="nil"/>
              <w:bottom w:val="single" w:sz="4" w:space="0" w:color="auto"/>
              <w:right w:val="single" w:sz="4" w:space="0" w:color="auto"/>
            </w:tcBorders>
            <w:shd w:val="clear" w:color="auto" w:fill="auto"/>
            <w:vAlign w:val="center"/>
            <w:hideMark/>
          </w:tcPr>
          <w:p w14:paraId="0955F4A4" w14:textId="00C7144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866,47</w:t>
            </w:r>
          </w:p>
        </w:tc>
        <w:tc>
          <w:tcPr>
            <w:tcW w:w="942" w:type="dxa"/>
            <w:tcBorders>
              <w:top w:val="nil"/>
              <w:left w:val="nil"/>
              <w:bottom w:val="single" w:sz="4" w:space="0" w:color="auto"/>
              <w:right w:val="single" w:sz="4" w:space="0" w:color="auto"/>
            </w:tcBorders>
            <w:shd w:val="clear" w:color="auto" w:fill="auto"/>
            <w:vAlign w:val="center"/>
            <w:hideMark/>
          </w:tcPr>
          <w:p w14:paraId="4196DE8B" w14:textId="4C3200F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901,13</w:t>
            </w:r>
          </w:p>
        </w:tc>
        <w:tc>
          <w:tcPr>
            <w:tcW w:w="942" w:type="dxa"/>
            <w:tcBorders>
              <w:top w:val="nil"/>
              <w:left w:val="nil"/>
              <w:bottom w:val="single" w:sz="4" w:space="0" w:color="auto"/>
              <w:right w:val="single" w:sz="4" w:space="0" w:color="auto"/>
            </w:tcBorders>
            <w:shd w:val="clear" w:color="auto" w:fill="auto"/>
            <w:vAlign w:val="center"/>
            <w:hideMark/>
          </w:tcPr>
          <w:p w14:paraId="53E43F5B" w14:textId="0568B19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937,17</w:t>
            </w:r>
          </w:p>
        </w:tc>
        <w:tc>
          <w:tcPr>
            <w:tcW w:w="942" w:type="dxa"/>
            <w:tcBorders>
              <w:top w:val="nil"/>
              <w:left w:val="nil"/>
              <w:bottom w:val="single" w:sz="4" w:space="0" w:color="auto"/>
              <w:right w:val="single" w:sz="4" w:space="0" w:color="auto"/>
            </w:tcBorders>
            <w:shd w:val="clear" w:color="auto" w:fill="auto"/>
            <w:vAlign w:val="center"/>
            <w:hideMark/>
          </w:tcPr>
          <w:p w14:paraId="765F5D1F" w14:textId="3F29F9A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974,66</w:t>
            </w:r>
          </w:p>
        </w:tc>
        <w:tc>
          <w:tcPr>
            <w:tcW w:w="942" w:type="dxa"/>
            <w:tcBorders>
              <w:top w:val="nil"/>
              <w:left w:val="nil"/>
              <w:bottom w:val="single" w:sz="4" w:space="0" w:color="auto"/>
              <w:right w:val="single" w:sz="4" w:space="0" w:color="auto"/>
            </w:tcBorders>
            <w:shd w:val="clear" w:color="auto" w:fill="auto"/>
            <w:vAlign w:val="center"/>
            <w:hideMark/>
          </w:tcPr>
          <w:p w14:paraId="43847103" w14:textId="4841195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1 013,64</w:t>
            </w:r>
          </w:p>
        </w:tc>
      </w:tr>
      <w:tr w:rsidR="00416BB5" w:rsidRPr="00865930" w14:paraId="54FC9EEF"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1831377"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электроэнергии</w:t>
            </w:r>
          </w:p>
        </w:tc>
        <w:tc>
          <w:tcPr>
            <w:tcW w:w="1489" w:type="dxa"/>
            <w:tcBorders>
              <w:top w:val="nil"/>
              <w:left w:val="nil"/>
              <w:bottom w:val="single" w:sz="4" w:space="0" w:color="auto"/>
              <w:right w:val="single" w:sz="4" w:space="0" w:color="auto"/>
            </w:tcBorders>
            <w:shd w:val="clear" w:color="auto" w:fill="auto"/>
            <w:vAlign w:val="bottom"/>
            <w:hideMark/>
          </w:tcPr>
          <w:p w14:paraId="1C8E6CB6"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кВт*ч/Гкал</w:t>
            </w:r>
          </w:p>
        </w:tc>
        <w:tc>
          <w:tcPr>
            <w:tcW w:w="942" w:type="dxa"/>
            <w:tcBorders>
              <w:top w:val="nil"/>
              <w:left w:val="nil"/>
              <w:bottom w:val="single" w:sz="4" w:space="0" w:color="auto"/>
              <w:right w:val="single" w:sz="4" w:space="0" w:color="auto"/>
            </w:tcBorders>
            <w:shd w:val="clear" w:color="auto" w:fill="auto"/>
            <w:vAlign w:val="center"/>
            <w:hideMark/>
          </w:tcPr>
          <w:p w14:paraId="1EED499A" w14:textId="3822F4A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102D62DE" w14:textId="5F2071E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3836862D" w14:textId="5B227B4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1EC62BED" w14:textId="36EF169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338FEE7A" w14:textId="4E2DA78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33BC8DD2" w14:textId="0364107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63998069" w14:textId="101F05E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12E03528" w14:textId="72CD882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3E64006B" w14:textId="2B3217C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1D70EE40" w14:textId="48DA41D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c>
          <w:tcPr>
            <w:tcW w:w="942" w:type="dxa"/>
            <w:tcBorders>
              <w:top w:val="nil"/>
              <w:left w:val="nil"/>
              <w:bottom w:val="single" w:sz="4" w:space="0" w:color="auto"/>
              <w:right w:val="single" w:sz="4" w:space="0" w:color="auto"/>
            </w:tcBorders>
            <w:shd w:val="clear" w:color="auto" w:fill="auto"/>
            <w:vAlign w:val="center"/>
            <w:hideMark/>
          </w:tcPr>
          <w:p w14:paraId="1070DDE0" w14:textId="60D74BF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52,56</w:t>
            </w:r>
          </w:p>
        </w:tc>
      </w:tr>
      <w:tr w:rsidR="00416BB5" w:rsidRPr="00865930" w14:paraId="7F4E54B9"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6A1861"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53362E1C"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тыс.кВт</w:t>
            </w:r>
            <w:proofErr w:type="spellEnd"/>
            <w:r w:rsidRPr="00865930">
              <w:rPr>
                <w:rFonts w:eastAsia="Times New Roman" w:cs="Times New Roman"/>
                <w:color w:val="000000"/>
                <w:sz w:val="20"/>
                <w:szCs w:val="20"/>
                <w:lang w:eastAsia="ru-RU"/>
              </w:rPr>
              <w:t>*ч</w:t>
            </w:r>
          </w:p>
        </w:tc>
        <w:tc>
          <w:tcPr>
            <w:tcW w:w="942" w:type="dxa"/>
            <w:tcBorders>
              <w:top w:val="nil"/>
              <w:left w:val="nil"/>
              <w:bottom w:val="single" w:sz="4" w:space="0" w:color="auto"/>
              <w:right w:val="single" w:sz="4" w:space="0" w:color="auto"/>
            </w:tcBorders>
            <w:shd w:val="clear" w:color="auto" w:fill="auto"/>
            <w:vAlign w:val="center"/>
            <w:hideMark/>
          </w:tcPr>
          <w:p w14:paraId="6093BF29" w14:textId="0D431B4C" w:rsidR="00416BB5" w:rsidRPr="00CF4A0A" w:rsidRDefault="00416BB5" w:rsidP="00416BB5">
            <w:pPr>
              <w:spacing w:after="0" w:line="240" w:lineRule="auto"/>
              <w:jc w:val="center"/>
              <w:rPr>
                <w:rFonts w:eastAsia="Times New Roman" w:cs="Times New Roman"/>
                <w:color w:val="000000"/>
                <w:sz w:val="18"/>
                <w:szCs w:val="20"/>
                <w:lang w:eastAsia="ru-RU"/>
              </w:rPr>
            </w:pPr>
            <w:r>
              <w:rPr>
                <w:rFonts w:ascii="Tahoma" w:hAnsi="Tahoma" w:cs="Tahoma"/>
                <w:sz w:val="18"/>
                <w:szCs w:val="18"/>
              </w:rPr>
              <w:t>119,30</w:t>
            </w:r>
          </w:p>
        </w:tc>
        <w:tc>
          <w:tcPr>
            <w:tcW w:w="942" w:type="dxa"/>
            <w:tcBorders>
              <w:top w:val="nil"/>
              <w:left w:val="nil"/>
              <w:bottom w:val="single" w:sz="4" w:space="0" w:color="auto"/>
              <w:right w:val="single" w:sz="4" w:space="0" w:color="auto"/>
            </w:tcBorders>
            <w:shd w:val="clear" w:color="auto" w:fill="auto"/>
            <w:vAlign w:val="center"/>
            <w:hideMark/>
          </w:tcPr>
          <w:p w14:paraId="1F1983AE" w14:textId="55A5C33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30DD6063" w14:textId="13D1C8B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37C775F4" w14:textId="104D924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7A04F01F" w14:textId="6356A8F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2A7CD757" w14:textId="55BE208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125DE4AC" w14:textId="546FC68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371A5993" w14:textId="746FF2C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08EB33FF" w14:textId="069414A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42367E13" w14:textId="657F740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c>
          <w:tcPr>
            <w:tcW w:w="942" w:type="dxa"/>
            <w:tcBorders>
              <w:top w:val="nil"/>
              <w:left w:val="nil"/>
              <w:bottom w:val="single" w:sz="4" w:space="0" w:color="auto"/>
              <w:right w:val="single" w:sz="4" w:space="0" w:color="auto"/>
            </w:tcBorders>
            <w:shd w:val="clear" w:color="auto" w:fill="auto"/>
            <w:vAlign w:val="center"/>
            <w:hideMark/>
          </w:tcPr>
          <w:p w14:paraId="3F8F80D5" w14:textId="726D507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119,30</w:t>
            </w:r>
          </w:p>
        </w:tc>
      </w:tr>
      <w:tr w:rsidR="00416BB5" w:rsidRPr="00865930" w14:paraId="0CF457B8"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B154C3E"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электроэнергию</w:t>
            </w:r>
          </w:p>
        </w:tc>
        <w:tc>
          <w:tcPr>
            <w:tcW w:w="1489" w:type="dxa"/>
            <w:tcBorders>
              <w:top w:val="nil"/>
              <w:left w:val="nil"/>
              <w:bottom w:val="single" w:sz="4" w:space="0" w:color="auto"/>
              <w:right w:val="single" w:sz="4" w:space="0" w:color="auto"/>
            </w:tcBorders>
            <w:shd w:val="clear" w:color="auto" w:fill="auto"/>
            <w:vAlign w:val="bottom"/>
            <w:hideMark/>
          </w:tcPr>
          <w:p w14:paraId="7B1ADD48" w14:textId="77777777" w:rsidR="00416BB5" w:rsidRPr="00865930" w:rsidRDefault="00416BB5" w:rsidP="00416BB5">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w:t>
            </w:r>
            <w:proofErr w:type="spellStart"/>
            <w:r w:rsidRPr="00865930">
              <w:rPr>
                <w:rFonts w:eastAsia="Times New Roman" w:cs="Times New Roman"/>
                <w:color w:val="000000"/>
                <w:sz w:val="20"/>
                <w:szCs w:val="20"/>
                <w:lang w:eastAsia="ru-RU"/>
              </w:rPr>
              <w:t>тыс.кВт</w:t>
            </w:r>
            <w:proofErr w:type="spellEnd"/>
            <w:r w:rsidRPr="00865930">
              <w:rPr>
                <w:rFonts w:eastAsia="Times New Roman" w:cs="Times New Roman"/>
                <w:color w:val="000000"/>
                <w:sz w:val="20"/>
                <w:szCs w:val="20"/>
                <w:lang w:eastAsia="ru-RU"/>
              </w:rPr>
              <w:t>*ч</w:t>
            </w:r>
          </w:p>
        </w:tc>
        <w:tc>
          <w:tcPr>
            <w:tcW w:w="942" w:type="dxa"/>
            <w:tcBorders>
              <w:top w:val="nil"/>
              <w:left w:val="nil"/>
              <w:bottom w:val="single" w:sz="4" w:space="0" w:color="auto"/>
              <w:right w:val="single" w:sz="4" w:space="0" w:color="auto"/>
            </w:tcBorders>
            <w:shd w:val="clear" w:color="auto" w:fill="auto"/>
            <w:vAlign w:val="center"/>
            <w:hideMark/>
          </w:tcPr>
          <w:p w14:paraId="50A80F9D" w14:textId="19F3D2D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5,74</w:t>
            </w:r>
          </w:p>
        </w:tc>
        <w:tc>
          <w:tcPr>
            <w:tcW w:w="942" w:type="dxa"/>
            <w:tcBorders>
              <w:top w:val="nil"/>
              <w:left w:val="nil"/>
              <w:bottom w:val="single" w:sz="4" w:space="0" w:color="auto"/>
              <w:right w:val="single" w:sz="4" w:space="0" w:color="auto"/>
            </w:tcBorders>
            <w:shd w:val="clear" w:color="auto" w:fill="auto"/>
            <w:vAlign w:val="center"/>
            <w:hideMark/>
          </w:tcPr>
          <w:p w14:paraId="5A6BC8A2" w14:textId="3793B27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5,97</w:t>
            </w:r>
          </w:p>
        </w:tc>
        <w:tc>
          <w:tcPr>
            <w:tcW w:w="942" w:type="dxa"/>
            <w:tcBorders>
              <w:top w:val="nil"/>
              <w:left w:val="nil"/>
              <w:bottom w:val="single" w:sz="4" w:space="0" w:color="auto"/>
              <w:right w:val="single" w:sz="4" w:space="0" w:color="auto"/>
            </w:tcBorders>
            <w:shd w:val="clear" w:color="auto" w:fill="auto"/>
            <w:vAlign w:val="center"/>
            <w:hideMark/>
          </w:tcPr>
          <w:p w14:paraId="73FCDD71" w14:textId="2D42DF5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6,21</w:t>
            </w:r>
          </w:p>
        </w:tc>
        <w:tc>
          <w:tcPr>
            <w:tcW w:w="942" w:type="dxa"/>
            <w:tcBorders>
              <w:top w:val="nil"/>
              <w:left w:val="nil"/>
              <w:bottom w:val="single" w:sz="4" w:space="0" w:color="auto"/>
              <w:right w:val="single" w:sz="4" w:space="0" w:color="auto"/>
            </w:tcBorders>
            <w:shd w:val="clear" w:color="auto" w:fill="auto"/>
            <w:vAlign w:val="center"/>
            <w:hideMark/>
          </w:tcPr>
          <w:p w14:paraId="46C83C26" w14:textId="1B60044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6,46</w:t>
            </w:r>
          </w:p>
        </w:tc>
        <w:tc>
          <w:tcPr>
            <w:tcW w:w="942" w:type="dxa"/>
            <w:tcBorders>
              <w:top w:val="nil"/>
              <w:left w:val="nil"/>
              <w:bottom w:val="single" w:sz="4" w:space="0" w:color="auto"/>
              <w:right w:val="single" w:sz="4" w:space="0" w:color="auto"/>
            </w:tcBorders>
            <w:shd w:val="clear" w:color="auto" w:fill="auto"/>
            <w:vAlign w:val="center"/>
            <w:hideMark/>
          </w:tcPr>
          <w:p w14:paraId="0AB860A4" w14:textId="2EF97A6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6,71</w:t>
            </w:r>
          </w:p>
        </w:tc>
        <w:tc>
          <w:tcPr>
            <w:tcW w:w="942" w:type="dxa"/>
            <w:tcBorders>
              <w:top w:val="nil"/>
              <w:left w:val="nil"/>
              <w:bottom w:val="single" w:sz="4" w:space="0" w:color="auto"/>
              <w:right w:val="single" w:sz="4" w:space="0" w:color="auto"/>
            </w:tcBorders>
            <w:shd w:val="clear" w:color="auto" w:fill="auto"/>
            <w:vAlign w:val="center"/>
            <w:hideMark/>
          </w:tcPr>
          <w:p w14:paraId="5E601718" w14:textId="6184AD4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6,98</w:t>
            </w:r>
          </w:p>
        </w:tc>
        <w:tc>
          <w:tcPr>
            <w:tcW w:w="942" w:type="dxa"/>
            <w:tcBorders>
              <w:top w:val="nil"/>
              <w:left w:val="nil"/>
              <w:bottom w:val="single" w:sz="4" w:space="0" w:color="auto"/>
              <w:right w:val="single" w:sz="4" w:space="0" w:color="auto"/>
            </w:tcBorders>
            <w:shd w:val="clear" w:color="auto" w:fill="auto"/>
            <w:vAlign w:val="center"/>
            <w:hideMark/>
          </w:tcPr>
          <w:p w14:paraId="2762D14E" w14:textId="7F21B29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7,26</w:t>
            </w:r>
          </w:p>
        </w:tc>
        <w:tc>
          <w:tcPr>
            <w:tcW w:w="942" w:type="dxa"/>
            <w:tcBorders>
              <w:top w:val="nil"/>
              <w:left w:val="nil"/>
              <w:bottom w:val="single" w:sz="4" w:space="0" w:color="auto"/>
              <w:right w:val="single" w:sz="4" w:space="0" w:color="auto"/>
            </w:tcBorders>
            <w:shd w:val="clear" w:color="auto" w:fill="auto"/>
            <w:vAlign w:val="center"/>
            <w:hideMark/>
          </w:tcPr>
          <w:p w14:paraId="15047228" w14:textId="4EFC6C7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7,55</w:t>
            </w:r>
          </w:p>
        </w:tc>
        <w:tc>
          <w:tcPr>
            <w:tcW w:w="942" w:type="dxa"/>
            <w:tcBorders>
              <w:top w:val="nil"/>
              <w:left w:val="nil"/>
              <w:bottom w:val="single" w:sz="4" w:space="0" w:color="auto"/>
              <w:right w:val="single" w:sz="4" w:space="0" w:color="auto"/>
            </w:tcBorders>
            <w:shd w:val="clear" w:color="auto" w:fill="auto"/>
            <w:vAlign w:val="center"/>
            <w:hideMark/>
          </w:tcPr>
          <w:p w14:paraId="669C33AF" w14:textId="7DDB757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7,86</w:t>
            </w:r>
          </w:p>
        </w:tc>
        <w:tc>
          <w:tcPr>
            <w:tcW w:w="942" w:type="dxa"/>
            <w:tcBorders>
              <w:top w:val="nil"/>
              <w:left w:val="nil"/>
              <w:bottom w:val="single" w:sz="4" w:space="0" w:color="auto"/>
              <w:right w:val="single" w:sz="4" w:space="0" w:color="auto"/>
            </w:tcBorders>
            <w:shd w:val="clear" w:color="auto" w:fill="auto"/>
            <w:vAlign w:val="center"/>
            <w:hideMark/>
          </w:tcPr>
          <w:p w14:paraId="1177A189" w14:textId="44132CF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8,17</w:t>
            </w:r>
          </w:p>
        </w:tc>
        <w:tc>
          <w:tcPr>
            <w:tcW w:w="942" w:type="dxa"/>
            <w:tcBorders>
              <w:top w:val="nil"/>
              <w:left w:val="nil"/>
              <w:bottom w:val="single" w:sz="4" w:space="0" w:color="auto"/>
              <w:right w:val="single" w:sz="4" w:space="0" w:color="auto"/>
            </w:tcBorders>
            <w:shd w:val="clear" w:color="auto" w:fill="auto"/>
            <w:vAlign w:val="center"/>
            <w:hideMark/>
          </w:tcPr>
          <w:p w14:paraId="357CB9E5" w14:textId="5097B33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8,50</w:t>
            </w:r>
          </w:p>
        </w:tc>
      </w:tr>
      <w:tr w:rsidR="00416BB5" w:rsidRPr="00865930" w14:paraId="66B79DB6"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4D5D2F0"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холодную воду, используемую для горячего водоснабжения</w:t>
            </w:r>
          </w:p>
        </w:tc>
        <w:tc>
          <w:tcPr>
            <w:tcW w:w="1489" w:type="dxa"/>
            <w:tcBorders>
              <w:top w:val="nil"/>
              <w:left w:val="nil"/>
              <w:bottom w:val="single" w:sz="4" w:space="0" w:color="auto"/>
              <w:right w:val="single" w:sz="4" w:space="0" w:color="auto"/>
            </w:tcBorders>
            <w:shd w:val="clear" w:color="auto" w:fill="auto"/>
            <w:vAlign w:val="bottom"/>
            <w:hideMark/>
          </w:tcPr>
          <w:p w14:paraId="6A09F14A"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1A7A9540" w14:textId="6F69A96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BBC8B45" w14:textId="3E8B56A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B37B9CC" w14:textId="30AFCA0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3DF97F5" w14:textId="1A44F06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3D56B79" w14:textId="30ADF2F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D88AFC9" w14:textId="0B01F42D"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FCCA003" w14:textId="77E837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82385CE" w14:textId="162E88F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5D10D46" w14:textId="012C46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FF6FD50" w14:textId="4203AAD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160B975" w14:textId="26BA671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r>
      <w:tr w:rsidR="00416BB5" w:rsidRPr="00865930" w14:paraId="4121C0F2"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2A31A6"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Расходы на </w:t>
            </w:r>
            <w:proofErr w:type="spellStart"/>
            <w:r w:rsidRPr="00865930">
              <w:rPr>
                <w:rFonts w:eastAsia="Times New Roman" w:cs="Times New Roman"/>
                <w:color w:val="000000"/>
                <w:sz w:val="20"/>
                <w:szCs w:val="20"/>
                <w:lang w:eastAsia="ru-RU"/>
              </w:rPr>
              <w:t>хим.реагенты</w:t>
            </w:r>
            <w:proofErr w:type="spellEnd"/>
            <w:r w:rsidRPr="00865930">
              <w:rPr>
                <w:rFonts w:eastAsia="Times New Roman" w:cs="Times New Roman"/>
                <w:color w:val="000000"/>
                <w:sz w:val="20"/>
                <w:szCs w:val="20"/>
                <w:lang w:eastAsia="ru-RU"/>
              </w:rPr>
              <w:t>, используемые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46BF81AD"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3BDE918E" w14:textId="4974A0A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482C7E7" w14:textId="30272A6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83BE886" w14:textId="4BF7372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D541CF7" w14:textId="0281915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EE82A17" w14:textId="701799B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4BA37FA8" w14:textId="2265616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5A653EED" w14:textId="5C0B35F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92BDD57" w14:textId="6C318C0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2D74B3E" w14:textId="65870DA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86E4E15" w14:textId="33329F8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AB65D2F" w14:textId="7EAF0CB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r>
      <w:tr w:rsidR="00416BB5" w:rsidRPr="00865930" w14:paraId="1BDA0CE3"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6F3DAE8"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оплату труда основного производственного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1421CBB4"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6F906E90" w14:textId="0CEEB0E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1 778,44</w:t>
            </w:r>
          </w:p>
        </w:tc>
        <w:tc>
          <w:tcPr>
            <w:tcW w:w="942" w:type="dxa"/>
            <w:tcBorders>
              <w:top w:val="nil"/>
              <w:left w:val="nil"/>
              <w:bottom w:val="single" w:sz="4" w:space="0" w:color="auto"/>
              <w:right w:val="single" w:sz="4" w:space="0" w:color="auto"/>
            </w:tcBorders>
            <w:shd w:val="clear" w:color="auto" w:fill="auto"/>
            <w:vAlign w:val="center"/>
            <w:hideMark/>
          </w:tcPr>
          <w:p w14:paraId="12EE70AB" w14:textId="60C2077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1 849,58</w:t>
            </w:r>
          </w:p>
        </w:tc>
        <w:tc>
          <w:tcPr>
            <w:tcW w:w="942" w:type="dxa"/>
            <w:tcBorders>
              <w:top w:val="nil"/>
              <w:left w:val="nil"/>
              <w:bottom w:val="single" w:sz="4" w:space="0" w:color="auto"/>
              <w:right w:val="single" w:sz="4" w:space="0" w:color="auto"/>
            </w:tcBorders>
            <w:shd w:val="clear" w:color="auto" w:fill="auto"/>
            <w:vAlign w:val="center"/>
            <w:hideMark/>
          </w:tcPr>
          <w:p w14:paraId="60650864" w14:textId="6D5F3F0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1 923,56</w:t>
            </w:r>
          </w:p>
        </w:tc>
        <w:tc>
          <w:tcPr>
            <w:tcW w:w="942" w:type="dxa"/>
            <w:tcBorders>
              <w:top w:val="nil"/>
              <w:left w:val="nil"/>
              <w:bottom w:val="single" w:sz="4" w:space="0" w:color="auto"/>
              <w:right w:val="single" w:sz="4" w:space="0" w:color="auto"/>
            </w:tcBorders>
            <w:shd w:val="clear" w:color="auto" w:fill="auto"/>
            <w:vAlign w:val="center"/>
            <w:hideMark/>
          </w:tcPr>
          <w:p w14:paraId="1EFFCDFB" w14:textId="28C70BF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2 000,50</w:t>
            </w:r>
          </w:p>
        </w:tc>
        <w:tc>
          <w:tcPr>
            <w:tcW w:w="942" w:type="dxa"/>
            <w:tcBorders>
              <w:top w:val="nil"/>
              <w:left w:val="nil"/>
              <w:bottom w:val="single" w:sz="4" w:space="0" w:color="auto"/>
              <w:right w:val="single" w:sz="4" w:space="0" w:color="auto"/>
            </w:tcBorders>
            <w:shd w:val="clear" w:color="auto" w:fill="auto"/>
            <w:vAlign w:val="center"/>
            <w:hideMark/>
          </w:tcPr>
          <w:p w14:paraId="568DCE01" w14:textId="70DE7EF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2 080,52</w:t>
            </w:r>
          </w:p>
        </w:tc>
        <w:tc>
          <w:tcPr>
            <w:tcW w:w="942" w:type="dxa"/>
            <w:tcBorders>
              <w:top w:val="nil"/>
              <w:left w:val="nil"/>
              <w:bottom w:val="single" w:sz="4" w:space="0" w:color="auto"/>
              <w:right w:val="single" w:sz="4" w:space="0" w:color="auto"/>
            </w:tcBorders>
            <w:shd w:val="clear" w:color="auto" w:fill="auto"/>
            <w:vAlign w:val="center"/>
            <w:hideMark/>
          </w:tcPr>
          <w:p w14:paraId="1924E291" w14:textId="7283F1E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2 163,74</w:t>
            </w:r>
          </w:p>
        </w:tc>
        <w:tc>
          <w:tcPr>
            <w:tcW w:w="942" w:type="dxa"/>
            <w:tcBorders>
              <w:top w:val="nil"/>
              <w:left w:val="nil"/>
              <w:bottom w:val="single" w:sz="4" w:space="0" w:color="auto"/>
              <w:right w:val="single" w:sz="4" w:space="0" w:color="auto"/>
            </w:tcBorders>
            <w:shd w:val="clear" w:color="auto" w:fill="auto"/>
            <w:vAlign w:val="center"/>
            <w:hideMark/>
          </w:tcPr>
          <w:p w14:paraId="3714A539" w14:textId="54987D7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2 250,29</w:t>
            </w:r>
          </w:p>
        </w:tc>
        <w:tc>
          <w:tcPr>
            <w:tcW w:w="942" w:type="dxa"/>
            <w:tcBorders>
              <w:top w:val="nil"/>
              <w:left w:val="nil"/>
              <w:bottom w:val="single" w:sz="4" w:space="0" w:color="auto"/>
              <w:right w:val="single" w:sz="4" w:space="0" w:color="auto"/>
            </w:tcBorders>
            <w:shd w:val="clear" w:color="auto" w:fill="auto"/>
            <w:vAlign w:val="center"/>
            <w:hideMark/>
          </w:tcPr>
          <w:p w14:paraId="2E135FAA" w14:textId="4E0B81D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2 340,31</w:t>
            </w:r>
          </w:p>
        </w:tc>
        <w:tc>
          <w:tcPr>
            <w:tcW w:w="942" w:type="dxa"/>
            <w:tcBorders>
              <w:top w:val="nil"/>
              <w:left w:val="nil"/>
              <w:bottom w:val="single" w:sz="4" w:space="0" w:color="auto"/>
              <w:right w:val="single" w:sz="4" w:space="0" w:color="auto"/>
            </w:tcBorders>
            <w:shd w:val="clear" w:color="auto" w:fill="auto"/>
            <w:vAlign w:val="center"/>
            <w:hideMark/>
          </w:tcPr>
          <w:p w14:paraId="3849BC13" w14:textId="068DA18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2 433,92</w:t>
            </w:r>
          </w:p>
        </w:tc>
        <w:tc>
          <w:tcPr>
            <w:tcW w:w="942" w:type="dxa"/>
            <w:tcBorders>
              <w:top w:val="nil"/>
              <w:left w:val="nil"/>
              <w:bottom w:val="single" w:sz="4" w:space="0" w:color="auto"/>
              <w:right w:val="single" w:sz="4" w:space="0" w:color="auto"/>
            </w:tcBorders>
            <w:shd w:val="clear" w:color="auto" w:fill="auto"/>
            <w:vAlign w:val="center"/>
            <w:hideMark/>
          </w:tcPr>
          <w:p w14:paraId="7FC0EB08" w14:textId="5D8A757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2 531,27</w:t>
            </w:r>
          </w:p>
        </w:tc>
        <w:tc>
          <w:tcPr>
            <w:tcW w:w="942" w:type="dxa"/>
            <w:tcBorders>
              <w:top w:val="nil"/>
              <w:left w:val="nil"/>
              <w:bottom w:val="single" w:sz="4" w:space="0" w:color="auto"/>
              <w:right w:val="single" w:sz="4" w:space="0" w:color="auto"/>
            </w:tcBorders>
            <w:shd w:val="clear" w:color="auto" w:fill="auto"/>
            <w:vAlign w:val="center"/>
            <w:hideMark/>
          </w:tcPr>
          <w:p w14:paraId="270592B6" w14:textId="050D380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2 632,53</w:t>
            </w:r>
          </w:p>
        </w:tc>
      </w:tr>
      <w:tr w:rsidR="00416BB5" w:rsidRPr="00865930" w14:paraId="120AF04D"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2D1FDB"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численность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392BE1A9"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чел.</w:t>
            </w:r>
          </w:p>
        </w:tc>
        <w:tc>
          <w:tcPr>
            <w:tcW w:w="942" w:type="dxa"/>
            <w:tcBorders>
              <w:top w:val="nil"/>
              <w:left w:val="nil"/>
              <w:bottom w:val="single" w:sz="4" w:space="0" w:color="auto"/>
              <w:right w:val="single" w:sz="4" w:space="0" w:color="auto"/>
            </w:tcBorders>
            <w:shd w:val="clear" w:color="auto" w:fill="auto"/>
            <w:vAlign w:val="center"/>
            <w:hideMark/>
          </w:tcPr>
          <w:p w14:paraId="637CE6B6" w14:textId="152CBF2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49ABB78C" w14:textId="459E5F7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5BAD511F" w14:textId="0FDAAEA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230DF53E" w14:textId="5DF2569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69862356" w14:textId="3B8CF6C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5A0695F3" w14:textId="473B96E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49B360D8" w14:textId="0C06C2E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019728F2" w14:textId="0CBAF0E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1F0A83AA" w14:textId="701DE66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7169C9A0" w14:textId="697E2F5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center"/>
            <w:hideMark/>
          </w:tcPr>
          <w:p w14:paraId="026905AA" w14:textId="429C66D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8,00</w:t>
            </w:r>
          </w:p>
        </w:tc>
      </w:tr>
      <w:tr w:rsidR="00416BB5" w:rsidRPr="00865930" w14:paraId="2067DC78"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8B16D87"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средняя </w:t>
            </w:r>
            <w:proofErr w:type="spellStart"/>
            <w:r w:rsidRPr="00865930">
              <w:rPr>
                <w:rFonts w:eastAsia="Times New Roman" w:cs="Times New Roman"/>
                <w:color w:val="000000"/>
                <w:sz w:val="20"/>
                <w:szCs w:val="20"/>
                <w:lang w:eastAsia="ru-RU"/>
              </w:rPr>
              <w:t>зар.плата</w:t>
            </w:r>
            <w:proofErr w:type="spellEnd"/>
          </w:p>
        </w:tc>
        <w:tc>
          <w:tcPr>
            <w:tcW w:w="1489" w:type="dxa"/>
            <w:tcBorders>
              <w:top w:val="nil"/>
              <w:left w:val="nil"/>
              <w:bottom w:val="single" w:sz="4" w:space="0" w:color="auto"/>
              <w:right w:val="single" w:sz="4" w:space="0" w:color="auto"/>
            </w:tcBorders>
            <w:shd w:val="clear" w:color="auto" w:fill="auto"/>
            <w:vAlign w:val="bottom"/>
            <w:hideMark/>
          </w:tcPr>
          <w:p w14:paraId="59C39D52"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руб./мес.</w:t>
            </w:r>
          </w:p>
        </w:tc>
        <w:tc>
          <w:tcPr>
            <w:tcW w:w="942" w:type="dxa"/>
            <w:tcBorders>
              <w:top w:val="nil"/>
              <w:left w:val="nil"/>
              <w:bottom w:val="single" w:sz="4" w:space="0" w:color="auto"/>
              <w:right w:val="single" w:sz="4" w:space="0" w:color="auto"/>
            </w:tcBorders>
            <w:shd w:val="clear" w:color="auto" w:fill="auto"/>
            <w:vAlign w:val="center"/>
            <w:hideMark/>
          </w:tcPr>
          <w:p w14:paraId="4077455B" w14:textId="7E26B7B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18,53</w:t>
            </w:r>
          </w:p>
        </w:tc>
        <w:tc>
          <w:tcPr>
            <w:tcW w:w="942" w:type="dxa"/>
            <w:tcBorders>
              <w:top w:val="nil"/>
              <w:left w:val="nil"/>
              <w:bottom w:val="single" w:sz="4" w:space="0" w:color="auto"/>
              <w:right w:val="single" w:sz="4" w:space="0" w:color="auto"/>
            </w:tcBorders>
            <w:shd w:val="clear" w:color="auto" w:fill="auto"/>
            <w:vAlign w:val="center"/>
            <w:hideMark/>
          </w:tcPr>
          <w:p w14:paraId="3AAC837C" w14:textId="1B3AF42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19,27</w:t>
            </w:r>
          </w:p>
        </w:tc>
        <w:tc>
          <w:tcPr>
            <w:tcW w:w="942" w:type="dxa"/>
            <w:tcBorders>
              <w:top w:val="nil"/>
              <w:left w:val="nil"/>
              <w:bottom w:val="single" w:sz="4" w:space="0" w:color="auto"/>
              <w:right w:val="single" w:sz="4" w:space="0" w:color="auto"/>
            </w:tcBorders>
            <w:shd w:val="clear" w:color="auto" w:fill="auto"/>
            <w:vAlign w:val="center"/>
            <w:hideMark/>
          </w:tcPr>
          <w:p w14:paraId="073CF435" w14:textId="31C72AC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20,04</w:t>
            </w:r>
          </w:p>
        </w:tc>
        <w:tc>
          <w:tcPr>
            <w:tcW w:w="942" w:type="dxa"/>
            <w:tcBorders>
              <w:top w:val="nil"/>
              <w:left w:val="nil"/>
              <w:bottom w:val="single" w:sz="4" w:space="0" w:color="auto"/>
              <w:right w:val="single" w:sz="4" w:space="0" w:color="auto"/>
            </w:tcBorders>
            <w:shd w:val="clear" w:color="auto" w:fill="auto"/>
            <w:vAlign w:val="center"/>
            <w:hideMark/>
          </w:tcPr>
          <w:p w14:paraId="487145A8" w14:textId="5CA9299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20,84</w:t>
            </w:r>
          </w:p>
        </w:tc>
        <w:tc>
          <w:tcPr>
            <w:tcW w:w="942" w:type="dxa"/>
            <w:tcBorders>
              <w:top w:val="nil"/>
              <w:left w:val="nil"/>
              <w:bottom w:val="single" w:sz="4" w:space="0" w:color="auto"/>
              <w:right w:val="single" w:sz="4" w:space="0" w:color="auto"/>
            </w:tcBorders>
            <w:shd w:val="clear" w:color="auto" w:fill="auto"/>
            <w:vAlign w:val="center"/>
            <w:hideMark/>
          </w:tcPr>
          <w:p w14:paraId="3C8A24E9" w14:textId="6ED0F6D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21,67</w:t>
            </w:r>
          </w:p>
        </w:tc>
        <w:tc>
          <w:tcPr>
            <w:tcW w:w="942" w:type="dxa"/>
            <w:tcBorders>
              <w:top w:val="nil"/>
              <w:left w:val="nil"/>
              <w:bottom w:val="single" w:sz="4" w:space="0" w:color="auto"/>
              <w:right w:val="single" w:sz="4" w:space="0" w:color="auto"/>
            </w:tcBorders>
            <w:shd w:val="clear" w:color="auto" w:fill="auto"/>
            <w:vAlign w:val="center"/>
            <w:hideMark/>
          </w:tcPr>
          <w:p w14:paraId="1AB6C12F" w14:textId="5FFE140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22,54</w:t>
            </w:r>
          </w:p>
        </w:tc>
        <w:tc>
          <w:tcPr>
            <w:tcW w:w="942" w:type="dxa"/>
            <w:tcBorders>
              <w:top w:val="nil"/>
              <w:left w:val="nil"/>
              <w:bottom w:val="single" w:sz="4" w:space="0" w:color="auto"/>
              <w:right w:val="single" w:sz="4" w:space="0" w:color="auto"/>
            </w:tcBorders>
            <w:shd w:val="clear" w:color="auto" w:fill="auto"/>
            <w:vAlign w:val="center"/>
            <w:hideMark/>
          </w:tcPr>
          <w:p w14:paraId="701DE6F0" w14:textId="7D1583A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23,44</w:t>
            </w:r>
          </w:p>
        </w:tc>
        <w:tc>
          <w:tcPr>
            <w:tcW w:w="942" w:type="dxa"/>
            <w:tcBorders>
              <w:top w:val="nil"/>
              <w:left w:val="nil"/>
              <w:bottom w:val="single" w:sz="4" w:space="0" w:color="auto"/>
              <w:right w:val="single" w:sz="4" w:space="0" w:color="auto"/>
            </w:tcBorders>
            <w:shd w:val="clear" w:color="auto" w:fill="auto"/>
            <w:vAlign w:val="center"/>
            <w:hideMark/>
          </w:tcPr>
          <w:p w14:paraId="46316E3D" w14:textId="543776D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24,38</w:t>
            </w:r>
          </w:p>
        </w:tc>
        <w:tc>
          <w:tcPr>
            <w:tcW w:w="942" w:type="dxa"/>
            <w:tcBorders>
              <w:top w:val="nil"/>
              <w:left w:val="nil"/>
              <w:bottom w:val="single" w:sz="4" w:space="0" w:color="auto"/>
              <w:right w:val="single" w:sz="4" w:space="0" w:color="auto"/>
            </w:tcBorders>
            <w:shd w:val="clear" w:color="auto" w:fill="auto"/>
            <w:vAlign w:val="center"/>
            <w:hideMark/>
          </w:tcPr>
          <w:p w14:paraId="715EE71C" w14:textId="4136C85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25,35</w:t>
            </w:r>
          </w:p>
        </w:tc>
        <w:tc>
          <w:tcPr>
            <w:tcW w:w="942" w:type="dxa"/>
            <w:tcBorders>
              <w:top w:val="nil"/>
              <w:left w:val="nil"/>
              <w:bottom w:val="single" w:sz="4" w:space="0" w:color="auto"/>
              <w:right w:val="single" w:sz="4" w:space="0" w:color="auto"/>
            </w:tcBorders>
            <w:shd w:val="clear" w:color="auto" w:fill="auto"/>
            <w:vAlign w:val="center"/>
            <w:hideMark/>
          </w:tcPr>
          <w:p w14:paraId="60D50BEA" w14:textId="2E57673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26,37</w:t>
            </w:r>
          </w:p>
        </w:tc>
        <w:tc>
          <w:tcPr>
            <w:tcW w:w="942" w:type="dxa"/>
            <w:tcBorders>
              <w:top w:val="nil"/>
              <w:left w:val="nil"/>
              <w:bottom w:val="single" w:sz="4" w:space="0" w:color="auto"/>
              <w:right w:val="single" w:sz="4" w:space="0" w:color="auto"/>
            </w:tcBorders>
            <w:shd w:val="clear" w:color="auto" w:fill="auto"/>
            <w:vAlign w:val="center"/>
            <w:hideMark/>
          </w:tcPr>
          <w:p w14:paraId="6836FBD4" w14:textId="7167475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27,42</w:t>
            </w:r>
          </w:p>
        </w:tc>
      </w:tr>
      <w:tr w:rsidR="00416BB5" w:rsidRPr="00865930" w14:paraId="061197A6"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B81A303"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амортизацию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47578581"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03A9706C" w14:textId="3BD3CA26" w:rsidR="00416BB5" w:rsidRPr="00CF4A0A" w:rsidRDefault="00416BB5" w:rsidP="00416BB5">
            <w:pPr>
              <w:spacing w:after="0" w:line="240" w:lineRule="auto"/>
              <w:jc w:val="center"/>
              <w:rPr>
                <w:rFonts w:eastAsia="Times New Roman" w:cs="Times New Roman"/>
                <w:color w:val="000000"/>
                <w:sz w:val="18"/>
                <w:szCs w:val="20"/>
                <w:lang w:eastAsia="ru-RU"/>
              </w:rPr>
            </w:pPr>
            <w:r>
              <w:rPr>
                <w:rFonts w:ascii="Tahoma" w:hAnsi="Tahoma" w:cs="Tahoma"/>
                <w:sz w:val="18"/>
                <w:szCs w:val="18"/>
              </w:rPr>
              <w:t>476,32</w:t>
            </w:r>
          </w:p>
        </w:tc>
        <w:tc>
          <w:tcPr>
            <w:tcW w:w="942" w:type="dxa"/>
            <w:tcBorders>
              <w:top w:val="nil"/>
              <w:left w:val="nil"/>
              <w:bottom w:val="single" w:sz="4" w:space="0" w:color="auto"/>
              <w:right w:val="single" w:sz="4" w:space="0" w:color="auto"/>
            </w:tcBorders>
            <w:shd w:val="clear" w:color="auto" w:fill="auto"/>
            <w:vAlign w:val="center"/>
            <w:hideMark/>
          </w:tcPr>
          <w:p w14:paraId="164A8873" w14:textId="3D7C7E4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495,37</w:t>
            </w:r>
          </w:p>
        </w:tc>
        <w:tc>
          <w:tcPr>
            <w:tcW w:w="942" w:type="dxa"/>
            <w:tcBorders>
              <w:top w:val="nil"/>
              <w:left w:val="nil"/>
              <w:bottom w:val="single" w:sz="4" w:space="0" w:color="auto"/>
              <w:right w:val="single" w:sz="4" w:space="0" w:color="auto"/>
            </w:tcBorders>
            <w:shd w:val="clear" w:color="auto" w:fill="auto"/>
            <w:vAlign w:val="center"/>
            <w:hideMark/>
          </w:tcPr>
          <w:p w14:paraId="44615382" w14:textId="1F6B21C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515,19</w:t>
            </w:r>
          </w:p>
        </w:tc>
        <w:tc>
          <w:tcPr>
            <w:tcW w:w="942" w:type="dxa"/>
            <w:tcBorders>
              <w:top w:val="nil"/>
              <w:left w:val="nil"/>
              <w:bottom w:val="single" w:sz="4" w:space="0" w:color="auto"/>
              <w:right w:val="single" w:sz="4" w:space="0" w:color="auto"/>
            </w:tcBorders>
            <w:shd w:val="clear" w:color="auto" w:fill="auto"/>
            <w:vAlign w:val="center"/>
            <w:hideMark/>
          </w:tcPr>
          <w:p w14:paraId="64CD70C0" w14:textId="149ED10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535,80</w:t>
            </w:r>
          </w:p>
        </w:tc>
        <w:tc>
          <w:tcPr>
            <w:tcW w:w="942" w:type="dxa"/>
            <w:tcBorders>
              <w:top w:val="nil"/>
              <w:left w:val="nil"/>
              <w:bottom w:val="single" w:sz="4" w:space="0" w:color="auto"/>
              <w:right w:val="single" w:sz="4" w:space="0" w:color="auto"/>
            </w:tcBorders>
            <w:shd w:val="clear" w:color="auto" w:fill="auto"/>
            <w:vAlign w:val="center"/>
            <w:hideMark/>
          </w:tcPr>
          <w:p w14:paraId="386B5D60" w14:textId="78FC005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557,23</w:t>
            </w:r>
          </w:p>
        </w:tc>
        <w:tc>
          <w:tcPr>
            <w:tcW w:w="942" w:type="dxa"/>
            <w:tcBorders>
              <w:top w:val="nil"/>
              <w:left w:val="nil"/>
              <w:bottom w:val="single" w:sz="4" w:space="0" w:color="auto"/>
              <w:right w:val="single" w:sz="4" w:space="0" w:color="auto"/>
            </w:tcBorders>
            <w:shd w:val="clear" w:color="auto" w:fill="auto"/>
            <w:vAlign w:val="center"/>
            <w:hideMark/>
          </w:tcPr>
          <w:p w14:paraId="09EA0DBC" w14:textId="0A01BC8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579,52</w:t>
            </w:r>
          </w:p>
        </w:tc>
        <w:tc>
          <w:tcPr>
            <w:tcW w:w="942" w:type="dxa"/>
            <w:tcBorders>
              <w:top w:val="nil"/>
              <w:left w:val="nil"/>
              <w:bottom w:val="single" w:sz="4" w:space="0" w:color="auto"/>
              <w:right w:val="single" w:sz="4" w:space="0" w:color="auto"/>
            </w:tcBorders>
            <w:shd w:val="clear" w:color="auto" w:fill="auto"/>
            <w:vAlign w:val="center"/>
            <w:hideMark/>
          </w:tcPr>
          <w:p w14:paraId="731DA150" w14:textId="3997E26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602,70</w:t>
            </w:r>
          </w:p>
        </w:tc>
        <w:tc>
          <w:tcPr>
            <w:tcW w:w="942" w:type="dxa"/>
            <w:tcBorders>
              <w:top w:val="nil"/>
              <w:left w:val="nil"/>
              <w:bottom w:val="single" w:sz="4" w:space="0" w:color="auto"/>
              <w:right w:val="single" w:sz="4" w:space="0" w:color="auto"/>
            </w:tcBorders>
            <w:shd w:val="clear" w:color="auto" w:fill="auto"/>
            <w:vAlign w:val="center"/>
            <w:hideMark/>
          </w:tcPr>
          <w:p w14:paraId="52C266DC" w14:textId="466C6A1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626,80</w:t>
            </w:r>
          </w:p>
        </w:tc>
        <w:tc>
          <w:tcPr>
            <w:tcW w:w="942" w:type="dxa"/>
            <w:tcBorders>
              <w:top w:val="nil"/>
              <w:left w:val="nil"/>
              <w:bottom w:val="single" w:sz="4" w:space="0" w:color="auto"/>
              <w:right w:val="single" w:sz="4" w:space="0" w:color="auto"/>
            </w:tcBorders>
            <w:shd w:val="clear" w:color="auto" w:fill="auto"/>
            <w:vAlign w:val="center"/>
            <w:hideMark/>
          </w:tcPr>
          <w:p w14:paraId="06F0D5E0" w14:textId="33DD3E5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651,88</w:t>
            </w:r>
          </w:p>
        </w:tc>
        <w:tc>
          <w:tcPr>
            <w:tcW w:w="942" w:type="dxa"/>
            <w:tcBorders>
              <w:top w:val="nil"/>
              <w:left w:val="nil"/>
              <w:bottom w:val="single" w:sz="4" w:space="0" w:color="auto"/>
              <w:right w:val="single" w:sz="4" w:space="0" w:color="auto"/>
            </w:tcBorders>
            <w:shd w:val="clear" w:color="auto" w:fill="auto"/>
            <w:vAlign w:val="center"/>
            <w:hideMark/>
          </w:tcPr>
          <w:p w14:paraId="60499E95" w14:textId="0A5FDF2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677,95</w:t>
            </w:r>
          </w:p>
        </w:tc>
        <w:tc>
          <w:tcPr>
            <w:tcW w:w="942" w:type="dxa"/>
            <w:tcBorders>
              <w:top w:val="nil"/>
              <w:left w:val="nil"/>
              <w:bottom w:val="single" w:sz="4" w:space="0" w:color="auto"/>
              <w:right w:val="single" w:sz="4" w:space="0" w:color="auto"/>
            </w:tcBorders>
            <w:shd w:val="clear" w:color="auto" w:fill="auto"/>
            <w:vAlign w:val="center"/>
            <w:hideMark/>
          </w:tcPr>
          <w:p w14:paraId="03559A6A" w14:textId="7B680FE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705,07</w:t>
            </w:r>
          </w:p>
        </w:tc>
      </w:tr>
      <w:tr w:rsidR="00416BB5" w:rsidRPr="00865930" w14:paraId="68E9B6A6"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BF36530"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Общепроизводственные (цеховые) расходы</w:t>
            </w:r>
          </w:p>
        </w:tc>
        <w:tc>
          <w:tcPr>
            <w:tcW w:w="1489" w:type="dxa"/>
            <w:tcBorders>
              <w:top w:val="nil"/>
              <w:left w:val="nil"/>
              <w:bottom w:val="single" w:sz="4" w:space="0" w:color="auto"/>
              <w:right w:val="single" w:sz="4" w:space="0" w:color="auto"/>
            </w:tcBorders>
            <w:shd w:val="clear" w:color="auto" w:fill="auto"/>
            <w:vAlign w:val="bottom"/>
            <w:hideMark/>
          </w:tcPr>
          <w:p w14:paraId="737DD0E1"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3CC33E0D" w14:textId="7DE7C44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590,69</w:t>
            </w:r>
          </w:p>
        </w:tc>
        <w:tc>
          <w:tcPr>
            <w:tcW w:w="942" w:type="dxa"/>
            <w:tcBorders>
              <w:top w:val="nil"/>
              <w:left w:val="nil"/>
              <w:bottom w:val="single" w:sz="4" w:space="0" w:color="auto"/>
              <w:right w:val="single" w:sz="4" w:space="0" w:color="auto"/>
            </w:tcBorders>
            <w:shd w:val="clear" w:color="auto" w:fill="auto"/>
            <w:vAlign w:val="center"/>
            <w:hideMark/>
          </w:tcPr>
          <w:p w14:paraId="29304B5F" w14:textId="4E0C094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CC83C66" w14:textId="67C2A49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68C1FA6E" w14:textId="6EE36FE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4B144F2" w14:textId="05A28EE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4FAEE2D6" w14:textId="3D23B0F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3410D61" w14:textId="364130B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1AAE959" w14:textId="6274083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44C6F47E" w14:textId="7F2E506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F9E6B9A" w14:textId="5A8D733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B92C704" w14:textId="6CC4CFF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r>
      <w:tr w:rsidR="00416BB5" w:rsidRPr="00865930" w14:paraId="2E1BD47D"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910E21B"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Общехозяйственные (управленческие) расходы</w:t>
            </w:r>
          </w:p>
        </w:tc>
        <w:tc>
          <w:tcPr>
            <w:tcW w:w="1489" w:type="dxa"/>
            <w:tcBorders>
              <w:top w:val="nil"/>
              <w:left w:val="nil"/>
              <w:bottom w:val="single" w:sz="4" w:space="0" w:color="auto"/>
              <w:right w:val="single" w:sz="4" w:space="0" w:color="auto"/>
            </w:tcBorders>
            <w:shd w:val="clear" w:color="auto" w:fill="auto"/>
            <w:vAlign w:val="bottom"/>
            <w:hideMark/>
          </w:tcPr>
          <w:p w14:paraId="47BF23EA"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0AD19663" w14:textId="699A9A0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423,52</w:t>
            </w:r>
          </w:p>
        </w:tc>
        <w:tc>
          <w:tcPr>
            <w:tcW w:w="942" w:type="dxa"/>
            <w:tcBorders>
              <w:top w:val="nil"/>
              <w:left w:val="nil"/>
              <w:bottom w:val="single" w:sz="4" w:space="0" w:color="auto"/>
              <w:right w:val="single" w:sz="4" w:space="0" w:color="auto"/>
            </w:tcBorders>
            <w:shd w:val="clear" w:color="auto" w:fill="auto"/>
            <w:vAlign w:val="center"/>
            <w:hideMark/>
          </w:tcPr>
          <w:p w14:paraId="2583074B" w14:textId="63AB8E3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440,46</w:t>
            </w:r>
          </w:p>
        </w:tc>
        <w:tc>
          <w:tcPr>
            <w:tcW w:w="942" w:type="dxa"/>
            <w:tcBorders>
              <w:top w:val="nil"/>
              <w:left w:val="nil"/>
              <w:bottom w:val="single" w:sz="4" w:space="0" w:color="auto"/>
              <w:right w:val="single" w:sz="4" w:space="0" w:color="auto"/>
            </w:tcBorders>
            <w:shd w:val="clear" w:color="auto" w:fill="auto"/>
            <w:vAlign w:val="center"/>
            <w:hideMark/>
          </w:tcPr>
          <w:p w14:paraId="2EBB8BFC" w14:textId="595B99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458,08</w:t>
            </w:r>
          </w:p>
        </w:tc>
        <w:tc>
          <w:tcPr>
            <w:tcW w:w="942" w:type="dxa"/>
            <w:tcBorders>
              <w:top w:val="nil"/>
              <w:left w:val="nil"/>
              <w:bottom w:val="single" w:sz="4" w:space="0" w:color="auto"/>
              <w:right w:val="single" w:sz="4" w:space="0" w:color="auto"/>
            </w:tcBorders>
            <w:shd w:val="clear" w:color="auto" w:fill="auto"/>
            <w:vAlign w:val="center"/>
            <w:hideMark/>
          </w:tcPr>
          <w:p w14:paraId="6BF5FDD0" w14:textId="62B3EDD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476,40</w:t>
            </w:r>
          </w:p>
        </w:tc>
        <w:tc>
          <w:tcPr>
            <w:tcW w:w="942" w:type="dxa"/>
            <w:tcBorders>
              <w:top w:val="nil"/>
              <w:left w:val="nil"/>
              <w:bottom w:val="single" w:sz="4" w:space="0" w:color="auto"/>
              <w:right w:val="single" w:sz="4" w:space="0" w:color="auto"/>
            </w:tcBorders>
            <w:shd w:val="clear" w:color="auto" w:fill="auto"/>
            <w:vAlign w:val="center"/>
            <w:hideMark/>
          </w:tcPr>
          <w:p w14:paraId="57170867" w14:textId="3B136EE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495,46</w:t>
            </w:r>
          </w:p>
        </w:tc>
        <w:tc>
          <w:tcPr>
            <w:tcW w:w="942" w:type="dxa"/>
            <w:tcBorders>
              <w:top w:val="nil"/>
              <w:left w:val="nil"/>
              <w:bottom w:val="single" w:sz="4" w:space="0" w:color="auto"/>
              <w:right w:val="single" w:sz="4" w:space="0" w:color="auto"/>
            </w:tcBorders>
            <w:shd w:val="clear" w:color="auto" w:fill="auto"/>
            <w:vAlign w:val="center"/>
            <w:hideMark/>
          </w:tcPr>
          <w:p w14:paraId="29AA2A5E" w14:textId="7BE46C5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515,28</w:t>
            </w:r>
          </w:p>
        </w:tc>
        <w:tc>
          <w:tcPr>
            <w:tcW w:w="942" w:type="dxa"/>
            <w:tcBorders>
              <w:top w:val="nil"/>
              <w:left w:val="nil"/>
              <w:bottom w:val="single" w:sz="4" w:space="0" w:color="auto"/>
              <w:right w:val="single" w:sz="4" w:space="0" w:color="auto"/>
            </w:tcBorders>
            <w:shd w:val="clear" w:color="auto" w:fill="auto"/>
            <w:vAlign w:val="center"/>
            <w:hideMark/>
          </w:tcPr>
          <w:p w14:paraId="00280E8D" w14:textId="5A0CE93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535,89</w:t>
            </w:r>
          </w:p>
        </w:tc>
        <w:tc>
          <w:tcPr>
            <w:tcW w:w="942" w:type="dxa"/>
            <w:tcBorders>
              <w:top w:val="nil"/>
              <w:left w:val="nil"/>
              <w:bottom w:val="single" w:sz="4" w:space="0" w:color="auto"/>
              <w:right w:val="single" w:sz="4" w:space="0" w:color="auto"/>
            </w:tcBorders>
            <w:shd w:val="clear" w:color="auto" w:fill="auto"/>
            <w:vAlign w:val="center"/>
            <w:hideMark/>
          </w:tcPr>
          <w:p w14:paraId="1BC2E5C1" w14:textId="1A4FC13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557,32</w:t>
            </w:r>
          </w:p>
        </w:tc>
        <w:tc>
          <w:tcPr>
            <w:tcW w:w="942" w:type="dxa"/>
            <w:tcBorders>
              <w:top w:val="nil"/>
              <w:left w:val="nil"/>
              <w:bottom w:val="single" w:sz="4" w:space="0" w:color="auto"/>
              <w:right w:val="single" w:sz="4" w:space="0" w:color="auto"/>
            </w:tcBorders>
            <w:shd w:val="clear" w:color="auto" w:fill="auto"/>
            <w:vAlign w:val="center"/>
            <w:hideMark/>
          </w:tcPr>
          <w:p w14:paraId="1EF4EF3D" w14:textId="4884915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579,62</w:t>
            </w:r>
          </w:p>
        </w:tc>
        <w:tc>
          <w:tcPr>
            <w:tcW w:w="942" w:type="dxa"/>
            <w:tcBorders>
              <w:top w:val="nil"/>
              <w:left w:val="nil"/>
              <w:bottom w:val="single" w:sz="4" w:space="0" w:color="auto"/>
              <w:right w:val="single" w:sz="4" w:space="0" w:color="auto"/>
            </w:tcBorders>
            <w:shd w:val="clear" w:color="auto" w:fill="auto"/>
            <w:vAlign w:val="center"/>
            <w:hideMark/>
          </w:tcPr>
          <w:p w14:paraId="358ABC05" w14:textId="2F788CA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602,80</w:t>
            </w:r>
          </w:p>
        </w:tc>
        <w:tc>
          <w:tcPr>
            <w:tcW w:w="942" w:type="dxa"/>
            <w:tcBorders>
              <w:top w:val="nil"/>
              <w:left w:val="nil"/>
              <w:bottom w:val="single" w:sz="4" w:space="0" w:color="auto"/>
              <w:right w:val="single" w:sz="4" w:space="0" w:color="auto"/>
            </w:tcBorders>
            <w:shd w:val="clear" w:color="auto" w:fill="auto"/>
            <w:vAlign w:val="center"/>
            <w:hideMark/>
          </w:tcPr>
          <w:p w14:paraId="265BE2E3" w14:textId="46DE43B9"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626,91</w:t>
            </w:r>
          </w:p>
        </w:tc>
      </w:tr>
      <w:tr w:rsidR="00416BB5" w:rsidRPr="00865930" w14:paraId="78D8D664"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CB397D2"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ремонт (капитальный и текущий)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10D46062"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3E824447" w14:textId="35F9B2A8"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64,74</w:t>
            </w:r>
          </w:p>
        </w:tc>
        <w:tc>
          <w:tcPr>
            <w:tcW w:w="942" w:type="dxa"/>
            <w:tcBorders>
              <w:top w:val="nil"/>
              <w:left w:val="nil"/>
              <w:bottom w:val="single" w:sz="4" w:space="0" w:color="auto"/>
              <w:right w:val="single" w:sz="4" w:space="0" w:color="auto"/>
            </w:tcBorders>
            <w:shd w:val="clear" w:color="auto" w:fill="auto"/>
            <w:vAlign w:val="center"/>
            <w:hideMark/>
          </w:tcPr>
          <w:p w14:paraId="268225DF" w14:textId="213A10A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67,33</w:t>
            </w:r>
          </w:p>
        </w:tc>
        <w:tc>
          <w:tcPr>
            <w:tcW w:w="942" w:type="dxa"/>
            <w:tcBorders>
              <w:top w:val="nil"/>
              <w:left w:val="nil"/>
              <w:bottom w:val="single" w:sz="4" w:space="0" w:color="auto"/>
              <w:right w:val="single" w:sz="4" w:space="0" w:color="auto"/>
            </w:tcBorders>
            <w:shd w:val="clear" w:color="auto" w:fill="auto"/>
            <w:vAlign w:val="center"/>
            <w:hideMark/>
          </w:tcPr>
          <w:p w14:paraId="69F399D3" w14:textId="63AFCF9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70,02</w:t>
            </w:r>
          </w:p>
        </w:tc>
        <w:tc>
          <w:tcPr>
            <w:tcW w:w="942" w:type="dxa"/>
            <w:tcBorders>
              <w:top w:val="nil"/>
              <w:left w:val="nil"/>
              <w:bottom w:val="single" w:sz="4" w:space="0" w:color="auto"/>
              <w:right w:val="single" w:sz="4" w:space="0" w:color="auto"/>
            </w:tcBorders>
            <w:shd w:val="clear" w:color="auto" w:fill="auto"/>
            <w:vAlign w:val="center"/>
            <w:hideMark/>
          </w:tcPr>
          <w:p w14:paraId="41612E3C" w14:textId="3823CF7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72,82</w:t>
            </w:r>
          </w:p>
        </w:tc>
        <w:tc>
          <w:tcPr>
            <w:tcW w:w="942" w:type="dxa"/>
            <w:tcBorders>
              <w:top w:val="nil"/>
              <w:left w:val="nil"/>
              <w:bottom w:val="single" w:sz="4" w:space="0" w:color="auto"/>
              <w:right w:val="single" w:sz="4" w:space="0" w:color="auto"/>
            </w:tcBorders>
            <w:shd w:val="clear" w:color="auto" w:fill="auto"/>
            <w:vAlign w:val="center"/>
            <w:hideMark/>
          </w:tcPr>
          <w:p w14:paraId="483793EE" w14:textId="75E0B81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75,74</w:t>
            </w:r>
          </w:p>
        </w:tc>
        <w:tc>
          <w:tcPr>
            <w:tcW w:w="942" w:type="dxa"/>
            <w:tcBorders>
              <w:top w:val="nil"/>
              <w:left w:val="nil"/>
              <w:bottom w:val="single" w:sz="4" w:space="0" w:color="auto"/>
              <w:right w:val="single" w:sz="4" w:space="0" w:color="auto"/>
            </w:tcBorders>
            <w:shd w:val="clear" w:color="auto" w:fill="auto"/>
            <w:vAlign w:val="center"/>
            <w:hideMark/>
          </w:tcPr>
          <w:p w14:paraId="1732ED07" w14:textId="04490D7A"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78,77</w:t>
            </w:r>
          </w:p>
        </w:tc>
        <w:tc>
          <w:tcPr>
            <w:tcW w:w="942" w:type="dxa"/>
            <w:tcBorders>
              <w:top w:val="nil"/>
              <w:left w:val="nil"/>
              <w:bottom w:val="single" w:sz="4" w:space="0" w:color="auto"/>
              <w:right w:val="single" w:sz="4" w:space="0" w:color="auto"/>
            </w:tcBorders>
            <w:shd w:val="clear" w:color="auto" w:fill="auto"/>
            <w:vAlign w:val="center"/>
            <w:hideMark/>
          </w:tcPr>
          <w:p w14:paraId="17BBD7AC" w14:textId="0EA29C46"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81,92</w:t>
            </w:r>
          </w:p>
        </w:tc>
        <w:tc>
          <w:tcPr>
            <w:tcW w:w="942" w:type="dxa"/>
            <w:tcBorders>
              <w:top w:val="nil"/>
              <w:left w:val="nil"/>
              <w:bottom w:val="single" w:sz="4" w:space="0" w:color="auto"/>
              <w:right w:val="single" w:sz="4" w:space="0" w:color="auto"/>
            </w:tcBorders>
            <w:shd w:val="clear" w:color="auto" w:fill="auto"/>
            <w:vAlign w:val="center"/>
            <w:hideMark/>
          </w:tcPr>
          <w:p w14:paraId="1C4DA8D2" w14:textId="550A112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85,19</w:t>
            </w:r>
          </w:p>
        </w:tc>
        <w:tc>
          <w:tcPr>
            <w:tcW w:w="942" w:type="dxa"/>
            <w:tcBorders>
              <w:top w:val="nil"/>
              <w:left w:val="nil"/>
              <w:bottom w:val="single" w:sz="4" w:space="0" w:color="auto"/>
              <w:right w:val="single" w:sz="4" w:space="0" w:color="auto"/>
            </w:tcBorders>
            <w:shd w:val="clear" w:color="auto" w:fill="auto"/>
            <w:vAlign w:val="center"/>
            <w:hideMark/>
          </w:tcPr>
          <w:p w14:paraId="6A5230C4" w14:textId="7C14E6B7"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88,60</w:t>
            </w:r>
          </w:p>
        </w:tc>
        <w:tc>
          <w:tcPr>
            <w:tcW w:w="942" w:type="dxa"/>
            <w:tcBorders>
              <w:top w:val="nil"/>
              <w:left w:val="nil"/>
              <w:bottom w:val="single" w:sz="4" w:space="0" w:color="auto"/>
              <w:right w:val="single" w:sz="4" w:space="0" w:color="auto"/>
            </w:tcBorders>
            <w:shd w:val="clear" w:color="auto" w:fill="auto"/>
            <w:vAlign w:val="center"/>
            <w:hideMark/>
          </w:tcPr>
          <w:p w14:paraId="6E25BD0C" w14:textId="69D90291"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92,15</w:t>
            </w:r>
          </w:p>
        </w:tc>
        <w:tc>
          <w:tcPr>
            <w:tcW w:w="942" w:type="dxa"/>
            <w:tcBorders>
              <w:top w:val="nil"/>
              <w:left w:val="nil"/>
              <w:bottom w:val="single" w:sz="4" w:space="0" w:color="auto"/>
              <w:right w:val="single" w:sz="4" w:space="0" w:color="auto"/>
            </w:tcBorders>
            <w:shd w:val="clear" w:color="auto" w:fill="auto"/>
            <w:vAlign w:val="center"/>
            <w:hideMark/>
          </w:tcPr>
          <w:p w14:paraId="38D25A24" w14:textId="69230883"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95,83</w:t>
            </w:r>
          </w:p>
        </w:tc>
      </w:tr>
      <w:tr w:rsidR="00416BB5" w:rsidRPr="00865930" w14:paraId="4D9E2DBF" w14:textId="77777777" w:rsidTr="00416BB5">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1A5A6D3"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Прочие</w:t>
            </w:r>
          </w:p>
        </w:tc>
        <w:tc>
          <w:tcPr>
            <w:tcW w:w="1489" w:type="dxa"/>
            <w:tcBorders>
              <w:top w:val="nil"/>
              <w:left w:val="nil"/>
              <w:bottom w:val="single" w:sz="4" w:space="0" w:color="auto"/>
              <w:right w:val="single" w:sz="4" w:space="0" w:color="auto"/>
            </w:tcBorders>
            <w:shd w:val="clear" w:color="auto" w:fill="auto"/>
            <w:vAlign w:val="bottom"/>
            <w:hideMark/>
          </w:tcPr>
          <w:p w14:paraId="3AFDC717" w14:textId="77777777" w:rsidR="00416BB5" w:rsidRPr="00865930" w:rsidRDefault="00416BB5" w:rsidP="00416BB5">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center"/>
            <w:hideMark/>
          </w:tcPr>
          <w:p w14:paraId="34CBA069" w14:textId="2A0B1F55"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2D5BAEF" w14:textId="16F202B4"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5C710DAF" w14:textId="0932C91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7826C884" w14:textId="20551670"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2E76DE9" w14:textId="736B6CDC"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3704429" w14:textId="4B7B317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04F39B70" w14:textId="60D7FE8E"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109EC730" w14:textId="0D73A50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364C26CD" w14:textId="6AAA0FB2"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279596C" w14:textId="56DE3A2B"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center"/>
            <w:hideMark/>
          </w:tcPr>
          <w:p w14:paraId="24683AA2" w14:textId="5B22B76F" w:rsidR="00416BB5" w:rsidRPr="00CF4A0A" w:rsidRDefault="00416BB5" w:rsidP="00416BB5">
            <w:pPr>
              <w:spacing w:after="0" w:line="240" w:lineRule="auto"/>
              <w:jc w:val="center"/>
              <w:rPr>
                <w:rFonts w:eastAsia="Times New Roman" w:cs="Times New Roman"/>
                <w:color w:val="000000"/>
                <w:sz w:val="18"/>
                <w:szCs w:val="20"/>
                <w:lang w:eastAsia="ru-RU"/>
              </w:rPr>
            </w:pPr>
            <w:r>
              <w:rPr>
                <w:color w:val="000000"/>
                <w:sz w:val="20"/>
                <w:szCs w:val="20"/>
              </w:rPr>
              <w:t>0,00</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02C14">
      <w:pPr>
        <w:pStyle w:val="1"/>
        <w:numPr>
          <w:ilvl w:val="1"/>
          <w:numId w:val="1"/>
        </w:numPr>
        <w:tabs>
          <w:tab w:val="left" w:pos="284"/>
        </w:tabs>
      </w:pPr>
      <w:bookmarkStart w:id="514" w:name="_Toc135639548"/>
      <w:bookmarkStart w:id="515" w:name="_Toc138843603"/>
      <w: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14"/>
      <w:bookmarkEnd w:id="515"/>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6634971C" w:rsidR="000C1388" w:rsidRPr="00B50E83" w:rsidRDefault="000C1388" w:rsidP="005C46AB">
      <w:pPr>
        <w:pStyle w:val="afa"/>
        <w:rPr>
          <w:i w:val="0"/>
          <w:lang w:val="ru-RU"/>
        </w:rPr>
      </w:pPr>
      <w:bookmarkStart w:id="516" w:name="_Toc135639631"/>
      <w:bookmarkStart w:id="517" w:name="_Toc138579617"/>
      <w:bookmarkStart w:id="518" w:name="_Hlk135247928"/>
      <w:r w:rsidRPr="00B50E83">
        <w:rPr>
          <w:lang w:val="ru-RU"/>
        </w:rPr>
        <w:t xml:space="preserve">Таблица </w:t>
      </w:r>
      <w:r w:rsidR="00416BB5">
        <w:rPr>
          <w:noProof/>
          <w:lang w:val="ru-RU"/>
        </w:rPr>
        <w:t>41</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226BD6">
        <w:rPr>
          <w:lang w:val="ru-RU"/>
        </w:rPr>
        <w:t>ОАО «Сузунское ЖКХ»</w:t>
      </w:r>
      <w:bookmarkEnd w:id="516"/>
      <w:bookmarkEnd w:id="517"/>
    </w:p>
    <w:tbl>
      <w:tblPr>
        <w:tblW w:w="9366" w:type="dxa"/>
        <w:tblInd w:w="-5" w:type="dxa"/>
        <w:tblLook w:val="04A0" w:firstRow="1" w:lastRow="0" w:firstColumn="1" w:lastColumn="0" w:noHBand="0" w:noVBand="1"/>
      </w:tblPr>
      <w:tblGrid>
        <w:gridCol w:w="2977"/>
        <w:gridCol w:w="2076"/>
        <w:gridCol w:w="1053"/>
        <w:gridCol w:w="2007"/>
        <w:gridCol w:w="1253"/>
      </w:tblGrid>
      <w:tr w:rsidR="00CF4A0A" w:rsidRPr="00CF4A0A" w14:paraId="1A9FB4C0" w14:textId="77777777" w:rsidTr="00CF4A0A">
        <w:trPr>
          <w:trHeight w:val="20"/>
        </w:trPr>
        <w:tc>
          <w:tcPr>
            <w:tcW w:w="61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E975AB3"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Величина установленного тарифа на тепловую энергию (</w:t>
            </w:r>
            <w:proofErr w:type="spellStart"/>
            <w:r w:rsidRPr="00CF4A0A">
              <w:rPr>
                <w:rFonts w:eastAsia="Times New Roman" w:cs="Times New Roman"/>
                <w:color w:val="000000"/>
                <w:sz w:val="20"/>
                <w:szCs w:val="20"/>
                <w:lang w:eastAsia="ru-RU"/>
              </w:rPr>
              <w:t>одноставочный</w:t>
            </w:r>
            <w:proofErr w:type="spellEnd"/>
            <w:r w:rsidRPr="00CF4A0A">
              <w:rPr>
                <w:rFonts w:eastAsia="Times New Roman" w:cs="Times New Roman"/>
                <w:color w:val="000000"/>
                <w:sz w:val="20"/>
                <w:szCs w:val="20"/>
                <w:lang w:eastAsia="ru-RU"/>
              </w:rPr>
              <w:t xml:space="preserve"> тариф)</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3F7F8861"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Срок действия установленного тарифа на горячую воду</w:t>
            </w:r>
          </w:p>
        </w:tc>
      </w:tr>
      <w:tr w:rsidR="00CF4A0A" w:rsidRPr="00CF4A0A" w14:paraId="48F6BF5F"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BE5F679" w14:textId="48B766E8" w:rsidR="00CF4A0A" w:rsidRPr="00CF4A0A" w:rsidRDefault="00AD699E" w:rsidP="00CF4A0A">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Бюджетные потребители (без НДС)</w:t>
            </w:r>
          </w:p>
        </w:tc>
        <w:tc>
          <w:tcPr>
            <w:tcW w:w="2076" w:type="dxa"/>
            <w:tcBorders>
              <w:top w:val="nil"/>
              <w:left w:val="nil"/>
              <w:bottom w:val="single" w:sz="4" w:space="0" w:color="auto"/>
              <w:right w:val="single" w:sz="4" w:space="0" w:color="auto"/>
            </w:tcBorders>
            <w:shd w:val="clear" w:color="auto" w:fill="auto"/>
            <w:vAlign w:val="center"/>
            <w:hideMark/>
          </w:tcPr>
          <w:p w14:paraId="402D8029" w14:textId="41CA5839" w:rsidR="00CF4A0A" w:rsidRPr="00CF4A0A" w:rsidRDefault="00CF4A0A" w:rsidP="00626515">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Население (</w:t>
            </w:r>
            <w:r w:rsidR="00626515">
              <w:rPr>
                <w:rFonts w:eastAsia="Times New Roman" w:cs="Times New Roman"/>
                <w:color w:val="000000"/>
                <w:sz w:val="20"/>
                <w:szCs w:val="20"/>
                <w:lang w:eastAsia="ru-RU"/>
              </w:rPr>
              <w:t>в т.ч. НДС</w:t>
            </w:r>
            <w:r w:rsidRPr="00CF4A0A">
              <w:rPr>
                <w:rFonts w:eastAsia="Times New Roman" w:cs="Times New Roman"/>
                <w:color w:val="000000"/>
                <w:sz w:val="20"/>
                <w:szCs w:val="20"/>
                <w:lang w:eastAsia="ru-RU"/>
              </w:rPr>
              <w:t>.)</w:t>
            </w:r>
          </w:p>
        </w:tc>
        <w:tc>
          <w:tcPr>
            <w:tcW w:w="1053" w:type="dxa"/>
            <w:tcBorders>
              <w:top w:val="nil"/>
              <w:left w:val="nil"/>
              <w:bottom w:val="single" w:sz="4" w:space="0" w:color="auto"/>
              <w:right w:val="single" w:sz="4" w:space="0" w:color="auto"/>
            </w:tcBorders>
            <w:shd w:val="clear" w:color="auto" w:fill="auto"/>
            <w:vAlign w:val="center"/>
            <w:hideMark/>
          </w:tcPr>
          <w:p w14:paraId="2C9A76A5"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Рост тарифа</w:t>
            </w:r>
          </w:p>
        </w:tc>
        <w:tc>
          <w:tcPr>
            <w:tcW w:w="2007" w:type="dxa"/>
            <w:tcBorders>
              <w:top w:val="nil"/>
              <w:left w:val="nil"/>
              <w:bottom w:val="single" w:sz="4" w:space="0" w:color="auto"/>
              <w:right w:val="single" w:sz="4" w:space="0" w:color="auto"/>
            </w:tcBorders>
            <w:shd w:val="clear" w:color="auto" w:fill="auto"/>
            <w:vAlign w:val="center"/>
            <w:hideMark/>
          </w:tcPr>
          <w:p w14:paraId="3CC651F0"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1F422E4B" w14:textId="77777777" w:rsidR="00CF4A0A" w:rsidRPr="00CF4A0A" w:rsidRDefault="00CF4A0A" w:rsidP="00CF4A0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окончания</w:t>
            </w:r>
          </w:p>
        </w:tc>
      </w:tr>
      <w:tr w:rsidR="00A61FCE" w:rsidRPr="00A61FCE" w14:paraId="596DFD05" w14:textId="77777777" w:rsidTr="0085018E">
        <w:trPr>
          <w:trHeight w:val="20"/>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3D188E55" w14:textId="0F688E0D"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1 997,97</w:t>
            </w:r>
          </w:p>
        </w:tc>
        <w:tc>
          <w:tcPr>
            <w:tcW w:w="2076" w:type="dxa"/>
            <w:tcBorders>
              <w:top w:val="nil"/>
              <w:left w:val="nil"/>
              <w:bottom w:val="single" w:sz="4" w:space="0" w:color="auto"/>
              <w:right w:val="single" w:sz="4" w:space="0" w:color="auto"/>
            </w:tcBorders>
            <w:shd w:val="clear" w:color="auto" w:fill="auto"/>
            <w:noWrap/>
            <w:vAlign w:val="bottom"/>
            <w:hideMark/>
          </w:tcPr>
          <w:p w14:paraId="72191F27" w14:textId="594E52CF"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2 397,56</w:t>
            </w:r>
          </w:p>
        </w:tc>
        <w:tc>
          <w:tcPr>
            <w:tcW w:w="1053" w:type="dxa"/>
            <w:tcBorders>
              <w:top w:val="nil"/>
              <w:left w:val="nil"/>
              <w:bottom w:val="single" w:sz="4" w:space="0" w:color="auto"/>
              <w:right w:val="single" w:sz="4" w:space="0" w:color="auto"/>
            </w:tcBorders>
            <w:shd w:val="clear" w:color="auto" w:fill="auto"/>
            <w:vAlign w:val="center"/>
            <w:hideMark/>
          </w:tcPr>
          <w:p w14:paraId="48CD17EC"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 </w:t>
            </w:r>
          </w:p>
        </w:tc>
        <w:tc>
          <w:tcPr>
            <w:tcW w:w="2007" w:type="dxa"/>
            <w:tcBorders>
              <w:top w:val="nil"/>
              <w:left w:val="nil"/>
              <w:bottom w:val="single" w:sz="4" w:space="0" w:color="auto"/>
              <w:right w:val="single" w:sz="4" w:space="0" w:color="auto"/>
            </w:tcBorders>
            <w:shd w:val="clear" w:color="auto" w:fill="auto"/>
            <w:vAlign w:val="center"/>
            <w:hideMark/>
          </w:tcPr>
          <w:p w14:paraId="7F1BA334"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01.12.2022</w:t>
            </w:r>
          </w:p>
        </w:tc>
        <w:tc>
          <w:tcPr>
            <w:tcW w:w="1253" w:type="dxa"/>
            <w:tcBorders>
              <w:top w:val="nil"/>
              <w:left w:val="nil"/>
              <w:bottom w:val="single" w:sz="4" w:space="0" w:color="auto"/>
              <w:right w:val="single" w:sz="4" w:space="0" w:color="auto"/>
            </w:tcBorders>
            <w:shd w:val="clear" w:color="auto" w:fill="auto"/>
            <w:vAlign w:val="center"/>
            <w:hideMark/>
          </w:tcPr>
          <w:p w14:paraId="6251065D"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30.06.2024</w:t>
            </w:r>
          </w:p>
        </w:tc>
      </w:tr>
      <w:tr w:rsidR="00A61FCE" w:rsidRPr="00A61FCE" w14:paraId="08049233"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B907D7C" w14:textId="1D4E88BA"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2 077,89</w:t>
            </w:r>
          </w:p>
        </w:tc>
        <w:tc>
          <w:tcPr>
            <w:tcW w:w="2076" w:type="dxa"/>
            <w:tcBorders>
              <w:top w:val="nil"/>
              <w:left w:val="nil"/>
              <w:bottom w:val="single" w:sz="4" w:space="0" w:color="auto"/>
              <w:right w:val="single" w:sz="4" w:space="0" w:color="auto"/>
            </w:tcBorders>
            <w:shd w:val="clear" w:color="auto" w:fill="auto"/>
            <w:vAlign w:val="center"/>
            <w:hideMark/>
          </w:tcPr>
          <w:p w14:paraId="212AE1A1" w14:textId="77C23E15"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2 493,46</w:t>
            </w:r>
          </w:p>
        </w:tc>
        <w:tc>
          <w:tcPr>
            <w:tcW w:w="1053" w:type="dxa"/>
            <w:tcBorders>
              <w:top w:val="nil"/>
              <w:left w:val="nil"/>
              <w:bottom w:val="single" w:sz="4" w:space="0" w:color="auto"/>
              <w:right w:val="single" w:sz="4" w:space="0" w:color="auto"/>
            </w:tcBorders>
            <w:shd w:val="clear" w:color="auto" w:fill="auto"/>
            <w:vAlign w:val="center"/>
            <w:hideMark/>
          </w:tcPr>
          <w:p w14:paraId="051EA067"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02FC4AC4"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01.07.2024</w:t>
            </w:r>
          </w:p>
        </w:tc>
        <w:tc>
          <w:tcPr>
            <w:tcW w:w="1253" w:type="dxa"/>
            <w:tcBorders>
              <w:top w:val="nil"/>
              <w:left w:val="nil"/>
              <w:bottom w:val="single" w:sz="4" w:space="0" w:color="auto"/>
              <w:right w:val="single" w:sz="4" w:space="0" w:color="auto"/>
            </w:tcBorders>
            <w:shd w:val="clear" w:color="auto" w:fill="auto"/>
            <w:vAlign w:val="center"/>
            <w:hideMark/>
          </w:tcPr>
          <w:p w14:paraId="23CCEF49"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30.06.2025</w:t>
            </w:r>
          </w:p>
        </w:tc>
      </w:tr>
      <w:tr w:rsidR="00A61FCE" w:rsidRPr="00A61FCE" w14:paraId="747E6B5C"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696E5E" w14:textId="06C83C71"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2 161,00</w:t>
            </w:r>
          </w:p>
        </w:tc>
        <w:tc>
          <w:tcPr>
            <w:tcW w:w="2076" w:type="dxa"/>
            <w:tcBorders>
              <w:top w:val="nil"/>
              <w:left w:val="nil"/>
              <w:bottom w:val="single" w:sz="4" w:space="0" w:color="auto"/>
              <w:right w:val="single" w:sz="4" w:space="0" w:color="auto"/>
            </w:tcBorders>
            <w:shd w:val="clear" w:color="auto" w:fill="auto"/>
            <w:vAlign w:val="center"/>
            <w:hideMark/>
          </w:tcPr>
          <w:p w14:paraId="11BBDCB3" w14:textId="483FEE06"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2 593,20</w:t>
            </w:r>
          </w:p>
        </w:tc>
        <w:tc>
          <w:tcPr>
            <w:tcW w:w="1053" w:type="dxa"/>
            <w:tcBorders>
              <w:top w:val="nil"/>
              <w:left w:val="nil"/>
              <w:bottom w:val="single" w:sz="4" w:space="0" w:color="auto"/>
              <w:right w:val="single" w:sz="4" w:space="0" w:color="auto"/>
            </w:tcBorders>
            <w:shd w:val="clear" w:color="auto" w:fill="auto"/>
            <w:vAlign w:val="center"/>
            <w:hideMark/>
          </w:tcPr>
          <w:p w14:paraId="6F0E7C9E"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19CF9F14"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01.07.2025</w:t>
            </w:r>
          </w:p>
        </w:tc>
        <w:tc>
          <w:tcPr>
            <w:tcW w:w="1253" w:type="dxa"/>
            <w:tcBorders>
              <w:top w:val="nil"/>
              <w:left w:val="nil"/>
              <w:bottom w:val="single" w:sz="4" w:space="0" w:color="auto"/>
              <w:right w:val="single" w:sz="4" w:space="0" w:color="auto"/>
            </w:tcBorders>
            <w:shd w:val="clear" w:color="auto" w:fill="auto"/>
            <w:vAlign w:val="center"/>
            <w:hideMark/>
          </w:tcPr>
          <w:p w14:paraId="4D168879"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30.06.2026</w:t>
            </w:r>
          </w:p>
        </w:tc>
      </w:tr>
      <w:tr w:rsidR="00A61FCE" w:rsidRPr="00A61FCE" w14:paraId="3C100E02"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0E9ADB8" w14:textId="774EFCAD"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2 247,44</w:t>
            </w:r>
          </w:p>
        </w:tc>
        <w:tc>
          <w:tcPr>
            <w:tcW w:w="2076" w:type="dxa"/>
            <w:tcBorders>
              <w:top w:val="nil"/>
              <w:left w:val="nil"/>
              <w:bottom w:val="single" w:sz="4" w:space="0" w:color="auto"/>
              <w:right w:val="single" w:sz="4" w:space="0" w:color="auto"/>
            </w:tcBorders>
            <w:shd w:val="clear" w:color="auto" w:fill="auto"/>
            <w:vAlign w:val="center"/>
            <w:hideMark/>
          </w:tcPr>
          <w:p w14:paraId="0FBA4B15" w14:textId="40203D1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2 696,93</w:t>
            </w:r>
          </w:p>
        </w:tc>
        <w:tc>
          <w:tcPr>
            <w:tcW w:w="1053" w:type="dxa"/>
            <w:tcBorders>
              <w:top w:val="nil"/>
              <w:left w:val="nil"/>
              <w:bottom w:val="single" w:sz="4" w:space="0" w:color="auto"/>
              <w:right w:val="single" w:sz="4" w:space="0" w:color="auto"/>
            </w:tcBorders>
            <w:shd w:val="clear" w:color="auto" w:fill="auto"/>
            <w:vAlign w:val="center"/>
            <w:hideMark/>
          </w:tcPr>
          <w:p w14:paraId="78DF12EE"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20E63E68"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01.07.2026</w:t>
            </w:r>
          </w:p>
        </w:tc>
        <w:tc>
          <w:tcPr>
            <w:tcW w:w="1253" w:type="dxa"/>
            <w:tcBorders>
              <w:top w:val="nil"/>
              <w:left w:val="nil"/>
              <w:bottom w:val="single" w:sz="4" w:space="0" w:color="auto"/>
              <w:right w:val="single" w:sz="4" w:space="0" w:color="auto"/>
            </w:tcBorders>
            <w:shd w:val="clear" w:color="auto" w:fill="auto"/>
            <w:vAlign w:val="center"/>
            <w:hideMark/>
          </w:tcPr>
          <w:p w14:paraId="3BF4DEB1"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30.06.2027</w:t>
            </w:r>
          </w:p>
        </w:tc>
      </w:tr>
      <w:tr w:rsidR="00A61FCE" w:rsidRPr="00A61FCE" w14:paraId="6A97B1FA"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EF6372C" w14:textId="05A66512"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2 337,34</w:t>
            </w:r>
          </w:p>
        </w:tc>
        <w:tc>
          <w:tcPr>
            <w:tcW w:w="2076" w:type="dxa"/>
            <w:tcBorders>
              <w:top w:val="nil"/>
              <w:left w:val="nil"/>
              <w:bottom w:val="single" w:sz="4" w:space="0" w:color="auto"/>
              <w:right w:val="single" w:sz="4" w:space="0" w:color="auto"/>
            </w:tcBorders>
            <w:shd w:val="clear" w:color="auto" w:fill="auto"/>
            <w:vAlign w:val="center"/>
            <w:hideMark/>
          </w:tcPr>
          <w:p w14:paraId="56AF61A8" w14:textId="5D39180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2 804,81</w:t>
            </w:r>
          </w:p>
        </w:tc>
        <w:tc>
          <w:tcPr>
            <w:tcW w:w="1053" w:type="dxa"/>
            <w:tcBorders>
              <w:top w:val="nil"/>
              <w:left w:val="nil"/>
              <w:bottom w:val="single" w:sz="4" w:space="0" w:color="auto"/>
              <w:right w:val="single" w:sz="4" w:space="0" w:color="auto"/>
            </w:tcBorders>
            <w:shd w:val="clear" w:color="auto" w:fill="auto"/>
            <w:vAlign w:val="center"/>
            <w:hideMark/>
          </w:tcPr>
          <w:p w14:paraId="21425F99"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0A5A23D6"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01.07.2027</w:t>
            </w:r>
          </w:p>
        </w:tc>
        <w:tc>
          <w:tcPr>
            <w:tcW w:w="1253" w:type="dxa"/>
            <w:tcBorders>
              <w:top w:val="nil"/>
              <w:left w:val="nil"/>
              <w:bottom w:val="single" w:sz="4" w:space="0" w:color="auto"/>
              <w:right w:val="single" w:sz="4" w:space="0" w:color="auto"/>
            </w:tcBorders>
            <w:shd w:val="clear" w:color="auto" w:fill="auto"/>
            <w:vAlign w:val="center"/>
            <w:hideMark/>
          </w:tcPr>
          <w:p w14:paraId="3F1D8582"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30.06.2028</w:t>
            </w:r>
          </w:p>
        </w:tc>
      </w:tr>
      <w:tr w:rsidR="00A61FCE" w:rsidRPr="00A61FCE" w14:paraId="10486878"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5893B749" w14:textId="4172F4C8"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2 430,84</w:t>
            </w:r>
          </w:p>
        </w:tc>
        <w:tc>
          <w:tcPr>
            <w:tcW w:w="2076" w:type="dxa"/>
            <w:tcBorders>
              <w:top w:val="nil"/>
              <w:left w:val="nil"/>
              <w:bottom w:val="single" w:sz="4" w:space="0" w:color="auto"/>
              <w:right w:val="single" w:sz="4" w:space="0" w:color="auto"/>
            </w:tcBorders>
            <w:shd w:val="clear" w:color="auto" w:fill="auto"/>
            <w:vAlign w:val="center"/>
            <w:hideMark/>
          </w:tcPr>
          <w:p w14:paraId="35EB41D6" w14:textId="201D9062"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2 917,00</w:t>
            </w:r>
          </w:p>
        </w:tc>
        <w:tc>
          <w:tcPr>
            <w:tcW w:w="1053" w:type="dxa"/>
            <w:tcBorders>
              <w:top w:val="nil"/>
              <w:left w:val="nil"/>
              <w:bottom w:val="single" w:sz="4" w:space="0" w:color="auto"/>
              <w:right w:val="single" w:sz="4" w:space="0" w:color="auto"/>
            </w:tcBorders>
            <w:shd w:val="clear" w:color="auto" w:fill="auto"/>
            <w:vAlign w:val="center"/>
            <w:hideMark/>
          </w:tcPr>
          <w:p w14:paraId="1D49922D"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2A797D40"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01.07.2028</w:t>
            </w:r>
          </w:p>
        </w:tc>
        <w:tc>
          <w:tcPr>
            <w:tcW w:w="1253" w:type="dxa"/>
            <w:tcBorders>
              <w:top w:val="nil"/>
              <w:left w:val="nil"/>
              <w:bottom w:val="single" w:sz="4" w:space="0" w:color="auto"/>
              <w:right w:val="single" w:sz="4" w:space="0" w:color="auto"/>
            </w:tcBorders>
            <w:shd w:val="clear" w:color="auto" w:fill="auto"/>
            <w:vAlign w:val="center"/>
            <w:hideMark/>
          </w:tcPr>
          <w:p w14:paraId="11C6BCDF"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30.06.2029</w:t>
            </w:r>
          </w:p>
        </w:tc>
      </w:tr>
      <w:tr w:rsidR="00A61FCE" w:rsidRPr="00A61FCE" w14:paraId="0D2BD14A"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4DC7293" w14:textId="01853D8F"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2 528,07</w:t>
            </w:r>
          </w:p>
        </w:tc>
        <w:tc>
          <w:tcPr>
            <w:tcW w:w="2076" w:type="dxa"/>
            <w:tcBorders>
              <w:top w:val="nil"/>
              <w:left w:val="nil"/>
              <w:bottom w:val="single" w:sz="4" w:space="0" w:color="auto"/>
              <w:right w:val="single" w:sz="4" w:space="0" w:color="auto"/>
            </w:tcBorders>
            <w:shd w:val="clear" w:color="auto" w:fill="auto"/>
            <w:vAlign w:val="center"/>
            <w:hideMark/>
          </w:tcPr>
          <w:p w14:paraId="582446F8" w14:textId="1A7C445C"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3 033,68</w:t>
            </w:r>
          </w:p>
        </w:tc>
        <w:tc>
          <w:tcPr>
            <w:tcW w:w="1053" w:type="dxa"/>
            <w:tcBorders>
              <w:top w:val="nil"/>
              <w:left w:val="nil"/>
              <w:bottom w:val="single" w:sz="4" w:space="0" w:color="auto"/>
              <w:right w:val="single" w:sz="4" w:space="0" w:color="auto"/>
            </w:tcBorders>
            <w:shd w:val="clear" w:color="auto" w:fill="auto"/>
            <w:vAlign w:val="center"/>
            <w:hideMark/>
          </w:tcPr>
          <w:p w14:paraId="02C38292"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2174D2CA"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01.07.2029</w:t>
            </w:r>
          </w:p>
        </w:tc>
        <w:tc>
          <w:tcPr>
            <w:tcW w:w="1253" w:type="dxa"/>
            <w:tcBorders>
              <w:top w:val="nil"/>
              <w:left w:val="nil"/>
              <w:bottom w:val="single" w:sz="4" w:space="0" w:color="auto"/>
              <w:right w:val="single" w:sz="4" w:space="0" w:color="auto"/>
            </w:tcBorders>
            <w:shd w:val="clear" w:color="auto" w:fill="auto"/>
            <w:vAlign w:val="center"/>
            <w:hideMark/>
          </w:tcPr>
          <w:p w14:paraId="19C74842"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30.06.2030</w:t>
            </w:r>
          </w:p>
        </w:tc>
      </w:tr>
      <w:tr w:rsidR="00A61FCE" w:rsidRPr="00A61FCE" w14:paraId="55359F55"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08B808" w14:textId="292C6B85"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2 629,19</w:t>
            </w:r>
          </w:p>
        </w:tc>
        <w:tc>
          <w:tcPr>
            <w:tcW w:w="2076" w:type="dxa"/>
            <w:tcBorders>
              <w:top w:val="nil"/>
              <w:left w:val="nil"/>
              <w:bottom w:val="single" w:sz="4" w:space="0" w:color="auto"/>
              <w:right w:val="single" w:sz="4" w:space="0" w:color="auto"/>
            </w:tcBorders>
            <w:shd w:val="clear" w:color="auto" w:fill="auto"/>
            <w:vAlign w:val="center"/>
            <w:hideMark/>
          </w:tcPr>
          <w:p w14:paraId="1A88F4EF" w14:textId="45401596"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3 155,03</w:t>
            </w:r>
          </w:p>
        </w:tc>
        <w:tc>
          <w:tcPr>
            <w:tcW w:w="1053" w:type="dxa"/>
            <w:tcBorders>
              <w:top w:val="nil"/>
              <w:left w:val="nil"/>
              <w:bottom w:val="single" w:sz="4" w:space="0" w:color="auto"/>
              <w:right w:val="single" w:sz="4" w:space="0" w:color="auto"/>
            </w:tcBorders>
            <w:shd w:val="clear" w:color="auto" w:fill="auto"/>
            <w:vAlign w:val="center"/>
            <w:hideMark/>
          </w:tcPr>
          <w:p w14:paraId="13292921"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2D1B8239"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01.07.2030</w:t>
            </w:r>
          </w:p>
        </w:tc>
        <w:tc>
          <w:tcPr>
            <w:tcW w:w="1253" w:type="dxa"/>
            <w:tcBorders>
              <w:top w:val="nil"/>
              <w:left w:val="nil"/>
              <w:bottom w:val="single" w:sz="4" w:space="0" w:color="auto"/>
              <w:right w:val="single" w:sz="4" w:space="0" w:color="auto"/>
            </w:tcBorders>
            <w:shd w:val="clear" w:color="auto" w:fill="auto"/>
            <w:vAlign w:val="center"/>
            <w:hideMark/>
          </w:tcPr>
          <w:p w14:paraId="135F9722"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30.06.2031</w:t>
            </w:r>
          </w:p>
        </w:tc>
      </w:tr>
      <w:tr w:rsidR="00A61FCE" w:rsidRPr="00A61FCE" w14:paraId="1DA58381"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52E71A0" w14:textId="0EA8D605"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2 734,36</w:t>
            </w:r>
          </w:p>
        </w:tc>
        <w:tc>
          <w:tcPr>
            <w:tcW w:w="2076" w:type="dxa"/>
            <w:tcBorders>
              <w:top w:val="nil"/>
              <w:left w:val="nil"/>
              <w:bottom w:val="single" w:sz="4" w:space="0" w:color="auto"/>
              <w:right w:val="single" w:sz="4" w:space="0" w:color="auto"/>
            </w:tcBorders>
            <w:shd w:val="clear" w:color="auto" w:fill="auto"/>
            <w:vAlign w:val="center"/>
            <w:hideMark/>
          </w:tcPr>
          <w:p w14:paraId="61C9B042" w14:textId="42ABC41F"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3 281,23</w:t>
            </w:r>
          </w:p>
        </w:tc>
        <w:tc>
          <w:tcPr>
            <w:tcW w:w="1053" w:type="dxa"/>
            <w:tcBorders>
              <w:top w:val="nil"/>
              <w:left w:val="nil"/>
              <w:bottom w:val="single" w:sz="4" w:space="0" w:color="auto"/>
              <w:right w:val="single" w:sz="4" w:space="0" w:color="auto"/>
            </w:tcBorders>
            <w:shd w:val="clear" w:color="auto" w:fill="auto"/>
            <w:vAlign w:val="center"/>
            <w:hideMark/>
          </w:tcPr>
          <w:p w14:paraId="117BC978"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54ECACE0"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01.07.2031</w:t>
            </w:r>
          </w:p>
        </w:tc>
        <w:tc>
          <w:tcPr>
            <w:tcW w:w="1253" w:type="dxa"/>
            <w:tcBorders>
              <w:top w:val="nil"/>
              <w:left w:val="nil"/>
              <w:bottom w:val="single" w:sz="4" w:space="0" w:color="auto"/>
              <w:right w:val="single" w:sz="4" w:space="0" w:color="auto"/>
            </w:tcBorders>
            <w:shd w:val="clear" w:color="auto" w:fill="auto"/>
            <w:vAlign w:val="center"/>
            <w:hideMark/>
          </w:tcPr>
          <w:p w14:paraId="16B0F4A1"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30.06.2032</w:t>
            </w:r>
          </w:p>
        </w:tc>
      </w:tr>
      <w:tr w:rsidR="00A61FCE" w:rsidRPr="00A61FCE" w14:paraId="25D5C140" w14:textId="77777777" w:rsidTr="00CF4A0A">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1B2BC7C" w14:textId="6F242F1D"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2 843,73</w:t>
            </w:r>
          </w:p>
        </w:tc>
        <w:tc>
          <w:tcPr>
            <w:tcW w:w="2076" w:type="dxa"/>
            <w:tcBorders>
              <w:top w:val="nil"/>
              <w:left w:val="nil"/>
              <w:bottom w:val="single" w:sz="4" w:space="0" w:color="auto"/>
              <w:right w:val="single" w:sz="4" w:space="0" w:color="auto"/>
            </w:tcBorders>
            <w:shd w:val="clear" w:color="auto" w:fill="auto"/>
            <w:vAlign w:val="center"/>
            <w:hideMark/>
          </w:tcPr>
          <w:p w14:paraId="70F5CBF8" w14:textId="0BEA62B5"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color w:val="FF0000"/>
                <w:sz w:val="20"/>
                <w:szCs w:val="20"/>
              </w:rPr>
              <w:t>3 412,48</w:t>
            </w:r>
          </w:p>
        </w:tc>
        <w:tc>
          <w:tcPr>
            <w:tcW w:w="1053" w:type="dxa"/>
            <w:tcBorders>
              <w:top w:val="nil"/>
              <w:left w:val="nil"/>
              <w:bottom w:val="single" w:sz="4" w:space="0" w:color="auto"/>
              <w:right w:val="single" w:sz="4" w:space="0" w:color="auto"/>
            </w:tcBorders>
            <w:shd w:val="clear" w:color="auto" w:fill="auto"/>
            <w:vAlign w:val="center"/>
            <w:hideMark/>
          </w:tcPr>
          <w:p w14:paraId="209ECABA"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06D40F20"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01.07.2032</w:t>
            </w:r>
          </w:p>
        </w:tc>
        <w:tc>
          <w:tcPr>
            <w:tcW w:w="1253" w:type="dxa"/>
            <w:tcBorders>
              <w:top w:val="nil"/>
              <w:left w:val="nil"/>
              <w:bottom w:val="single" w:sz="4" w:space="0" w:color="auto"/>
              <w:right w:val="single" w:sz="4" w:space="0" w:color="auto"/>
            </w:tcBorders>
            <w:shd w:val="clear" w:color="auto" w:fill="auto"/>
            <w:vAlign w:val="center"/>
            <w:hideMark/>
          </w:tcPr>
          <w:p w14:paraId="1054F207" w14:textId="77777777" w:rsidR="00416BB5" w:rsidRPr="00A61FCE" w:rsidRDefault="00416BB5" w:rsidP="00416BB5">
            <w:pPr>
              <w:spacing w:after="0" w:line="240" w:lineRule="auto"/>
              <w:jc w:val="center"/>
              <w:rPr>
                <w:rFonts w:eastAsia="Times New Roman" w:cs="Times New Roman"/>
                <w:color w:val="FF0000"/>
                <w:sz w:val="20"/>
                <w:szCs w:val="20"/>
                <w:lang w:eastAsia="ru-RU"/>
              </w:rPr>
            </w:pPr>
            <w:r w:rsidRPr="00A61FCE">
              <w:rPr>
                <w:rFonts w:eastAsia="Times New Roman" w:cs="Times New Roman"/>
                <w:color w:val="FF0000"/>
                <w:sz w:val="20"/>
                <w:szCs w:val="20"/>
                <w:lang w:eastAsia="ru-RU"/>
              </w:rPr>
              <w:t>31.12.2032</w:t>
            </w:r>
          </w:p>
        </w:tc>
      </w:tr>
    </w:tbl>
    <w:p w14:paraId="075F6BE1" w14:textId="77777777" w:rsidR="000C1388" w:rsidRPr="00D10408" w:rsidRDefault="000C1388" w:rsidP="00902C14">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4F061F80"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w:t>
      </w:r>
      <w:r w:rsidR="00B64682">
        <w:t>ограмм регулируемой организации, либо программ, средства на реализацию которых выделяются из бюджетов разных уровней.</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02C14">
      <w:pPr>
        <w:pStyle w:val="1"/>
        <w:numPr>
          <w:ilvl w:val="1"/>
          <w:numId w:val="1"/>
        </w:numPr>
        <w:tabs>
          <w:tab w:val="left" w:pos="284"/>
        </w:tabs>
      </w:pPr>
      <w:bookmarkStart w:id="519" w:name="_Toc135639549"/>
      <w:bookmarkStart w:id="520" w:name="_Toc138843604"/>
      <w:bookmarkEnd w:id="518"/>
      <w:r>
        <w:t>Описание изменений (фактических данных) в оценке ценовых (тарифных) последствий реализации проектов схемы теплоснабжения</w:t>
      </w:r>
      <w:bookmarkEnd w:id="519"/>
      <w:bookmarkEnd w:id="520"/>
    </w:p>
    <w:p w14:paraId="19A14F97" w14:textId="77777777" w:rsidR="000C1388" w:rsidRDefault="000C1388" w:rsidP="00902C14">
      <w:pPr>
        <w:tabs>
          <w:tab w:val="left" w:pos="284"/>
        </w:tabs>
        <w:jc w:val="both"/>
      </w:pPr>
      <w:r>
        <w:t>Изменения в оценке ценовых (тарифных) последствий реализации проектов схемы теплоснабжения отсутствуют.</w:t>
      </w:r>
    </w:p>
    <w:p w14:paraId="06C06970" w14:textId="72FC71C6" w:rsidR="00B50E83" w:rsidRDefault="00B50E83" w:rsidP="00902C14">
      <w:pPr>
        <w:pStyle w:val="1"/>
        <w:numPr>
          <w:ilvl w:val="0"/>
          <w:numId w:val="1"/>
        </w:numPr>
        <w:tabs>
          <w:tab w:val="left" w:pos="284"/>
        </w:tabs>
      </w:pPr>
      <w:bookmarkStart w:id="521" w:name="_Toc135639550"/>
      <w:bookmarkStart w:id="522" w:name="_Toc138843605"/>
      <w:r>
        <w:t xml:space="preserve">Глава 15. </w:t>
      </w:r>
      <w:r w:rsidRPr="003745B1">
        <w:t>Реестр еди</w:t>
      </w:r>
      <w:r>
        <w:t>ных теплоснабжающих организаций</w:t>
      </w:r>
      <w:bookmarkEnd w:id="521"/>
      <w:bookmarkEnd w:id="522"/>
    </w:p>
    <w:p w14:paraId="1E999733" w14:textId="42CB00FB" w:rsidR="00B50E83" w:rsidRDefault="00B50E83" w:rsidP="00902C14">
      <w:pPr>
        <w:pStyle w:val="1"/>
        <w:numPr>
          <w:ilvl w:val="1"/>
          <w:numId w:val="1"/>
        </w:numPr>
        <w:tabs>
          <w:tab w:val="left" w:pos="284"/>
        </w:tabs>
      </w:pPr>
      <w:bookmarkStart w:id="523" w:name="_Toc135639551"/>
      <w:bookmarkStart w:id="524" w:name="_Toc138843606"/>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23"/>
      <w:bookmarkEnd w:id="524"/>
    </w:p>
    <w:p w14:paraId="444411AC" w14:textId="4725ACB2" w:rsidR="003A28FB" w:rsidRPr="002C0D59" w:rsidRDefault="003A28FB" w:rsidP="003A28FB">
      <w:pPr>
        <w:pStyle w:val="S"/>
        <w:tabs>
          <w:tab w:val="left" w:pos="284"/>
        </w:tabs>
      </w:pPr>
      <w:r w:rsidRPr="002C0D59">
        <w:t xml:space="preserve">Реестр </w:t>
      </w:r>
      <w:r>
        <w:t xml:space="preserve">систем теплоснабжения </w:t>
      </w:r>
      <w:proofErr w:type="spellStart"/>
      <w:r w:rsidR="00226BD6">
        <w:t>Каргаполовс</w:t>
      </w:r>
      <w:r>
        <w:t>кого</w:t>
      </w:r>
      <w:proofErr w:type="spellEnd"/>
      <w:r>
        <w:t xml:space="preserve"> сельсовета</w:t>
      </w:r>
      <w:r w:rsidRPr="002C0D59">
        <w:t xml:space="preserve"> приведен в таблице </w:t>
      </w:r>
      <w:r>
        <w:t>ниже</w:t>
      </w:r>
      <w:r w:rsidRPr="002C0D59">
        <w:t>.</w:t>
      </w:r>
    </w:p>
    <w:p w14:paraId="0266D844" w14:textId="38BA16FD" w:rsidR="003A28FB" w:rsidRPr="00A032B7" w:rsidRDefault="003A28FB" w:rsidP="003A28FB">
      <w:pPr>
        <w:pStyle w:val="afa"/>
        <w:rPr>
          <w:i w:val="0"/>
          <w:lang w:val="ru-RU"/>
        </w:rPr>
      </w:pPr>
      <w:bookmarkStart w:id="525" w:name="_Toc35871429"/>
      <w:bookmarkStart w:id="526" w:name="_Toc135639633"/>
      <w:bookmarkStart w:id="527" w:name="_Toc138579618"/>
      <w:r w:rsidRPr="00A032B7">
        <w:rPr>
          <w:lang w:val="ru-RU"/>
        </w:rPr>
        <w:t xml:space="preserve">Таблица </w:t>
      </w:r>
      <w:r w:rsidR="00064A4C">
        <w:rPr>
          <w:noProof/>
          <w:lang w:val="ru-RU"/>
        </w:rPr>
        <w:t>4</w:t>
      </w:r>
      <w:r w:rsidR="00416BB5">
        <w:rPr>
          <w:noProof/>
          <w:lang w:val="ru-RU"/>
        </w:rPr>
        <w:t>2</w:t>
      </w:r>
      <w:r w:rsidRPr="00A032B7">
        <w:rPr>
          <w:lang w:val="ru-RU"/>
        </w:rPr>
        <w:t xml:space="preserve">. </w:t>
      </w:r>
      <w:bookmarkEnd w:id="525"/>
      <w:bookmarkEnd w:id="526"/>
      <w:r>
        <w:rPr>
          <w:lang w:val="ru-RU"/>
        </w:rPr>
        <w:t xml:space="preserve">Реестр систем теплоснабжения </w:t>
      </w:r>
      <w:proofErr w:type="spellStart"/>
      <w:r w:rsidR="00226BD6">
        <w:rPr>
          <w:lang w:val="ru-RU"/>
        </w:rPr>
        <w:t>Каргаполовс</w:t>
      </w:r>
      <w:r>
        <w:rPr>
          <w:lang w:val="ru-RU"/>
        </w:rPr>
        <w:t>кого</w:t>
      </w:r>
      <w:proofErr w:type="spellEnd"/>
      <w:r>
        <w:rPr>
          <w:lang w:val="ru-RU"/>
        </w:rPr>
        <w:t xml:space="preserve"> сельсовета</w:t>
      </w:r>
      <w:bookmarkEnd w:id="527"/>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28"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 xml:space="preserve">системы </w:t>
            </w:r>
            <w:proofErr w:type="spellStart"/>
            <w:r>
              <w:rPr>
                <w:rFonts w:eastAsia="Times New Roman" w:cs="Times New Roman"/>
                <w:color w:val="000000"/>
                <w:sz w:val="20"/>
                <w:szCs w:val="20"/>
                <w:lang w:eastAsia="ru-RU"/>
              </w:rPr>
              <w:t>теплоснаб-жения</w:t>
            </w:r>
            <w:proofErr w:type="spellEnd"/>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24E109BA"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r w:rsidR="003A28FB">
              <w:rPr>
                <w:rFonts w:eastAsia="Times New Roman" w:cs="Times New Roman"/>
                <w:color w:val="000000"/>
                <w:sz w:val="20"/>
                <w:szCs w:val="20"/>
                <w:lang w:eastAsia="ru-RU"/>
              </w:rPr>
              <w:t xml:space="preserve">по </w:t>
            </w:r>
            <w:r w:rsidR="00226BD6">
              <w:rPr>
                <w:rFonts w:eastAsia="Times New Roman" w:cs="Times New Roman"/>
                <w:color w:val="000000"/>
                <w:sz w:val="20"/>
                <w:szCs w:val="20"/>
                <w:lang w:eastAsia="ru-RU"/>
              </w:rPr>
              <w:t>ул. Победы, 6б</w:t>
            </w:r>
          </w:p>
        </w:tc>
        <w:tc>
          <w:tcPr>
            <w:tcW w:w="1716" w:type="dxa"/>
          </w:tcPr>
          <w:p w14:paraId="1038ED9B" w14:textId="75CE6AA2" w:rsidR="003A28FB" w:rsidRDefault="00226BD6"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7A516600" w:rsidR="003A28FB" w:rsidRPr="00FD0319" w:rsidRDefault="00226BD6"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28"/>
    </w:tbl>
    <w:p w14:paraId="43701BCC" w14:textId="77777777" w:rsidR="003A28FB" w:rsidRDefault="003A28FB" w:rsidP="00902C14">
      <w:pPr>
        <w:tabs>
          <w:tab w:val="left" w:pos="284"/>
        </w:tabs>
        <w:jc w:val="both"/>
      </w:pPr>
    </w:p>
    <w:p w14:paraId="3EE72871" w14:textId="404E5132" w:rsidR="003A28FB" w:rsidRDefault="003A28FB" w:rsidP="003A28FB">
      <w:pPr>
        <w:pStyle w:val="1"/>
        <w:numPr>
          <w:ilvl w:val="1"/>
          <w:numId w:val="1"/>
        </w:numPr>
      </w:pPr>
      <w:bookmarkStart w:id="529" w:name="_Toc138843607"/>
      <w:r>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9"/>
    </w:p>
    <w:p w14:paraId="537E4DBE" w14:textId="7731F573" w:rsidR="003A28FB" w:rsidRDefault="003A28FB" w:rsidP="003A28FB">
      <w:pPr>
        <w:jc w:val="both"/>
      </w:pPr>
      <w:r>
        <w:t xml:space="preserve">Реестр единых теплоснабжающих организаций </w:t>
      </w:r>
      <w:proofErr w:type="spellStart"/>
      <w:r w:rsidR="00226BD6">
        <w:t>Каргаполовс</w:t>
      </w:r>
      <w:r>
        <w:t>кого</w:t>
      </w:r>
      <w:proofErr w:type="spellEnd"/>
      <w:r>
        <w:t xml:space="preserve"> сельсовета приведен в таблице ниже. </w:t>
      </w:r>
    </w:p>
    <w:p w14:paraId="0BC194C0" w14:textId="5AEB9FAC" w:rsidR="003A28FB" w:rsidRPr="00A032B7" w:rsidRDefault="003A28FB" w:rsidP="003A28FB">
      <w:pPr>
        <w:pStyle w:val="afa"/>
        <w:rPr>
          <w:i w:val="0"/>
          <w:lang w:val="ru-RU"/>
        </w:rPr>
      </w:pPr>
      <w:bookmarkStart w:id="530" w:name="_Toc138579619"/>
      <w:r w:rsidRPr="00A032B7">
        <w:rPr>
          <w:lang w:val="ru-RU"/>
        </w:rPr>
        <w:t xml:space="preserve">Таблица </w:t>
      </w:r>
      <w:r w:rsidR="00064A4C">
        <w:rPr>
          <w:noProof/>
          <w:lang w:val="ru-RU"/>
        </w:rPr>
        <w:t>4</w:t>
      </w:r>
      <w:r w:rsidR="00416BB5">
        <w:rPr>
          <w:noProof/>
          <w:lang w:val="ru-RU"/>
        </w:rPr>
        <w:t>3</w:t>
      </w:r>
      <w:r w:rsidRPr="00A032B7">
        <w:rPr>
          <w:lang w:val="ru-RU"/>
        </w:rPr>
        <w:t xml:space="preserve">. </w:t>
      </w:r>
      <w:r>
        <w:rPr>
          <w:lang w:val="ru-RU"/>
        </w:rPr>
        <w:t xml:space="preserve">Реестр систем теплоснабжения </w:t>
      </w:r>
      <w:proofErr w:type="spellStart"/>
      <w:r w:rsidR="00226BD6">
        <w:rPr>
          <w:lang w:val="ru-RU"/>
        </w:rPr>
        <w:t>Каргаполовс</w:t>
      </w:r>
      <w:r>
        <w:rPr>
          <w:lang w:val="ru-RU"/>
        </w:rPr>
        <w:t>кого</w:t>
      </w:r>
      <w:proofErr w:type="spellEnd"/>
      <w:r>
        <w:rPr>
          <w:lang w:val="ru-RU"/>
        </w:rPr>
        <w:t xml:space="preserve"> сельсовета</w:t>
      </w:r>
      <w:bookmarkEnd w:id="530"/>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3A28FB">
        <w:trPr>
          <w:trHeight w:val="25"/>
        </w:trPr>
        <w:tc>
          <w:tcPr>
            <w:tcW w:w="3531" w:type="dxa"/>
            <w:shd w:val="clear" w:color="auto" w:fill="auto"/>
            <w:vAlign w:val="center"/>
            <w:hideMark/>
          </w:tcPr>
          <w:p w14:paraId="7B4368D6" w14:textId="452AC29A" w:rsidR="003A28FB" w:rsidRPr="00FD0319" w:rsidRDefault="00226BD6"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ОАО «Сузунское ЖКХ»</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E8736A">
      <w:pPr>
        <w:pStyle w:val="1"/>
        <w:numPr>
          <w:ilvl w:val="1"/>
          <w:numId w:val="1"/>
        </w:numPr>
      </w:pPr>
      <w:bookmarkStart w:id="531" w:name="_Toc138843608"/>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31"/>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Default="00B50E83" w:rsidP="00902C14">
      <w:pPr>
        <w:tabs>
          <w:tab w:val="left" w:pos="284"/>
        </w:tabs>
        <w:jc w:val="both"/>
      </w:pPr>
      <w: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49631DC7"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proofErr w:type="spellStart"/>
      <w:r w:rsidR="00226BD6">
        <w:t>Каргаполовс</w:t>
      </w:r>
      <w:r>
        <w:t>кого</w:t>
      </w:r>
      <w:proofErr w:type="spellEnd"/>
      <w:r>
        <w:t xml:space="preserve">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2E2FC2B6" w:rsidR="009F3AAB" w:rsidRDefault="009F3AAB" w:rsidP="009F3AAB">
      <w:pPr>
        <w:pStyle w:val="afa"/>
        <w:rPr>
          <w:lang w:val="ru-RU"/>
        </w:rPr>
      </w:pPr>
      <w:bookmarkStart w:id="532" w:name="_Toc138579620"/>
      <w:r>
        <w:rPr>
          <w:lang w:val="ru-RU"/>
        </w:rPr>
        <w:t>Таблица</w:t>
      </w:r>
      <w:r w:rsidR="00064A4C">
        <w:rPr>
          <w:lang w:val="ru-RU"/>
        </w:rPr>
        <w:t xml:space="preserve"> 4</w:t>
      </w:r>
      <w:r w:rsidR="00416BB5">
        <w:rPr>
          <w:lang w:val="ru-RU"/>
        </w:rPr>
        <w:t>4</w:t>
      </w:r>
      <w:r w:rsidR="00660F99">
        <w:rPr>
          <w:lang w:val="ru-RU"/>
        </w:rPr>
        <w:t>.</w:t>
      </w:r>
      <w:r>
        <w:rPr>
          <w:lang w:val="ru-RU"/>
        </w:rPr>
        <w:t xml:space="preserve"> Сравнительный анализ критериев определения ЕТО</w:t>
      </w:r>
      <w:bookmarkEnd w:id="532"/>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9F3AAB" w14:paraId="77A37500" w14:textId="77777777" w:rsidTr="009F3AAB">
        <w:trPr>
          <w:trHeight w:val="3284"/>
        </w:trPr>
        <w:tc>
          <w:tcPr>
            <w:tcW w:w="704" w:type="dxa"/>
          </w:tcPr>
          <w:p w14:paraId="6EBE23D3"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0F71441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103FBD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10E136E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5955D30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4C8DD14E"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9F3AAB" w14:paraId="3503CE41" w14:textId="77777777" w:rsidTr="009F3AAB">
        <w:trPr>
          <w:trHeight w:val="214"/>
        </w:trPr>
        <w:tc>
          <w:tcPr>
            <w:tcW w:w="704" w:type="dxa"/>
          </w:tcPr>
          <w:p w14:paraId="54CC6EC5" w14:textId="630C7362"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41C25974" w14:textId="2C307E94" w:rsidR="009F3AAB" w:rsidRPr="009F3AAB" w:rsidRDefault="009F3AAB" w:rsidP="007927AA">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 xml:space="preserve">по </w:t>
            </w:r>
            <w:r w:rsidR="00226BD6">
              <w:rPr>
                <w:rFonts w:ascii="Times New Roman" w:hAnsi="Times New Roman" w:cs="Times New Roman"/>
              </w:rPr>
              <w:t>ул. Победы, 6б</w:t>
            </w:r>
          </w:p>
        </w:tc>
        <w:tc>
          <w:tcPr>
            <w:tcW w:w="1204" w:type="dxa"/>
          </w:tcPr>
          <w:p w14:paraId="57EE8178" w14:textId="32C96DB8" w:rsidR="009F3AAB" w:rsidRPr="009F3AAB" w:rsidRDefault="0014759E" w:rsidP="00416BB5">
            <w:pPr>
              <w:pStyle w:val="ConsPlusNormal"/>
              <w:rPr>
                <w:rFonts w:ascii="Times New Roman" w:hAnsi="Times New Roman" w:cs="Times New Roman"/>
              </w:rPr>
            </w:pPr>
            <w:r>
              <w:rPr>
                <w:rFonts w:ascii="Times New Roman" w:hAnsi="Times New Roman" w:cs="Times New Roman"/>
              </w:rPr>
              <w:t>1,</w:t>
            </w:r>
            <w:r w:rsidR="00416BB5">
              <w:rPr>
                <w:rFonts w:ascii="Times New Roman" w:hAnsi="Times New Roman" w:cs="Times New Roman"/>
              </w:rPr>
              <w:t>86</w:t>
            </w:r>
          </w:p>
        </w:tc>
        <w:tc>
          <w:tcPr>
            <w:tcW w:w="1445" w:type="dxa"/>
          </w:tcPr>
          <w:p w14:paraId="73E9B99F" w14:textId="6BAAEABF" w:rsidR="009F3AAB" w:rsidRPr="009F3AAB"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68831194" w14:textId="2EE796E5" w:rsidR="009F3AAB" w:rsidRPr="009F3AAB" w:rsidRDefault="00416BB5" w:rsidP="007927AA">
            <w:pPr>
              <w:pStyle w:val="ConsPlusNormal"/>
              <w:rPr>
                <w:rFonts w:ascii="Times New Roman" w:hAnsi="Times New Roman" w:cs="Times New Roman"/>
              </w:rPr>
            </w:pPr>
            <w:r>
              <w:rPr>
                <w:rFonts w:ascii="Times New Roman" w:hAnsi="Times New Roman" w:cs="Times New Roman"/>
              </w:rPr>
              <w:t>224</w:t>
            </w:r>
          </w:p>
        </w:tc>
        <w:tc>
          <w:tcPr>
            <w:tcW w:w="1445" w:type="dxa"/>
          </w:tcPr>
          <w:p w14:paraId="07464EAF" w14:textId="74D3A770" w:rsidR="009F3AAB" w:rsidRPr="009F3AAB" w:rsidRDefault="009F3AAB" w:rsidP="007927AA">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F4542FA" w14:textId="55E99D14" w:rsidR="009F3AAB" w:rsidRPr="009F3AAB" w:rsidRDefault="009F3AAB" w:rsidP="007927AA">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AD699E">
              <w:rPr>
                <w:rFonts w:ascii="Times New Roman" w:hAnsi="Times New Roman" w:cs="Times New Roman"/>
              </w:rPr>
              <w:t>концессионное соглашение</w:t>
            </w:r>
          </w:p>
        </w:tc>
        <w:tc>
          <w:tcPr>
            <w:tcW w:w="1088" w:type="dxa"/>
          </w:tcPr>
          <w:p w14:paraId="0F273B87" w14:textId="5E30C244" w:rsidR="009F3AAB" w:rsidRPr="009F3AAB" w:rsidRDefault="00416BB5" w:rsidP="007927AA">
            <w:pPr>
              <w:pStyle w:val="ConsPlusNormal"/>
              <w:rPr>
                <w:rFonts w:ascii="Times New Roman" w:hAnsi="Times New Roman" w:cs="Times New Roman"/>
              </w:rPr>
            </w:pPr>
            <w:r>
              <w:rPr>
                <w:rFonts w:ascii="Times New Roman" w:hAnsi="Times New Roman" w:cs="Times New Roman"/>
              </w:rPr>
              <w:t>21,2</w:t>
            </w:r>
          </w:p>
        </w:tc>
        <w:tc>
          <w:tcPr>
            <w:tcW w:w="1224" w:type="dxa"/>
          </w:tcPr>
          <w:p w14:paraId="6F236130" w14:textId="005FD47D" w:rsidR="009F3AAB" w:rsidRPr="009F3AAB" w:rsidRDefault="009F3AAB" w:rsidP="007927AA">
            <w:pPr>
              <w:pStyle w:val="ConsPlusNormal"/>
              <w:rPr>
                <w:rFonts w:ascii="Times New Roman" w:hAnsi="Times New Roman" w:cs="Times New Roman"/>
              </w:rPr>
            </w:pPr>
            <w:r>
              <w:rPr>
                <w:rFonts w:ascii="Times New Roman" w:hAnsi="Times New Roman" w:cs="Times New Roman"/>
              </w:rPr>
              <w:t>нет</w:t>
            </w:r>
          </w:p>
        </w:tc>
        <w:tc>
          <w:tcPr>
            <w:tcW w:w="1125" w:type="dxa"/>
          </w:tcPr>
          <w:p w14:paraId="3B5462A7" w14:textId="776771FC" w:rsidR="009F3AAB" w:rsidRPr="009F3AAB" w:rsidRDefault="009F3AAB" w:rsidP="007927AA">
            <w:pPr>
              <w:pStyle w:val="ConsPlusNormal"/>
              <w:rPr>
                <w:rFonts w:ascii="Times New Roman" w:hAnsi="Times New Roman" w:cs="Times New Roman"/>
              </w:rPr>
            </w:pPr>
            <w:r>
              <w:rPr>
                <w:rFonts w:ascii="Times New Roman" w:hAnsi="Times New Roman" w:cs="Times New Roman"/>
              </w:rPr>
              <w:t>1</w:t>
            </w:r>
          </w:p>
        </w:tc>
        <w:tc>
          <w:tcPr>
            <w:tcW w:w="1044" w:type="dxa"/>
          </w:tcPr>
          <w:p w14:paraId="2F597005" w14:textId="74545516" w:rsidR="009F3AAB" w:rsidRPr="009F3AAB"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1285" w:type="dxa"/>
          </w:tcPr>
          <w:p w14:paraId="152B3102" w14:textId="1C0C5184"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02C14">
      <w:pPr>
        <w:pStyle w:val="1"/>
        <w:numPr>
          <w:ilvl w:val="1"/>
          <w:numId w:val="1"/>
        </w:numPr>
        <w:tabs>
          <w:tab w:val="left" w:pos="284"/>
        </w:tabs>
      </w:pPr>
      <w:bookmarkStart w:id="533" w:name="_Toc135639552"/>
      <w:bookmarkStart w:id="534" w:name="_Toc138843609"/>
      <w:r>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33"/>
      <w:bookmarkEnd w:id="534"/>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02C14">
      <w:pPr>
        <w:pStyle w:val="1"/>
        <w:numPr>
          <w:ilvl w:val="1"/>
          <w:numId w:val="1"/>
        </w:numPr>
        <w:tabs>
          <w:tab w:val="left" w:pos="284"/>
        </w:tabs>
      </w:pPr>
      <w:bookmarkStart w:id="535" w:name="_Toc135639553"/>
      <w:bookmarkStart w:id="536" w:name="_Toc138843610"/>
      <w:r>
        <w:t>Описание границ зон деятельности единой теплоснабжающей организации (организаций)</w:t>
      </w:r>
      <w:bookmarkEnd w:id="535"/>
      <w:bookmarkEnd w:id="536"/>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Default="00B50E83" w:rsidP="00902C14">
      <w:pPr>
        <w:pStyle w:val="1"/>
        <w:numPr>
          <w:ilvl w:val="1"/>
          <w:numId w:val="1"/>
        </w:numPr>
        <w:tabs>
          <w:tab w:val="left" w:pos="284"/>
        </w:tabs>
      </w:pPr>
      <w:bookmarkStart w:id="537" w:name="_Toc135639554"/>
      <w:bookmarkStart w:id="538" w:name="_Toc138843611"/>
      <w:r w:rsidRPr="00E212B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37"/>
      <w:bookmarkEnd w:id="538"/>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12C5F468" w:rsidR="00E8736A" w:rsidRPr="00E8736A" w:rsidRDefault="00E8736A" w:rsidP="00E8736A">
      <w:pPr>
        <w:pStyle w:val="afa"/>
        <w:rPr>
          <w:lang w:val="ru-RU"/>
        </w:rPr>
      </w:pPr>
      <w:bookmarkStart w:id="539" w:name="_Toc138579621"/>
      <w:r>
        <w:rPr>
          <w:lang w:val="ru-RU"/>
        </w:rPr>
        <w:t xml:space="preserve">Таблица </w:t>
      </w:r>
      <w:r w:rsidR="00A01945">
        <w:rPr>
          <w:lang w:val="ru-RU"/>
        </w:rPr>
        <w:t>4</w:t>
      </w:r>
      <w:r w:rsidR="00416BB5">
        <w:rPr>
          <w:lang w:val="ru-RU"/>
        </w:rPr>
        <w:t>5</w:t>
      </w:r>
      <w:r w:rsidR="00A01945">
        <w:rPr>
          <w:lang w:val="ru-RU"/>
        </w:rPr>
        <w:t>.</w:t>
      </w:r>
      <w:r>
        <w:rPr>
          <w:lang w:val="ru-RU"/>
        </w:rPr>
        <w:t xml:space="preserve"> Описание изменений в зонах деятельности ЕТО</w:t>
      </w:r>
      <w:bookmarkEnd w:id="5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Необходимая корректировка в рамках актуализации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2B709FF0"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w:t>
            </w:r>
            <w:r w:rsidR="00226BD6">
              <w:rPr>
                <w:rFonts w:ascii="Times New Roman" w:hAnsi="Times New Roman" w:cs="Times New Roman"/>
              </w:rPr>
              <w:t>ул. Победы, 6б</w:t>
            </w:r>
          </w:p>
        </w:tc>
        <w:tc>
          <w:tcPr>
            <w:tcW w:w="1587" w:type="dxa"/>
          </w:tcPr>
          <w:p w14:paraId="43E5954B" w14:textId="5CFDE2FB" w:rsidR="00E8736A" w:rsidRPr="00E8736A"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1361" w:type="dxa"/>
          </w:tcPr>
          <w:p w14:paraId="599D329E" w14:textId="1B778F8A"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w:t>
            </w:r>
            <w:r w:rsidR="00226BD6">
              <w:rPr>
                <w:rFonts w:ascii="Times New Roman" w:hAnsi="Times New Roman" w:cs="Times New Roman"/>
              </w:rPr>
              <w:t>ул. Победы, 6б</w:t>
            </w:r>
            <w:r>
              <w:rPr>
                <w:rFonts w:ascii="Times New Roman" w:hAnsi="Times New Roman" w:cs="Times New Roman"/>
              </w:rPr>
              <w:t>,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0AEA089B" w:rsidR="00E8736A" w:rsidRPr="00E8736A" w:rsidRDefault="00226BD6" w:rsidP="007927AA">
            <w:pPr>
              <w:pStyle w:val="ConsPlusNormal"/>
              <w:rPr>
                <w:rFonts w:ascii="Times New Roman" w:hAnsi="Times New Roman" w:cs="Times New Roman"/>
              </w:rPr>
            </w:pPr>
            <w:r>
              <w:rPr>
                <w:rFonts w:ascii="Times New Roman" w:hAnsi="Times New Roman" w:cs="Times New Roman"/>
              </w:rPr>
              <w:t>ОАО «Сузунское ЖКХ»</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02C14">
      <w:pPr>
        <w:pStyle w:val="1"/>
        <w:numPr>
          <w:ilvl w:val="0"/>
          <w:numId w:val="1"/>
        </w:numPr>
        <w:tabs>
          <w:tab w:val="left" w:pos="284"/>
        </w:tabs>
      </w:pPr>
      <w:bookmarkStart w:id="540" w:name="_Toc135639555"/>
      <w:bookmarkStart w:id="541" w:name="_Toc138843612"/>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40"/>
      <w:bookmarkEnd w:id="541"/>
    </w:p>
    <w:p w14:paraId="27C2808D" w14:textId="3D1BAD9C"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proofErr w:type="spellStart"/>
      <w:r w:rsidR="00226BD6">
        <w:t>Каргаполовс</w:t>
      </w:r>
      <w:r>
        <w:t>кого</w:t>
      </w:r>
      <w:proofErr w:type="spellEnd"/>
      <w:r>
        <w:t xml:space="preserve">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w:t>
      </w:r>
      <w:proofErr w:type="spellStart"/>
      <w:r>
        <w:t>ЕТО.хх.уу</w:t>
      </w:r>
      <w:proofErr w:type="spellEnd"/>
      <w:r>
        <w:t>.</w:t>
      </w:r>
      <w:proofErr w:type="spellStart"/>
      <w:r>
        <w:rPr>
          <w:lang w:val="en-US"/>
        </w:rPr>
        <w:t>zz</w:t>
      </w:r>
      <w:proofErr w:type="spellEnd"/>
      <w:r w:rsidRPr="007D19FC">
        <w:t xml:space="preserve"> </w:t>
      </w:r>
      <w:r w:rsidRPr="007D19FC">
        <w:rPr>
          <w:sz w:val="22"/>
        </w:rPr>
        <w:t>(</w:t>
      </w:r>
      <w:proofErr w:type="spellStart"/>
      <w:r>
        <w:rPr>
          <w:sz w:val="22"/>
          <w:lang w:val="en-US"/>
        </w:rPr>
        <w:t>nnn</w:t>
      </w:r>
      <w:proofErr w:type="spellEnd"/>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proofErr w:type="spellStart"/>
      <w:r>
        <w:rPr>
          <w:sz w:val="22"/>
        </w:rPr>
        <w:t>хх</w:t>
      </w:r>
      <w:proofErr w:type="spellEnd"/>
      <w:r>
        <w:rPr>
          <w:sz w:val="22"/>
        </w:rPr>
        <w:t>- номер группы проектов:</w:t>
      </w:r>
    </w:p>
    <w:p w14:paraId="486B6322" w14:textId="77777777" w:rsidR="00460C9E" w:rsidRDefault="00460C9E" w:rsidP="00460C9E">
      <w:pPr>
        <w:pStyle w:val="a4"/>
        <w:numPr>
          <w:ilvl w:val="0"/>
          <w:numId w:val="4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460C9E">
      <w:pPr>
        <w:pStyle w:val="a4"/>
        <w:numPr>
          <w:ilvl w:val="0"/>
          <w:numId w:val="4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460C9E">
      <w:pPr>
        <w:pStyle w:val="a4"/>
        <w:numPr>
          <w:ilvl w:val="0"/>
          <w:numId w:val="4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proofErr w:type="spellStart"/>
      <w:r>
        <w:rPr>
          <w:sz w:val="22"/>
        </w:rPr>
        <w:t>уу</w:t>
      </w:r>
      <w:proofErr w:type="spellEnd"/>
      <w:r>
        <w:rPr>
          <w:sz w:val="22"/>
        </w:rPr>
        <w:t>- номер подгруппы проектов:</w:t>
      </w:r>
    </w:p>
    <w:p w14:paraId="2688BBB3" w14:textId="77777777" w:rsidR="00460C9E" w:rsidRDefault="00460C9E" w:rsidP="00460C9E">
      <w:pPr>
        <w:pStyle w:val="a4"/>
        <w:numPr>
          <w:ilvl w:val="0"/>
          <w:numId w:val="42"/>
        </w:numPr>
        <w:tabs>
          <w:tab w:val="left" w:pos="284"/>
        </w:tabs>
        <w:jc w:val="both"/>
        <w:rPr>
          <w:sz w:val="22"/>
        </w:rPr>
      </w:pPr>
      <w:r>
        <w:rPr>
          <w:sz w:val="22"/>
        </w:rPr>
        <w:t>Подгруппа 01 – новое строительство;</w:t>
      </w:r>
    </w:p>
    <w:p w14:paraId="6695774D" w14:textId="77777777" w:rsidR="00460C9E" w:rsidRDefault="00460C9E" w:rsidP="00460C9E">
      <w:pPr>
        <w:pStyle w:val="a4"/>
        <w:numPr>
          <w:ilvl w:val="0"/>
          <w:numId w:val="42"/>
        </w:numPr>
        <w:tabs>
          <w:tab w:val="left" w:pos="284"/>
        </w:tabs>
        <w:jc w:val="both"/>
        <w:rPr>
          <w:sz w:val="22"/>
        </w:rPr>
      </w:pPr>
      <w:r>
        <w:rPr>
          <w:sz w:val="22"/>
        </w:rPr>
        <w:t>Подгруппа 02 – реконструкция;</w:t>
      </w:r>
    </w:p>
    <w:p w14:paraId="468E8690" w14:textId="77777777" w:rsidR="00460C9E" w:rsidRDefault="00460C9E" w:rsidP="00460C9E">
      <w:pPr>
        <w:pStyle w:val="a4"/>
        <w:numPr>
          <w:ilvl w:val="0"/>
          <w:numId w:val="42"/>
        </w:numPr>
        <w:tabs>
          <w:tab w:val="left" w:pos="284"/>
        </w:tabs>
        <w:jc w:val="both"/>
        <w:rPr>
          <w:sz w:val="22"/>
        </w:rPr>
      </w:pPr>
      <w:r>
        <w:rPr>
          <w:sz w:val="22"/>
        </w:rPr>
        <w:t>Подгруппа 03 – техническое перевооружение;</w:t>
      </w:r>
    </w:p>
    <w:p w14:paraId="0F0EA46F" w14:textId="7A36CF68" w:rsidR="00460C9E" w:rsidRDefault="00460C9E" w:rsidP="00460C9E">
      <w:pPr>
        <w:pStyle w:val="a4"/>
        <w:numPr>
          <w:ilvl w:val="0"/>
          <w:numId w:val="4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proofErr w:type="spellStart"/>
      <w:r>
        <w:rPr>
          <w:sz w:val="22"/>
          <w:lang w:val="en-US"/>
        </w:rPr>
        <w:t>zz</w:t>
      </w:r>
      <w:proofErr w:type="spellEnd"/>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proofErr w:type="spellStart"/>
      <w:r>
        <w:rPr>
          <w:sz w:val="22"/>
          <w:lang w:val="en-US"/>
        </w:rPr>
        <w:t>nnn</w:t>
      </w:r>
      <w:proofErr w:type="spellEnd"/>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02C14">
      <w:pPr>
        <w:pStyle w:val="1"/>
        <w:numPr>
          <w:ilvl w:val="1"/>
          <w:numId w:val="1"/>
        </w:numPr>
        <w:tabs>
          <w:tab w:val="left" w:pos="284"/>
        </w:tabs>
      </w:pPr>
      <w:bookmarkStart w:id="542" w:name="_Toc135639556"/>
      <w:bookmarkStart w:id="543" w:name="_Toc138843613"/>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42"/>
      <w:bookmarkEnd w:id="543"/>
    </w:p>
    <w:p w14:paraId="566DD625" w14:textId="552850F3" w:rsidR="00460C9E" w:rsidRDefault="00D21B07" w:rsidP="00902C14">
      <w:pPr>
        <w:tabs>
          <w:tab w:val="left" w:pos="284"/>
        </w:tabs>
        <w:jc w:val="both"/>
      </w:pPr>
      <w:r>
        <w:t xml:space="preserve">Мероприятия по строительству, реконструкции, техническому перевооружению и (или) модернизации источников тепловой энергии </w:t>
      </w:r>
      <w:proofErr w:type="spellStart"/>
      <w:r w:rsidR="00226BD6">
        <w:t>Каргаполовс</w:t>
      </w:r>
      <w:r>
        <w:t>кого</w:t>
      </w:r>
      <w:proofErr w:type="spellEnd"/>
      <w:r>
        <w:t xml:space="preserve"> сельсовета отсутствуют.</w:t>
      </w:r>
    </w:p>
    <w:p w14:paraId="5024717E" w14:textId="1955E587" w:rsidR="00460C9E" w:rsidRPr="00460C9E" w:rsidRDefault="00460C9E" w:rsidP="00460C9E">
      <w:pPr>
        <w:pStyle w:val="afa"/>
        <w:rPr>
          <w:lang w:val="ru-RU"/>
        </w:rPr>
      </w:pPr>
      <w:bookmarkStart w:id="544" w:name="_Toc138579622"/>
      <w:r>
        <w:rPr>
          <w:lang w:val="ru-RU"/>
        </w:rPr>
        <w:t xml:space="preserve">Таблица </w:t>
      </w:r>
      <w:r w:rsidR="00A01945">
        <w:rPr>
          <w:lang w:val="ru-RU"/>
        </w:rPr>
        <w:t>4</w:t>
      </w:r>
      <w:r w:rsidR="00416BB5">
        <w:rPr>
          <w:lang w:val="ru-RU"/>
        </w:rPr>
        <w:t>6</w:t>
      </w:r>
      <w:r w:rsidR="00660F99">
        <w:rPr>
          <w:lang w:val="ru-RU"/>
        </w:rPr>
        <w:t>.</w:t>
      </w:r>
      <w:r>
        <w:rPr>
          <w:lang w:val="ru-RU"/>
        </w:rPr>
        <w:t xml:space="preserve"> Перечень мероприятий группа 01 – источники тепловой энергии.</w:t>
      </w:r>
      <w:bookmarkEnd w:id="544"/>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3259CD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4721B93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5B710D63"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08E3523B"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219DF3A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56F4A00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37A7498B"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A61FCE">
              <w:rPr>
                <w:rFonts w:eastAsia="Times New Roman" w:cs="Times New Roman"/>
                <w:color w:val="000000"/>
                <w:sz w:val="20"/>
                <w:szCs w:val="20"/>
                <w:lang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4E886578"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w:t>
            </w:r>
            <w:r w:rsidR="00A61FCE">
              <w:rPr>
                <w:rFonts w:eastAsia="Times New Roman" w:cs="Times New Roman"/>
                <w:color w:val="000000"/>
                <w:sz w:val="20"/>
                <w:szCs w:val="20"/>
                <w:lang w:eastAsia="ru-RU"/>
              </w:rPr>
              <w:t>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4029BB6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A61FCE">
              <w:rPr>
                <w:rFonts w:eastAsia="Times New Roman" w:cs="Times New Roman"/>
                <w:color w:val="000000"/>
                <w:sz w:val="20"/>
                <w:szCs w:val="20"/>
                <w:lang w:eastAsia="ru-RU"/>
              </w:rPr>
              <w:t>1</w:t>
            </w:r>
          </w:p>
        </w:tc>
        <w:tc>
          <w:tcPr>
            <w:tcW w:w="513" w:type="dxa"/>
            <w:tcBorders>
              <w:top w:val="nil"/>
              <w:left w:val="nil"/>
              <w:bottom w:val="single" w:sz="4" w:space="0" w:color="auto"/>
              <w:right w:val="single" w:sz="4" w:space="0" w:color="auto"/>
            </w:tcBorders>
            <w:shd w:val="clear" w:color="auto" w:fill="auto"/>
            <w:vAlign w:val="bottom"/>
            <w:hideMark/>
          </w:tcPr>
          <w:p w14:paraId="163FEE86" w14:textId="59348E1C"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A61FCE">
              <w:rPr>
                <w:rFonts w:eastAsia="Times New Roman" w:cs="Times New Roman"/>
                <w:color w:val="000000"/>
                <w:sz w:val="20"/>
                <w:szCs w:val="20"/>
                <w:lang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40D841FF"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A61FCE">
              <w:rPr>
                <w:rFonts w:eastAsia="Times New Roman" w:cs="Times New Roman"/>
                <w:color w:val="000000"/>
                <w:sz w:val="20"/>
                <w:szCs w:val="20"/>
                <w:lang w:eastAsia="ru-RU"/>
              </w:rPr>
              <w:t>3</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460C9E" w:rsidRPr="00460C9E" w14:paraId="10EEECA9" w14:textId="77777777" w:rsidTr="00D21B07">
        <w:trPr>
          <w:cantSplit/>
          <w:trHeight w:val="435"/>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0A879A37" w:rsidR="00460C9E" w:rsidRPr="00460C9E" w:rsidRDefault="00460C9E" w:rsidP="00460C9E">
            <w:pPr>
              <w:spacing w:after="0" w:line="240" w:lineRule="auto"/>
              <w:ind w:left="113" w:right="113"/>
              <w:jc w:val="center"/>
              <w:rPr>
                <w:rFonts w:eastAsia="Times New Roman" w:cs="Times New Roman"/>
                <w:b/>
                <w:bCs/>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460C9E" w:rsidRPr="00460C9E"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460C9E" w:rsidRPr="00460C9E"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460C9E" w:rsidRPr="00460C9E"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02C14">
      <w:pPr>
        <w:pStyle w:val="1"/>
        <w:numPr>
          <w:ilvl w:val="1"/>
          <w:numId w:val="1"/>
        </w:numPr>
        <w:tabs>
          <w:tab w:val="left" w:pos="284"/>
        </w:tabs>
      </w:pPr>
      <w:bookmarkStart w:id="545" w:name="_Toc135639557"/>
      <w:bookmarkStart w:id="546" w:name="_Toc138843614"/>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45"/>
      <w:bookmarkEnd w:id="546"/>
    </w:p>
    <w:p w14:paraId="10D5EE8E" w14:textId="632C4191" w:rsidR="00460C9E" w:rsidRDefault="00460C9E" w:rsidP="00460C9E">
      <w:pPr>
        <w:tabs>
          <w:tab w:val="left" w:pos="284"/>
        </w:tabs>
        <w:jc w:val="both"/>
      </w:pPr>
      <w:bookmarkStart w:id="547"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01F00E5F" w:rsidR="00B564F3" w:rsidRPr="00B564F3" w:rsidRDefault="00B564F3" w:rsidP="00B564F3">
      <w:pPr>
        <w:pStyle w:val="afa"/>
        <w:rPr>
          <w:lang w:val="ru-RU"/>
        </w:rPr>
      </w:pPr>
      <w:bookmarkStart w:id="548" w:name="_Toc138579623"/>
      <w:r>
        <w:rPr>
          <w:lang w:val="ru-RU"/>
        </w:rPr>
        <w:t xml:space="preserve">Таблица </w:t>
      </w:r>
      <w:r w:rsidR="00A01945">
        <w:rPr>
          <w:lang w:val="ru-RU"/>
        </w:rPr>
        <w:t>4</w:t>
      </w:r>
      <w:r w:rsidR="00416BB5">
        <w:rPr>
          <w:lang w:val="ru-RU"/>
        </w:rPr>
        <w:t>7</w:t>
      </w:r>
      <w:r w:rsidR="00660F99">
        <w:rPr>
          <w:lang w:val="ru-RU"/>
        </w:rPr>
        <w:t>.</w:t>
      </w:r>
      <w:r>
        <w:rPr>
          <w:lang w:val="ru-RU"/>
        </w:rPr>
        <w:t xml:space="preserve"> Перечень мероприятий группы 02 – тепловые сети и сооружения на них.</w:t>
      </w:r>
      <w:bookmarkEnd w:id="548"/>
    </w:p>
    <w:tbl>
      <w:tblPr>
        <w:tblW w:w="9349" w:type="dxa"/>
        <w:tblInd w:w="-5" w:type="dxa"/>
        <w:tblLayout w:type="fixed"/>
        <w:tblLook w:val="04A0" w:firstRow="1" w:lastRow="0" w:firstColumn="1" w:lastColumn="0" w:noHBand="0" w:noVBand="1"/>
      </w:tblPr>
      <w:tblGrid>
        <w:gridCol w:w="964"/>
        <w:gridCol w:w="1163"/>
        <w:gridCol w:w="1392"/>
        <w:gridCol w:w="530"/>
        <w:gridCol w:w="530"/>
        <w:gridCol w:w="530"/>
        <w:gridCol w:w="530"/>
        <w:gridCol w:w="530"/>
        <w:gridCol w:w="530"/>
        <w:gridCol w:w="530"/>
        <w:gridCol w:w="530"/>
        <w:gridCol w:w="530"/>
        <w:gridCol w:w="530"/>
        <w:gridCol w:w="530"/>
      </w:tblGrid>
      <w:tr w:rsidR="00B564F3" w:rsidRPr="00B564F3" w14:paraId="50379E88" w14:textId="77777777" w:rsidTr="007A367B">
        <w:trPr>
          <w:trHeight w:val="278"/>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5830"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B564F3" w:rsidRPr="00B564F3" w14:paraId="06A24B6B" w14:textId="77777777" w:rsidTr="007A367B">
        <w:trPr>
          <w:trHeight w:val="278"/>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2075EB03" w14:textId="7794276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3</w:t>
            </w:r>
          </w:p>
        </w:tc>
        <w:tc>
          <w:tcPr>
            <w:tcW w:w="530" w:type="dxa"/>
            <w:tcBorders>
              <w:top w:val="nil"/>
              <w:left w:val="nil"/>
              <w:bottom w:val="single" w:sz="4" w:space="0" w:color="auto"/>
              <w:right w:val="single" w:sz="4" w:space="0" w:color="auto"/>
            </w:tcBorders>
            <w:shd w:val="clear" w:color="auto" w:fill="auto"/>
            <w:vAlign w:val="bottom"/>
            <w:hideMark/>
          </w:tcPr>
          <w:p w14:paraId="66C5930D" w14:textId="16310BD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4</w:t>
            </w:r>
          </w:p>
        </w:tc>
        <w:tc>
          <w:tcPr>
            <w:tcW w:w="530" w:type="dxa"/>
            <w:tcBorders>
              <w:top w:val="nil"/>
              <w:left w:val="nil"/>
              <w:bottom w:val="single" w:sz="4" w:space="0" w:color="auto"/>
              <w:right w:val="single" w:sz="4" w:space="0" w:color="auto"/>
            </w:tcBorders>
            <w:shd w:val="clear" w:color="auto" w:fill="auto"/>
            <w:vAlign w:val="bottom"/>
            <w:hideMark/>
          </w:tcPr>
          <w:p w14:paraId="44A74612" w14:textId="7CDA3D9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5</w:t>
            </w:r>
          </w:p>
        </w:tc>
        <w:tc>
          <w:tcPr>
            <w:tcW w:w="530" w:type="dxa"/>
            <w:tcBorders>
              <w:top w:val="nil"/>
              <w:left w:val="nil"/>
              <w:bottom w:val="single" w:sz="4" w:space="0" w:color="auto"/>
              <w:right w:val="single" w:sz="4" w:space="0" w:color="auto"/>
            </w:tcBorders>
            <w:shd w:val="clear" w:color="auto" w:fill="auto"/>
            <w:vAlign w:val="bottom"/>
            <w:hideMark/>
          </w:tcPr>
          <w:p w14:paraId="6037ED0A" w14:textId="5BEFD87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6</w:t>
            </w:r>
          </w:p>
        </w:tc>
        <w:tc>
          <w:tcPr>
            <w:tcW w:w="530" w:type="dxa"/>
            <w:tcBorders>
              <w:top w:val="nil"/>
              <w:left w:val="nil"/>
              <w:bottom w:val="single" w:sz="4" w:space="0" w:color="auto"/>
              <w:right w:val="single" w:sz="4" w:space="0" w:color="auto"/>
            </w:tcBorders>
            <w:shd w:val="clear" w:color="auto" w:fill="auto"/>
            <w:vAlign w:val="bottom"/>
            <w:hideMark/>
          </w:tcPr>
          <w:p w14:paraId="5C8D83EE" w14:textId="7B14ECA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7</w:t>
            </w:r>
          </w:p>
        </w:tc>
        <w:tc>
          <w:tcPr>
            <w:tcW w:w="530" w:type="dxa"/>
            <w:tcBorders>
              <w:top w:val="nil"/>
              <w:left w:val="nil"/>
              <w:bottom w:val="single" w:sz="4" w:space="0" w:color="auto"/>
              <w:right w:val="single" w:sz="4" w:space="0" w:color="auto"/>
            </w:tcBorders>
            <w:shd w:val="clear" w:color="auto" w:fill="auto"/>
            <w:vAlign w:val="bottom"/>
            <w:hideMark/>
          </w:tcPr>
          <w:p w14:paraId="3C0B1F7F" w14:textId="3ACFDDF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8</w:t>
            </w:r>
          </w:p>
        </w:tc>
        <w:tc>
          <w:tcPr>
            <w:tcW w:w="530" w:type="dxa"/>
            <w:tcBorders>
              <w:top w:val="nil"/>
              <w:left w:val="nil"/>
              <w:bottom w:val="single" w:sz="4" w:space="0" w:color="auto"/>
              <w:right w:val="single" w:sz="4" w:space="0" w:color="auto"/>
            </w:tcBorders>
            <w:shd w:val="clear" w:color="auto" w:fill="auto"/>
            <w:vAlign w:val="bottom"/>
            <w:hideMark/>
          </w:tcPr>
          <w:p w14:paraId="11C42368" w14:textId="7E2B91B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BD2818">
              <w:rPr>
                <w:rFonts w:eastAsia="Times New Roman" w:cs="Times New Roman"/>
                <w:color w:val="000000"/>
                <w:sz w:val="20"/>
                <w:szCs w:val="20"/>
                <w:lang w:eastAsia="ru-RU"/>
              </w:rPr>
              <w:t>9</w:t>
            </w:r>
          </w:p>
        </w:tc>
        <w:tc>
          <w:tcPr>
            <w:tcW w:w="530" w:type="dxa"/>
            <w:tcBorders>
              <w:top w:val="nil"/>
              <w:left w:val="nil"/>
              <w:bottom w:val="single" w:sz="4" w:space="0" w:color="auto"/>
              <w:right w:val="single" w:sz="4" w:space="0" w:color="auto"/>
            </w:tcBorders>
            <w:shd w:val="clear" w:color="auto" w:fill="auto"/>
            <w:vAlign w:val="bottom"/>
            <w:hideMark/>
          </w:tcPr>
          <w:p w14:paraId="2C8EFF36" w14:textId="57CF472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BD2818">
              <w:rPr>
                <w:rFonts w:eastAsia="Times New Roman" w:cs="Times New Roman"/>
                <w:color w:val="000000"/>
                <w:sz w:val="20"/>
                <w:szCs w:val="20"/>
                <w:lang w:eastAsia="ru-RU"/>
              </w:rPr>
              <w:t>30</w:t>
            </w:r>
          </w:p>
        </w:tc>
        <w:tc>
          <w:tcPr>
            <w:tcW w:w="530" w:type="dxa"/>
            <w:tcBorders>
              <w:top w:val="nil"/>
              <w:left w:val="nil"/>
              <w:bottom w:val="single" w:sz="4" w:space="0" w:color="auto"/>
              <w:right w:val="single" w:sz="4" w:space="0" w:color="auto"/>
            </w:tcBorders>
            <w:shd w:val="clear" w:color="auto" w:fill="auto"/>
            <w:vAlign w:val="bottom"/>
            <w:hideMark/>
          </w:tcPr>
          <w:p w14:paraId="04E17777" w14:textId="376286A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BD2818">
              <w:rPr>
                <w:rFonts w:eastAsia="Times New Roman" w:cs="Times New Roman"/>
                <w:color w:val="000000"/>
                <w:sz w:val="20"/>
                <w:szCs w:val="20"/>
                <w:lang w:eastAsia="ru-RU"/>
              </w:rPr>
              <w:t>1</w:t>
            </w:r>
          </w:p>
        </w:tc>
        <w:tc>
          <w:tcPr>
            <w:tcW w:w="530" w:type="dxa"/>
            <w:tcBorders>
              <w:top w:val="nil"/>
              <w:left w:val="nil"/>
              <w:bottom w:val="single" w:sz="4" w:space="0" w:color="auto"/>
              <w:right w:val="single" w:sz="4" w:space="0" w:color="auto"/>
            </w:tcBorders>
            <w:shd w:val="clear" w:color="auto" w:fill="auto"/>
            <w:vAlign w:val="bottom"/>
            <w:hideMark/>
          </w:tcPr>
          <w:p w14:paraId="58B0B039" w14:textId="4195A8AE"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BD2818">
              <w:rPr>
                <w:rFonts w:eastAsia="Times New Roman" w:cs="Times New Roman"/>
                <w:color w:val="000000"/>
                <w:sz w:val="20"/>
                <w:szCs w:val="20"/>
                <w:lang w:eastAsia="ru-RU"/>
              </w:rPr>
              <w:t>2</w:t>
            </w:r>
          </w:p>
        </w:tc>
        <w:tc>
          <w:tcPr>
            <w:tcW w:w="530" w:type="dxa"/>
            <w:tcBorders>
              <w:top w:val="nil"/>
              <w:left w:val="nil"/>
              <w:bottom w:val="single" w:sz="4" w:space="0" w:color="auto"/>
              <w:right w:val="single" w:sz="4" w:space="0" w:color="auto"/>
            </w:tcBorders>
            <w:shd w:val="clear" w:color="auto" w:fill="auto"/>
            <w:vAlign w:val="bottom"/>
            <w:hideMark/>
          </w:tcPr>
          <w:p w14:paraId="0D656A0E" w14:textId="1035049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BD2818">
              <w:rPr>
                <w:rFonts w:eastAsia="Times New Roman" w:cs="Times New Roman"/>
                <w:color w:val="000000"/>
                <w:sz w:val="20"/>
                <w:szCs w:val="20"/>
                <w:lang w:eastAsia="ru-RU"/>
              </w:rPr>
              <w:t>3</w:t>
            </w:r>
          </w:p>
        </w:tc>
      </w:tr>
      <w:tr w:rsidR="00B564F3" w:rsidRPr="00B564F3" w14:paraId="35272C88"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B564F3" w:rsidRPr="00B564F3" w14:paraId="4BC7DD3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3AE41BE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C0F0CC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486976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30" w:type="dxa"/>
            <w:tcBorders>
              <w:top w:val="nil"/>
              <w:left w:val="nil"/>
              <w:bottom w:val="single" w:sz="4" w:space="0" w:color="auto"/>
              <w:right w:val="single" w:sz="4" w:space="0" w:color="auto"/>
            </w:tcBorders>
            <w:shd w:val="clear" w:color="auto" w:fill="auto"/>
            <w:vAlign w:val="bottom"/>
            <w:hideMark/>
          </w:tcPr>
          <w:p w14:paraId="10EA2DD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2ECB07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D39F97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center"/>
            <w:hideMark/>
          </w:tcPr>
          <w:p w14:paraId="4424A506"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CDBB0A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147F2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45E295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B6507B0"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DE4A1EF"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725341B"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94CA0F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404143">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7A367B" w:rsidRPr="00B564F3" w14:paraId="2B400FD1"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BDE7DB" w14:textId="6B9D6CBB"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01.02.02.01 (00</w:t>
            </w:r>
            <w:r>
              <w:rPr>
                <w:rFonts w:eastAsia="Times New Roman" w:cs="Times New Roman"/>
                <w:color w:val="000000"/>
                <w:sz w:val="20"/>
                <w:szCs w:val="20"/>
                <w:lang w:eastAsia="ru-RU"/>
              </w:rPr>
              <w:t>1</w:t>
            </w:r>
            <w:r w:rsidRPr="00B564F3">
              <w:rPr>
                <w:rFonts w:eastAsia="Times New Roman" w:cs="Times New Roman"/>
                <w:color w:val="000000"/>
                <w:sz w:val="20"/>
                <w:szCs w:val="20"/>
                <w:lang w:eastAsia="ru-RU"/>
              </w:rPr>
              <w:t>)</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174A17C" w14:textId="716A52D9" w:rsidR="007A367B" w:rsidRPr="00B564F3" w:rsidRDefault="007A367B" w:rsidP="007A367B">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Котельная по </w:t>
            </w:r>
            <w:r w:rsidR="00226BD6">
              <w:rPr>
                <w:rFonts w:eastAsia="Times New Roman" w:cs="Times New Roman"/>
                <w:color w:val="000000"/>
                <w:sz w:val="20"/>
                <w:szCs w:val="20"/>
                <w:lang w:eastAsia="ru-RU"/>
              </w:rPr>
              <w:t>ул. Победы, 6б</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22640597" w14:textId="09EFA97F"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Реконструкция тепловых сетей с. </w:t>
            </w:r>
            <w:proofErr w:type="spellStart"/>
            <w:r w:rsidR="00226BD6">
              <w:rPr>
                <w:rFonts w:eastAsia="Times New Roman" w:cs="Times New Roman"/>
                <w:color w:val="000000"/>
                <w:sz w:val="20"/>
                <w:szCs w:val="20"/>
                <w:lang w:eastAsia="ru-RU"/>
              </w:rPr>
              <w:t>Каргаполово</w:t>
            </w:r>
            <w:proofErr w:type="spellEnd"/>
            <w:r w:rsidRPr="00B564F3">
              <w:rPr>
                <w:rFonts w:eastAsia="Times New Roman" w:cs="Times New Roman"/>
                <w:color w:val="000000"/>
                <w:sz w:val="20"/>
                <w:szCs w:val="20"/>
                <w:lang w:eastAsia="ru-RU"/>
              </w:rPr>
              <w:t xml:space="preserve"> диаметрами 32-100 протяженность </w:t>
            </w:r>
            <w:r>
              <w:rPr>
                <w:rFonts w:eastAsia="Times New Roman" w:cs="Times New Roman"/>
                <w:color w:val="000000"/>
                <w:sz w:val="20"/>
                <w:szCs w:val="20"/>
                <w:lang w:eastAsia="ru-RU"/>
              </w:rPr>
              <w:t xml:space="preserve">1600 </w:t>
            </w:r>
            <w:r w:rsidRPr="00B564F3">
              <w:rPr>
                <w:rFonts w:eastAsia="Times New Roman" w:cs="Times New Roman"/>
                <w:color w:val="000000"/>
                <w:sz w:val="20"/>
                <w:szCs w:val="20"/>
                <w:lang w:eastAsia="ru-RU"/>
              </w:rPr>
              <w:t>метров в однотрубном исчислении</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723728ED"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4929F95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center"/>
          </w:tcPr>
          <w:p w14:paraId="6A4F7883" w14:textId="11BF09CA"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05CF27BD" w14:textId="6BF0D8EE"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77343195" w14:textId="17F9F9CD"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285F1C9D" w14:textId="27D02F5C" w:rsidR="007A367B" w:rsidRPr="002A66FA" w:rsidRDefault="00416BB5" w:rsidP="007A367B">
            <w:pPr>
              <w:spacing w:after="0" w:line="240" w:lineRule="auto"/>
              <w:ind w:left="113" w:right="113"/>
              <w:jc w:val="center"/>
              <w:rPr>
                <w:rFonts w:eastAsia="Times New Roman" w:cs="Times New Roman"/>
                <w:color w:val="000000"/>
                <w:sz w:val="20"/>
                <w:szCs w:val="20"/>
                <w:lang w:eastAsia="ru-RU"/>
              </w:rPr>
            </w:pPr>
            <w:r>
              <w:t>3931</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63D973B2" w14:textId="7E6C402C" w:rsidR="007A367B" w:rsidRPr="002A66FA" w:rsidRDefault="007A367B" w:rsidP="007A367B">
            <w:pPr>
              <w:spacing w:after="0" w:line="240" w:lineRule="auto"/>
              <w:ind w:left="113" w:right="113"/>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28386A81" w14:textId="43B7D4D1"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175A8D7D" w14:textId="37C2B573"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07F2B7D9" w14:textId="3DA9D7A5"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0583C59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7A367B" w:rsidRPr="00B564F3" w14:paraId="6FD31E34"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B9639"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8AEE59D"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8ABC13A"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020BE64"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334C085"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tcPr>
          <w:p w14:paraId="39CA7F04" w14:textId="7930108A"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287787FC" w14:textId="3319A086"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0CA8859F" w14:textId="16D63771"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381AEBA5" w14:textId="3A47C271" w:rsidR="007A367B" w:rsidRPr="002A66FA" w:rsidRDefault="00416BB5" w:rsidP="00416BB5">
            <w:pPr>
              <w:spacing w:after="0" w:line="240" w:lineRule="auto"/>
              <w:ind w:left="113" w:right="113"/>
              <w:rPr>
                <w:rFonts w:eastAsia="Times New Roman" w:cs="Times New Roman"/>
                <w:b/>
                <w:bCs/>
                <w:color w:val="000000"/>
                <w:sz w:val="20"/>
                <w:szCs w:val="20"/>
                <w:lang w:eastAsia="ru-RU"/>
              </w:rPr>
            </w:pPr>
            <w:r>
              <w:rPr>
                <w:rFonts w:eastAsia="Times New Roman" w:cs="Times New Roman"/>
                <w:b/>
                <w:bCs/>
                <w:color w:val="000000"/>
                <w:sz w:val="20"/>
                <w:szCs w:val="20"/>
                <w:lang w:eastAsia="ru-RU"/>
              </w:rPr>
              <w:t>3931</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7BCEEC55" w14:textId="323DD16A"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C4D7F73" w14:textId="3472C6B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541F414F" w14:textId="458257E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E194811" w14:textId="19E6C78E"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3AEEA23F"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1391B881"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2A66FA" w:rsidRPr="00B564F3" w14:paraId="773B7E2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585FE17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7159595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0BC5208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530" w:type="dxa"/>
            <w:tcBorders>
              <w:top w:val="nil"/>
              <w:left w:val="nil"/>
              <w:bottom w:val="single" w:sz="4" w:space="0" w:color="auto"/>
              <w:right w:val="single" w:sz="4" w:space="0" w:color="auto"/>
            </w:tcBorders>
            <w:shd w:val="clear" w:color="auto" w:fill="auto"/>
            <w:vAlign w:val="bottom"/>
            <w:hideMark/>
          </w:tcPr>
          <w:p w14:paraId="247E485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1BAA154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6FE752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AE0E30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0738F6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50BA1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000824A"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931A9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C70C8AE"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DCFBEA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5D13DC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31368354"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2A66FA" w:rsidRPr="00B564F3" w14:paraId="709BB0B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1358ED8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59C4C5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6829CE0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530" w:type="dxa"/>
            <w:tcBorders>
              <w:top w:val="nil"/>
              <w:left w:val="nil"/>
              <w:bottom w:val="single" w:sz="4" w:space="0" w:color="auto"/>
              <w:right w:val="single" w:sz="4" w:space="0" w:color="auto"/>
            </w:tcBorders>
            <w:shd w:val="clear" w:color="auto" w:fill="auto"/>
            <w:vAlign w:val="bottom"/>
            <w:hideMark/>
          </w:tcPr>
          <w:p w14:paraId="26D2626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016AE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1386D8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CEBAE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1E5B24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3F4E64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533B44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B98AB6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F4D93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E3F3AB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BBC5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02C14">
      <w:pPr>
        <w:pStyle w:val="1"/>
        <w:numPr>
          <w:ilvl w:val="1"/>
          <w:numId w:val="1"/>
        </w:numPr>
        <w:tabs>
          <w:tab w:val="left" w:pos="284"/>
        </w:tabs>
      </w:pPr>
      <w:bookmarkStart w:id="549" w:name="_Toc138843615"/>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47"/>
      <w:bookmarkEnd w:id="549"/>
    </w:p>
    <w:p w14:paraId="6A40D034" w14:textId="597A5B27" w:rsidR="00460C9E" w:rsidRDefault="00460C9E" w:rsidP="00460C9E">
      <w:pPr>
        <w:tabs>
          <w:tab w:val="left" w:pos="284"/>
        </w:tabs>
        <w:jc w:val="both"/>
      </w:pPr>
      <w:bookmarkStart w:id="550"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090D5E95" w14:textId="0A218B20" w:rsidR="00B564F3" w:rsidRPr="00B564F3" w:rsidRDefault="00B564F3" w:rsidP="00B564F3">
      <w:pPr>
        <w:pStyle w:val="afa"/>
        <w:rPr>
          <w:lang w:val="ru-RU"/>
        </w:rPr>
      </w:pPr>
      <w:bookmarkStart w:id="551" w:name="_Toc138579624"/>
      <w:r>
        <w:rPr>
          <w:lang w:val="ru-RU"/>
        </w:rPr>
        <w:t xml:space="preserve">Таблица </w:t>
      </w:r>
      <w:r w:rsidR="00A01945">
        <w:rPr>
          <w:lang w:val="ru-RU"/>
        </w:rPr>
        <w:t>4</w:t>
      </w:r>
      <w:r w:rsidR="00416BB5">
        <w:rPr>
          <w:lang w:val="ru-RU"/>
        </w:rPr>
        <w:t>8</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51"/>
      <w:r>
        <w:rPr>
          <w:lang w:val="ru-RU"/>
        </w:rPr>
        <w:t xml:space="preserve"> </w:t>
      </w:r>
    </w:p>
    <w:tbl>
      <w:tblPr>
        <w:tblW w:w="8871"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A11E80" w:rsidRPr="00B564F3" w14:paraId="72196A88" w14:textId="77777777" w:rsidTr="00B564F3">
        <w:trPr>
          <w:trHeight w:val="27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714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A11E80" w:rsidRPr="00B564F3" w14:paraId="25BD96D0" w14:textId="77777777" w:rsidTr="00B564F3">
        <w:trPr>
          <w:trHeight w:val="278"/>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3453" w:type="dxa"/>
            <w:tcBorders>
              <w:top w:val="nil"/>
              <w:left w:val="nil"/>
              <w:bottom w:val="single" w:sz="4" w:space="0" w:color="auto"/>
              <w:right w:val="single" w:sz="4" w:space="0" w:color="auto"/>
            </w:tcBorders>
            <w:shd w:val="clear" w:color="auto" w:fill="auto"/>
            <w:vAlign w:val="bottom"/>
            <w:hideMark/>
          </w:tcPr>
          <w:p w14:paraId="07BC4ECC" w14:textId="2BFF7153"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3</w:t>
            </w:r>
          </w:p>
        </w:tc>
        <w:tc>
          <w:tcPr>
            <w:tcW w:w="369" w:type="dxa"/>
            <w:tcBorders>
              <w:top w:val="nil"/>
              <w:left w:val="nil"/>
              <w:bottom w:val="single" w:sz="4" w:space="0" w:color="auto"/>
              <w:right w:val="single" w:sz="4" w:space="0" w:color="auto"/>
            </w:tcBorders>
            <w:shd w:val="clear" w:color="auto" w:fill="auto"/>
            <w:vAlign w:val="bottom"/>
            <w:hideMark/>
          </w:tcPr>
          <w:p w14:paraId="5E2795AA" w14:textId="207DD644"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4</w:t>
            </w:r>
          </w:p>
        </w:tc>
        <w:tc>
          <w:tcPr>
            <w:tcW w:w="369" w:type="dxa"/>
            <w:tcBorders>
              <w:top w:val="nil"/>
              <w:left w:val="nil"/>
              <w:bottom w:val="single" w:sz="4" w:space="0" w:color="auto"/>
              <w:right w:val="single" w:sz="4" w:space="0" w:color="auto"/>
            </w:tcBorders>
            <w:shd w:val="clear" w:color="auto" w:fill="auto"/>
            <w:vAlign w:val="bottom"/>
            <w:hideMark/>
          </w:tcPr>
          <w:p w14:paraId="2FA590E2" w14:textId="6CA2E06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5</w:t>
            </w:r>
          </w:p>
        </w:tc>
        <w:tc>
          <w:tcPr>
            <w:tcW w:w="369" w:type="dxa"/>
            <w:tcBorders>
              <w:top w:val="nil"/>
              <w:left w:val="nil"/>
              <w:bottom w:val="single" w:sz="4" w:space="0" w:color="auto"/>
              <w:right w:val="single" w:sz="4" w:space="0" w:color="auto"/>
            </w:tcBorders>
            <w:shd w:val="clear" w:color="auto" w:fill="auto"/>
            <w:vAlign w:val="bottom"/>
            <w:hideMark/>
          </w:tcPr>
          <w:p w14:paraId="7DB40278" w14:textId="522D3E08"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6</w:t>
            </w:r>
          </w:p>
        </w:tc>
        <w:tc>
          <w:tcPr>
            <w:tcW w:w="369" w:type="dxa"/>
            <w:tcBorders>
              <w:top w:val="nil"/>
              <w:left w:val="nil"/>
              <w:bottom w:val="single" w:sz="4" w:space="0" w:color="auto"/>
              <w:right w:val="single" w:sz="4" w:space="0" w:color="auto"/>
            </w:tcBorders>
            <w:shd w:val="clear" w:color="auto" w:fill="auto"/>
            <w:vAlign w:val="bottom"/>
            <w:hideMark/>
          </w:tcPr>
          <w:p w14:paraId="7DCFA3A9" w14:textId="338E189A"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7</w:t>
            </w:r>
          </w:p>
        </w:tc>
        <w:tc>
          <w:tcPr>
            <w:tcW w:w="369" w:type="dxa"/>
            <w:tcBorders>
              <w:top w:val="nil"/>
              <w:left w:val="nil"/>
              <w:bottom w:val="single" w:sz="4" w:space="0" w:color="auto"/>
              <w:right w:val="single" w:sz="4" w:space="0" w:color="auto"/>
            </w:tcBorders>
            <w:shd w:val="clear" w:color="auto" w:fill="auto"/>
            <w:vAlign w:val="bottom"/>
            <w:hideMark/>
          </w:tcPr>
          <w:p w14:paraId="21C68428" w14:textId="1661453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8</w:t>
            </w:r>
          </w:p>
        </w:tc>
        <w:tc>
          <w:tcPr>
            <w:tcW w:w="369" w:type="dxa"/>
            <w:tcBorders>
              <w:top w:val="nil"/>
              <w:left w:val="nil"/>
              <w:bottom w:val="single" w:sz="4" w:space="0" w:color="auto"/>
              <w:right w:val="single" w:sz="4" w:space="0" w:color="auto"/>
            </w:tcBorders>
            <w:shd w:val="clear" w:color="auto" w:fill="auto"/>
            <w:vAlign w:val="bottom"/>
            <w:hideMark/>
          </w:tcPr>
          <w:p w14:paraId="57C8AC73" w14:textId="41F0EAE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A11E80">
              <w:rPr>
                <w:rFonts w:eastAsia="Times New Roman" w:cs="Times New Roman"/>
                <w:color w:val="000000"/>
                <w:sz w:val="20"/>
                <w:szCs w:val="20"/>
                <w:lang w:eastAsia="ru-RU"/>
              </w:rPr>
              <w:t>9</w:t>
            </w:r>
          </w:p>
        </w:tc>
        <w:tc>
          <w:tcPr>
            <w:tcW w:w="369" w:type="dxa"/>
            <w:tcBorders>
              <w:top w:val="nil"/>
              <w:left w:val="nil"/>
              <w:bottom w:val="single" w:sz="4" w:space="0" w:color="auto"/>
              <w:right w:val="single" w:sz="4" w:space="0" w:color="auto"/>
            </w:tcBorders>
            <w:shd w:val="clear" w:color="auto" w:fill="auto"/>
            <w:vAlign w:val="bottom"/>
            <w:hideMark/>
          </w:tcPr>
          <w:p w14:paraId="488CA147" w14:textId="461FD3E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A11E80">
              <w:rPr>
                <w:rFonts w:eastAsia="Times New Roman" w:cs="Times New Roman"/>
                <w:color w:val="000000"/>
                <w:sz w:val="20"/>
                <w:szCs w:val="20"/>
                <w:lang w:eastAsia="ru-RU"/>
              </w:rPr>
              <w:t>30</w:t>
            </w:r>
          </w:p>
        </w:tc>
        <w:tc>
          <w:tcPr>
            <w:tcW w:w="369" w:type="dxa"/>
            <w:tcBorders>
              <w:top w:val="nil"/>
              <w:left w:val="nil"/>
              <w:bottom w:val="single" w:sz="4" w:space="0" w:color="auto"/>
              <w:right w:val="single" w:sz="4" w:space="0" w:color="auto"/>
            </w:tcBorders>
            <w:shd w:val="clear" w:color="auto" w:fill="auto"/>
            <w:vAlign w:val="bottom"/>
            <w:hideMark/>
          </w:tcPr>
          <w:p w14:paraId="5613F10A" w14:textId="5C2CBBE8"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A11E80">
              <w:rPr>
                <w:rFonts w:eastAsia="Times New Roman" w:cs="Times New Roman"/>
                <w:color w:val="000000"/>
                <w:sz w:val="20"/>
                <w:szCs w:val="20"/>
                <w:lang w:eastAsia="ru-RU"/>
              </w:rPr>
              <w:t>1</w:t>
            </w:r>
          </w:p>
        </w:tc>
        <w:tc>
          <w:tcPr>
            <w:tcW w:w="369" w:type="dxa"/>
            <w:tcBorders>
              <w:top w:val="nil"/>
              <w:left w:val="nil"/>
              <w:bottom w:val="single" w:sz="4" w:space="0" w:color="auto"/>
              <w:right w:val="single" w:sz="4" w:space="0" w:color="auto"/>
            </w:tcBorders>
            <w:shd w:val="clear" w:color="auto" w:fill="auto"/>
            <w:vAlign w:val="bottom"/>
            <w:hideMark/>
          </w:tcPr>
          <w:p w14:paraId="5612FB13" w14:textId="789D9D4F"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A11E80">
              <w:rPr>
                <w:rFonts w:eastAsia="Times New Roman" w:cs="Times New Roman"/>
                <w:color w:val="000000"/>
                <w:sz w:val="20"/>
                <w:szCs w:val="20"/>
                <w:lang w:eastAsia="ru-RU"/>
              </w:rPr>
              <w:t>2</w:t>
            </w:r>
          </w:p>
        </w:tc>
        <w:tc>
          <w:tcPr>
            <w:tcW w:w="369" w:type="dxa"/>
            <w:tcBorders>
              <w:top w:val="nil"/>
              <w:left w:val="nil"/>
              <w:bottom w:val="single" w:sz="4" w:space="0" w:color="auto"/>
              <w:right w:val="single" w:sz="4" w:space="0" w:color="auto"/>
            </w:tcBorders>
            <w:shd w:val="clear" w:color="auto" w:fill="auto"/>
            <w:vAlign w:val="bottom"/>
            <w:hideMark/>
          </w:tcPr>
          <w:p w14:paraId="3136FE11" w14:textId="53DF527A"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A11E80">
              <w:rPr>
                <w:rFonts w:eastAsia="Times New Roman" w:cs="Times New Roman"/>
                <w:color w:val="000000"/>
                <w:sz w:val="20"/>
                <w:szCs w:val="20"/>
                <w:lang w:eastAsia="ru-RU"/>
              </w:rPr>
              <w:t>3</w:t>
            </w:r>
          </w:p>
        </w:tc>
      </w:tr>
      <w:tr w:rsidR="00B564F3" w:rsidRPr="00B564F3" w14:paraId="02E480F6"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A11E80" w:rsidRPr="00B564F3" w14:paraId="7A124088"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13340E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F1B044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5A8018F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3453" w:type="dxa"/>
            <w:tcBorders>
              <w:top w:val="nil"/>
              <w:left w:val="nil"/>
              <w:bottom w:val="single" w:sz="4" w:space="0" w:color="auto"/>
              <w:right w:val="single" w:sz="4" w:space="0" w:color="auto"/>
            </w:tcBorders>
            <w:shd w:val="clear" w:color="auto" w:fill="auto"/>
            <w:vAlign w:val="bottom"/>
            <w:hideMark/>
          </w:tcPr>
          <w:p w14:paraId="7F4AC1A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1F307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379FE5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center"/>
            <w:hideMark/>
          </w:tcPr>
          <w:p w14:paraId="4A202E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FA48984"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3C5C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B39D4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A50C5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BD7999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92BCEA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A3E19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A11E80" w:rsidRPr="00B564F3" w14:paraId="17D9EE0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38EE5A0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2AFFAAB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2D44D37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3453" w:type="dxa"/>
            <w:tcBorders>
              <w:top w:val="nil"/>
              <w:left w:val="nil"/>
              <w:bottom w:val="single" w:sz="4" w:space="0" w:color="auto"/>
              <w:right w:val="single" w:sz="4" w:space="0" w:color="auto"/>
            </w:tcBorders>
            <w:shd w:val="clear" w:color="auto" w:fill="auto"/>
            <w:vAlign w:val="bottom"/>
            <w:hideMark/>
          </w:tcPr>
          <w:p w14:paraId="44727EA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771025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573964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E57FC9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817F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30EB56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52034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35503A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F7ADCF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77ABBE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87692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A11E80" w:rsidRPr="00B564F3" w14:paraId="15E29000"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40922CE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2D0EB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63EBB62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3453" w:type="dxa"/>
            <w:tcBorders>
              <w:top w:val="nil"/>
              <w:left w:val="nil"/>
              <w:bottom w:val="single" w:sz="4" w:space="0" w:color="auto"/>
              <w:right w:val="single" w:sz="4" w:space="0" w:color="auto"/>
            </w:tcBorders>
            <w:shd w:val="clear" w:color="auto" w:fill="auto"/>
            <w:vAlign w:val="bottom"/>
            <w:hideMark/>
          </w:tcPr>
          <w:p w14:paraId="64B716D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F4CDF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08E40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C51B69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5D71D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9810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CDA4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330EC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9CB06C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CF6D9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AAF76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A11E80" w:rsidRPr="00B564F3" w14:paraId="2AF609E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78452B0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109155C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3293CA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3453" w:type="dxa"/>
            <w:tcBorders>
              <w:top w:val="nil"/>
              <w:left w:val="nil"/>
              <w:bottom w:val="single" w:sz="4" w:space="0" w:color="auto"/>
              <w:right w:val="single" w:sz="4" w:space="0" w:color="auto"/>
            </w:tcBorders>
            <w:shd w:val="clear" w:color="auto" w:fill="auto"/>
            <w:vAlign w:val="bottom"/>
            <w:hideMark/>
          </w:tcPr>
          <w:p w14:paraId="6AD0F2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FDAA6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7F3EF5"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9F1B7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8EE662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D099B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9A4DA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5B05E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2FEEF2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2A4C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6D5965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1EA6AAD7"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226BD6">
        <w:t>ОАО «Сузунское ЖКХ»</w:t>
      </w:r>
      <w:r w:rsidR="000C12D8">
        <w:t xml:space="preserve"> </w:t>
      </w:r>
      <w:r>
        <w:t>приведено в таблице ниже.</w:t>
      </w:r>
    </w:p>
    <w:p w14:paraId="280F3F7E" w14:textId="74F90B99" w:rsidR="00660F99" w:rsidRPr="00660F99" w:rsidRDefault="00A01945" w:rsidP="00660F99">
      <w:pPr>
        <w:pStyle w:val="afa"/>
        <w:rPr>
          <w:lang w:val="ru-RU"/>
        </w:rPr>
      </w:pPr>
      <w:bookmarkStart w:id="552" w:name="_Toc138579625"/>
      <w:r>
        <w:rPr>
          <w:lang w:val="ru-RU"/>
        </w:rPr>
        <w:t xml:space="preserve">Таблица </w:t>
      </w:r>
      <w:r w:rsidR="00416BB5">
        <w:rPr>
          <w:lang w:val="ru-RU"/>
        </w:rPr>
        <w:t>49</w:t>
      </w:r>
      <w:r w:rsidR="00660F99">
        <w:rPr>
          <w:lang w:val="ru-RU"/>
        </w:rPr>
        <w:t xml:space="preserve">. Планируемые капитальные вложения в зоне деятельности ЕТО №1 </w:t>
      </w:r>
      <w:r w:rsidR="00226BD6">
        <w:rPr>
          <w:lang w:val="ru-RU"/>
        </w:rPr>
        <w:t>ОАО «Сузунское ЖКХ»</w:t>
      </w:r>
      <w:bookmarkEnd w:id="552"/>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0C12D8" w14:paraId="041272B8" w14:textId="77777777" w:rsidTr="007A367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53C42351"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586CE7ED"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4</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58351E7E"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0A80A516"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214AD7E9"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5AFC242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49ADDD5F"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6C2304">
              <w:rPr>
                <w:rFonts w:eastAsia="Times New Roman" w:cs="Times New Roman"/>
                <w:color w:val="000000"/>
                <w:sz w:val="20"/>
                <w:szCs w:val="20"/>
                <w:lang w:eastAsia="ru-RU"/>
              </w:rPr>
              <w:t>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39497556"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w:t>
            </w:r>
            <w:r w:rsidR="006C2304">
              <w:rPr>
                <w:rFonts w:eastAsia="Times New Roman" w:cs="Times New Roman"/>
                <w:color w:val="000000"/>
                <w:sz w:val="20"/>
                <w:szCs w:val="20"/>
                <w:lang w:eastAsia="ru-RU"/>
              </w:rPr>
              <w:t>30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45210D56"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6C2304">
              <w:rPr>
                <w:rFonts w:eastAsia="Times New Roman" w:cs="Times New Roman"/>
                <w:color w:val="000000"/>
                <w:sz w:val="20"/>
                <w:szCs w:val="20"/>
                <w:lang w:eastAsia="ru-RU"/>
              </w:rPr>
              <w:t>1</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27CA00DE"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6C2304">
              <w:rPr>
                <w:rFonts w:eastAsia="Times New Roman" w:cs="Times New Roman"/>
                <w:color w:val="000000"/>
                <w:sz w:val="20"/>
                <w:szCs w:val="20"/>
                <w:lang w:eastAsia="ru-RU"/>
              </w:rPr>
              <w:t>2</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3305720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6C2304">
              <w:rPr>
                <w:rFonts w:eastAsia="Times New Roman" w:cs="Times New Roman"/>
                <w:color w:val="000000"/>
                <w:sz w:val="20"/>
                <w:szCs w:val="20"/>
                <w:lang w:eastAsia="ru-RU"/>
              </w:rPr>
              <w:t>3</w:t>
            </w:r>
          </w:p>
        </w:tc>
      </w:tr>
      <w:tr w:rsidR="000C12D8" w:rsidRPr="000C12D8" w14:paraId="533C9A85" w14:textId="77777777" w:rsidTr="007A367B">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Проекты ЕТО N 01</w:t>
            </w:r>
          </w:p>
        </w:tc>
      </w:tr>
      <w:tr w:rsidR="0014759E" w:rsidRPr="000C12D8" w14:paraId="554C052C"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BC6A5A9" w14:textId="79CE46BC"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CE347C" w14:textId="64D607A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C06F0E" w14:textId="3C640A7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716F96" w14:textId="5BC070CF" w:rsidR="0014759E" w:rsidRPr="007A367B"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16D29EF1" w14:textId="5F6261EC"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284809" w14:textId="3BF53A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605BDD" w14:textId="65A65E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B0D18D" w14:textId="261800B6"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63E4C4" w14:textId="0FE85F70"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771F10B2"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920BEF" w14:textId="3D9EA278"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E0AB04" w14:textId="0DC9C59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0D6E1A" w14:textId="4A770E7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5B762" w14:textId="2B6732B8" w:rsidR="0014759E" w:rsidRPr="007A367B"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1D98FF93" w14:textId="0C8310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915D22" w14:textId="28E217AD"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AE93B5" w14:textId="0F8FEA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653CA1" w14:textId="0B2EAE9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AD3B6F8" w14:textId="4084CE6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2515244E"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0478CD3" w14:textId="6677C29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F230AD" w14:textId="795DE0E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423544" w14:textId="4E759DF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023212" w14:textId="40E3FEF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9124" w14:textId="37FD7FD1"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97D930" w14:textId="6362F9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73C860" w14:textId="3FCD2C67"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DADEB9" w14:textId="50F7C3A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9F1C7F" w14:textId="1EEAF0B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1768CEC2"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67C23718"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19CA1085"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0EFFED0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3A5714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EB8F0B1"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49331E2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2C8A5D1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20972E0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51C1F0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B94844"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6349B3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68A6315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13154A96"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2320344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2DDD7B9"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021E881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1A899D8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1825F89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1BD3315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85A9AE"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29CD889B"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598EB3BE"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569F01A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198BA" w14:textId="3AC62C4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073C7DE1"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1F958DE3" w14:textId="1A5D9C6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4F53FE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47AE7C0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489ECE9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C0CAD81"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center"/>
            <w:hideMark/>
          </w:tcPr>
          <w:p w14:paraId="2D3381F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7BEDBA3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2C7F086D"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2016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2A66FA" w:rsidRPr="000C12D8" w14:paraId="61A9BC5F"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7793D52C"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74C26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52A58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45FF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035F19"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643B6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481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5F6B696"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08E528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AD29F8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570643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3696840"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2F14E1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48B71EFB"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A306FE0"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center"/>
            <w:hideMark/>
          </w:tcPr>
          <w:p w14:paraId="345C763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6715679C"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55AB7B24"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617C5E" w14:textId="3F408FE6"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76D5DE1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3AFDF4BE"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5C5BD25C"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24A10FE2"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A9D23FB"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4B6867B5"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2A66FA" w:rsidRPr="000C12D8" w14:paraId="7F052731"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49B9138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D9259" w14:textId="079B1117"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9417ED" w14:textId="13FB7DB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66D6C2" w14:textId="73084EE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49AD76" w14:textId="666AFA3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9071AA" w14:textId="43BBE9AA"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6572E2" w14:textId="54EA4CC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0C466E8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0C12D8" w:rsidRPr="000C12D8" w14:paraId="7D5AF678"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59B8F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B31DC3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8528A2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F18F585"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7F26D4E"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69F97216"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F309758"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center"/>
            <w:hideMark/>
          </w:tcPr>
          <w:p w14:paraId="654124E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754B9F1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5D6DDF7B"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5FE427B9"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80ABD7"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75E7C2C1"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6ED938EA" w14:textId="6D1060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34EE7AA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3646DA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204189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1F0704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7437A3CC"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56A4D4D4"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5D61AF8"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19A78FFA"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676A3617" w14:textId="7C35835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278D079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8708E6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15722B2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666A1A7"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5A46850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16FC882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087ABECB"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21F56E7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54DE5D4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FACAD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2CDF57E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262FF2B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6BADCE7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002727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5064D32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96D26A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C23D0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0B3B757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194A5E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9C3A4D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5BCE9F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B4211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4057A76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2B49BE0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3CC8BD6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33C03F5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16465D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63E3172"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6389C3B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57F5C1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27C042B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4090F8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3079E1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DC19D2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57EA20D2"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2F7FD8D"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7F5049AC"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7A33CCD2"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6B5ABB77" w14:textId="2A3E212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46D21F0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2080E0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52890C6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783BF203"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center"/>
            <w:hideMark/>
          </w:tcPr>
          <w:p w14:paraId="432EDF5E"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4D70CA2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7359395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F37D71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6EBA3285"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756A7974"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7F683243" w14:textId="120BC41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6D6A87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321CB5D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917E9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4889DD5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533B5D"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3F8B8B0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44D145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0C1994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0BFF2CE3"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1214A9BD" w14:textId="09F301E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03948CA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46A51B0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6CA6A5A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7319217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4178189"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2438103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0109E01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21CF3C2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26489FAD"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057FAD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60100F5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5EE029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6DC451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0E192D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B4D19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2F62DE2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27EFE1F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13DC07E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0A3C8A7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53EB31E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1C826AC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2F8500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65FCB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6207DF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0689FD66"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67B655E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2E7E410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5A4956F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0030A4D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4B791FD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BFF48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18ECBAF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490C22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FAE17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1DC466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1A83C80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561C9FA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351B116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6D56434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18167B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204BE0D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54709E36"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4DC51BA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62E730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AFA81A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4A9E7CA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197FAA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30C16E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403FC63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03873E8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147A466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60CE527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8C753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0387DAA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2255877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458DF4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06639E4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5B2B08C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0DF50D0B" w:rsidR="0014759E" w:rsidRPr="000C12D8" w:rsidRDefault="00416BB5" w:rsidP="0014759E">
            <w:pPr>
              <w:spacing w:after="0" w:line="240" w:lineRule="auto"/>
              <w:jc w:val="center"/>
              <w:rPr>
                <w:rFonts w:eastAsia="Times New Roman" w:cs="Times New Roman"/>
                <w:color w:val="000000"/>
                <w:sz w:val="20"/>
                <w:szCs w:val="20"/>
                <w:lang w:eastAsia="ru-RU"/>
              </w:rPr>
            </w:pPr>
            <w:r>
              <w:rPr>
                <w:sz w:val="20"/>
              </w:rPr>
              <w:t>3931</w:t>
            </w:r>
          </w:p>
        </w:tc>
        <w:tc>
          <w:tcPr>
            <w:tcW w:w="716" w:type="dxa"/>
            <w:tcBorders>
              <w:top w:val="nil"/>
              <w:left w:val="nil"/>
              <w:bottom w:val="single" w:sz="4" w:space="0" w:color="auto"/>
              <w:right w:val="single" w:sz="4" w:space="0" w:color="auto"/>
            </w:tcBorders>
            <w:shd w:val="clear" w:color="auto" w:fill="auto"/>
            <w:vAlign w:val="center"/>
            <w:hideMark/>
          </w:tcPr>
          <w:p w14:paraId="767E43E7" w14:textId="18BCBBF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39BA1DF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E70CD0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1AE0EAA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39C828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02C14">
      <w:pPr>
        <w:pStyle w:val="1"/>
        <w:numPr>
          <w:ilvl w:val="0"/>
          <w:numId w:val="1"/>
        </w:numPr>
        <w:tabs>
          <w:tab w:val="left" w:pos="284"/>
        </w:tabs>
      </w:pPr>
      <w:bookmarkStart w:id="553" w:name="_Toc138843616"/>
      <w:r>
        <w:t xml:space="preserve">Глава 17. </w:t>
      </w:r>
      <w:r w:rsidR="00B50E83" w:rsidRPr="00873A19">
        <w:t>Замечания и предложения</w:t>
      </w:r>
      <w:r w:rsidR="00B50E83">
        <w:t xml:space="preserve"> к проекту схемы теплоснабжения</w:t>
      </w:r>
      <w:bookmarkEnd w:id="550"/>
      <w:bookmarkEnd w:id="553"/>
    </w:p>
    <w:p w14:paraId="23C8E5D5" w14:textId="1D3B83C3" w:rsidR="00B50E83" w:rsidRDefault="00B50E83" w:rsidP="00902C14">
      <w:pPr>
        <w:tabs>
          <w:tab w:val="left" w:pos="284"/>
        </w:tabs>
        <w:jc w:val="both"/>
      </w:pPr>
      <w:r>
        <w:t xml:space="preserve">Глава сформирована на основе замечаний к проекту схемы теплоснабжения </w:t>
      </w:r>
      <w:proofErr w:type="spellStart"/>
      <w:r w:rsidR="00226BD6">
        <w:t>Каргаполовс</w:t>
      </w:r>
      <w:r w:rsidR="00A032B7">
        <w:t>кого</w:t>
      </w:r>
      <w:proofErr w:type="spellEnd"/>
      <w:r w:rsidR="00A032B7">
        <w:t xml:space="preserve">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Default="00B50E83" w:rsidP="00902C14">
      <w:pPr>
        <w:pStyle w:val="1"/>
        <w:numPr>
          <w:ilvl w:val="1"/>
          <w:numId w:val="1"/>
        </w:numPr>
        <w:tabs>
          <w:tab w:val="left" w:pos="284"/>
        </w:tabs>
      </w:pPr>
      <w:bookmarkStart w:id="554" w:name="_Toc524614939"/>
      <w:bookmarkStart w:id="555" w:name="_Toc524615155"/>
      <w:bookmarkStart w:id="556" w:name="_Toc83220457"/>
      <w:bookmarkStart w:id="557" w:name="_Toc135639560"/>
      <w:bookmarkStart w:id="558" w:name="_Toc138843617"/>
      <w:r w:rsidRPr="002F15DA">
        <w:t>Перечень всех замечаний и предложений, поступивших при разработке, утверждении и актуализации схемы теплоснабжения</w:t>
      </w:r>
      <w:bookmarkEnd w:id="554"/>
      <w:bookmarkEnd w:id="555"/>
      <w:bookmarkEnd w:id="556"/>
      <w:bookmarkEnd w:id="557"/>
      <w:bookmarkEnd w:id="558"/>
    </w:p>
    <w:p w14:paraId="6010E5CE" w14:textId="77777777" w:rsidR="00B50E83" w:rsidRDefault="00B50E83" w:rsidP="00902C14">
      <w:pPr>
        <w:pStyle w:val="aff2"/>
        <w:tabs>
          <w:tab w:val="left" w:pos="284"/>
        </w:tabs>
      </w:pPr>
      <w:bookmarkStart w:id="559" w:name="_Hlk135241160"/>
      <w:r>
        <w:t>Замечания и предложения при актуализации схемы теплоснабжения не поступали.</w:t>
      </w:r>
    </w:p>
    <w:p w14:paraId="034CF704" w14:textId="76999810" w:rsidR="00B50E83" w:rsidRDefault="00B50E83" w:rsidP="00902C14">
      <w:pPr>
        <w:pStyle w:val="1"/>
        <w:numPr>
          <w:ilvl w:val="1"/>
          <w:numId w:val="1"/>
        </w:numPr>
        <w:tabs>
          <w:tab w:val="left" w:pos="284"/>
        </w:tabs>
      </w:pPr>
      <w:bookmarkStart w:id="560" w:name="_Toc524614940"/>
      <w:bookmarkStart w:id="561" w:name="_Toc524615156"/>
      <w:bookmarkStart w:id="562" w:name="_Toc83220458"/>
      <w:bookmarkStart w:id="563" w:name="_Toc135639561"/>
      <w:bookmarkStart w:id="564" w:name="_Toc138843618"/>
      <w:bookmarkEnd w:id="559"/>
      <w:r w:rsidRPr="002F15DA">
        <w:t>Ответы разработчиков проекта схемы теплоснабжения на замечания и предложения</w:t>
      </w:r>
      <w:bookmarkEnd w:id="560"/>
      <w:bookmarkEnd w:id="561"/>
      <w:bookmarkEnd w:id="562"/>
      <w:bookmarkEnd w:id="563"/>
      <w:bookmarkEnd w:id="564"/>
    </w:p>
    <w:p w14:paraId="3AAD0C80"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1BC55F40" w14:textId="23B3DB8C" w:rsidR="00B50E83" w:rsidRDefault="00B50E83" w:rsidP="00902C14">
      <w:pPr>
        <w:pStyle w:val="1"/>
        <w:numPr>
          <w:ilvl w:val="1"/>
          <w:numId w:val="1"/>
        </w:numPr>
        <w:tabs>
          <w:tab w:val="left" w:pos="284"/>
        </w:tabs>
      </w:pPr>
      <w:bookmarkStart w:id="565" w:name="_Toc524614941"/>
      <w:bookmarkStart w:id="566" w:name="_Toc524615157"/>
      <w:bookmarkStart w:id="567" w:name="_Toc83220459"/>
      <w:bookmarkStart w:id="568" w:name="_Toc135639562"/>
      <w:bookmarkStart w:id="569" w:name="_Toc138843619"/>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5"/>
      <w:bookmarkEnd w:id="566"/>
      <w:bookmarkEnd w:id="567"/>
      <w:bookmarkEnd w:id="568"/>
      <w:bookmarkEnd w:id="569"/>
    </w:p>
    <w:p w14:paraId="7DE3CF12"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480533E2" w14:textId="56B86DC3" w:rsidR="00B50E83" w:rsidRDefault="00A032B7" w:rsidP="00902C14">
      <w:pPr>
        <w:pStyle w:val="1"/>
        <w:numPr>
          <w:ilvl w:val="0"/>
          <w:numId w:val="1"/>
        </w:numPr>
        <w:tabs>
          <w:tab w:val="left" w:pos="284"/>
        </w:tabs>
      </w:pPr>
      <w:bookmarkStart w:id="570" w:name="_Toc135639563"/>
      <w:bookmarkStart w:id="571" w:name="_Toc138843620"/>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70"/>
      <w:bookmarkEnd w:id="571"/>
    </w:p>
    <w:p w14:paraId="0AA43E32" w14:textId="4E1C58F2" w:rsidR="00B50E83" w:rsidRDefault="00B50E83" w:rsidP="00902C14">
      <w:pPr>
        <w:pStyle w:val="1"/>
        <w:numPr>
          <w:ilvl w:val="1"/>
          <w:numId w:val="1"/>
        </w:numPr>
        <w:tabs>
          <w:tab w:val="left" w:pos="284"/>
        </w:tabs>
      </w:pPr>
      <w:bookmarkStart w:id="572" w:name="_Toc135639564"/>
      <w:bookmarkStart w:id="573" w:name="_Toc138843621"/>
      <w:r>
        <w:t>Р</w:t>
      </w:r>
      <w:r w:rsidRPr="001A0F6C">
        <w:t>еестр изменений, внесенных в доработанную и (или) актуали</w:t>
      </w:r>
      <w:r>
        <w:t>зированную схему теплоснабжения</w:t>
      </w:r>
      <w:bookmarkEnd w:id="572"/>
      <w:bookmarkEnd w:id="573"/>
      <w:r w:rsidRPr="001A0F6C">
        <w:t xml:space="preserve"> </w:t>
      </w:r>
    </w:p>
    <w:p w14:paraId="6924F1E7" w14:textId="77777777" w:rsidR="007A367B" w:rsidRDefault="007A367B" w:rsidP="007A367B"/>
    <w:p w14:paraId="4961098D" w14:textId="77777777" w:rsidR="007A367B" w:rsidRPr="007A367B" w:rsidRDefault="007A367B" w:rsidP="007A367B"/>
    <w:p w14:paraId="59F2B684" w14:textId="362B6B79" w:rsidR="00B50E83" w:rsidRPr="00A032B7" w:rsidRDefault="00B50E83" w:rsidP="005C46AB">
      <w:pPr>
        <w:pStyle w:val="afa"/>
        <w:rPr>
          <w:i w:val="0"/>
          <w:lang w:val="ru-RU"/>
        </w:rPr>
      </w:pPr>
      <w:bookmarkStart w:id="574" w:name="_Toc135639634"/>
      <w:bookmarkStart w:id="575" w:name="_Toc138579626"/>
      <w:r w:rsidRPr="00A032B7">
        <w:rPr>
          <w:lang w:val="ru-RU"/>
        </w:rPr>
        <w:t xml:space="preserve">Таблица </w:t>
      </w:r>
      <w:r w:rsidR="00A01945">
        <w:rPr>
          <w:noProof/>
          <w:lang w:val="ru-RU"/>
        </w:rPr>
        <w:t>5</w:t>
      </w:r>
      <w:r w:rsidR="00416BB5">
        <w:rPr>
          <w:noProof/>
          <w:lang w:val="ru-RU"/>
        </w:rPr>
        <w:t>0</w:t>
      </w:r>
      <w:r w:rsidRPr="00A032B7">
        <w:rPr>
          <w:lang w:val="ru-RU"/>
        </w:rPr>
        <w:t xml:space="preserve">. </w:t>
      </w:r>
      <w:r w:rsidRPr="00114620">
        <w:rPr>
          <w:lang w:val="ru-RU"/>
        </w:rPr>
        <w:t>Сводный</w:t>
      </w:r>
      <w:r w:rsidRPr="00A032B7">
        <w:rPr>
          <w:lang w:val="ru-RU"/>
        </w:rPr>
        <w:t xml:space="preserve"> том изменений, выполненных в актуализированной схеме теплоснабжения</w:t>
      </w:r>
      <w:bookmarkEnd w:id="574"/>
      <w:bookmarkEnd w:id="575"/>
    </w:p>
    <w:tbl>
      <w:tblPr>
        <w:tblW w:w="4949" w:type="pct"/>
        <w:tblLayout w:type="fixed"/>
        <w:tblLook w:val="04A0" w:firstRow="1" w:lastRow="0" w:firstColumn="1" w:lastColumn="0" w:noHBand="0" w:noVBand="1"/>
      </w:tblPr>
      <w:tblGrid>
        <w:gridCol w:w="923"/>
        <w:gridCol w:w="4556"/>
        <w:gridCol w:w="3770"/>
      </w:tblGrid>
      <w:tr w:rsidR="00B50E83" w:rsidRPr="009D654E"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4F66B1" w:rsidRDefault="00B50E83" w:rsidP="00902C14">
            <w:pPr>
              <w:pStyle w:val="af6"/>
              <w:tabs>
                <w:tab w:val="left" w:pos="284"/>
              </w:tabs>
              <w:jc w:val="both"/>
            </w:pPr>
            <w:r w:rsidRPr="004F66B1">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4F66B1" w:rsidRDefault="00B50E83" w:rsidP="00902C14">
            <w:pPr>
              <w:pStyle w:val="af6"/>
              <w:tabs>
                <w:tab w:val="left" w:pos="284"/>
              </w:tabs>
              <w:jc w:val="both"/>
            </w:pPr>
            <w:r w:rsidRPr="004F66B1">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4F66B1" w:rsidRDefault="00B50E83" w:rsidP="00902C14">
            <w:pPr>
              <w:pStyle w:val="af6"/>
              <w:tabs>
                <w:tab w:val="left" w:pos="284"/>
              </w:tabs>
              <w:jc w:val="both"/>
            </w:pPr>
            <w:r w:rsidRPr="004F66B1">
              <w:t>Сведения о внесенных изменениях</w:t>
            </w:r>
          </w:p>
        </w:tc>
      </w:tr>
      <w:tr w:rsidR="00B50E83" w:rsidRPr="009D654E"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4F66B1" w:rsidRDefault="00B50E83" w:rsidP="00902C14">
            <w:pPr>
              <w:pStyle w:val="af6"/>
              <w:tabs>
                <w:tab w:val="left" w:pos="284"/>
              </w:tabs>
              <w:jc w:val="both"/>
            </w:pPr>
            <w:r w:rsidRPr="004F66B1">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4F66B1" w:rsidRDefault="00B50E83" w:rsidP="00902C14">
            <w:pPr>
              <w:pStyle w:val="af6"/>
              <w:tabs>
                <w:tab w:val="left" w:pos="284"/>
              </w:tabs>
              <w:jc w:val="both"/>
            </w:pPr>
            <w:r w:rsidRPr="004F66B1">
              <w:t xml:space="preserve">Глава </w:t>
            </w:r>
            <w:r>
              <w:t>5</w:t>
            </w:r>
            <w:r w:rsidRPr="004F66B1">
              <w:t xml:space="preserve">. </w:t>
            </w:r>
            <w:r>
              <w:t>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4F66B1" w:rsidRDefault="00B50E83" w:rsidP="00902C14">
            <w:pPr>
              <w:pStyle w:val="af6"/>
              <w:tabs>
                <w:tab w:val="left" w:pos="284"/>
              </w:tabs>
              <w:jc w:val="both"/>
            </w:pPr>
            <w:r>
              <w:t>Изменения в части перечня планируемых мероприятий</w:t>
            </w:r>
          </w:p>
        </w:tc>
      </w:tr>
      <w:tr w:rsidR="00B50E83" w:rsidRPr="009D654E"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4F66B1" w:rsidRDefault="00B50E83" w:rsidP="00902C14">
            <w:pPr>
              <w:pStyle w:val="af6"/>
              <w:tabs>
                <w:tab w:val="left" w:pos="284"/>
              </w:tabs>
              <w:jc w:val="both"/>
            </w:pPr>
            <w:r>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4F66B1" w:rsidRDefault="00B50E83" w:rsidP="00902C14">
            <w:pPr>
              <w:pStyle w:val="af6"/>
              <w:tabs>
                <w:tab w:val="left" w:pos="284"/>
              </w:tabs>
              <w:jc w:val="both"/>
            </w:pPr>
            <w:r w:rsidRPr="004F66B1">
              <w:t>Глава 1</w:t>
            </w:r>
            <w:r>
              <w:t>2</w:t>
            </w:r>
            <w:r w:rsidRPr="004F66B1">
              <w:t xml:space="preserve">. </w:t>
            </w:r>
            <w:r>
              <w:t xml:space="preserve">Обоснование инвестиций </w:t>
            </w:r>
            <w:r w:rsidRPr="00404673">
              <w:t xml:space="preserve">в </w:t>
            </w:r>
            <w:r w:rsidRPr="00D5734C">
              <w:t>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4F66B1" w:rsidRDefault="00B50E83" w:rsidP="00902C14">
            <w:pPr>
              <w:pStyle w:val="af6"/>
              <w:tabs>
                <w:tab w:val="left" w:pos="284"/>
              </w:tabs>
              <w:jc w:val="both"/>
            </w:pPr>
            <w:r>
              <w:t>Изменение стоимости осуществления запланированных мероприятий</w:t>
            </w:r>
          </w:p>
        </w:tc>
      </w:tr>
    </w:tbl>
    <w:p w14:paraId="510EDCF0" w14:textId="637C41BD" w:rsidR="00B50E83" w:rsidRDefault="00B50E83" w:rsidP="00902C14">
      <w:pPr>
        <w:pStyle w:val="1"/>
        <w:numPr>
          <w:ilvl w:val="1"/>
          <w:numId w:val="1"/>
        </w:numPr>
        <w:tabs>
          <w:tab w:val="left" w:pos="284"/>
        </w:tabs>
      </w:pPr>
      <w:bookmarkStart w:id="576" w:name="_Toc135639565"/>
      <w:bookmarkStart w:id="577" w:name="_Toc138843622"/>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76"/>
      <w:bookmarkEnd w:id="577"/>
    </w:p>
    <w:p w14:paraId="423EB708" w14:textId="77777777" w:rsidR="00B50E83" w:rsidRDefault="00B50E83" w:rsidP="00902C14">
      <w:pPr>
        <w:tabs>
          <w:tab w:val="left" w:pos="284"/>
        </w:tabs>
        <w:jc w:val="both"/>
      </w:pPr>
      <w:bookmarkStart w:id="578" w:name="_Hlk99649024"/>
      <w:r>
        <w:t>Перечень мероприятий, за период, предшествующий актуализации Схемы теплоснабжения, отсутствует.</w:t>
      </w:r>
    </w:p>
    <w:bookmarkEnd w:id="578"/>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7F4CE" w14:textId="77777777" w:rsidR="00C41351" w:rsidRDefault="00C41351" w:rsidP="006A678A">
      <w:pPr>
        <w:spacing w:after="0" w:line="240" w:lineRule="auto"/>
      </w:pPr>
      <w:r>
        <w:separator/>
      </w:r>
    </w:p>
  </w:endnote>
  <w:endnote w:type="continuationSeparator" w:id="0">
    <w:p w14:paraId="3E6B4FE1" w14:textId="77777777" w:rsidR="00C41351" w:rsidRDefault="00C41351"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DFAA" w14:textId="77777777" w:rsidR="009725BF" w:rsidRDefault="009725B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226BD6" w:rsidRDefault="00226BD6">
        <w:pPr>
          <w:pStyle w:val="af3"/>
          <w:jc w:val="right"/>
        </w:pPr>
        <w:r>
          <w:fldChar w:fldCharType="begin"/>
        </w:r>
        <w:r>
          <w:instrText>PAGE   \* MERGEFORMAT</w:instrText>
        </w:r>
        <w:r>
          <w:fldChar w:fldCharType="separate"/>
        </w:r>
        <w:r w:rsidR="006F2601">
          <w:rPr>
            <w:noProof/>
          </w:rPr>
          <w:t>52</w:t>
        </w:r>
        <w:r>
          <w:fldChar w:fldCharType="end"/>
        </w:r>
      </w:p>
    </w:sdtContent>
  </w:sdt>
  <w:p w14:paraId="0FBBF045" w14:textId="77777777" w:rsidR="00226BD6" w:rsidRDefault="00226BD6">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C661" w14:textId="77777777" w:rsidR="009725BF" w:rsidRDefault="009725BF">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226BD6" w:rsidRDefault="00226BD6">
        <w:pPr>
          <w:pStyle w:val="af3"/>
          <w:jc w:val="right"/>
        </w:pPr>
        <w:r>
          <w:fldChar w:fldCharType="begin"/>
        </w:r>
        <w:r>
          <w:instrText>PAGE   \* MERGEFORMAT</w:instrText>
        </w:r>
        <w:r>
          <w:fldChar w:fldCharType="separate"/>
        </w:r>
        <w:r w:rsidR="006F2601">
          <w:rPr>
            <w:noProof/>
          </w:rPr>
          <w:t>106</w:t>
        </w:r>
        <w:r>
          <w:fldChar w:fldCharType="end"/>
        </w:r>
      </w:p>
    </w:sdtContent>
  </w:sdt>
  <w:p w14:paraId="34CAA2E0" w14:textId="77777777" w:rsidR="00226BD6" w:rsidRDefault="00226BD6">
    <w:pPr>
      <w:pStyle w:val="af3"/>
    </w:pPr>
  </w:p>
  <w:p w14:paraId="5BF15AE2" w14:textId="77777777" w:rsidR="00226BD6" w:rsidRDefault="00226B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4D136" w14:textId="77777777" w:rsidR="00C41351" w:rsidRDefault="00C41351" w:rsidP="006A678A">
      <w:pPr>
        <w:spacing w:after="0" w:line="240" w:lineRule="auto"/>
      </w:pPr>
      <w:r>
        <w:separator/>
      </w:r>
    </w:p>
  </w:footnote>
  <w:footnote w:type="continuationSeparator" w:id="0">
    <w:p w14:paraId="200A033A" w14:textId="77777777" w:rsidR="00C41351" w:rsidRDefault="00C41351"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C861" w14:textId="77777777" w:rsidR="009725BF" w:rsidRDefault="009725B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43013" w14:textId="77777777" w:rsidR="00226BD6" w:rsidRDefault="00226BD6">
    <w:pPr>
      <w:pStyle w:val="af1"/>
    </w:pPr>
  </w:p>
  <w:p w14:paraId="61C12737" w14:textId="77777777" w:rsidR="00226BD6" w:rsidRDefault="00226BD6">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4B086" w14:textId="77777777" w:rsidR="009725BF" w:rsidRDefault="009725BF">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219070BD" w:rsidR="00226BD6" w:rsidRPr="009A7D1E" w:rsidRDefault="00226BD6" w:rsidP="009A7D1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D7A13F4"/>
    <w:multiLevelType w:val="hybridMultilevel"/>
    <w:tmpl w:val="36467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9D7351"/>
    <w:multiLevelType w:val="hybridMultilevel"/>
    <w:tmpl w:val="619E6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41"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5"/>
  </w:num>
  <w:num w:numId="2">
    <w:abstractNumId w:val="10"/>
  </w:num>
  <w:num w:numId="3">
    <w:abstractNumId w:val="2"/>
  </w:num>
  <w:num w:numId="4">
    <w:abstractNumId w:val="30"/>
  </w:num>
  <w:num w:numId="5">
    <w:abstractNumId w:val="13"/>
  </w:num>
  <w:num w:numId="6">
    <w:abstractNumId w:val="23"/>
  </w:num>
  <w:num w:numId="7">
    <w:abstractNumId w:val="7"/>
  </w:num>
  <w:num w:numId="8">
    <w:abstractNumId w:val="3"/>
  </w:num>
  <w:num w:numId="9">
    <w:abstractNumId w:val="42"/>
  </w:num>
  <w:num w:numId="10">
    <w:abstractNumId w:val="31"/>
  </w:num>
  <w:num w:numId="11">
    <w:abstractNumId w:val="27"/>
  </w:num>
  <w:num w:numId="12">
    <w:abstractNumId w:val="12"/>
  </w:num>
  <w:num w:numId="13">
    <w:abstractNumId w:val="21"/>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20"/>
  </w:num>
  <w:num w:numId="17">
    <w:abstractNumId w:val="14"/>
  </w:num>
  <w:num w:numId="18">
    <w:abstractNumId w:val="17"/>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2"/>
  </w:num>
  <w:num w:numId="23">
    <w:abstractNumId w:val="4"/>
  </w:num>
  <w:num w:numId="24">
    <w:abstractNumId w:val="25"/>
  </w:num>
  <w:num w:numId="25">
    <w:abstractNumId w:val="40"/>
  </w:num>
  <w:num w:numId="26">
    <w:abstractNumId w:val="33"/>
  </w:num>
  <w:num w:numId="27">
    <w:abstractNumId w:val="32"/>
  </w:num>
  <w:num w:numId="28">
    <w:abstractNumId w:val="11"/>
  </w:num>
  <w:num w:numId="29">
    <w:abstractNumId w:val="39"/>
  </w:num>
  <w:num w:numId="30">
    <w:abstractNumId w:val="36"/>
  </w:num>
  <w:num w:numId="31">
    <w:abstractNumId w:val="37"/>
  </w:num>
  <w:num w:numId="32">
    <w:abstractNumId w:val="29"/>
  </w:num>
  <w:num w:numId="33">
    <w:abstractNumId w:val="8"/>
  </w:num>
  <w:num w:numId="34">
    <w:abstractNumId w:val="38"/>
  </w:num>
  <w:num w:numId="35">
    <w:abstractNumId w:val="9"/>
  </w:num>
  <w:num w:numId="36">
    <w:abstractNumId w:val="19"/>
  </w:num>
  <w:num w:numId="37">
    <w:abstractNumId w:val="41"/>
  </w:num>
  <w:num w:numId="38">
    <w:abstractNumId w:val="24"/>
  </w:num>
  <w:num w:numId="39">
    <w:abstractNumId w:val="18"/>
  </w:num>
  <w:num w:numId="40">
    <w:abstractNumId w:val="1"/>
  </w:num>
  <w:num w:numId="41">
    <w:abstractNumId w:val="16"/>
  </w:num>
  <w:num w:numId="42">
    <w:abstractNumId w:val="28"/>
  </w:num>
  <w:num w:numId="43">
    <w:abstractNumId w:val="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3DB0"/>
    <w:rsid w:val="000040B8"/>
    <w:rsid w:val="000075DF"/>
    <w:rsid w:val="0001340C"/>
    <w:rsid w:val="0001733C"/>
    <w:rsid w:val="00021BA5"/>
    <w:rsid w:val="00022852"/>
    <w:rsid w:val="00024A51"/>
    <w:rsid w:val="000257A7"/>
    <w:rsid w:val="00027380"/>
    <w:rsid w:val="00036965"/>
    <w:rsid w:val="00056A96"/>
    <w:rsid w:val="00064A4C"/>
    <w:rsid w:val="00095BBF"/>
    <w:rsid w:val="00095D42"/>
    <w:rsid w:val="000C12A9"/>
    <w:rsid w:val="000C12D8"/>
    <w:rsid w:val="000C1388"/>
    <w:rsid w:val="000C1B03"/>
    <w:rsid w:val="000C3E9E"/>
    <w:rsid w:val="000C6C4E"/>
    <w:rsid w:val="000C7CFE"/>
    <w:rsid w:val="000D1396"/>
    <w:rsid w:val="000E43B3"/>
    <w:rsid w:val="000E61FE"/>
    <w:rsid w:val="000F07C3"/>
    <w:rsid w:val="000F25E8"/>
    <w:rsid w:val="000F29E1"/>
    <w:rsid w:val="00105E59"/>
    <w:rsid w:val="00114620"/>
    <w:rsid w:val="001234FE"/>
    <w:rsid w:val="00125FFB"/>
    <w:rsid w:val="0013449A"/>
    <w:rsid w:val="00134E52"/>
    <w:rsid w:val="001459F0"/>
    <w:rsid w:val="0014759E"/>
    <w:rsid w:val="00155EBC"/>
    <w:rsid w:val="0016247D"/>
    <w:rsid w:val="001832D0"/>
    <w:rsid w:val="0019060C"/>
    <w:rsid w:val="00194543"/>
    <w:rsid w:val="001953B6"/>
    <w:rsid w:val="001A0442"/>
    <w:rsid w:val="001B18A8"/>
    <w:rsid w:val="001B28E6"/>
    <w:rsid w:val="001B525A"/>
    <w:rsid w:val="001C44D4"/>
    <w:rsid w:val="001C50AB"/>
    <w:rsid w:val="001E1B72"/>
    <w:rsid w:val="001E7DED"/>
    <w:rsid w:val="002040BC"/>
    <w:rsid w:val="00224C92"/>
    <w:rsid w:val="00226BD6"/>
    <w:rsid w:val="00227C42"/>
    <w:rsid w:val="00234B5F"/>
    <w:rsid w:val="00241EDC"/>
    <w:rsid w:val="00242C48"/>
    <w:rsid w:val="00246D41"/>
    <w:rsid w:val="00247225"/>
    <w:rsid w:val="00247BD0"/>
    <w:rsid w:val="00266011"/>
    <w:rsid w:val="00283274"/>
    <w:rsid w:val="00290273"/>
    <w:rsid w:val="00292535"/>
    <w:rsid w:val="00293A88"/>
    <w:rsid w:val="00295E1E"/>
    <w:rsid w:val="002A0E6C"/>
    <w:rsid w:val="002A50CA"/>
    <w:rsid w:val="002A66FA"/>
    <w:rsid w:val="002A7364"/>
    <w:rsid w:val="002A7EFE"/>
    <w:rsid w:val="002B5973"/>
    <w:rsid w:val="002C0925"/>
    <w:rsid w:val="002C3372"/>
    <w:rsid w:val="002C5364"/>
    <w:rsid w:val="002E18EB"/>
    <w:rsid w:val="003162D0"/>
    <w:rsid w:val="00317218"/>
    <w:rsid w:val="00320561"/>
    <w:rsid w:val="0032252A"/>
    <w:rsid w:val="0032599C"/>
    <w:rsid w:val="00332145"/>
    <w:rsid w:val="0033303C"/>
    <w:rsid w:val="00337BA8"/>
    <w:rsid w:val="003413F5"/>
    <w:rsid w:val="0034253F"/>
    <w:rsid w:val="00346213"/>
    <w:rsid w:val="00364D13"/>
    <w:rsid w:val="00367358"/>
    <w:rsid w:val="00371DD6"/>
    <w:rsid w:val="0037519B"/>
    <w:rsid w:val="00380177"/>
    <w:rsid w:val="003879C6"/>
    <w:rsid w:val="003903F3"/>
    <w:rsid w:val="0039137A"/>
    <w:rsid w:val="003944DD"/>
    <w:rsid w:val="00397493"/>
    <w:rsid w:val="003A28FB"/>
    <w:rsid w:val="003A48F1"/>
    <w:rsid w:val="003B5E4D"/>
    <w:rsid w:val="003C18F3"/>
    <w:rsid w:val="003C4D75"/>
    <w:rsid w:val="003D4B81"/>
    <w:rsid w:val="003D7E0B"/>
    <w:rsid w:val="0040017E"/>
    <w:rsid w:val="00404143"/>
    <w:rsid w:val="004072BB"/>
    <w:rsid w:val="00414386"/>
    <w:rsid w:val="00416BB5"/>
    <w:rsid w:val="00420D8B"/>
    <w:rsid w:val="004305E1"/>
    <w:rsid w:val="00431790"/>
    <w:rsid w:val="0043189F"/>
    <w:rsid w:val="00431D10"/>
    <w:rsid w:val="004462C1"/>
    <w:rsid w:val="00447F98"/>
    <w:rsid w:val="0045161A"/>
    <w:rsid w:val="00455186"/>
    <w:rsid w:val="004565F8"/>
    <w:rsid w:val="00457752"/>
    <w:rsid w:val="00460C9E"/>
    <w:rsid w:val="0046786D"/>
    <w:rsid w:val="00467F4D"/>
    <w:rsid w:val="00477A1E"/>
    <w:rsid w:val="004904DD"/>
    <w:rsid w:val="00491BBB"/>
    <w:rsid w:val="00493701"/>
    <w:rsid w:val="004A064B"/>
    <w:rsid w:val="004B0907"/>
    <w:rsid w:val="004B4883"/>
    <w:rsid w:val="004B5CD1"/>
    <w:rsid w:val="004D3890"/>
    <w:rsid w:val="004E1C5F"/>
    <w:rsid w:val="004E2A16"/>
    <w:rsid w:val="004E2AD7"/>
    <w:rsid w:val="004F0372"/>
    <w:rsid w:val="004F1276"/>
    <w:rsid w:val="00500261"/>
    <w:rsid w:val="00512439"/>
    <w:rsid w:val="005201F2"/>
    <w:rsid w:val="00520F55"/>
    <w:rsid w:val="00523354"/>
    <w:rsid w:val="00523B1D"/>
    <w:rsid w:val="00532809"/>
    <w:rsid w:val="00536A6A"/>
    <w:rsid w:val="00545317"/>
    <w:rsid w:val="005521A9"/>
    <w:rsid w:val="00552B91"/>
    <w:rsid w:val="005565BC"/>
    <w:rsid w:val="00560999"/>
    <w:rsid w:val="00560A12"/>
    <w:rsid w:val="00562C9D"/>
    <w:rsid w:val="005665A2"/>
    <w:rsid w:val="00572B1A"/>
    <w:rsid w:val="00577CEF"/>
    <w:rsid w:val="00581367"/>
    <w:rsid w:val="0058333C"/>
    <w:rsid w:val="0058422D"/>
    <w:rsid w:val="00591FAE"/>
    <w:rsid w:val="00594EC7"/>
    <w:rsid w:val="005962F0"/>
    <w:rsid w:val="005A4794"/>
    <w:rsid w:val="005B6DE0"/>
    <w:rsid w:val="005C1F13"/>
    <w:rsid w:val="005C46AB"/>
    <w:rsid w:val="005C4C44"/>
    <w:rsid w:val="005D50FA"/>
    <w:rsid w:val="005E217C"/>
    <w:rsid w:val="005E3438"/>
    <w:rsid w:val="005F3DE9"/>
    <w:rsid w:val="005F592B"/>
    <w:rsid w:val="005F77C6"/>
    <w:rsid w:val="00605B7B"/>
    <w:rsid w:val="00612D5E"/>
    <w:rsid w:val="00613CEB"/>
    <w:rsid w:val="00615F99"/>
    <w:rsid w:val="00616C5A"/>
    <w:rsid w:val="0062047E"/>
    <w:rsid w:val="006259B4"/>
    <w:rsid w:val="00626515"/>
    <w:rsid w:val="00626EC2"/>
    <w:rsid w:val="006276CD"/>
    <w:rsid w:val="00641974"/>
    <w:rsid w:val="006453C9"/>
    <w:rsid w:val="00646D34"/>
    <w:rsid w:val="0065046B"/>
    <w:rsid w:val="006566E9"/>
    <w:rsid w:val="00660F99"/>
    <w:rsid w:val="00662717"/>
    <w:rsid w:val="00662B72"/>
    <w:rsid w:val="00671822"/>
    <w:rsid w:val="006865CB"/>
    <w:rsid w:val="006A1223"/>
    <w:rsid w:val="006A678A"/>
    <w:rsid w:val="006B0086"/>
    <w:rsid w:val="006B43A1"/>
    <w:rsid w:val="006C2304"/>
    <w:rsid w:val="006C37D8"/>
    <w:rsid w:val="006D015B"/>
    <w:rsid w:val="006D522F"/>
    <w:rsid w:val="006E5A35"/>
    <w:rsid w:val="006E7545"/>
    <w:rsid w:val="006E76B1"/>
    <w:rsid w:val="006F2601"/>
    <w:rsid w:val="006F5EBE"/>
    <w:rsid w:val="006F6468"/>
    <w:rsid w:val="00701D27"/>
    <w:rsid w:val="00705623"/>
    <w:rsid w:val="0070684F"/>
    <w:rsid w:val="007118FE"/>
    <w:rsid w:val="00717CA6"/>
    <w:rsid w:val="00720A5F"/>
    <w:rsid w:val="007316E3"/>
    <w:rsid w:val="00740B5F"/>
    <w:rsid w:val="007416A3"/>
    <w:rsid w:val="00756380"/>
    <w:rsid w:val="007573E6"/>
    <w:rsid w:val="007614A9"/>
    <w:rsid w:val="007708D0"/>
    <w:rsid w:val="00780149"/>
    <w:rsid w:val="00785258"/>
    <w:rsid w:val="007927AA"/>
    <w:rsid w:val="00792E2D"/>
    <w:rsid w:val="00794FD1"/>
    <w:rsid w:val="00797445"/>
    <w:rsid w:val="007A367B"/>
    <w:rsid w:val="007A3877"/>
    <w:rsid w:val="007A72B1"/>
    <w:rsid w:val="007B37C5"/>
    <w:rsid w:val="007B5C2E"/>
    <w:rsid w:val="007B7341"/>
    <w:rsid w:val="007C2745"/>
    <w:rsid w:val="007C450D"/>
    <w:rsid w:val="007C5CD6"/>
    <w:rsid w:val="007D19FC"/>
    <w:rsid w:val="007E7EA1"/>
    <w:rsid w:val="007F49CF"/>
    <w:rsid w:val="008126CD"/>
    <w:rsid w:val="00813F17"/>
    <w:rsid w:val="00831134"/>
    <w:rsid w:val="00831AB0"/>
    <w:rsid w:val="00834038"/>
    <w:rsid w:val="00834D37"/>
    <w:rsid w:val="00834E1C"/>
    <w:rsid w:val="00837839"/>
    <w:rsid w:val="00846FEE"/>
    <w:rsid w:val="008530D4"/>
    <w:rsid w:val="00853F90"/>
    <w:rsid w:val="00860B96"/>
    <w:rsid w:val="00861BD0"/>
    <w:rsid w:val="00865930"/>
    <w:rsid w:val="00870B3B"/>
    <w:rsid w:val="00883EBC"/>
    <w:rsid w:val="00885049"/>
    <w:rsid w:val="00893C3F"/>
    <w:rsid w:val="008A0859"/>
    <w:rsid w:val="008A28D2"/>
    <w:rsid w:val="008A4BF1"/>
    <w:rsid w:val="008A5821"/>
    <w:rsid w:val="008B13BE"/>
    <w:rsid w:val="008B53B7"/>
    <w:rsid w:val="008B5B6D"/>
    <w:rsid w:val="008C3DBC"/>
    <w:rsid w:val="008C5B82"/>
    <w:rsid w:val="008E2DB8"/>
    <w:rsid w:val="008F155C"/>
    <w:rsid w:val="008F162C"/>
    <w:rsid w:val="008F3B4D"/>
    <w:rsid w:val="00901D5E"/>
    <w:rsid w:val="00902C14"/>
    <w:rsid w:val="009115B4"/>
    <w:rsid w:val="00925052"/>
    <w:rsid w:val="00927E8F"/>
    <w:rsid w:val="00932E07"/>
    <w:rsid w:val="009424C2"/>
    <w:rsid w:val="00951EB8"/>
    <w:rsid w:val="00956797"/>
    <w:rsid w:val="00956813"/>
    <w:rsid w:val="0095714C"/>
    <w:rsid w:val="00957ED5"/>
    <w:rsid w:val="00961B98"/>
    <w:rsid w:val="00963F1F"/>
    <w:rsid w:val="0096527E"/>
    <w:rsid w:val="009713CC"/>
    <w:rsid w:val="009725BF"/>
    <w:rsid w:val="00975A5B"/>
    <w:rsid w:val="00982552"/>
    <w:rsid w:val="00982ED4"/>
    <w:rsid w:val="00984139"/>
    <w:rsid w:val="009847E2"/>
    <w:rsid w:val="00991498"/>
    <w:rsid w:val="009A0BBA"/>
    <w:rsid w:val="009A7D1E"/>
    <w:rsid w:val="009B067E"/>
    <w:rsid w:val="009B34FC"/>
    <w:rsid w:val="009B7B2E"/>
    <w:rsid w:val="009C5358"/>
    <w:rsid w:val="009C6EFD"/>
    <w:rsid w:val="009D38D4"/>
    <w:rsid w:val="009D7892"/>
    <w:rsid w:val="009E2AF8"/>
    <w:rsid w:val="009F3AAB"/>
    <w:rsid w:val="00A00EE5"/>
    <w:rsid w:val="00A01945"/>
    <w:rsid w:val="00A032B7"/>
    <w:rsid w:val="00A11E80"/>
    <w:rsid w:val="00A21675"/>
    <w:rsid w:val="00A248AA"/>
    <w:rsid w:val="00A263F8"/>
    <w:rsid w:val="00A32C68"/>
    <w:rsid w:val="00A42F2A"/>
    <w:rsid w:val="00A446FE"/>
    <w:rsid w:val="00A501E9"/>
    <w:rsid w:val="00A51D41"/>
    <w:rsid w:val="00A54DB9"/>
    <w:rsid w:val="00A56659"/>
    <w:rsid w:val="00A56B68"/>
    <w:rsid w:val="00A61FCE"/>
    <w:rsid w:val="00A70306"/>
    <w:rsid w:val="00A7626E"/>
    <w:rsid w:val="00A805CD"/>
    <w:rsid w:val="00A82A12"/>
    <w:rsid w:val="00A85B77"/>
    <w:rsid w:val="00A901DF"/>
    <w:rsid w:val="00A90EAD"/>
    <w:rsid w:val="00A97941"/>
    <w:rsid w:val="00AA7A25"/>
    <w:rsid w:val="00AC5818"/>
    <w:rsid w:val="00AC62FA"/>
    <w:rsid w:val="00AD08A3"/>
    <w:rsid w:val="00AD699E"/>
    <w:rsid w:val="00AE23FB"/>
    <w:rsid w:val="00AE44FE"/>
    <w:rsid w:val="00AE6E89"/>
    <w:rsid w:val="00AE78D7"/>
    <w:rsid w:val="00B00254"/>
    <w:rsid w:val="00B06DC0"/>
    <w:rsid w:val="00B2365E"/>
    <w:rsid w:val="00B23C7C"/>
    <w:rsid w:val="00B43790"/>
    <w:rsid w:val="00B46266"/>
    <w:rsid w:val="00B46C93"/>
    <w:rsid w:val="00B50E83"/>
    <w:rsid w:val="00B544CD"/>
    <w:rsid w:val="00B564F3"/>
    <w:rsid w:val="00B639F2"/>
    <w:rsid w:val="00B64682"/>
    <w:rsid w:val="00B647DC"/>
    <w:rsid w:val="00B81437"/>
    <w:rsid w:val="00B81988"/>
    <w:rsid w:val="00B84A73"/>
    <w:rsid w:val="00B91FE8"/>
    <w:rsid w:val="00BA52F6"/>
    <w:rsid w:val="00BA5C24"/>
    <w:rsid w:val="00BA7D37"/>
    <w:rsid w:val="00BB5FF4"/>
    <w:rsid w:val="00BC49DC"/>
    <w:rsid w:val="00BD040C"/>
    <w:rsid w:val="00BD2818"/>
    <w:rsid w:val="00BD595C"/>
    <w:rsid w:val="00BE1ACB"/>
    <w:rsid w:val="00BE2D77"/>
    <w:rsid w:val="00BF56E9"/>
    <w:rsid w:val="00C25E98"/>
    <w:rsid w:val="00C31028"/>
    <w:rsid w:val="00C313DC"/>
    <w:rsid w:val="00C335C8"/>
    <w:rsid w:val="00C41351"/>
    <w:rsid w:val="00C45185"/>
    <w:rsid w:val="00C45626"/>
    <w:rsid w:val="00C4664C"/>
    <w:rsid w:val="00C5094B"/>
    <w:rsid w:val="00C52489"/>
    <w:rsid w:val="00C54BD7"/>
    <w:rsid w:val="00C57426"/>
    <w:rsid w:val="00C60E7E"/>
    <w:rsid w:val="00C65728"/>
    <w:rsid w:val="00C67A85"/>
    <w:rsid w:val="00C70A50"/>
    <w:rsid w:val="00C86931"/>
    <w:rsid w:val="00C9229F"/>
    <w:rsid w:val="00C92AA1"/>
    <w:rsid w:val="00CC2765"/>
    <w:rsid w:val="00CC31F1"/>
    <w:rsid w:val="00CC7114"/>
    <w:rsid w:val="00CD2784"/>
    <w:rsid w:val="00CD2D69"/>
    <w:rsid w:val="00CE5CBF"/>
    <w:rsid w:val="00CF1751"/>
    <w:rsid w:val="00CF2470"/>
    <w:rsid w:val="00CF4A0A"/>
    <w:rsid w:val="00D01D6A"/>
    <w:rsid w:val="00D03DA8"/>
    <w:rsid w:val="00D04B34"/>
    <w:rsid w:val="00D1616A"/>
    <w:rsid w:val="00D16363"/>
    <w:rsid w:val="00D17C34"/>
    <w:rsid w:val="00D17EA6"/>
    <w:rsid w:val="00D21B07"/>
    <w:rsid w:val="00D23EFE"/>
    <w:rsid w:val="00D24583"/>
    <w:rsid w:val="00D2559D"/>
    <w:rsid w:val="00D25F29"/>
    <w:rsid w:val="00D26688"/>
    <w:rsid w:val="00D34A8C"/>
    <w:rsid w:val="00D36B2C"/>
    <w:rsid w:val="00D42317"/>
    <w:rsid w:val="00D642CF"/>
    <w:rsid w:val="00D724F4"/>
    <w:rsid w:val="00D814B8"/>
    <w:rsid w:val="00D8510C"/>
    <w:rsid w:val="00D93E6F"/>
    <w:rsid w:val="00D95C69"/>
    <w:rsid w:val="00D95FCB"/>
    <w:rsid w:val="00DA207E"/>
    <w:rsid w:val="00DA4282"/>
    <w:rsid w:val="00DA6481"/>
    <w:rsid w:val="00DB52B3"/>
    <w:rsid w:val="00DB7731"/>
    <w:rsid w:val="00DC42E2"/>
    <w:rsid w:val="00DD3DD3"/>
    <w:rsid w:val="00DE3646"/>
    <w:rsid w:val="00DF10A4"/>
    <w:rsid w:val="00DF4D8B"/>
    <w:rsid w:val="00E005DD"/>
    <w:rsid w:val="00E011CC"/>
    <w:rsid w:val="00E04D04"/>
    <w:rsid w:val="00E06732"/>
    <w:rsid w:val="00E14B67"/>
    <w:rsid w:val="00E23520"/>
    <w:rsid w:val="00E23983"/>
    <w:rsid w:val="00E23AA6"/>
    <w:rsid w:val="00E25206"/>
    <w:rsid w:val="00E31619"/>
    <w:rsid w:val="00E33A9D"/>
    <w:rsid w:val="00E34138"/>
    <w:rsid w:val="00E35DCB"/>
    <w:rsid w:val="00E378BA"/>
    <w:rsid w:val="00E5127C"/>
    <w:rsid w:val="00E66A05"/>
    <w:rsid w:val="00E67A8A"/>
    <w:rsid w:val="00E70C22"/>
    <w:rsid w:val="00E72D02"/>
    <w:rsid w:val="00E75740"/>
    <w:rsid w:val="00E764D3"/>
    <w:rsid w:val="00E76707"/>
    <w:rsid w:val="00E849AA"/>
    <w:rsid w:val="00E8736A"/>
    <w:rsid w:val="00E92CBC"/>
    <w:rsid w:val="00E97F8B"/>
    <w:rsid w:val="00EA5C8C"/>
    <w:rsid w:val="00EA660F"/>
    <w:rsid w:val="00EB184F"/>
    <w:rsid w:val="00EB469C"/>
    <w:rsid w:val="00EB490F"/>
    <w:rsid w:val="00EB7F1F"/>
    <w:rsid w:val="00EC3488"/>
    <w:rsid w:val="00EE1047"/>
    <w:rsid w:val="00EE11C0"/>
    <w:rsid w:val="00EF0AB7"/>
    <w:rsid w:val="00F022E1"/>
    <w:rsid w:val="00F10FB9"/>
    <w:rsid w:val="00F131F5"/>
    <w:rsid w:val="00F17525"/>
    <w:rsid w:val="00F17AA6"/>
    <w:rsid w:val="00F2279B"/>
    <w:rsid w:val="00F25851"/>
    <w:rsid w:val="00F43A5E"/>
    <w:rsid w:val="00F43D6E"/>
    <w:rsid w:val="00F6597C"/>
    <w:rsid w:val="00F7024D"/>
    <w:rsid w:val="00F73FEC"/>
    <w:rsid w:val="00F7540A"/>
    <w:rsid w:val="00F77E02"/>
    <w:rsid w:val="00F82DF4"/>
    <w:rsid w:val="00F83C8D"/>
    <w:rsid w:val="00F86738"/>
    <w:rsid w:val="00F87C58"/>
    <w:rsid w:val="00F942F6"/>
    <w:rsid w:val="00FA24A2"/>
    <w:rsid w:val="00FB6E99"/>
    <w:rsid w:val="00FD7AB2"/>
    <w:rsid w:val="00FE1FBA"/>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6A986EE6-6453-4D47-9EE9-04CC4C79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4A064B"/>
    <w:rPr>
      <w:color w:val="954F72" w:themeColor="followedHyperlink"/>
      <w:u w:val="single"/>
    </w:rPr>
  </w:style>
  <w:style w:type="character" w:styleId="aff7">
    <w:name w:val="Unresolved Mention"/>
    <w:basedOn w:val="a0"/>
    <w:uiPriority w:val="99"/>
    <w:semiHidden/>
    <w:unhideWhenUsed/>
    <w:rsid w:val="00893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27767333">
      <w:bodyDiv w:val="1"/>
      <w:marLeft w:val="0"/>
      <w:marRight w:val="0"/>
      <w:marTop w:val="0"/>
      <w:marBottom w:val="0"/>
      <w:divBdr>
        <w:top w:val="none" w:sz="0" w:space="0" w:color="auto"/>
        <w:left w:val="none" w:sz="0" w:space="0" w:color="auto"/>
        <w:bottom w:val="none" w:sz="0" w:space="0" w:color="auto"/>
        <w:right w:val="none" w:sz="0" w:space="0" w:color="auto"/>
      </w:divBdr>
    </w:div>
    <w:div w:id="243998362">
      <w:bodyDiv w:val="1"/>
      <w:marLeft w:val="0"/>
      <w:marRight w:val="0"/>
      <w:marTop w:val="0"/>
      <w:marBottom w:val="0"/>
      <w:divBdr>
        <w:top w:val="none" w:sz="0" w:space="0" w:color="auto"/>
        <w:left w:val="none" w:sz="0" w:space="0" w:color="auto"/>
        <w:bottom w:val="none" w:sz="0" w:space="0" w:color="auto"/>
        <w:right w:val="none" w:sz="0" w:space="0" w:color="auto"/>
      </w:divBdr>
    </w:div>
    <w:div w:id="306590657">
      <w:bodyDiv w:val="1"/>
      <w:marLeft w:val="0"/>
      <w:marRight w:val="0"/>
      <w:marTop w:val="0"/>
      <w:marBottom w:val="0"/>
      <w:divBdr>
        <w:top w:val="none" w:sz="0" w:space="0" w:color="auto"/>
        <w:left w:val="none" w:sz="0" w:space="0" w:color="auto"/>
        <w:bottom w:val="none" w:sz="0" w:space="0" w:color="auto"/>
        <w:right w:val="none" w:sz="0" w:space="0" w:color="auto"/>
      </w:divBdr>
    </w:div>
    <w:div w:id="332489610">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446311982">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57982213">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66596958">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673068823">
      <w:bodyDiv w:val="1"/>
      <w:marLeft w:val="0"/>
      <w:marRight w:val="0"/>
      <w:marTop w:val="0"/>
      <w:marBottom w:val="0"/>
      <w:divBdr>
        <w:top w:val="none" w:sz="0" w:space="0" w:color="auto"/>
        <w:left w:val="none" w:sz="0" w:space="0" w:color="auto"/>
        <w:bottom w:val="none" w:sz="0" w:space="0" w:color="auto"/>
        <w:right w:val="none" w:sz="0" w:space="0" w:color="auto"/>
      </w:divBdr>
    </w:div>
    <w:div w:id="711541823">
      <w:bodyDiv w:val="1"/>
      <w:marLeft w:val="0"/>
      <w:marRight w:val="0"/>
      <w:marTop w:val="0"/>
      <w:marBottom w:val="0"/>
      <w:divBdr>
        <w:top w:val="none" w:sz="0" w:space="0" w:color="auto"/>
        <w:left w:val="none" w:sz="0" w:space="0" w:color="auto"/>
        <w:bottom w:val="none" w:sz="0" w:space="0" w:color="auto"/>
        <w:right w:val="none" w:sz="0" w:space="0" w:color="auto"/>
      </w:divBdr>
    </w:div>
    <w:div w:id="733115484">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760878068">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25630961">
      <w:bodyDiv w:val="1"/>
      <w:marLeft w:val="0"/>
      <w:marRight w:val="0"/>
      <w:marTop w:val="0"/>
      <w:marBottom w:val="0"/>
      <w:divBdr>
        <w:top w:val="none" w:sz="0" w:space="0" w:color="auto"/>
        <w:left w:val="none" w:sz="0" w:space="0" w:color="auto"/>
        <w:bottom w:val="none" w:sz="0" w:space="0" w:color="auto"/>
        <w:right w:val="none" w:sz="0" w:space="0" w:color="auto"/>
      </w:divBdr>
    </w:div>
    <w:div w:id="827793503">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6410986">
      <w:bodyDiv w:val="1"/>
      <w:marLeft w:val="0"/>
      <w:marRight w:val="0"/>
      <w:marTop w:val="0"/>
      <w:marBottom w:val="0"/>
      <w:divBdr>
        <w:top w:val="none" w:sz="0" w:space="0" w:color="auto"/>
        <w:left w:val="none" w:sz="0" w:space="0" w:color="auto"/>
        <w:bottom w:val="none" w:sz="0" w:space="0" w:color="auto"/>
        <w:right w:val="none" w:sz="0" w:space="0" w:color="auto"/>
      </w:divBdr>
    </w:div>
    <w:div w:id="876351110">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09659608">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22421412">
      <w:bodyDiv w:val="1"/>
      <w:marLeft w:val="0"/>
      <w:marRight w:val="0"/>
      <w:marTop w:val="0"/>
      <w:marBottom w:val="0"/>
      <w:divBdr>
        <w:top w:val="none" w:sz="0" w:space="0" w:color="auto"/>
        <w:left w:val="none" w:sz="0" w:space="0" w:color="auto"/>
        <w:bottom w:val="none" w:sz="0" w:space="0" w:color="auto"/>
        <w:right w:val="none" w:sz="0" w:space="0" w:color="auto"/>
      </w:divBdr>
    </w:div>
    <w:div w:id="941107091">
      <w:bodyDiv w:val="1"/>
      <w:marLeft w:val="0"/>
      <w:marRight w:val="0"/>
      <w:marTop w:val="0"/>
      <w:marBottom w:val="0"/>
      <w:divBdr>
        <w:top w:val="none" w:sz="0" w:space="0" w:color="auto"/>
        <w:left w:val="none" w:sz="0" w:space="0" w:color="auto"/>
        <w:bottom w:val="none" w:sz="0" w:space="0" w:color="auto"/>
        <w:right w:val="none" w:sz="0" w:space="0" w:color="auto"/>
      </w:divBdr>
    </w:div>
    <w:div w:id="942495628">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09062669">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115558621">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247077">
      <w:bodyDiv w:val="1"/>
      <w:marLeft w:val="0"/>
      <w:marRight w:val="0"/>
      <w:marTop w:val="0"/>
      <w:marBottom w:val="0"/>
      <w:divBdr>
        <w:top w:val="none" w:sz="0" w:space="0" w:color="auto"/>
        <w:left w:val="none" w:sz="0" w:space="0" w:color="auto"/>
        <w:bottom w:val="none" w:sz="0" w:space="0" w:color="auto"/>
        <w:right w:val="none" w:sz="0" w:space="0" w:color="auto"/>
      </w:divBdr>
    </w:div>
    <w:div w:id="1311443867">
      <w:bodyDiv w:val="1"/>
      <w:marLeft w:val="0"/>
      <w:marRight w:val="0"/>
      <w:marTop w:val="0"/>
      <w:marBottom w:val="0"/>
      <w:divBdr>
        <w:top w:val="none" w:sz="0" w:space="0" w:color="auto"/>
        <w:left w:val="none" w:sz="0" w:space="0" w:color="auto"/>
        <w:bottom w:val="none" w:sz="0" w:space="0" w:color="auto"/>
        <w:right w:val="none" w:sz="0" w:space="0" w:color="auto"/>
      </w:divBdr>
    </w:div>
    <w:div w:id="1323315488">
      <w:bodyDiv w:val="1"/>
      <w:marLeft w:val="0"/>
      <w:marRight w:val="0"/>
      <w:marTop w:val="0"/>
      <w:marBottom w:val="0"/>
      <w:divBdr>
        <w:top w:val="none" w:sz="0" w:space="0" w:color="auto"/>
        <w:left w:val="none" w:sz="0" w:space="0" w:color="auto"/>
        <w:bottom w:val="none" w:sz="0" w:space="0" w:color="auto"/>
        <w:right w:val="none" w:sz="0" w:space="0" w:color="auto"/>
      </w:divBdr>
    </w:div>
    <w:div w:id="1415977804">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436636087">
      <w:bodyDiv w:val="1"/>
      <w:marLeft w:val="0"/>
      <w:marRight w:val="0"/>
      <w:marTop w:val="0"/>
      <w:marBottom w:val="0"/>
      <w:divBdr>
        <w:top w:val="none" w:sz="0" w:space="0" w:color="auto"/>
        <w:left w:val="none" w:sz="0" w:space="0" w:color="auto"/>
        <w:bottom w:val="none" w:sz="0" w:space="0" w:color="auto"/>
        <w:right w:val="none" w:sz="0" w:space="0" w:color="auto"/>
      </w:divBdr>
    </w:div>
    <w:div w:id="1462698200">
      <w:bodyDiv w:val="1"/>
      <w:marLeft w:val="0"/>
      <w:marRight w:val="0"/>
      <w:marTop w:val="0"/>
      <w:marBottom w:val="0"/>
      <w:divBdr>
        <w:top w:val="none" w:sz="0" w:space="0" w:color="auto"/>
        <w:left w:val="none" w:sz="0" w:space="0" w:color="auto"/>
        <w:bottom w:val="none" w:sz="0" w:space="0" w:color="auto"/>
        <w:right w:val="none" w:sz="0" w:space="0" w:color="auto"/>
      </w:divBdr>
    </w:div>
    <w:div w:id="1468737650">
      <w:bodyDiv w:val="1"/>
      <w:marLeft w:val="0"/>
      <w:marRight w:val="0"/>
      <w:marTop w:val="0"/>
      <w:marBottom w:val="0"/>
      <w:divBdr>
        <w:top w:val="none" w:sz="0" w:space="0" w:color="auto"/>
        <w:left w:val="none" w:sz="0" w:space="0" w:color="auto"/>
        <w:bottom w:val="none" w:sz="0" w:space="0" w:color="auto"/>
        <w:right w:val="none" w:sz="0" w:space="0" w:color="auto"/>
      </w:divBdr>
    </w:div>
    <w:div w:id="1511286703">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532451713">
      <w:bodyDiv w:val="1"/>
      <w:marLeft w:val="0"/>
      <w:marRight w:val="0"/>
      <w:marTop w:val="0"/>
      <w:marBottom w:val="0"/>
      <w:divBdr>
        <w:top w:val="none" w:sz="0" w:space="0" w:color="auto"/>
        <w:left w:val="none" w:sz="0" w:space="0" w:color="auto"/>
        <w:bottom w:val="none" w:sz="0" w:space="0" w:color="auto"/>
        <w:right w:val="none" w:sz="0" w:space="0" w:color="auto"/>
      </w:divBdr>
    </w:div>
    <w:div w:id="1545099071">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3590311">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19946756">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29760170">
      <w:bodyDiv w:val="1"/>
      <w:marLeft w:val="0"/>
      <w:marRight w:val="0"/>
      <w:marTop w:val="0"/>
      <w:marBottom w:val="0"/>
      <w:divBdr>
        <w:top w:val="none" w:sz="0" w:space="0" w:color="auto"/>
        <w:left w:val="none" w:sz="0" w:space="0" w:color="auto"/>
        <w:bottom w:val="none" w:sz="0" w:space="0" w:color="auto"/>
        <w:right w:val="none" w:sz="0" w:space="0" w:color="auto"/>
      </w:divBdr>
    </w:div>
    <w:div w:id="1757172198">
      <w:bodyDiv w:val="1"/>
      <w:marLeft w:val="0"/>
      <w:marRight w:val="0"/>
      <w:marTop w:val="0"/>
      <w:marBottom w:val="0"/>
      <w:divBdr>
        <w:top w:val="none" w:sz="0" w:space="0" w:color="auto"/>
        <w:left w:val="none" w:sz="0" w:space="0" w:color="auto"/>
        <w:bottom w:val="none" w:sz="0" w:space="0" w:color="auto"/>
        <w:right w:val="none" w:sz="0" w:space="0" w:color="auto"/>
      </w:divBdr>
    </w:div>
    <w:div w:id="175736024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64393684">
      <w:bodyDiv w:val="1"/>
      <w:marLeft w:val="0"/>
      <w:marRight w:val="0"/>
      <w:marTop w:val="0"/>
      <w:marBottom w:val="0"/>
      <w:divBdr>
        <w:top w:val="none" w:sz="0" w:space="0" w:color="auto"/>
        <w:left w:val="none" w:sz="0" w:space="0" w:color="auto"/>
        <w:bottom w:val="none" w:sz="0" w:space="0" w:color="auto"/>
        <w:right w:val="none" w:sz="0" w:space="0" w:color="auto"/>
      </w:divBdr>
    </w:div>
    <w:div w:id="1885017345">
      <w:bodyDiv w:val="1"/>
      <w:marLeft w:val="0"/>
      <w:marRight w:val="0"/>
      <w:marTop w:val="0"/>
      <w:marBottom w:val="0"/>
      <w:divBdr>
        <w:top w:val="none" w:sz="0" w:space="0" w:color="auto"/>
        <w:left w:val="none" w:sz="0" w:space="0" w:color="auto"/>
        <w:bottom w:val="none" w:sz="0" w:space="0" w:color="auto"/>
        <w:right w:val="none" w:sz="0" w:space="0" w:color="auto"/>
      </w:divBdr>
    </w:div>
    <w:div w:id="1968464971">
      <w:bodyDiv w:val="1"/>
      <w:marLeft w:val="0"/>
      <w:marRight w:val="0"/>
      <w:marTop w:val="0"/>
      <w:marBottom w:val="0"/>
      <w:divBdr>
        <w:top w:val="none" w:sz="0" w:space="0" w:color="auto"/>
        <w:left w:val="none" w:sz="0" w:space="0" w:color="auto"/>
        <w:bottom w:val="none" w:sz="0" w:space="0" w:color="auto"/>
        <w:right w:val="none" w:sz="0" w:space="0" w:color="auto"/>
      </w:divBdr>
    </w:div>
    <w:div w:id="205253226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 w:id="2075467563">
      <w:bodyDiv w:val="1"/>
      <w:marLeft w:val="0"/>
      <w:marRight w:val="0"/>
      <w:marTop w:val="0"/>
      <w:marBottom w:val="0"/>
      <w:divBdr>
        <w:top w:val="none" w:sz="0" w:space="0" w:color="auto"/>
        <w:left w:val="none" w:sz="0" w:space="0" w:color="auto"/>
        <w:bottom w:val="none" w:sz="0" w:space="0" w:color="auto"/>
        <w:right w:val="none" w:sz="0" w:space="0" w:color="auto"/>
      </w:divBdr>
    </w:div>
    <w:div w:id="2084788288">
      <w:bodyDiv w:val="1"/>
      <w:marLeft w:val="0"/>
      <w:marRight w:val="0"/>
      <w:marTop w:val="0"/>
      <w:marBottom w:val="0"/>
      <w:divBdr>
        <w:top w:val="none" w:sz="0" w:space="0" w:color="auto"/>
        <w:left w:val="none" w:sz="0" w:space="0" w:color="auto"/>
        <w:bottom w:val="none" w:sz="0" w:space="0" w:color="auto"/>
        <w:right w:val="none" w:sz="0" w:space="0" w:color="auto"/>
      </w:divBdr>
    </w:div>
    <w:div w:id="2089615843">
      <w:bodyDiv w:val="1"/>
      <w:marLeft w:val="0"/>
      <w:marRight w:val="0"/>
      <w:marTop w:val="0"/>
      <w:marBottom w:val="0"/>
      <w:divBdr>
        <w:top w:val="none" w:sz="0" w:space="0" w:color="auto"/>
        <w:left w:val="none" w:sz="0" w:space="0" w:color="auto"/>
        <w:bottom w:val="none" w:sz="0" w:space="0" w:color="auto"/>
        <w:right w:val="none" w:sz="0" w:space="0" w:color="auto"/>
      </w:divBdr>
    </w:div>
    <w:div w:id="214298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3.png"/><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79AEDC2E439CBDBDCE6DC1AF0CCC8FFED97C18C611E7F1E02BB1E69499806D0EFA97C2DF630640329E1719A6AB7014CED17B1C0806E77278u6A6F" TargetMode="Externa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28037-F32C-4171-8901-A8DC4EBB2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3976</TotalTime>
  <Pages>52</Pages>
  <Words>39712</Words>
  <Characters>226364</Characters>
  <Application>Microsoft Office Word</Application>
  <DocSecurity>0</DocSecurity>
  <Lines>1886</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192</cp:revision>
  <cp:lastPrinted>2023-06-28T11:04:00Z</cp:lastPrinted>
  <dcterms:created xsi:type="dcterms:W3CDTF">2023-05-17T08:26:00Z</dcterms:created>
  <dcterms:modified xsi:type="dcterms:W3CDTF">2024-11-27T03:18:00Z</dcterms:modified>
</cp:coreProperties>
</file>