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263" w:rsidRPr="0036189B" w:rsidRDefault="00707263" w:rsidP="0036189B">
      <w:pPr>
        <w:pStyle w:val="a3"/>
        <w:shd w:val="clear" w:color="auto" w:fill="FFFFFF"/>
        <w:spacing w:line="276" w:lineRule="auto"/>
        <w:jc w:val="center"/>
        <w:rPr>
          <w:b/>
          <w:color w:val="7030A0"/>
          <w:sz w:val="28"/>
          <w:szCs w:val="28"/>
        </w:rPr>
      </w:pPr>
      <w:r w:rsidRPr="0036189B">
        <w:rPr>
          <w:b/>
          <w:color w:val="7030A0"/>
          <w:sz w:val="28"/>
          <w:szCs w:val="28"/>
        </w:rPr>
        <w:t>Инвестиционное послание</w:t>
      </w:r>
    </w:p>
    <w:p w:rsidR="00707263" w:rsidRPr="0036189B" w:rsidRDefault="00707263" w:rsidP="0036189B">
      <w:pPr>
        <w:pStyle w:val="a3"/>
        <w:shd w:val="clear" w:color="auto" w:fill="FFFFFF"/>
        <w:spacing w:line="276" w:lineRule="auto"/>
        <w:jc w:val="center"/>
        <w:rPr>
          <w:b/>
          <w:color w:val="7030A0"/>
          <w:sz w:val="28"/>
          <w:szCs w:val="28"/>
        </w:rPr>
      </w:pPr>
      <w:r w:rsidRPr="0036189B">
        <w:rPr>
          <w:b/>
          <w:color w:val="7030A0"/>
          <w:sz w:val="28"/>
          <w:szCs w:val="28"/>
        </w:rPr>
        <w:t>Главы Сузунского района на 20</w:t>
      </w:r>
      <w:r w:rsidR="00076339" w:rsidRPr="0036189B">
        <w:rPr>
          <w:b/>
          <w:color w:val="7030A0"/>
          <w:sz w:val="28"/>
          <w:szCs w:val="28"/>
        </w:rPr>
        <w:t>2</w:t>
      </w:r>
      <w:r w:rsidR="00D11C27">
        <w:rPr>
          <w:b/>
          <w:color w:val="7030A0"/>
          <w:sz w:val="28"/>
          <w:szCs w:val="28"/>
        </w:rPr>
        <w:t xml:space="preserve">4 </w:t>
      </w:r>
      <w:r w:rsidRPr="0036189B">
        <w:rPr>
          <w:b/>
          <w:color w:val="7030A0"/>
          <w:sz w:val="28"/>
          <w:szCs w:val="28"/>
        </w:rPr>
        <w:t>год</w:t>
      </w:r>
    </w:p>
    <w:p w:rsidR="0068661F" w:rsidRPr="0036189B" w:rsidRDefault="0068661F" w:rsidP="0036189B">
      <w:pPr>
        <w:pStyle w:val="a3"/>
        <w:shd w:val="clear" w:color="auto" w:fill="FFFFFF"/>
        <w:spacing w:line="276" w:lineRule="auto"/>
        <w:ind w:left="720"/>
        <w:jc w:val="center"/>
        <w:rPr>
          <w:sz w:val="28"/>
          <w:szCs w:val="28"/>
        </w:rPr>
      </w:pPr>
      <w:r w:rsidRPr="0036189B">
        <w:rPr>
          <w:sz w:val="28"/>
          <w:szCs w:val="28"/>
        </w:rPr>
        <w:t>Уважаемые коллеги!</w:t>
      </w:r>
    </w:p>
    <w:p w:rsidR="007D7B0B" w:rsidRPr="0036189B" w:rsidRDefault="007D7B0B" w:rsidP="0036189B">
      <w:pPr>
        <w:pStyle w:val="a3"/>
        <w:spacing w:after="0" w:line="276" w:lineRule="auto"/>
        <w:jc w:val="center"/>
        <w:rPr>
          <w:sz w:val="28"/>
          <w:szCs w:val="28"/>
        </w:rPr>
      </w:pPr>
      <w:r w:rsidRPr="0036189B">
        <w:rPr>
          <w:sz w:val="28"/>
          <w:szCs w:val="28"/>
        </w:rPr>
        <w:t xml:space="preserve">Уважаемые коллеги, </w:t>
      </w:r>
      <w:r w:rsidR="00D11C27">
        <w:rPr>
          <w:sz w:val="28"/>
          <w:szCs w:val="28"/>
        </w:rPr>
        <w:t>партне</w:t>
      </w:r>
      <w:r w:rsidRPr="0036189B">
        <w:rPr>
          <w:sz w:val="28"/>
          <w:szCs w:val="28"/>
        </w:rPr>
        <w:t>ры, предприниматели Сузунского района!</w:t>
      </w:r>
    </w:p>
    <w:p w:rsidR="007D7B0B" w:rsidRPr="0036189B" w:rsidRDefault="007D7B0B" w:rsidP="0036189B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0326E" w:rsidRPr="0030326E" w:rsidRDefault="0030326E" w:rsidP="0030326E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032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рамках ежегодного инвестиционного послания хочу обозначить результаты нашей совместной деятельности за 202</w:t>
      </w:r>
      <w:r w:rsidR="00D11C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</w:t>
      </w:r>
      <w:r w:rsidRPr="003032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 и расста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вить</w:t>
      </w:r>
      <w:r w:rsidRPr="003032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приоритет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</w:t>
      </w:r>
      <w:r w:rsidRPr="003032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задач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Pr="003032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перспективу, которые нам предстоит решать вместе в 202</w:t>
      </w:r>
      <w:r w:rsidR="00D11C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</w:t>
      </w:r>
      <w:r w:rsidRPr="003032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Pr="003032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D7B0B" w:rsidRPr="0036189B" w:rsidRDefault="007D7B0B" w:rsidP="0036189B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618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настоящее время тема привлечения инвестиций </w:t>
      </w:r>
      <w:r w:rsidR="006B2299" w:rsidRPr="003618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Pr="003618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одна из обсуждаемых на всех уровнях власти. Рост инвестиций напрямую влияет не только на увеличение налоговых поступлений в бюджет, создание новых рабочих мест, но и на уровень и качество жизни населения. Создание благоприятного инвестиционного климата является одним из основных приоритетов социально-экономического развития, как на государственном, так и на муниципальном уровне.</w:t>
      </w:r>
    </w:p>
    <w:p w:rsidR="00CE5324" w:rsidRPr="00633D98" w:rsidRDefault="007D7B0B" w:rsidP="00CE5324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202</w:t>
      </w:r>
      <w:r w:rsidR="00946F99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</w:t>
      </w:r>
      <w:r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году на развитие экономики и социальной сферы Сузунского района направлено</w:t>
      </w:r>
      <w:r w:rsidR="00CE5324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46F99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2100</w:t>
      </w:r>
      <w:r w:rsidR="00CE5324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33D98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млрд. руб.</w:t>
      </w:r>
    </w:p>
    <w:p w:rsidR="00633D98" w:rsidRPr="00633D98" w:rsidRDefault="00633D98" w:rsidP="00633D98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Из общего объёма инвестиций на выполнение строительно-монтажных работ в 2023 году направлено </w:t>
      </w:r>
      <w:r w:rsidRPr="00633D9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1 </w:t>
      </w:r>
      <w:proofErr w:type="gramStart"/>
      <w:r w:rsidRPr="00633D9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млрд</w:t>
      </w:r>
      <w:proofErr w:type="gramEnd"/>
      <w:r w:rsidRPr="00633D9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577 млн рублей</w:t>
      </w:r>
      <w:r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на приобретение оборудования и машин - </w:t>
      </w:r>
      <w:r w:rsidRPr="00633D98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471</w:t>
      </w:r>
      <w:r w:rsidRPr="00633D9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млн рублей</w:t>
      </w:r>
      <w:r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D7B0B" w:rsidRPr="00633D98" w:rsidRDefault="007D7B0B" w:rsidP="006B2299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Основными направлениями инвестиционной активности Сузунского района в 202</w:t>
      </w:r>
      <w:r w:rsidR="00633D98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</w:t>
      </w:r>
      <w:r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году являются </w:t>
      </w:r>
      <w:r w:rsidR="00633D98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</w:t>
      </w:r>
      <w:r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бюджетные инвестиции, их доля в общем объеме инвестиций составила </w:t>
      </w:r>
      <w:r w:rsidR="00633D98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53,9%, доля </w:t>
      </w:r>
      <w:r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бюджетных инвестиций – </w:t>
      </w:r>
      <w:r w:rsidR="00633D98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46</w:t>
      </w:r>
      <w:r w:rsidR="008F7751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% </w:t>
      </w:r>
      <w:r w:rsidR="006B2299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или </w:t>
      </w:r>
      <w:r w:rsidR="00633D98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968,6</w:t>
      </w:r>
      <w:r w:rsidR="008F7751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B2299" w:rsidRPr="00633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миллиона рублей.</w:t>
      </w:r>
    </w:p>
    <w:p w:rsidR="00EA4442" w:rsidRPr="00765D90" w:rsidRDefault="00EA4442" w:rsidP="006B2299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65D9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Постоянно действующими инвестиционными площадками являются АО «Эффект», ЗАО «</w:t>
      </w:r>
      <w:proofErr w:type="spellStart"/>
      <w:r w:rsidRPr="00765D9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Маслосырзавод</w:t>
      </w:r>
      <w:proofErr w:type="spellEnd"/>
      <w:r w:rsidRPr="00765D9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«</w:t>
      </w:r>
      <w:proofErr w:type="spellStart"/>
      <w:r w:rsidRPr="00765D9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Сузунский</w:t>
      </w:r>
      <w:proofErr w:type="spellEnd"/>
      <w:r w:rsidRPr="00765D9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», АО «ПФК «Обновление», ООО «</w:t>
      </w:r>
      <w:proofErr w:type="spellStart"/>
      <w:r w:rsidRPr="00765D9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Болтовский</w:t>
      </w:r>
      <w:proofErr w:type="spellEnd"/>
      <w:r w:rsidRPr="00765D9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65D9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маслосыркомбинат</w:t>
      </w:r>
      <w:proofErr w:type="spellEnd"/>
      <w:r w:rsidRPr="00765D9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»:</w:t>
      </w:r>
    </w:p>
    <w:p w:rsidR="007D7B0B" w:rsidRPr="00765D90" w:rsidRDefault="001E6F29" w:rsidP="0036189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5D90">
        <w:rPr>
          <w:rFonts w:ascii="Times New Roman" w:eastAsia="Times New Roman" w:hAnsi="Times New Roman" w:cs="Times New Roman"/>
          <w:sz w:val="28"/>
          <w:szCs w:val="28"/>
        </w:rPr>
        <w:t>В 202</w:t>
      </w:r>
      <w:r w:rsidR="00341F56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765D90">
        <w:rPr>
          <w:rFonts w:ascii="Times New Roman" w:eastAsia="Times New Roman" w:hAnsi="Times New Roman" w:cs="Times New Roman"/>
          <w:sz w:val="28"/>
          <w:szCs w:val="28"/>
        </w:rPr>
        <w:t xml:space="preserve"> году </w:t>
      </w:r>
      <w:r w:rsidR="00EA4442" w:rsidRPr="00765D90">
        <w:rPr>
          <w:rFonts w:ascii="Times New Roman" w:eastAsia="Times New Roman" w:hAnsi="Times New Roman" w:cs="Times New Roman"/>
          <w:bCs/>
          <w:sz w:val="28"/>
          <w:szCs w:val="28"/>
        </w:rPr>
        <w:t>АО ПФК «Обн</w:t>
      </w:r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>овление» провели реконструкцию склада, наружных сетей, приобрели оборудование</w:t>
      </w:r>
      <w:r w:rsidR="00EA4442" w:rsidRPr="00765D90">
        <w:rPr>
          <w:rFonts w:ascii="Times New Roman" w:eastAsia="Times New Roman" w:hAnsi="Times New Roman" w:cs="Times New Roman"/>
          <w:bCs/>
          <w:sz w:val="28"/>
          <w:szCs w:val="28"/>
        </w:rPr>
        <w:t>. Объем инвестиций составил 2</w:t>
      </w:r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>59,8</w:t>
      </w:r>
      <w:r w:rsidR="00EA4442"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EA4442" w:rsidRPr="00765D90">
        <w:rPr>
          <w:rFonts w:ascii="Times New Roman" w:eastAsia="Times New Roman" w:hAnsi="Times New Roman" w:cs="Times New Roman"/>
          <w:bCs/>
          <w:sz w:val="28"/>
          <w:szCs w:val="28"/>
        </w:rPr>
        <w:t>млн</w:t>
      </w:r>
      <w:proofErr w:type="gramEnd"/>
      <w:r w:rsidR="00EA4442"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 руб.</w:t>
      </w:r>
      <w:r w:rsidRPr="00765D9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A4442" w:rsidRPr="00765D90" w:rsidRDefault="00EA4442" w:rsidP="0036189B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- в АО «Эффект» капитальные вложения на модернизацию оборудования составили </w:t>
      </w:r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>11</w:t>
      </w:r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>млн</w:t>
      </w:r>
      <w:proofErr w:type="gramEnd"/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 руб.</w:t>
      </w:r>
    </w:p>
    <w:p w:rsidR="00EA4442" w:rsidRPr="00765D90" w:rsidRDefault="00EA4442" w:rsidP="00EA4442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>- ООО «</w:t>
      </w:r>
      <w:proofErr w:type="spellStart"/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>Болтовский</w:t>
      </w:r>
      <w:proofErr w:type="spellEnd"/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>маслосыркомбинат</w:t>
      </w:r>
      <w:proofErr w:type="spellEnd"/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» </w:t>
      </w:r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приобретение оборудования направлено 25 </w:t>
      </w:r>
      <w:proofErr w:type="gramStart"/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>млн</w:t>
      </w:r>
      <w:proofErr w:type="gramEnd"/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 рублей</w:t>
      </w:r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:rsidR="00EA4442" w:rsidRPr="00765D90" w:rsidRDefault="00EA4442" w:rsidP="00EA4442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>ОО</w:t>
      </w:r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>О «</w:t>
      </w:r>
      <w:proofErr w:type="spellStart"/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>Добро</w:t>
      </w:r>
      <w:r w:rsidR="00192C34">
        <w:rPr>
          <w:rFonts w:ascii="Times New Roman" w:eastAsia="Times New Roman" w:hAnsi="Times New Roman" w:cs="Times New Roman"/>
          <w:bCs/>
          <w:sz w:val="28"/>
          <w:szCs w:val="28"/>
        </w:rPr>
        <w:t>Д</w:t>
      </w:r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>ар</w:t>
      </w:r>
      <w:proofErr w:type="spellEnd"/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» на приобретение оборудования </w:t>
      </w:r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направлено </w:t>
      </w:r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>8</w:t>
      </w:r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765D90" w:rsidRPr="00765D90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>млн</w:t>
      </w:r>
      <w:proofErr w:type="gramEnd"/>
      <w:r w:rsidRPr="00765D90">
        <w:rPr>
          <w:rFonts w:ascii="Times New Roman" w:eastAsia="Times New Roman" w:hAnsi="Times New Roman" w:cs="Times New Roman"/>
          <w:bCs/>
          <w:sz w:val="28"/>
          <w:szCs w:val="28"/>
        </w:rPr>
        <w:t xml:space="preserve"> руб.</w:t>
      </w:r>
    </w:p>
    <w:p w:rsidR="000246D5" w:rsidRDefault="000246D5" w:rsidP="0036189B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На развитие агропромышленного комплекса направлено 344 </w:t>
      </w:r>
      <w:proofErr w:type="gramStart"/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>млн</w:t>
      </w:r>
      <w:proofErr w:type="gramEnd"/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руб., в том числе на приобретение сельскохозяйственной техники и оборудования направлено 275,5 млн руб.</w:t>
      </w:r>
    </w:p>
    <w:p w:rsidR="000246D5" w:rsidRPr="000246D5" w:rsidRDefault="000246D5" w:rsidP="000246D5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Строительно-монтажные работы в отрасли проведены на сумму </w:t>
      </w:r>
      <w:r w:rsidRPr="000246D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52 </w:t>
      </w:r>
      <w:proofErr w:type="gramStart"/>
      <w:r w:rsidRPr="000246D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млн</w:t>
      </w:r>
      <w:proofErr w:type="gramEnd"/>
      <w:r w:rsidRPr="000246D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рублей</w:t>
      </w:r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</w:p>
    <w:p w:rsidR="000246D5" w:rsidRPr="000246D5" w:rsidRDefault="000246D5" w:rsidP="000246D5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>- в ООО «</w:t>
      </w:r>
      <w:proofErr w:type="spellStart"/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>Болтовское</w:t>
      </w:r>
      <w:proofErr w:type="spellEnd"/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ведется строительство двора для содержания крупного рогатого скота, сумма вложений – 42 </w:t>
      </w:r>
      <w:proofErr w:type="gramStart"/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>млн</w:t>
      </w:r>
      <w:proofErr w:type="gramEnd"/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руб.;</w:t>
      </w:r>
    </w:p>
    <w:p w:rsidR="000246D5" w:rsidRDefault="000246D5" w:rsidP="00224293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в ООО «АКХ Александровка» завершилось строительство зерноочистительного и зерноперерабатывающего комплекса, сумма вложений составила 10 </w:t>
      </w:r>
      <w:proofErr w:type="gramStart"/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>млн</w:t>
      </w:r>
      <w:proofErr w:type="gramEnd"/>
      <w:r w:rsidRPr="000246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руб.;</w:t>
      </w:r>
    </w:p>
    <w:p w:rsidR="00B633EA" w:rsidRPr="00DF7313" w:rsidRDefault="00C8630A" w:rsidP="0036189B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731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Развитие туризма, как отрасли экономики, в </w:t>
      </w:r>
      <w:proofErr w:type="spellStart"/>
      <w:r w:rsidRPr="00DF7313">
        <w:rPr>
          <w:rFonts w:ascii="Times New Roman" w:eastAsia="Times New Roman" w:hAnsi="Times New Roman" w:cs="Times New Roman"/>
          <w:sz w:val="28"/>
          <w:szCs w:val="28"/>
          <w:lang w:eastAsia="en-US"/>
        </w:rPr>
        <w:t>Сузунском</w:t>
      </w:r>
      <w:proofErr w:type="spellEnd"/>
      <w:r w:rsidRPr="00DF731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районе сегодня находится на начальном этапе. </w:t>
      </w:r>
    </w:p>
    <w:p w:rsidR="00400A85" w:rsidRPr="0036189B" w:rsidRDefault="00400A85" w:rsidP="0036189B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iCs/>
          <w:noProof/>
          <w:sz w:val="28"/>
          <w:szCs w:val="28"/>
        </w:rPr>
      </w:pPr>
      <w:r w:rsidRPr="00DF7313">
        <w:rPr>
          <w:rFonts w:ascii="Times New Roman" w:eastAsia="Times New Roman" w:hAnsi="Times New Roman" w:cs="Times New Roman"/>
          <w:bCs/>
          <w:iCs/>
          <w:noProof/>
          <w:sz w:val="28"/>
          <w:szCs w:val="28"/>
        </w:rPr>
        <w:t xml:space="preserve">Инвестиции из бюджета области и района направляются </w:t>
      </w:r>
      <w:r w:rsidR="00F738C4" w:rsidRPr="00DF7313">
        <w:rPr>
          <w:rFonts w:ascii="Times New Roman" w:eastAsia="Times New Roman" w:hAnsi="Times New Roman" w:cs="Times New Roman"/>
          <w:bCs/>
          <w:iCs/>
          <w:noProof/>
          <w:sz w:val="28"/>
          <w:szCs w:val="28"/>
        </w:rPr>
        <w:t>на</w:t>
      </w:r>
      <w:r w:rsidRPr="00DF7313">
        <w:rPr>
          <w:rFonts w:ascii="Times New Roman" w:eastAsia="Times New Roman" w:hAnsi="Times New Roman" w:cs="Times New Roman"/>
          <w:bCs/>
          <w:iCs/>
          <w:noProof/>
          <w:sz w:val="28"/>
          <w:szCs w:val="28"/>
        </w:rPr>
        <w:t xml:space="preserve"> создани</w:t>
      </w:r>
      <w:r w:rsidR="00F738C4" w:rsidRPr="00DF7313">
        <w:rPr>
          <w:rFonts w:ascii="Times New Roman" w:eastAsia="Times New Roman" w:hAnsi="Times New Roman" w:cs="Times New Roman"/>
          <w:bCs/>
          <w:iCs/>
          <w:noProof/>
          <w:sz w:val="28"/>
          <w:szCs w:val="28"/>
        </w:rPr>
        <w:t>е</w:t>
      </w:r>
      <w:r w:rsidRPr="00DF7313">
        <w:rPr>
          <w:rFonts w:ascii="Times New Roman" w:eastAsia="Times New Roman" w:hAnsi="Times New Roman" w:cs="Times New Roman"/>
          <w:bCs/>
          <w:iCs/>
          <w:noProof/>
          <w:sz w:val="28"/>
          <w:szCs w:val="28"/>
        </w:rPr>
        <w:t xml:space="preserve"> комфортной среды проживания и подготовку территории к дальнейшему совершенстованию.</w:t>
      </w:r>
      <w:r w:rsidRPr="0036189B">
        <w:rPr>
          <w:rFonts w:ascii="Times New Roman" w:eastAsia="Times New Roman" w:hAnsi="Times New Roman" w:cs="Times New Roman"/>
          <w:bCs/>
          <w:iCs/>
          <w:noProof/>
          <w:sz w:val="28"/>
          <w:szCs w:val="28"/>
        </w:rPr>
        <w:t xml:space="preserve"> </w:t>
      </w:r>
      <w:r w:rsidR="00DF7313">
        <w:rPr>
          <w:rFonts w:ascii="Times New Roman" w:eastAsia="Times New Roman" w:hAnsi="Times New Roman" w:cs="Times New Roman"/>
          <w:bCs/>
          <w:iCs/>
          <w:noProof/>
          <w:sz w:val="28"/>
          <w:szCs w:val="28"/>
        </w:rPr>
        <w:t xml:space="preserve"> Ведется работа по созданию круглогодичных туристических маршрутов и объектов для посещения, по включению предприятий района в эти маршруты. Подготавливаются проекты на участие в конкурсе на реализацию грантов в сфере туризма.</w:t>
      </w:r>
    </w:p>
    <w:p w:rsidR="00EF1EBC" w:rsidRPr="00EF1EBC" w:rsidRDefault="00F738C4" w:rsidP="00EF1EB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6189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 </w:t>
      </w:r>
      <w:r w:rsidR="00EF1EBC" w:rsidRPr="00EF1EB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Малый и </w:t>
      </w:r>
      <w:proofErr w:type="spellStart"/>
      <w:r w:rsidR="00EF1EBC" w:rsidRPr="00EF1EBC">
        <w:rPr>
          <w:rFonts w:ascii="Times New Roman" w:eastAsia="Calibri" w:hAnsi="Times New Roman" w:cs="Times New Roman"/>
          <w:sz w:val="28"/>
          <w:szCs w:val="28"/>
          <w:lang w:eastAsia="en-US"/>
        </w:rPr>
        <w:t>микробизнес</w:t>
      </w:r>
      <w:proofErr w:type="spellEnd"/>
      <w:r w:rsidR="00EF1EBC" w:rsidRPr="00EF1EB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продолжают динамично развиваться. На территории района осуществляют свою деятельность 2293 субъекта малого и среднего предпринимательства, из них 108 малых предприятий, 579 индивидуальных предпринимателей, 1606 </w:t>
      </w:r>
      <w:proofErr w:type="spellStart"/>
      <w:r w:rsidR="00EF1EBC" w:rsidRPr="00EF1EBC">
        <w:rPr>
          <w:rFonts w:ascii="Times New Roman" w:eastAsia="Calibri" w:hAnsi="Times New Roman" w:cs="Times New Roman"/>
          <w:sz w:val="28"/>
          <w:szCs w:val="28"/>
          <w:lang w:eastAsia="en-US"/>
        </w:rPr>
        <w:t>самозанятых</w:t>
      </w:r>
      <w:proofErr w:type="spellEnd"/>
      <w:r w:rsidR="00EF1EBC" w:rsidRPr="00EF1EB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граждан.</w:t>
      </w:r>
    </w:p>
    <w:p w:rsidR="00607E2C" w:rsidRPr="005D4A69" w:rsidRDefault="00607E2C" w:rsidP="001E150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036D">
        <w:rPr>
          <w:rFonts w:ascii="Times New Roman" w:eastAsia="Calibri" w:hAnsi="Times New Roman" w:cs="Times New Roman"/>
          <w:sz w:val="28"/>
          <w:szCs w:val="28"/>
          <w:lang w:eastAsia="en-US"/>
        </w:rPr>
        <w:t>С 20</w:t>
      </w:r>
      <w:r w:rsidR="003C036D" w:rsidRPr="003C036D">
        <w:rPr>
          <w:rFonts w:ascii="Times New Roman" w:eastAsia="Calibri" w:hAnsi="Times New Roman" w:cs="Times New Roman"/>
          <w:sz w:val="28"/>
          <w:szCs w:val="28"/>
          <w:lang w:eastAsia="en-US"/>
        </w:rPr>
        <w:t>20</w:t>
      </w:r>
      <w:r w:rsidRPr="003C036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 количество субъектов малого и среднего бизнеса (с учётом </w:t>
      </w:r>
      <w:proofErr w:type="spellStart"/>
      <w:r w:rsidRPr="003C036D">
        <w:rPr>
          <w:rFonts w:ascii="Times New Roman" w:eastAsia="Calibri" w:hAnsi="Times New Roman" w:cs="Times New Roman"/>
          <w:sz w:val="28"/>
          <w:szCs w:val="28"/>
          <w:lang w:eastAsia="en-US"/>
        </w:rPr>
        <w:t>самозанятых</w:t>
      </w:r>
      <w:proofErr w:type="spellEnd"/>
      <w:r w:rsidRPr="003C036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) увеличилось на </w:t>
      </w:r>
      <w:r w:rsidR="00322F84">
        <w:rPr>
          <w:rFonts w:ascii="Times New Roman" w:eastAsia="Calibri" w:hAnsi="Times New Roman" w:cs="Times New Roman"/>
          <w:sz w:val="28"/>
          <w:szCs w:val="28"/>
          <w:lang w:eastAsia="en-US"/>
        </w:rPr>
        <w:t>61,5</w:t>
      </w:r>
      <w:r w:rsidRPr="003C036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% (с 1 </w:t>
      </w:r>
      <w:r w:rsidR="003C036D" w:rsidRPr="003C036D">
        <w:rPr>
          <w:rFonts w:ascii="Times New Roman" w:eastAsia="Calibri" w:hAnsi="Times New Roman" w:cs="Times New Roman"/>
          <w:sz w:val="28"/>
          <w:szCs w:val="28"/>
          <w:lang w:eastAsia="en-US"/>
        </w:rPr>
        <w:t>412</w:t>
      </w:r>
      <w:r w:rsidRPr="003C036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ед. до </w:t>
      </w:r>
      <w:r w:rsidR="003C036D" w:rsidRPr="003C036D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="00322F84">
        <w:rPr>
          <w:rFonts w:ascii="Times New Roman" w:eastAsia="Calibri" w:hAnsi="Times New Roman" w:cs="Times New Roman"/>
          <w:sz w:val="28"/>
          <w:szCs w:val="28"/>
          <w:lang w:eastAsia="en-US"/>
        </w:rPr>
        <w:t>293</w:t>
      </w:r>
      <w:r w:rsidR="003C036D" w:rsidRPr="003C036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  <w:r w:rsidRPr="003C036D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0D0060" w:rsidRPr="00717311" w:rsidRDefault="004359B6" w:rsidP="0036189B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17311">
        <w:rPr>
          <w:rFonts w:ascii="Times New Roman" w:eastAsia="Times New Roman" w:hAnsi="Times New Roman" w:cs="Times New Roman"/>
          <w:color w:val="000000"/>
          <w:sz w:val="28"/>
          <w:szCs w:val="28"/>
        </w:rPr>
        <w:t>За 202</w:t>
      </w:r>
      <w:r w:rsidR="00DF7313" w:rsidRPr="00717311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7173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 была оказана финансовая помощь </w:t>
      </w:r>
      <w:r w:rsidR="00ED1A94" w:rsidRPr="00717311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7173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субъектам малого и среднего предпринимательства на сумму </w:t>
      </w:r>
      <w:r w:rsidR="00717311" w:rsidRPr="00717311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796,2</w:t>
      </w:r>
      <w:r w:rsidR="00B70414" w:rsidRPr="00717311">
        <w:rPr>
          <w:rFonts w:ascii="Times New Roman" w:eastAsia="Calibri" w:hAnsi="Times New Roman" w:cs="Times New Roman"/>
          <w:color w:val="000000"/>
          <w:sz w:val="28"/>
          <w:szCs w:val="28"/>
          <w:lang w:val="x-none" w:eastAsia="en-US"/>
        </w:rPr>
        <w:t xml:space="preserve"> </w:t>
      </w:r>
      <w:r w:rsidR="00B70414" w:rsidRPr="00717311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тыс.</w:t>
      </w:r>
      <w:r w:rsidR="00B70414" w:rsidRPr="00717311">
        <w:rPr>
          <w:rFonts w:ascii="Times New Roman" w:eastAsia="Calibri" w:hAnsi="Times New Roman" w:cs="Times New Roman"/>
          <w:color w:val="000000"/>
          <w:sz w:val="28"/>
          <w:szCs w:val="28"/>
          <w:lang w:val="x-none" w:eastAsia="en-US"/>
        </w:rPr>
        <w:t xml:space="preserve"> рублей</w:t>
      </w:r>
      <w:r w:rsidRPr="0071731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7173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158A" w:rsidRDefault="00717311" w:rsidP="0036189B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7311">
        <w:rPr>
          <w:rFonts w:ascii="Times New Roman" w:eastAsia="Times New Roman" w:hAnsi="Times New Roman" w:cs="Times New Roman"/>
          <w:sz w:val="28"/>
          <w:szCs w:val="28"/>
        </w:rPr>
        <w:t>Из средств государственной программы «Развитие торговли Новосибирской области» возместили затраты на доставку товаров первой необходимости в населенные пункты Сузунского района, расположенные далее 11 км от районного центра 6 предприятий торговли на общую сумму 587,9 тыс. рублей.</w:t>
      </w:r>
    </w:p>
    <w:p w:rsidR="00EF1EBC" w:rsidRPr="00EF1EBC" w:rsidRDefault="00EF1EBC" w:rsidP="00EF1EB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1EBC">
        <w:rPr>
          <w:rFonts w:ascii="Times New Roman" w:eastAsia="Times New Roman" w:hAnsi="Times New Roman" w:cs="Times New Roman"/>
          <w:sz w:val="28"/>
          <w:szCs w:val="28"/>
        </w:rPr>
        <w:t xml:space="preserve">Как начинающим, так и действующим предпринимателям доступны бесплатные консультации в центре «Мой бизнес», программы обучения, доступ к нужному софту, а также упрощенный доступ к аренде муниципальной недвижимости. В Перечень муниципального имущества Сузунского района </w:t>
      </w:r>
      <w:bookmarkStart w:id="0" w:name="bookmark2"/>
      <w:r w:rsidRPr="00EF1EBC">
        <w:rPr>
          <w:rFonts w:ascii="Times New Roman" w:eastAsia="Times New Roman" w:hAnsi="Times New Roman" w:cs="Times New Roman"/>
          <w:sz w:val="28"/>
          <w:szCs w:val="28"/>
        </w:rPr>
        <w:t xml:space="preserve"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предпринимательства, </w:t>
      </w:r>
      <w:proofErr w:type="spellStart"/>
      <w:r w:rsidRPr="00EF1EBC">
        <w:rPr>
          <w:rFonts w:ascii="Times New Roman" w:eastAsia="Times New Roman" w:hAnsi="Times New Roman" w:cs="Times New Roman"/>
          <w:sz w:val="28"/>
          <w:szCs w:val="28"/>
        </w:rPr>
        <w:t>самозанятых</w:t>
      </w:r>
      <w:proofErr w:type="spellEnd"/>
      <w:r w:rsidRPr="00EF1EBC">
        <w:rPr>
          <w:rFonts w:ascii="Times New Roman" w:eastAsia="Times New Roman" w:hAnsi="Times New Roman" w:cs="Times New Roman"/>
          <w:sz w:val="28"/>
          <w:szCs w:val="28"/>
        </w:rPr>
        <w:t xml:space="preserve"> граждан)</w:t>
      </w:r>
      <w:bookmarkEnd w:id="0"/>
      <w:r w:rsidRPr="00EF1EBC">
        <w:rPr>
          <w:rFonts w:ascii="Times New Roman" w:eastAsia="Times New Roman" w:hAnsi="Times New Roman" w:cs="Times New Roman"/>
          <w:sz w:val="28"/>
          <w:szCs w:val="28"/>
        </w:rPr>
        <w:t xml:space="preserve"> включено 47 объектов муниципального имущества. Передано в аренду </w:t>
      </w:r>
      <w:r w:rsidRPr="00EF1EBC">
        <w:rPr>
          <w:rFonts w:ascii="Times New Roman" w:eastAsia="Times New Roman" w:hAnsi="Times New Roman" w:cs="Times New Roman"/>
          <w:sz w:val="28"/>
          <w:szCs w:val="28"/>
        </w:rPr>
        <w:lastRenderedPageBreak/>
        <w:t>субъектам малого и среднего предпринимательства 39 единиц муниципального имущества.</w:t>
      </w:r>
    </w:p>
    <w:p w:rsidR="00EF1EBC" w:rsidRPr="00EF1EBC" w:rsidRDefault="00EF1EBC" w:rsidP="00EF1EB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1EBC">
        <w:rPr>
          <w:rFonts w:ascii="Times New Roman" w:eastAsia="Times New Roman" w:hAnsi="Times New Roman" w:cs="Times New Roman"/>
          <w:sz w:val="28"/>
          <w:szCs w:val="28"/>
        </w:rPr>
        <w:t>Остаются и льготные кредиты для предпринимателей в фоне микрофинансирования НСО.</w:t>
      </w:r>
    </w:p>
    <w:p w:rsidR="00240117" w:rsidRPr="0036189B" w:rsidRDefault="00717311" w:rsidP="0036189B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 каждым годом в</w:t>
      </w:r>
      <w:r w:rsidR="00240117" w:rsidRPr="0036189B">
        <w:rPr>
          <w:rFonts w:ascii="Times New Roman" w:eastAsia="Times New Roman" w:hAnsi="Times New Roman" w:cs="Times New Roman"/>
          <w:sz w:val="28"/>
          <w:szCs w:val="28"/>
        </w:rPr>
        <w:t xml:space="preserve"> районе увеличивается количество проектов на гранты основанных на инициативе наших граждан. </w:t>
      </w:r>
      <w:proofErr w:type="gramStart"/>
      <w:r w:rsidR="00240117" w:rsidRPr="0036189B">
        <w:rPr>
          <w:rFonts w:ascii="Times New Roman" w:eastAsia="Times New Roman" w:hAnsi="Times New Roman" w:cs="Times New Roman"/>
          <w:sz w:val="28"/>
          <w:szCs w:val="28"/>
        </w:rPr>
        <w:t xml:space="preserve">Общественные организации активно разрабатывают проекты, которые получают финансирование через инициативный бюджет и гранты различных уровней от районных до федеральных, что позволяет проводить работы по благоустройству территорий, ремонтировать памятники, строить спортивные площадки. </w:t>
      </w:r>
      <w:proofErr w:type="gramEnd"/>
    </w:p>
    <w:p w:rsidR="00EF1EBC" w:rsidRDefault="00EF1EBC" w:rsidP="00EF1EBC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1EBC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района заинтересована в инвестиционных проектах, направленных на создание новых рабочих мест для наших жителей, обеспечивающих создание конкурентоспособной конечной продукции и, как следствие, формирующих поток новых налоговых поступлений в бюджет. </w:t>
      </w:r>
    </w:p>
    <w:p w:rsidR="00EF1EBC" w:rsidRPr="00EF1EBC" w:rsidRDefault="00EF1EBC" w:rsidP="00EF1EBC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1EBC">
        <w:rPr>
          <w:rFonts w:ascii="Times New Roman" w:eastAsia="Times New Roman" w:hAnsi="Times New Roman" w:cs="Times New Roman"/>
          <w:sz w:val="28"/>
          <w:szCs w:val="28"/>
        </w:rPr>
        <w:t>Значительная сумма бюджетных инвестиций стала возможна благодаря активному участию Сузунского района в национальных проектах и государственных программах различного уровня. В 2024 году необходимо не только не потерять набранного темпа, но и приложить максимум усилий для участия в реализации национальных проектов и государственных программах в последующих годах.</w:t>
      </w:r>
    </w:p>
    <w:p w:rsidR="006F6C7E" w:rsidRPr="0036189B" w:rsidRDefault="009E01AD" w:rsidP="0036189B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189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заключение </w:t>
      </w:r>
      <w:r w:rsidR="002255C7" w:rsidRPr="0036189B">
        <w:rPr>
          <w:rFonts w:ascii="Times New Roman" w:eastAsia="Times New Roman" w:hAnsi="Times New Roman" w:cs="Times New Roman"/>
          <w:sz w:val="28"/>
          <w:szCs w:val="28"/>
        </w:rPr>
        <w:t>обозначу</w:t>
      </w:r>
      <w:r w:rsidR="006F6C7E" w:rsidRPr="0036189B">
        <w:rPr>
          <w:rFonts w:ascii="Times New Roman" w:eastAsia="Times New Roman" w:hAnsi="Times New Roman" w:cs="Times New Roman"/>
          <w:sz w:val="28"/>
          <w:szCs w:val="28"/>
        </w:rPr>
        <w:t xml:space="preserve"> основные векторы развития сферы инв</w:t>
      </w:r>
      <w:r w:rsidR="00F958E7" w:rsidRPr="0036189B">
        <w:rPr>
          <w:rFonts w:ascii="Times New Roman" w:eastAsia="Times New Roman" w:hAnsi="Times New Roman" w:cs="Times New Roman"/>
          <w:sz w:val="28"/>
          <w:szCs w:val="28"/>
        </w:rPr>
        <w:t>естиций:</w:t>
      </w:r>
    </w:p>
    <w:p w:rsidR="005436BC" w:rsidRPr="0036189B" w:rsidRDefault="005436BC" w:rsidP="0036189B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189B">
        <w:rPr>
          <w:rFonts w:ascii="Times New Roman" w:eastAsia="Times New Roman" w:hAnsi="Times New Roman" w:cs="Times New Roman"/>
          <w:sz w:val="28"/>
          <w:szCs w:val="28"/>
        </w:rPr>
        <w:t>Обеспечить сопровождение инвестиционных проектов Сузунского района для получения поддержки на региональном уровне;</w:t>
      </w:r>
    </w:p>
    <w:p w:rsidR="005436BC" w:rsidRPr="0036189B" w:rsidRDefault="005436BC" w:rsidP="0036189B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189B">
        <w:rPr>
          <w:rFonts w:ascii="Times New Roman" w:eastAsia="Times New Roman" w:hAnsi="Times New Roman" w:cs="Times New Roman"/>
          <w:sz w:val="28"/>
          <w:szCs w:val="28"/>
        </w:rPr>
        <w:t xml:space="preserve"> обеспечить участие района в региональных и федеральных государственных программах, в том числе в ФП </w:t>
      </w:r>
      <w:r w:rsidR="00F958E7" w:rsidRPr="0036189B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36189B">
        <w:rPr>
          <w:rFonts w:ascii="Times New Roman" w:eastAsia="Times New Roman" w:hAnsi="Times New Roman" w:cs="Times New Roman"/>
          <w:sz w:val="28"/>
          <w:szCs w:val="28"/>
        </w:rPr>
        <w:t>Комплексное развитие сельских территорий»;</w:t>
      </w:r>
    </w:p>
    <w:p w:rsidR="005436BC" w:rsidRPr="0036189B" w:rsidRDefault="005436BC" w:rsidP="0036189B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189B">
        <w:rPr>
          <w:rFonts w:ascii="Times New Roman" w:eastAsia="Times New Roman" w:hAnsi="Times New Roman" w:cs="Times New Roman"/>
          <w:sz w:val="28"/>
          <w:szCs w:val="28"/>
        </w:rPr>
        <w:t>провести мероприятия по улучшению инвестиционного климата района;</w:t>
      </w:r>
    </w:p>
    <w:p w:rsidR="005436BC" w:rsidRPr="0036189B" w:rsidRDefault="005436BC" w:rsidP="0036189B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189B">
        <w:rPr>
          <w:rFonts w:ascii="Times New Roman" w:eastAsia="Times New Roman" w:hAnsi="Times New Roman" w:cs="Times New Roman"/>
          <w:sz w:val="28"/>
          <w:szCs w:val="28"/>
        </w:rPr>
        <w:t>провести мероприятия по привлечению инвесторов на инвестиционные площадки, в первую очередь на существующих неиспользуемых площадях;</w:t>
      </w:r>
    </w:p>
    <w:p w:rsidR="005436BC" w:rsidRPr="0036189B" w:rsidRDefault="005436BC" w:rsidP="0036189B">
      <w:pPr>
        <w:pStyle w:val="a3"/>
        <w:spacing w:after="0" w:line="276" w:lineRule="auto"/>
        <w:ind w:firstLine="567"/>
        <w:jc w:val="both"/>
        <w:rPr>
          <w:sz w:val="28"/>
          <w:szCs w:val="28"/>
        </w:rPr>
      </w:pPr>
      <w:r w:rsidRPr="0036189B">
        <w:rPr>
          <w:sz w:val="28"/>
          <w:szCs w:val="28"/>
        </w:rPr>
        <w:t>продолжить развитие объектов туристической инфраструктуры;</w:t>
      </w:r>
    </w:p>
    <w:p w:rsidR="006F6C7E" w:rsidRPr="0036189B" w:rsidRDefault="0034504C" w:rsidP="0036189B">
      <w:pPr>
        <w:pStyle w:val="a3"/>
        <w:spacing w:after="0" w:line="276" w:lineRule="auto"/>
        <w:ind w:firstLine="567"/>
        <w:jc w:val="both"/>
        <w:rPr>
          <w:sz w:val="28"/>
          <w:szCs w:val="28"/>
        </w:rPr>
      </w:pPr>
      <w:r w:rsidRPr="0036189B">
        <w:rPr>
          <w:sz w:val="28"/>
          <w:szCs w:val="28"/>
        </w:rPr>
        <w:t>продолжить</w:t>
      </w:r>
      <w:r w:rsidR="005436BC" w:rsidRPr="0036189B">
        <w:rPr>
          <w:sz w:val="28"/>
          <w:szCs w:val="28"/>
        </w:rPr>
        <w:t xml:space="preserve"> работ</w:t>
      </w:r>
      <w:r w:rsidRPr="0036189B">
        <w:rPr>
          <w:sz w:val="28"/>
          <w:szCs w:val="28"/>
        </w:rPr>
        <w:t>у</w:t>
      </w:r>
      <w:r w:rsidR="005436BC" w:rsidRPr="0036189B">
        <w:rPr>
          <w:sz w:val="28"/>
          <w:szCs w:val="28"/>
        </w:rPr>
        <w:t xml:space="preserve"> </w:t>
      </w:r>
      <w:r w:rsidRPr="0036189B">
        <w:rPr>
          <w:sz w:val="28"/>
          <w:szCs w:val="28"/>
        </w:rPr>
        <w:t>по развитию</w:t>
      </w:r>
      <w:r w:rsidR="005436BC" w:rsidRPr="0036189B">
        <w:rPr>
          <w:sz w:val="28"/>
          <w:szCs w:val="28"/>
        </w:rPr>
        <w:t xml:space="preserve"> в </w:t>
      </w:r>
      <w:r w:rsidRPr="0036189B">
        <w:rPr>
          <w:sz w:val="28"/>
          <w:szCs w:val="28"/>
        </w:rPr>
        <w:t>районе</w:t>
      </w:r>
      <w:r w:rsidR="00F958E7" w:rsidRPr="0036189B">
        <w:rPr>
          <w:sz w:val="28"/>
          <w:szCs w:val="28"/>
        </w:rPr>
        <w:t xml:space="preserve"> сельского (аграрного) туризма.</w:t>
      </w:r>
    </w:p>
    <w:p w:rsidR="00770D62" w:rsidRPr="0036189B" w:rsidRDefault="00F738C4" w:rsidP="0036189B">
      <w:pPr>
        <w:pStyle w:val="a3"/>
        <w:spacing w:after="0" w:line="276" w:lineRule="auto"/>
        <w:ind w:firstLine="567"/>
        <w:jc w:val="both"/>
        <w:rPr>
          <w:sz w:val="28"/>
          <w:szCs w:val="28"/>
        </w:rPr>
      </w:pPr>
      <w:r w:rsidRPr="0036189B">
        <w:rPr>
          <w:sz w:val="28"/>
          <w:szCs w:val="28"/>
        </w:rPr>
        <w:t xml:space="preserve">4. </w:t>
      </w:r>
      <w:r w:rsidR="00770D62" w:rsidRPr="0036189B">
        <w:rPr>
          <w:sz w:val="28"/>
          <w:szCs w:val="28"/>
        </w:rPr>
        <w:t>Подводя итоги своего выступления, не могу не отметить проблемы, с которыми сталкивается наш район в вопросах работы с инвесторами и привлечения инвестиций:</w:t>
      </w:r>
    </w:p>
    <w:p w:rsidR="00770D62" w:rsidRPr="0036189B" w:rsidRDefault="00770D62" w:rsidP="0036189B">
      <w:pPr>
        <w:pStyle w:val="a3"/>
        <w:spacing w:after="0" w:line="276" w:lineRule="auto"/>
        <w:ind w:firstLine="567"/>
        <w:jc w:val="both"/>
        <w:rPr>
          <w:sz w:val="28"/>
          <w:szCs w:val="28"/>
        </w:rPr>
      </w:pPr>
      <w:r w:rsidRPr="0036189B">
        <w:rPr>
          <w:sz w:val="28"/>
          <w:szCs w:val="28"/>
        </w:rPr>
        <w:t>- недостаточная активность инвесторов;</w:t>
      </w:r>
    </w:p>
    <w:p w:rsidR="00770D62" w:rsidRPr="0036189B" w:rsidRDefault="00770D62" w:rsidP="0036189B">
      <w:pPr>
        <w:pStyle w:val="a3"/>
        <w:spacing w:after="0" w:line="276" w:lineRule="auto"/>
        <w:ind w:firstLine="567"/>
        <w:jc w:val="both"/>
        <w:rPr>
          <w:sz w:val="28"/>
          <w:szCs w:val="28"/>
        </w:rPr>
      </w:pPr>
      <w:r w:rsidRPr="0036189B">
        <w:rPr>
          <w:sz w:val="28"/>
          <w:szCs w:val="28"/>
        </w:rPr>
        <w:t>- удаленность от областного центра;</w:t>
      </w:r>
    </w:p>
    <w:p w:rsidR="00770D62" w:rsidRPr="0036189B" w:rsidRDefault="000F431E" w:rsidP="0036189B">
      <w:pPr>
        <w:pStyle w:val="a3"/>
        <w:spacing w:after="0" w:line="276" w:lineRule="auto"/>
        <w:ind w:firstLine="567"/>
        <w:jc w:val="both"/>
        <w:rPr>
          <w:sz w:val="28"/>
          <w:szCs w:val="28"/>
        </w:rPr>
      </w:pPr>
      <w:r w:rsidRPr="0036189B">
        <w:rPr>
          <w:sz w:val="28"/>
          <w:szCs w:val="28"/>
        </w:rPr>
        <w:t>-</w:t>
      </w:r>
      <w:r w:rsidR="006B2299">
        <w:rPr>
          <w:sz w:val="28"/>
          <w:szCs w:val="28"/>
        </w:rPr>
        <w:t xml:space="preserve"> </w:t>
      </w:r>
      <w:r w:rsidR="00770D62" w:rsidRPr="0036189B">
        <w:rPr>
          <w:sz w:val="28"/>
          <w:szCs w:val="28"/>
        </w:rPr>
        <w:t>ограниченность муниципальных мер поддержки инвестор</w:t>
      </w:r>
      <w:r w:rsidR="001767D4" w:rsidRPr="0036189B">
        <w:rPr>
          <w:sz w:val="28"/>
          <w:szCs w:val="28"/>
        </w:rPr>
        <w:t>ов</w:t>
      </w:r>
      <w:r w:rsidR="00770D62" w:rsidRPr="0036189B">
        <w:rPr>
          <w:sz w:val="28"/>
          <w:szCs w:val="28"/>
        </w:rPr>
        <w:t>, обусловленная дефицитностью бюджета;</w:t>
      </w:r>
    </w:p>
    <w:p w:rsidR="00770D62" w:rsidRPr="0036189B" w:rsidRDefault="00770D62" w:rsidP="0036189B">
      <w:pPr>
        <w:pStyle w:val="a3"/>
        <w:spacing w:after="0" w:line="276" w:lineRule="auto"/>
        <w:ind w:firstLine="567"/>
        <w:jc w:val="both"/>
        <w:rPr>
          <w:sz w:val="28"/>
          <w:szCs w:val="28"/>
        </w:rPr>
      </w:pPr>
      <w:r w:rsidRPr="0036189B">
        <w:rPr>
          <w:sz w:val="28"/>
          <w:szCs w:val="28"/>
        </w:rPr>
        <w:t>- дефицит квалифицированных рабочих кадров.</w:t>
      </w:r>
    </w:p>
    <w:p w:rsidR="00717D14" w:rsidRDefault="00F738C4" w:rsidP="006B2299">
      <w:pPr>
        <w:pStyle w:val="12"/>
        <w:spacing w:before="0" w:after="0"/>
        <w:ind w:firstLine="567"/>
        <w:rPr>
          <w:szCs w:val="28"/>
        </w:rPr>
      </w:pPr>
      <w:r w:rsidRPr="0036189B">
        <w:rPr>
          <w:szCs w:val="28"/>
        </w:rPr>
        <w:lastRenderedPageBreak/>
        <w:t xml:space="preserve">5. </w:t>
      </w:r>
      <w:r w:rsidR="00377501">
        <w:rPr>
          <w:szCs w:val="28"/>
        </w:rPr>
        <w:t>В</w:t>
      </w:r>
      <w:r w:rsidR="00717D14" w:rsidRPr="0036189B">
        <w:rPr>
          <w:szCs w:val="28"/>
        </w:rPr>
        <w:t xml:space="preserve"> 202</w:t>
      </w:r>
      <w:r w:rsidR="00AD0084">
        <w:rPr>
          <w:szCs w:val="28"/>
        </w:rPr>
        <w:t>4</w:t>
      </w:r>
      <w:r w:rsidR="00717D14" w:rsidRPr="0036189B">
        <w:rPr>
          <w:szCs w:val="28"/>
        </w:rPr>
        <w:t xml:space="preserve"> году </w:t>
      </w:r>
      <w:r w:rsidR="00377501">
        <w:rPr>
          <w:szCs w:val="28"/>
        </w:rPr>
        <w:t>ставим перед собой следующие цели</w:t>
      </w:r>
      <w:r w:rsidR="00717D14" w:rsidRPr="0036189B">
        <w:rPr>
          <w:szCs w:val="28"/>
        </w:rPr>
        <w:t>:</w:t>
      </w:r>
    </w:p>
    <w:p w:rsidR="00377501" w:rsidRPr="0036189B" w:rsidRDefault="00377501" w:rsidP="006B2299">
      <w:pPr>
        <w:pStyle w:val="12"/>
        <w:spacing w:before="0" w:after="0"/>
        <w:ind w:firstLine="567"/>
        <w:rPr>
          <w:szCs w:val="28"/>
        </w:rPr>
      </w:pPr>
      <w:r>
        <w:rPr>
          <w:szCs w:val="28"/>
        </w:rPr>
        <w:t>- достижение целевых показателей, утвержденных дорожными картами в рамках Указа Президента России от 07 мая 2018 года, выполнение мероприятий направленных на достижение этих показателей, а также освоение средств областного и федерального бюджетов, выделяемых на реализацию национальных проектов;</w:t>
      </w:r>
    </w:p>
    <w:p w:rsidR="00717D14" w:rsidRPr="0036189B" w:rsidRDefault="00717D14" w:rsidP="0036189B">
      <w:pPr>
        <w:pStyle w:val="12"/>
        <w:spacing w:after="0"/>
        <w:ind w:firstLine="567"/>
        <w:rPr>
          <w:szCs w:val="28"/>
        </w:rPr>
      </w:pPr>
      <w:r w:rsidRPr="0036189B">
        <w:rPr>
          <w:szCs w:val="28"/>
        </w:rPr>
        <w:t>- развитие малого и среднего бизнеса путем проведения мероприятий, направленных на рост количества субъектов малого и среднего предпринимательства, в том числе за счет оказания государственной и муниципальной поддержки;</w:t>
      </w:r>
    </w:p>
    <w:p w:rsidR="00717D14" w:rsidRPr="0036189B" w:rsidRDefault="00717D14" w:rsidP="0036189B">
      <w:pPr>
        <w:pStyle w:val="12"/>
        <w:spacing w:after="0"/>
        <w:ind w:firstLine="567"/>
        <w:rPr>
          <w:szCs w:val="28"/>
        </w:rPr>
      </w:pPr>
      <w:r w:rsidRPr="0036189B">
        <w:rPr>
          <w:szCs w:val="28"/>
        </w:rPr>
        <w:t xml:space="preserve">- развитие механизмов </w:t>
      </w:r>
      <w:proofErr w:type="spellStart"/>
      <w:r w:rsidRPr="0036189B">
        <w:rPr>
          <w:szCs w:val="28"/>
        </w:rPr>
        <w:t>муниципально</w:t>
      </w:r>
      <w:proofErr w:type="spellEnd"/>
      <w:r w:rsidRPr="0036189B">
        <w:rPr>
          <w:szCs w:val="28"/>
        </w:rPr>
        <w:t>-частного партнерства;</w:t>
      </w:r>
    </w:p>
    <w:p w:rsidR="00717D14" w:rsidRPr="0036189B" w:rsidRDefault="00717D14" w:rsidP="0036189B">
      <w:pPr>
        <w:pStyle w:val="12"/>
        <w:spacing w:after="0"/>
        <w:ind w:firstLine="567"/>
        <w:rPr>
          <w:szCs w:val="28"/>
        </w:rPr>
      </w:pPr>
      <w:r w:rsidRPr="0036189B">
        <w:rPr>
          <w:szCs w:val="28"/>
        </w:rPr>
        <w:t>- формирование свободных локализованных территорий, предназначенных для целевого освоения и перспективного развития потенциальными инвесторами.</w:t>
      </w:r>
    </w:p>
    <w:p w:rsidR="00717D14" w:rsidRPr="0036189B" w:rsidRDefault="00717D14" w:rsidP="0036189B">
      <w:pPr>
        <w:pStyle w:val="12"/>
        <w:spacing w:after="0"/>
        <w:ind w:firstLine="567"/>
        <w:rPr>
          <w:szCs w:val="28"/>
        </w:rPr>
      </w:pPr>
      <w:r w:rsidRPr="0036189B">
        <w:rPr>
          <w:szCs w:val="28"/>
        </w:rPr>
        <w:t>В заключение хочется отметить, что нашей задачей на 202</w:t>
      </w:r>
      <w:r w:rsidR="00AD0084">
        <w:rPr>
          <w:szCs w:val="28"/>
        </w:rPr>
        <w:t>4</w:t>
      </w:r>
      <w:r w:rsidRPr="0036189B">
        <w:rPr>
          <w:szCs w:val="28"/>
        </w:rPr>
        <w:t xml:space="preserve"> и последующие годы является поддержка уже реализуемых и планируемых к реа</w:t>
      </w:r>
      <w:r w:rsidR="00717311">
        <w:rPr>
          <w:szCs w:val="28"/>
        </w:rPr>
        <w:t>лизации инвестиционных проектов</w:t>
      </w:r>
      <w:r w:rsidRPr="0036189B">
        <w:rPr>
          <w:szCs w:val="28"/>
        </w:rPr>
        <w:t>.</w:t>
      </w:r>
      <w:r w:rsidR="00717311">
        <w:rPr>
          <w:szCs w:val="28"/>
        </w:rPr>
        <w:t xml:space="preserve"> </w:t>
      </w:r>
      <w:r w:rsidR="00717311" w:rsidRPr="00717311">
        <w:rPr>
          <w:szCs w:val="28"/>
        </w:rPr>
        <w:t>Содействие и поддержку оказываем любым проектам, независимо от инвестиционной ёмкости.</w:t>
      </w:r>
    </w:p>
    <w:p w:rsidR="00C04C62" w:rsidRPr="0036189B" w:rsidRDefault="00717311" w:rsidP="0036189B">
      <w:pPr>
        <w:pStyle w:val="a3"/>
        <w:tabs>
          <w:tab w:val="left" w:pos="567"/>
          <w:tab w:val="left" w:pos="6150"/>
        </w:tabs>
        <w:spacing w:after="0"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Pr="00717311">
        <w:rPr>
          <w:bCs/>
          <w:sz w:val="28"/>
          <w:szCs w:val="28"/>
        </w:rPr>
        <w:t xml:space="preserve">Нам важен каждый проект! Мы </w:t>
      </w:r>
      <w:r w:rsidR="00154F64">
        <w:rPr>
          <w:bCs/>
          <w:sz w:val="28"/>
          <w:szCs w:val="28"/>
        </w:rPr>
        <w:t>ждем</w:t>
      </w:r>
      <w:r w:rsidR="00377501">
        <w:rPr>
          <w:bCs/>
          <w:sz w:val="28"/>
          <w:szCs w:val="28"/>
        </w:rPr>
        <w:t xml:space="preserve"> добросовестн</w:t>
      </w:r>
      <w:r w:rsidR="00154F64">
        <w:rPr>
          <w:bCs/>
          <w:sz w:val="28"/>
          <w:szCs w:val="28"/>
        </w:rPr>
        <w:t>ых</w:t>
      </w:r>
      <w:r w:rsidR="00377501">
        <w:rPr>
          <w:bCs/>
          <w:sz w:val="28"/>
          <w:szCs w:val="28"/>
        </w:rPr>
        <w:t xml:space="preserve"> инвестор</w:t>
      </w:r>
      <w:r w:rsidR="00154F64">
        <w:rPr>
          <w:bCs/>
          <w:sz w:val="28"/>
          <w:szCs w:val="28"/>
        </w:rPr>
        <w:t>ов</w:t>
      </w:r>
      <w:r w:rsidR="00377501">
        <w:rPr>
          <w:bCs/>
          <w:sz w:val="28"/>
          <w:szCs w:val="28"/>
        </w:rPr>
        <w:t xml:space="preserve"> и </w:t>
      </w:r>
      <w:r>
        <w:rPr>
          <w:bCs/>
          <w:sz w:val="28"/>
          <w:szCs w:val="28"/>
        </w:rPr>
        <w:t xml:space="preserve">всегда </w:t>
      </w:r>
      <w:r w:rsidRPr="00717311">
        <w:rPr>
          <w:bCs/>
          <w:sz w:val="28"/>
          <w:szCs w:val="28"/>
        </w:rPr>
        <w:t>открыты к диалогу</w:t>
      </w:r>
      <w:r>
        <w:rPr>
          <w:bCs/>
          <w:sz w:val="28"/>
          <w:szCs w:val="28"/>
        </w:rPr>
        <w:t>!</w:t>
      </w:r>
      <w:r w:rsidR="00321B8B">
        <w:rPr>
          <w:bCs/>
          <w:sz w:val="28"/>
          <w:szCs w:val="28"/>
        </w:rPr>
        <w:t xml:space="preserve"> </w:t>
      </w:r>
      <w:r w:rsidR="00377501">
        <w:rPr>
          <w:bCs/>
          <w:sz w:val="28"/>
          <w:szCs w:val="28"/>
        </w:rPr>
        <w:t>Действуя одной командой, мы сможем добиться значительных успехов и реализовать весь потенциал Сузунского района</w:t>
      </w:r>
      <w:r w:rsidR="00C04C62" w:rsidRPr="0036189B">
        <w:rPr>
          <w:bCs/>
          <w:sz w:val="28"/>
          <w:szCs w:val="28"/>
        </w:rPr>
        <w:t xml:space="preserve">. </w:t>
      </w:r>
    </w:p>
    <w:p w:rsidR="00C04C62" w:rsidRPr="00C04C62" w:rsidRDefault="00154F64" w:rsidP="00C04C62">
      <w:pPr>
        <w:pStyle w:val="a3"/>
        <w:shd w:val="clear" w:color="auto" w:fill="FFFFFF"/>
        <w:tabs>
          <w:tab w:val="left" w:pos="567"/>
          <w:tab w:val="left" w:pos="6150"/>
        </w:tabs>
        <w:spacing w:line="276" w:lineRule="auto"/>
        <w:ind w:firstLine="567"/>
        <w:rPr>
          <w:bCs/>
          <w:sz w:val="28"/>
          <w:szCs w:val="28"/>
        </w:rPr>
      </w:pPr>
      <w:r>
        <w:rPr>
          <w:bCs/>
          <w:sz w:val="28"/>
          <w:szCs w:val="28"/>
        </w:rPr>
        <w:t>Спасибо за внимание!</w:t>
      </w:r>
    </w:p>
    <w:p w:rsidR="00586E0F" w:rsidRDefault="005D6C3D" w:rsidP="00C04C62">
      <w:pPr>
        <w:pStyle w:val="a3"/>
        <w:shd w:val="clear" w:color="auto" w:fill="FFFFFF"/>
        <w:tabs>
          <w:tab w:val="left" w:pos="567"/>
          <w:tab w:val="left" w:pos="6150"/>
        </w:tabs>
        <w:spacing w:after="0" w:line="276" w:lineRule="auto"/>
        <w:ind w:firstLine="567"/>
        <w:jc w:val="both"/>
        <w:rPr>
          <w:sz w:val="28"/>
          <w:szCs w:val="28"/>
        </w:rPr>
      </w:pPr>
      <w:r w:rsidRPr="00C04C62">
        <w:rPr>
          <w:sz w:val="28"/>
          <w:szCs w:val="28"/>
        </w:rPr>
        <w:tab/>
      </w:r>
    </w:p>
    <w:p w:rsidR="003D3B9C" w:rsidRPr="00C04C62" w:rsidRDefault="003D3B9C" w:rsidP="00C04C62">
      <w:pPr>
        <w:pStyle w:val="a3"/>
        <w:shd w:val="clear" w:color="auto" w:fill="FFFFFF"/>
        <w:tabs>
          <w:tab w:val="left" w:pos="567"/>
          <w:tab w:val="left" w:pos="6150"/>
        </w:tabs>
        <w:spacing w:after="0" w:line="276" w:lineRule="auto"/>
        <w:ind w:firstLine="567"/>
        <w:jc w:val="both"/>
        <w:rPr>
          <w:sz w:val="28"/>
          <w:szCs w:val="28"/>
        </w:rPr>
      </w:pPr>
      <w:bookmarkStart w:id="1" w:name="_GoBack"/>
      <w:bookmarkEnd w:id="1"/>
    </w:p>
    <w:sectPr w:rsidR="003D3B9C" w:rsidRPr="00C04C62" w:rsidSect="000E3124">
      <w:footerReference w:type="default" r:id="rId9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281" w:rsidRDefault="00416281" w:rsidP="00707263">
      <w:pPr>
        <w:spacing w:after="0" w:line="240" w:lineRule="auto"/>
      </w:pPr>
      <w:r>
        <w:separator/>
      </w:r>
    </w:p>
  </w:endnote>
  <w:endnote w:type="continuationSeparator" w:id="0">
    <w:p w:rsidR="00416281" w:rsidRDefault="00416281" w:rsidP="007072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9567890"/>
      <w:docPartObj>
        <w:docPartGallery w:val="Page Numbers (Bottom of Page)"/>
        <w:docPartUnique/>
      </w:docPartObj>
    </w:sdtPr>
    <w:sdtEndPr/>
    <w:sdtContent>
      <w:p w:rsidR="00707263" w:rsidRDefault="00653D26">
        <w:pPr>
          <w:pStyle w:val="aa"/>
          <w:jc w:val="right"/>
        </w:pPr>
        <w:r>
          <w:fldChar w:fldCharType="begin"/>
        </w:r>
        <w:r w:rsidR="00707263">
          <w:instrText>PAGE   \* MERGEFORMAT</w:instrText>
        </w:r>
        <w:r>
          <w:fldChar w:fldCharType="separate"/>
        </w:r>
        <w:r w:rsidR="00EF1EBC">
          <w:rPr>
            <w:noProof/>
          </w:rPr>
          <w:t>4</w:t>
        </w:r>
        <w:r>
          <w:fldChar w:fldCharType="end"/>
        </w:r>
      </w:p>
    </w:sdtContent>
  </w:sdt>
  <w:p w:rsidR="00707263" w:rsidRDefault="0070726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281" w:rsidRDefault="00416281" w:rsidP="00707263">
      <w:pPr>
        <w:spacing w:after="0" w:line="240" w:lineRule="auto"/>
      </w:pPr>
      <w:r>
        <w:separator/>
      </w:r>
    </w:p>
  </w:footnote>
  <w:footnote w:type="continuationSeparator" w:id="0">
    <w:p w:rsidR="00416281" w:rsidRDefault="00416281" w:rsidP="007072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D3B80"/>
    <w:multiLevelType w:val="hybridMultilevel"/>
    <w:tmpl w:val="D2046A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681536"/>
    <w:multiLevelType w:val="hybridMultilevel"/>
    <w:tmpl w:val="A022A35E"/>
    <w:lvl w:ilvl="0" w:tplc="2D06839C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5E52391"/>
    <w:multiLevelType w:val="hybridMultilevel"/>
    <w:tmpl w:val="5B541A58"/>
    <w:lvl w:ilvl="0" w:tplc="D5B0420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E5F3899"/>
    <w:multiLevelType w:val="hybridMultilevel"/>
    <w:tmpl w:val="E57ECB04"/>
    <w:lvl w:ilvl="0" w:tplc="D4EC071A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2EAA6AAD"/>
    <w:multiLevelType w:val="hybridMultilevel"/>
    <w:tmpl w:val="5F8CF7A6"/>
    <w:lvl w:ilvl="0" w:tplc="3116A3A4">
      <w:start w:val="6"/>
      <w:numFmt w:val="decimal"/>
      <w:lvlText w:val="%1."/>
      <w:lvlJc w:val="left"/>
      <w:pPr>
        <w:ind w:left="108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91202F1"/>
    <w:multiLevelType w:val="hybridMultilevel"/>
    <w:tmpl w:val="29669D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7A171C"/>
    <w:multiLevelType w:val="hybridMultilevel"/>
    <w:tmpl w:val="D2046A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71448C"/>
    <w:multiLevelType w:val="hybridMultilevel"/>
    <w:tmpl w:val="AD145742"/>
    <w:lvl w:ilvl="0" w:tplc="A2F660E6">
      <w:start w:val="16"/>
      <w:numFmt w:val="bullet"/>
      <w:lvlText w:val=""/>
      <w:lvlJc w:val="left"/>
      <w:pPr>
        <w:ind w:left="1069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>
    <w:nsid w:val="72F44797"/>
    <w:multiLevelType w:val="hybridMultilevel"/>
    <w:tmpl w:val="1D12932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F27F7B"/>
    <w:multiLevelType w:val="hybridMultilevel"/>
    <w:tmpl w:val="DD50FCC4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4C7948"/>
    <w:multiLevelType w:val="hybridMultilevel"/>
    <w:tmpl w:val="109A66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6"/>
  </w:num>
  <w:num w:numId="4">
    <w:abstractNumId w:val="8"/>
  </w:num>
  <w:num w:numId="5">
    <w:abstractNumId w:val="3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828"/>
    <w:rsid w:val="00002521"/>
    <w:rsid w:val="0001582E"/>
    <w:rsid w:val="00015F46"/>
    <w:rsid w:val="000168DC"/>
    <w:rsid w:val="000246D5"/>
    <w:rsid w:val="00030C37"/>
    <w:rsid w:val="00040E6A"/>
    <w:rsid w:val="000520FC"/>
    <w:rsid w:val="00064EB7"/>
    <w:rsid w:val="00076339"/>
    <w:rsid w:val="00095236"/>
    <w:rsid w:val="000B53D4"/>
    <w:rsid w:val="000C1C58"/>
    <w:rsid w:val="000C5754"/>
    <w:rsid w:val="000D0060"/>
    <w:rsid w:val="000E3124"/>
    <w:rsid w:val="000F06A3"/>
    <w:rsid w:val="000F431E"/>
    <w:rsid w:val="000F4A6B"/>
    <w:rsid w:val="000F67DD"/>
    <w:rsid w:val="000F7809"/>
    <w:rsid w:val="00102A8A"/>
    <w:rsid w:val="00103192"/>
    <w:rsid w:val="001031FB"/>
    <w:rsid w:val="00140B62"/>
    <w:rsid w:val="0014212B"/>
    <w:rsid w:val="001477B3"/>
    <w:rsid w:val="00147A51"/>
    <w:rsid w:val="001531EC"/>
    <w:rsid w:val="00154F64"/>
    <w:rsid w:val="00175301"/>
    <w:rsid w:val="00176496"/>
    <w:rsid w:val="001767D4"/>
    <w:rsid w:val="0017683F"/>
    <w:rsid w:val="00182A3E"/>
    <w:rsid w:val="00185BE1"/>
    <w:rsid w:val="00191062"/>
    <w:rsid w:val="00192AE9"/>
    <w:rsid w:val="00192C34"/>
    <w:rsid w:val="00193829"/>
    <w:rsid w:val="001A0EAA"/>
    <w:rsid w:val="001B0A28"/>
    <w:rsid w:val="001B35EF"/>
    <w:rsid w:val="001C16D7"/>
    <w:rsid w:val="001C1813"/>
    <w:rsid w:val="001D3D24"/>
    <w:rsid w:val="001E0AA1"/>
    <w:rsid w:val="001E150F"/>
    <w:rsid w:val="001E44AA"/>
    <w:rsid w:val="001E6F29"/>
    <w:rsid w:val="001F1091"/>
    <w:rsid w:val="001F46DD"/>
    <w:rsid w:val="001F4DCD"/>
    <w:rsid w:val="0021130A"/>
    <w:rsid w:val="002147EE"/>
    <w:rsid w:val="00220124"/>
    <w:rsid w:val="00224293"/>
    <w:rsid w:val="002255C7"/>
    <w:rsid w:val="00230279"/>
    <w:rsid w:val="002344B7"/>
    <w:rsid w:val="00237A28"/>
    <w:rsid w:val="00240117"/>
    <w:rsid w:val="0024464F"/>
    <w:rsid w:val="00254547"/>
    <w:rsid w:val="00260334"/>
    <w:rsid w:val="00264EA5"/>
    <w:rsid w:val="00277D05"/>
    <w:rsid w:val="002834DF"/>
    <w:rsid w:val="002976D2"/>
    <w:rsid w:val="002A0D32"/>
    <w:rsid w:val="002A36C5"/>
    <w:rsid w:val="002B45ED"/>
    <w:rsid w:val="002C0638"/>
    <w:rsid w:val="002D072A"/>
    <w:rsid w:val="002F5D96"/>
    <w:rsid w:val="0030326E"/>
    <w:rsid w:val="0031170F"/>
    <w:rsid w:val="00321B8B"/>
    <w:rsid w:val="00322F84"/>
    <w:rsid w:val="003248F3"/>
    <w:rsid w:val="00324AC0"/>
    <w:rsid w:val="00330A04"/>
    <w:rsid w:val="00333CFD"/>
    <w:rsid w:val="003368D1"/>
    <w:rsid w:val="0033731C"/>
    <w:rsid w:val="003419BA"/>
    <w:rsid w:val="00341F56"/>
    <w:rsid w:val="0034504C"/>
    <w:rsid w:val="003465A8"/>
    <w:rsid w:val="00346620"/>
    <w:rsid w:val="0036189B"/>
    <w:rsid w:val="00365C84"/>
    <w:rsid w:val="00373BB6"/>
    <w:rsid w:val="00377501"/>
    <w:rsid w:val="00377A4A"/>
    <w:rsid w:val="003B0293"/>
    <w:rsid w:val="003B2BAE"/>
    <w:rsid w:val="003C036D"/>
    <w:rsid w:val="003D3B9C"/>
    <w:rsid w:val="003D6049"/>
    <w:rsid w:val="003E113D"/>
    <w:rsid w:val="00400A85"/>
    <w:rsid w:val="004033A5"/>
    <w:rsid w:val="00404B23"/>
    <w:rsid w:val="0040507D"/>
    <w:rsid w:val="0040637D"/>
    <w:rsid w:val="00416281"/>
    <w:rsid w:val="00417DF3"/>
    <w:rsid w:val="0043234D"/>
    <w:rsid w:val="004359B6"/>
    <w:rsid w:val="00442A18"/>
    <w:rsid w:val="00460864"/>
    <w:rsid w:val="00460901"/>
    <w:rsid w:val="004648FF"/>
    <w:rsid w:val="004A13F3"/>
    <w:rsid w:val="004A598B"/>
    <w:rsid w:val="004B3B6E"/>
    <w:rsid w:val="004B432E"/>
    <w:rsid w:val="004C1FC1"/>
    <w:rsid w:val="004E57CA"/>
    <w:rsid w:val="00531A8E"/>
    <w:rsid w:val="005436BC"/>
    <w:rsid w:val="0054644B"/>
    <w:rsid w:val="00546D91"/>
    <w:rsid w:val="00550E0D"/>
    <w:rsid w:val="0055269F"/>
    <w:rsid w:val="00557E78"/>
    <w:rsid w:val="00565A62"/>
    <w:rsid w:val="00580E49"/>
    <w:rsid w:val="00586E0F"/>
    <w:rsid w:val="0059008E"/>
    <w:rsid w:val="005B58D5"/>
    <w:rsid w:val="005B74D9"/>
    <w:rsid w:val="005D4A69"/>
    <w:rsid w:val="005D6C3D"/>
    <w:rsid w:val="00602907"/>
    <w:rsid w:val="0060424C"/>
    <w:rsid w:val="0060672A"/>
    <w:rsid w:val="00607E2C"/>
    <w:rsid w:val="0063300B"/>
    <w:rsid w:val="00633D98"/>
    <w:rsid w:val="00634E86"/>
    <w:rsid w:val="00635568"/>
    <w:rsid w:val="00642C9E"/>
    <w:rsid w:val="00653C44"/>
    <w:rsid w:val="00653D26"/>
    <w:rsid w:val="00654E0B"/>
    <w:rsid w:val="00656DDA"/>
    <w:rsid w:val="006676CB"/>
    <w:rsid w:val="00675B93"/>
    <w:rsid w:val="00675C5B"/>
    <w:rsid w:val="00684627"/>
    <w:rsid w:val="0068661F"/>
    <w:rsid w:val="006947E0"/>
    <w:rsid w:val="006A08ED"/>
    <w:rsid w:val="006B2299"/>
    <w:rsid w:val="006B3EB2"/>
    <w:rsid w:val="006C2CCA"/>
    <w:rsid w:val="006C4D3D"/>
    <w:rsid w:val="006E59F8"/>
    <w:rsid w:val="006F042C"/>
    <w:rsid w:val="006F4835"/>
    <w:rsid w:val="006F6C7E"/>
    <w:rsid w:val="00701B16"/>
    <w:rsid w:val="00707263"/>
    <w:rsid w:val="00707411"/>
    <w:rsid w:val="0071333C"/>
    <w:rsid w:val="00715955"/>
    <w:rsid w:val="00717311"/>
    <w:rsid w:val="00717D14"/>
    <w:rsid w:val="0074288A"/>
    <w:rsid w:val="00746F5B"/>
    <w:rsid w:val="00747AA6"/>
    <w:rsid w:val="00757998"/>
    <w:rsid w:val="00765D90"/>
    <w:rsid w:val="00770D62"/>
    <w:rsid w:val="00775CBE"/>
    <w:rsid w:val="00793BEA"/>
    <w:rsid w:val="00794CA3"/>
    <w:rsid w:val="00794F85"/>
    <w:rsid w:val="00795F94"/>
    <w:rsid w:val="007A5D6B"/>
    <w:rsid w:val="007C14BE"/>
    <w:rsid w:val="007C2F28"/>
    <w:rsid w:val="007D109C"/>
    <w:rsid w:val="007D38EE"/>
    <w:rsid w:val="007D7B0B"/>
    <w:rsid w:val="007E138E"/>
    <w:rsid w:val="0080421E"/>
    <w:rsid w:val="00810CFE"/>
    <w:rsid w:val="008112D7"/>
    <w:rsid w:val="00811E5B"/>
    <w:rsid w:val="00814F4E"/>
    <w:rsid w:val="00820E87"/>
    <w:rsid w:val="0082130D"/>
    <w:rsid w:val="0082362A"/>
    <w:rsid w:val="00823B67"/>
    <w:rsid w:val="008328CF"/>
    <w:rsid w:val="00837146"/>
    <w:rsid w:val="00837828"/>
    <w:rsid w:val="00841B57"/>
    <w:rsid w:val="00841C88"/>
    <w:rsid w:val="0084220B"/>
    <w:rsid w:val="00854611"/>
    <w:rsid w:val="0086120B"/>
    <w:rsid w:val="008628A6"/>
    <w:rsid w:val="00885980"/>
    <w:rsid w:val="008A5C2E"/>
    <w:rsid w:val="008B283E"/>
    <w:rsid w:val="008F1031"/>
    <w:rsid w:val="008F7751"/>
    <w:rsid w:val="0090752A"/>
    <w:rsid w:val="00915D44"/>
    <w:rsid w:val="00922992"/>
    <w:rsid w:val="00924E54"/>
    <w:rsid w:val="0093593B"/>
    <w:rsid w:val="00940BC7"/>
    <w:rsid w:val="00946F99"/>
    <w:rsid w:val="00957AC7"/>
    <w:rsid w:val="00961802"/>
    <w:rsid w:val="00965B86"/>
    <w:rsid w:val="009721EE"/>
    <w:rsid w:val="00996CF0"/>
    <w:rsid w:val="009C2184"/>
    <w:rsid w:val="009D0B81"/>
    <w:rsid w:val="009D22E2"/>
    <w:rsid w:val="009E00C7"/>
    <w:rsid w:val="009E01AD"/>
    <w:rsid w:val="009F0503"/>
    <w:rsid w:val="009F690C"/>
    <w:rsid w:val="00A25A35"/>
    <w:rsid w:val="00A329F1"/>
    <w:rsid w:val="00A32DEC"/>
    <w:rsid w:val="00A56C2C"/>
    <w:rsid w:val="00A71BC1"/>
    <w:rsid w:val="00A75485"/>
    <w:rsid w:val="00A85F80"/>
    <w:rsid w:val="00A90865"/>
    <w:rsid w:val="00A91B64"/>
    <w:rsid w:val="00A970D0"/>
    <w:rsid w:val="00AA3BEF"/>
    <w:rsid w:val="00AA48D4"/>
    <w:rsid w:val="00AA607B"/>
    <w:rsid w:val="00AA6E5F"/>
    <w:rsid w:val="00AB039C"/>
    <w:rsid w:val="00AB0B19"/>
    <w:rsid w:val="00AB1CC9"/>
    <w:rsid w:val="00AB5E37"/>
    <w:rsid w:val="00AC1517"/>
    <w:rsid w:val="00AC32D4"/>
    <w:rsid w:val="00AC6057"/>
    <w:rsid w:val="00AD0084"/>
    <w:rsid w:val="00AD1B18"/>
    <w:rsid w:val="00AD7675"/>
    <w:rsid w:val="00AE406F"/>
    <w:rsid w:val="00AE5C29"/>
    <w:rsid w:val="00B177A1"/>
    <w:rsid w:val="00B21F4B"/>
    <w:rsid w:val="00B237CC"/>
    <w:rsid w:val="00B310F2"/>
    <w:rsid w:val="00B61539"/>
    <w:rsid w:val="00B62DDC"/>
    <w:rsid w:val="00B633EA"/>
    <w:rsid w:val="00B70414"/>
    <w:rsid w:val="00B711A8"/>
    <w:rsid w:val="00B73AF2"/>
    <w:rsid w:val="00B75C0E"/>
    <w:rsid w:val="00B84A73"/>
    <w:rsid w:val="00B84D66"/>
    <w:rsid w:val="00B93A3A"/>
    <w:rsid w:val="00B95517"/>
    <w:rsid w:val="00BB0A0A"/>
    <w:rsid w:val="00BC0D69"/>
    <w:rsid w:val="00BC541F"/>
    <w:rsid w:val="00BF2E6D"/>
    <w:rsid w:val="00BF6E3B"/>
    <w:rsid w:val="00C01C3E"/>
    <w:rsid w:val="00C041FA"/>
    <w:rsid w:val="00C04C62"/>
    <w:rsid w:val="00C222E7"/>
    <w:rsid w:val="00C3158A"/>
    <w:rsid w:val="00C46B12"/>
    <w:rsid w:val="00C54CE2"/>
    <w:rsid w:val="00C5713A"/>
    <w:rsid w:val="00C670B7"/>
    <w:rsid w:val="00C8630A"/>
    <w:rsid w:val="00C9245D"/>
    <w:rsid w:val="00C9277D"/>
    <w:rsid w:val="00CA261B"/>
    <w:rsid w:val="00CA4E53"/>
    <w:rsid w:val="00CC6A65"/>
    <w:rsid w:val="00CE1ED4"/>
    <w:rsid w:val="00CE5324"/>
    <w:rsid w:val="00CF25E1"/>
    <w:rsid w:val="00D025DD"/>
    <w:rsid w:val="00D11C27"/>
    <w:rsid w:val="00D13F25"/>
    <w:rsid w:val="00D23DA5"/>
    <w:rsid w:val="00D26F64"/>
    <w:rsid w:val="00D45281"/>
    <w:rsid w:val="00D47374"/>
    <w:rsid w:val="00D5516D"/>
    <w:rsid w:val="00D56F45"/>
    <w:rsid w:val="00D71ED9"/>
    <w:rsid w:val="00D90548"/>
    <w:rsid w:val="00D930F5"/>
    <w:rsid w:val="00DA704A"/>
    <w:rsid w:val="00DC458E"/>
    <w:rsid w:val="00DD2684"/>
    <w:rsid w:val="00DD6497"/>
    <w:rsid w:val="00DE2A05"/>
    <w:rsid w:val="00DF5FA5"/>
    <w:rsid w:val="00DF7313"/>
    <w:rsid w:val="00E10B88"/>
    <w:rsid w:val="00E23DF3"/>
    <w:rsid w:val="00E24402"/>
    <w:rsid w:val="00E43ECC"/>
    <w:rsid w:val="00E46082"/>
    <w:rsid w:val="00E51C8A"/>
    <w:rsid w:val="00E6316E"/>
    <w:rsid w:val="00E6534E"/>
    <w:rsid w:val="00E70B56"/>
    <w:rsid w:val="00E71F4E"/>
    <w:rsid w:val="00E91529"/>
    <w:rsid w:val="00EA3C84"/>
    <w:rsid w:val="00EA4442"/>
    <w:rsid w:val="00EA59CB"/>
    <w:rsid w:val="00EB060B"/>
    <w:rsid w:val="00EB233C"/>
    <w:rsid w:val="00EB644F"/>
    <w:rsid w:val="00EC503F"/>
    <w:rsid w:val="00ED074D"/>
    <w:rsid w:val="00ED1A94"/>
    <w:rsid w:val="00EF1EBC"/>
    <w:rsid w:val="00F01B24"/>
    <w:rsid w:val="00F0419F"/>
    <w:rsid w:val="00F047F4"/>
    <w:rsid w:val="00F207DA"/>
    <w:rsid w:val="00F21C00"/>
    <w:rsid w:val="00F26414"/>
    <w:rsid w:val="00F32D5D"/>
    <w:rsid w:val="00F40B8B"/>
    <w:rsid w:val="00F503CC"/>
    <w:rsid w:val="00F56C17"/>
    <w:rsid w:val="00F65E98"/>
    <w:rsid w:val="00F738C4"/>
    <w:rsid w:val="00F84C5D"/>
    <w:rsid w:val="00F923A0"/>
    <w:rsid w:val="00F958E7"/>
    <w:rsid w:val="00FC5FB3"/>
    <w:rsid w:val="00FD1A27"/>
    <w:rsid w:val="00FD1D2B"/>
    <w:rsid w:val="00FE02E0"/>
    <w:rsid w:val="00FE3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28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837828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FC5FB3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642C9E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82362A"/>
    <w:rPr>
      <w:color w:val="800080" w:themeColor="followedHyperlink"/>
      <w:u w:val="single"/>
    </w:rPr>
  </w:style>
  <w:style w:type="paragraph" w:styleId="a8">
    <w:name w:val="header"/>
    <w:basedOn w:val="a"/>
    <w:link w:val="a9"/>
    <w:uiPriority w:val="99"/>
    <w:unhideWhenUsed/>
    <w:rsid w:val="007072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707263"/>
  </w:style>
  <w:style w:type="paragraph" w:styleId="aa">
    <w:name w:val="footer"/>
    <w:basedOn w:val="a"/>
    <w:link w:val="ab"/>
    <w:uiPriority w:val="99"/>
    <w:unhideWhenUsed/>
    <w:rsid w:val="007072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07263"/>
  </w:style>
  <w:style w:type="character" w:customStyle="1" w:styleId="10">
    <w:name w:val="Заголовок 1 Знак"/>
    <w:basedOn w:val="a0"/>
    <w:link w:val="1"/>
    <w:uiPriority w:val="9"/>
    <w:rsid w:val="008628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TOC Heading"/>
    <w:basedOn w:val="1"/>
    <w:next w:val="a"/>
    <w:uiPriority w:val="39"/>
    <w:semiHidden/>
    <w:unhideWhenUsed/>
    <w:qFormat/>
    <w:rsid w:val="00FE3140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FE3140"/>
    <w:pPr>
      <w:spacing w:after="100"/>
    </w:pPr>
  </w:style>
  <w:style w:type="paragraph" w:styleId="ad">
    <w:name w:val="Balloon Text"/>
    <w:basedOn w:val="a"/>
    <w:link w:val="ae"/>
    <w:uiPriority w:val="99"/>
    <w:semiHidden/>
    <w:unhideWhenUsed/>
    <w:rsid w:val="00FE31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E3140"/>
    <w:rPr>
      <w:rFonts w:ascii="Tahoma" w:hAnsi="Tahoma" w:cs="Tahoma"/>
      <w:sz w:val="16"/>
      <w:szCs w:val="16"/>
    </w:rPr>
  </w:style>
  <w:style w:type="paragraph" w:styleId="af">
    <w:name w:val="Body Text Indent"/>
    <w:basedOn w:val="a"/>
    <w:link w:val="af0"/>
    <w:uiPriority w:val="99"/>
    <w:semiHidden/>
    <w:unhideWhenUsed/>
    <w:rsid w:val="00C8630A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C8630A"/>
  </w:style>
  <w:style w:type="character" w:customStyle="1" w:styleId="af1">
    <w:name w:val="текст Знак"/>
    <w:basedOn w:val="a0"/>
    <w:link w:val="af2"/>
    <w:locked/>
    <w:rsid w:val="006C4D3D"/>
    <w:rPr>
      <w:sz w:val="24"/>
      <w:szCs w:val="24"/>
    </w:rPr>
  </w:style>
  <w:style w:type="paragraph" w:customStyle="1" w:styleId="af2">
    <w:name w:val="текст"/>
    <w:basedOn w:val="a"/>
    <w:link w:val="af1"/>
    <w:qFormat/>
    <w:rsid w:val="006C4D3D"/>
    <w:pPr>
      <w:spacing w:after="0" w:line="240" w:lineRule="auto"/>
      <w:ind w:firstLine="709"/>
      <w:jc w:val="both"/>
    </w:pPr>
    <w:rPr>
      <w:sz w:val="24"/>
      <w:szCs w:val="24"/>
    </w:rPr>
  </w:style>
  <w:style w:type="paragraph" w:customStyle="1" w:styleId="12">
    <w:name w:val="стиль1"/>
    <w:basedOn w:val="a"/>
    <w:link w:val="13"/>
    <w:autoRedefine/>
    <w:qFormat/>
    <w:rsid w:val="00AB0B19"/>
    <w:pPr>
      <w:spacing w:before="240" w:after="240"/>
      <w:ind w:firstLine="709"/>
      <w:contextualSpacing/>
      <w:jc w:val="both"/>
    </w:pPr>
    <w:rPr>
      <w:rFonts w:ascii="Times New Roman" w:eastAsia="Times New Roman" w:hAnsi="Times New Roman" w:cs="Times New Roman"/>
      <w:sz w:val="28"/>
    </w:rPr>
  </w:style>
  <w:style w:type="character" w:customStyle="1" w:styleId="13">
    <w:name w:val="стиль1 Знак"/>
    <w:basedOn w:val="a0"/>
    <w:link w:val="12"/>
    <w:rsid w:val="00AB0B19"/>
    <w:rPr>
      <w:rFonts w:ascii="Times New Roman" w:eastAsia="Times New Roman" w:hAnsi="Times New Roman" w:cs="Times New Roman"/>
      <w:sz w:val="28"/>
    </w:rPr>
  </w:style>
  <w:style w:type="character" w:customStyle="1" w:styleId="a4">
    <w:name w:val="Обычный (веб) Знак"/>
    <w:link w:val="a3"/>
    <w:uiPriority w:val="99"/>
    <w:rsid w:val="007D7B0B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28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837828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FC5FB3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642C9E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82362A"/>
    <w:rPr>
      <w:color w:val="800080" w:themeColor="followedHyperlink"/>
      <w:u w:val="single"/>
    </w:rPr>
  </w:style>
  <w:style w:type="paragraph" w:styleId="a8">
    <w:name w:val="header"/>
    <w:basedOn w:val="a"/>
    <w:link w:val="a9"/>
    <w:uiPriority w:val="99"/>
    <w:unhideWhenUsed/>
    <w:rsid w:val="007072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707263"/>
  </w:style>
  <w:style w:type="paragraph" w:styleId="aa">
    <w:name w:val="footer"/>
    <w:basedOn w:val="a"/>
    <w:link w:val="ab"/>
    <w:uiPriority w:val="99"/>
    <w:unhideWhenUsed/>
    <w:rsid w:val="007072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07263"/>
  </w:style>
  <w:style w:type="character" w:customStyle="1" w:styleId="10">
    <w:name w:val="Заголовок 1 Знак"/>
    <w:basedOn w:val="a0"/>
    <w:link w:val="1"/>
    <w:uiPriority w:val="9"/>
    <w:rsid w:val="008628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TOC Heading"/>
    <w:basedOn w:val="1"/>
    <w:next w:val="a"/>
    <w:uiPriority w:val="39"/>
    <w:semiHidden/>
    <w:unhideWhenUsed/>
    <w:qFormat/>
    <w:rsid w:val="00FE3140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FE3140"/>
    <w:pPr>
      <w:spacing w:after="100"/>
    </w:pPr>
  </w:style>
  <w:style w:type="paragraph" w:styleId="ad">
    <w:name w:val="Balloon Text"/>
    <w:basedOn w:val="a"/>
    <w:link w:val="ae"/>
    <w:uiPriority w:val="99"/>
    <w:semiHidden/>
    <w:unhideWhenUsed/>
    <w:rsid w:val="00FE31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E3140"/>
    <w:rPr>
      <w:rFonts w:ascii="Tahoma" w:hAnsi="Tahoma" w:cs="Tahoma"/>
      <w:sz w:val="16"/>
      <w:szCs w:val="16"/>
    </w:rPr>
  </w:style>
  <w:style w:type="paragraph" w:styleId="af">
    <w:name w:val="Body Text Indent"/>
    <w:basedOn w:val="a"/>
    <w:link w:val="af0"/>
    <w:uiPriority w:val="99"/>
    <w:semiHidden/>
    <w:unhideWhenUsed/>
    <w:rsid w:val="00C8630A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C8630A"/>
  </w:style>
  <w:style w:type="character" w:customStyle="1" w:styleId="af1">
    <w:name w:val="текст Знак"/>
    <w:basedOn w:val="a0"/>
    <w:link w:val="af2"/>
    <w:locked/>
    <w:rsid w:val="006C4D3D"/>
    <w:rPr>
      <w:sz w:val="24"/>
      <w:szCs w:val="24"/>
    </w:rPr>
  </w:style>
  <w:style w:type="paragraph" w:customStyle="1" w:styleId="af2">
    <w:name w:val="текст"/>
    <w:basedOn w:val="a"/>
    <w:link w:val="af1"/>
    <w:qFormat/>
    <w:rsid w:val="006C4D3D"/>
    <w:pPr>
      <w:spacing w:after="0" w:line="240" w:lineRule="auto"/>
      <w:ind w:firstLine="709"/>
      <w:jc w:val="both"/>
    </w:pPr>
    <w:rPr>
      <w:sz w:val="24"/>
      <w:szCs w:val="24"/>
    </w:rPr>
  </w:style>
  <w:style w:type="paragraph" w:customStyle="1" w:styleId="12">
    <w:name w:val="стиль1"/>
    <w:basedOn w:val="a"/>
    <w:link w:val="13"/>
    <w:autoRedefine/>
    <w:qFormat/>
    <w:rsid w:val="00AB0B19"/>
    <w:pPr>
      <w:spacing w:before="240" w:after="240"/>
      <w:ind w:firstLine="709"/>
      <w:contextualSpacing/>
      <w:jc w:val="both"/>
    </w:pPr>
    <w:rPr>
      <w:rFonts w:ascii="Times New Roman" w:eastAsia="Times New Roman" w:hAnsi="Times New Roman" w:cs="Times New Roman"/>
      <w:sz w:val="28"/>
    </w:rPr>
  </w:style>
  <w:style w:type="character" w:customStyle="1" w:styleId="13">
    <w:name w:val="стиль1 Знак"/>
    <w:basedOn w:val="a0"/>
    <w:link w:val="12"/>
    <w:rsid w:val="00AB0B19"/>
    <w:rPr>
      <w:rFonts w:ascii="Times New Roman" w:eastAsia="Times New Roman" w:hAnsi="Times New Roman" w:cs="Times New Roman"/>
      <w:sz w:val="28"/>
    </w:rPr>
  </w:style>
  <w:style w:type="character" w:customStyle="1" w:styleId="a4">
    <w:name w:val="Обычный (веб) Знак"/>
    <w:link w:val="a3"/>
    <w:uiPriority w:val="99"/>
    <w:rsid w:val="007D7B0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86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7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7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5F6489-96DC-44C3-B296-9C0D0F046E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2129</TotalTime>
  <Pages>4</Pages>
  <Words>1133</Words>
  <Characters>6459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Насонова Елена</cp:lastModifiedBy>
  <cp:revision>29</cp:revision>
  <cp:lastPrinted>2022-03-28T09:18:00Z</cp:lastPrinted>
  <dcterms:created xsi:type="dcterms:W3CDTF">2022-05-26T09:12:00Z</dcterms:created>
  <dcterms:modified xsi:type="dcterms:W3CDTF">2024-02-27T03:30:00Z</dcterms:modified>
</cp:coreProperties>
</file>