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УВЕДОМЛЕНИЕ</w:t>
      </w:r>
    </w:p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о проведении публичных консультаций</w:t>
      </w:r>
    </w:p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72F5B" w:rsidRPr="00AA2D52" w:rsidRDefault="00172F5B" w:rsidP="006652F9">
      <w:pPr>
        <w:spacing w:after="0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Настоящим </w:t>
      </w:r>
      <w:r w:rsidR="006652F9" w:rsidRPr="00AA2D52">
        <w:rPr>
          <w:rFonts w:ascii="Times New Roman" w:hAnsi="Times New Roman"/>
          <w:sz w:val="28"/>
          <w:szCs w:val="28"/>
        </w:rPr>
        <w:t xml:space="preserve">отдел </w:t>
      </w:r>
      <w:r w:rsidR="00741399">
        <w:rPr>
          <w:rFonts w:ascii="Times New Roman" w:hAnsi="Times New Roman"/>
          <w:sz w:val="28"/>
          <w:szCs w:val="28"/>
        </w:rPr>
        <w:t>экономики и инвестиций</w:t>
      </w:r>
      <w:r w:rsidR="005B777E">
        <w:rPr>
          <w:rFonts w:ascii="Times New Roman" w:hAnsi="Times New Roman"/>
          <w:sz w:val="28"/>
          <w:szCs w:val="28"/>
        </w:rPr>
        <w:t xml:space="preserve"> </w:t>
      </w:r>
      <w:r w:rsidR="00C14EF5" w:rsidRPr="00AA2D52">
        <w:rPr>
          <w:rFonts w:ascii="Times New Roman" w:hAnsi="Times New Roman"/>
          <w:sz w:val="28"/>
          <w:szCs w:val="28"/>
        </w:rPr>
        <w:t>администраци</w:t>
      </w:r>
      <w:r w:rsidR="006652F9" w:rsidRPr="00AA2D52">
        <w:rPr>
          <w:rFonts w:ascii="Times New Roman" w:hAnsi="Times New Roman"/>
          <w:sz w:val="28"/>
          <w:szCs w:val="28"/>
        </w:rPr>
        <w:t>и</w:t>
      </w:r>
      <w:r w:rsidR="00C14EF5" w:rsidRPr="00AA2D52">
        <w:rPr>
          <w:rFonts w:ascii="Times New Roman" w:hAnsi="Times New Roman"/>
          <w:sz w:val="28"/>
          <w:szCs w:val="28"/>
        </w:rPr>
        <w:t xml:space="preserve"> Сузунского района </w:t>
      </w:r>
      <w:r w:rsidRPr="00AA2D52">
        <w:rPr>
          <w:rFonts w:ascii="Times New Roman" w:hAnsi="Times New Roman"/>
          <w:sz w:val="28"/>
          <w:szCs w:val="28"/>
        </w:rPr>
        <w:t>уведомляет о проведении публичных консультаций в целях оценки регулирующего воздействия проекта муниципального нормативного правового акта:</w:t>
      </w:r>
      <w:r w:rsidR="006652F9" w:rsidRPr="00AA2D52">
        <w:rPr>
          <w:rFonts w:ascii="Times New Roman" w:hAnsi="Times New Roman"/>
          <w:sz w:val="28"/>
          <w:szCs w:val="28"/>
        </w:rPr>
        <w:t xml:space="preserve"> </w:t>
      </w:r>
      <w:r w:rsidR="00C14EF5" w:rsidRPr="00932E5E">
        <w:rPr>
          <w:rFonts w:ascii="Times New Roman" w:hAnsi="Times New Roman"/>
          <w:sz w:val="28"/>
          <w:szCs w:val="28"/>
        </w:rPr>
        <w:t>«</w:t>
      </w:r>
      <w:r w:rsidR="005D401F" w:rsidRPr="005D401F">
        <w:rPr>
          <w:rFonts w:ascii="Times New Roman" w:hAnsi="Times New Roman"/>
          <w:bCs/>
          <w:sz w:val="28"/>
          <w:szCs w:val="28"/>
        </w:rPr>
        <w:t>Об утверждении Порядка предоставления за счет средств бюджета Сузунского района субсидий</w:t>
      </w:r>
      <w:bookmarkStart w:id="0" w:name="_GoBack"/>
      <w:bookmarkEnd w:id="0"/>
      <w:r w:rsidR="005D401F" w:rsidRPr="005D401F">
        <w:rPr>
          <w:rFonts w:ascii="Times New Roman" w:hAnsi="Times New Roman"/>
          <w:bCs/>
          <w:sz w:val="28"/>
          <w:szCs w:val="28"/>
        </w:rPr>
        <w:t xml:space="preserve"> хозяйствующим субъектам, осуществляющим торговую деятельность на территории Сузунского района, на компенсацию части транспортных расходов по доставке товаров первой необходимости в отдаленные села, начиная с 5 километра от административного центра, где отсутствует стационарная торговля</w:t>
      </w:r>
      <w:r w:rsidR="00C14EF5" w:rsidRPr="005B777E">
        <w:rPr>
          <w:rFonts w:ascii="Times New Roman" w:hAnsi="Times New Roman"/>
          <w:bCs/>
          <w:sz w:val="28"/>
          <w:szCs w:val="28"/>
        </w:rPr>
        <w:t>»</w:t>
      </w:r>
      <w:r w:rsidR="00CB469D" w:rsidRPr="005B777E">
        <w:rPr>
          <w:rFonts w:ascii="Times New Roman" w:hAnsi="Times New Roman"/>
          <w:bCs/>
          <w:sz w:val="28"/>
          <w:szCs w:val="28"/>
        </w:rPr>
        <w:t>.</w:t>
      </w:r>
    </w:p>
    <w:p w:rsidR="00172F5B" w:rsidRPr="00AA2D52" w:rsidRDefault="00172F5B" w:rsidP="00CC1DE6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2D52">
        <w:rPr>
          <w:rFonts w:ascii="Times New Roman" w:hAnsi="Times New Roman" w:cs="Times New Roman"/>
          <w:sz w:val="28"/>
          <w:szCs w:val="28"/>
        </w:rPr>
        <w:t>Оценка регулирующего воздействия проводится в целях выявления в проекте муниципального нормативного правового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бюджета Сузунского района.</w:t>
      </w:r>
    </w:p>
    <w:p w:rsidR="00172F5B" w:rsidRPr="00AA2D52" w:rsidRDefault="00172F5B" w:rsidP="00CC1DE6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Сроки проведения публичных консультаций: с «</w:t>
      </w:r>
      <w:r w:rsidR="005B777E">
        <w:rPr>
          <w:rFonts w:ascii="Times New Roman" w:hAnsi="Times New Roman"/>
          <w:sz w:val="28"/>
          <w:szCs w:val="28"/>
        </w:rPr>
        <w:t>2</w:t>
      </w:r>
      <w:r w:rsidR="00CC1DE6">
        <w:rPr>
          <w:rFonts w:ascii="Times New Roman" w:hAnsi="Times New Roman"/>
          <w:sz w:val="28"/>
          <w:szCs w:val="28"/>
        </w:rPr>
        <w:t>1</w:t>
      </w:r>
      <w:r w:rsidRPr="00AA2D52">
        <w:rPr>
          <w:rFonts w:ascii="Times New Roman" w:hAnsi="Times New Roman"/>
          <w:sz w:val="28"/>
          <w:szCs w:val="28"/>
        </w:rPr>
        <w:t xml:space="preserve">» </w:t>
      </w:r>
      <w:r w:rsidR="00571338">
        <w:rPr>
          <w:rFonts w:ascii="Times New Roman" w:hAnsi="Times New Roman"/>
          <w:sz w:val="28"/>
          <w:szCs w:val="28"/>
        </w:rPr>
        <w:t>мая</w:t>
      </w:r>
      <w:r w:rsidRPr="00AA2D52">
        <w:rPr>
          <w:rFonts w:ascii="Times New Roman" w:hAnsi="Times New Roman"/>
          <w:sz w:val="28"/>
          <w:szCs w:val="28"/>
        </w:rPr>
        <w:t xml:space="preserve"> 20</w:t>
      </w:r>
      <w:r w:rsidR="007D7A93" w:rsidRPr="00AA2D52">
        <w:rPr>
          <w:rFonts w:ascii="Times New Roman" w:hAnsi="Times New Roman"/>
          <w:sz w:val="28"/>
          <w:szCs w:val="28"/>
        </w:rPr>
        <w:t>2</w:t>
      </w:r>
      <w:r w:rsidR="00571338">
        <w:rPr>
          <w:rFonts w:ascii="Times New Roman" w:hAnsi="Times New Roman"/>
          <w:sz w:val="28"/>
          <w:szCs w:val="28"/>
        </w:rPr>
        <w:t>4</w:t>
      </w:r>
      <w:r w:rsidRPr="00AA2D52">
        <w:rPr>
          <w:rFonts w:ascii="Times New Roman" w:hAnsi="Times New Roman"/>
          <w:sz w:val="28"/>
          <w:szCs w:val="28"/>
        </w:rPr>
        <w:t xml:space="preserve"> года по </w:t>
      </w:r>
      <w:r w:rsidRPr="00E8785C">
        <w:rPr>
          <w:rFonts w:ascii="Times New Roman" w:hAnsi="Times New Roman"/>
          <w:sz w:val="28"/>
          <w:szCs w:val="28"/>
        </w:rPr>
        <w:t>«</w:t>
      </w:r>
      <w:r w:rsidR="005B777E">
        <w:rPr>
          <w:rFonts w:ascii="Times New Roman" w:hAnsi="Times New Roman"/>
          <w:sz w:val="28"/>
          <w:szCs w:val="28"/>
        </w:rPr>
        <w:t>1</w:t>
      </w:r>
      <w:r w:rsidR="00571338">
        <w:rPr>
          <w:rFonts w:ascii="Times New Roman" w:hAnsi="Times New Roman"/>
          <w:sz w:val="28"/>
          <w:szCs w:val="28"/>
        </w:rPr>
        <w:t>9</w:t>
      </w:r>
      <w:r w:rsidRPr="00E8785C">
        <w:rPr>
          <w:rFonts w:ascii="Times New Roman" w:hAnsi="Times New Roman"/>
          <w:sz w:val="28"/>
          <w:szCs w:val="28"/>
        </w:rPr>
        <w:t xml:space="preserve">» </w:t>
      </w:r>
      <w:r w:rsidR="00571338">
        <w:rPr>
          <w:rFonts w:ascii="Times New Roman" w:hAnsi="Times New Roman"/>
          <w:sz w:val="28"/>
          <w:szCs w:val="28"/>
        </w:rPr>
        <w:t>июня</w:t>
      </w:r>
      <w:r w:rsidRPr="00E8785C">
        <w:rPr>
          <w:rFonts w:ascii="Times New Roman" w:hAnsi="Times New Roman"/>
          <w:sz w:val="28"/>
          <w:szCs w:val="28"/>
        </w:rPr>
        <w:t xml:space="preserve"> 20</w:t>
      </w:r>
      <w:r w:rsidR="00D43C3C" w:rsidRPr="00E8785C">
        <w:rPr>
          <w:rFonts w:ascii="Times New Roman" w:hAnsi="Times New Roman"/>
          <w:sz w:val="28"/>
          <w:szCs w:val="28"/>
        </w:rPr>
        <w:t>2</w:t>
      </w:r>
      <w:r w:rsidR="00571338">
        <w:rPr>
          <w:rFonts w:ascii="Times New Roman" w:hAnsi="Times New Roman"/>
          <w:sz w:val="28"/>
          <w:szCs w:val="28"/>
        </w:rPr>
        <w:t>4</w:t>
      </w:r>
      <w:r w:rsidRPr="00E8785C">
        <w:rPr>
          <w:rFonts w:ascii="Times New Roman" w:hAnsi="Times New Roman"/>
          <w:sz w:val="28"/>
          <w:szCs w:val="28"/>
        </w:rPr>
        <w:t>года</w:t>
      </w:r>
    </w:p>
    <w:p w:rsidR="00172F5B" w:rsidRPr="00AA2D52" w:rsidRDefault="00172F5B" w:rsidP="00172F5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Мнения, замечания и предложения направляются по прилагаемому Перечню вопросов в электронном виде на адрес:</w:t>
      </w:r>
      <w:r w:rsidR="00191EE7" w:rsidRPr="00AA2D5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77E" w:rsidRPr="005B777E">
        <w:rPr>
          <w:rFonts w:ascii="Times New Roman" w:hAnsi="Times New Roman"/>
          <w:b/>
          <w:sz w:val="28"/>
          <w:szCs w:val="28"/>
          <w:u w:val="single"/>
          <w:lang w:val="en-US"/>
        </w:rPr>
        <w:t>nev</w:t>
      </w:r>
      <w:proofErr w:type="spellEnd"/>
      <w:r w:rsidR="005B777E" w:rsidRPr="005B777E">
        <w:rPr>
          <w:rFonts w:ascii="Times New Roman" w:hAnsi="Times New Roman"/>
          <w:b/>
          <w:sz w:val="28"/>
          <w:szCs w:val="28"/>
          <w:u w:val="single"/>
        </w:rPr>
        <w:t>@suzunadm.ru</w:t>
      </w:r>
      <w:r w:rsidRPr="00AA2D52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172F5B" w:rsidRPr="00AA2D52" w:rsidRDefault="00F1687D" w:rsidP="005A2FB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633623, Новосибирская обл., р.</w:t>
      </w:r>
      <w:r w:rsidR="00A55CA0" w:rsidRPr="00AA2D52">
        <w:rPr>
          <w:rFonts w:ascii="Times New Roman" w:hAnsi="Times New Roman"/>
          <w:sz w:val="28"/>
          <w:szCs w:val="28"/>
        </w:rPr>
        <w:t xml:space="preserve"> </w:t>
      </w:r>
      <w:r w:rsidRPr="00AA2D52">
        <w:rPr>
          <w:rFonts w:ascii="Times New Roman" w:hAnsi="Times New Roman"/>
          <w:sz w:val="28"/>
          <w:szCs w:val="28"/>
        </w:rPr>
        <w:t xml:space="preserve">п. Сузун, ул. Ленина, 51 (кабинет </w:t>
      </w:r>
      <w:r w:rsidR="005B777E">
        <w:rPr>
          <w:rFonts w:ascii="Times New Roman" w:hAnsi="Times New Roman"/>
          <w:sz w:val="28"/>
          <w:szCs w:val="28"/>
        </w:rPr>
        <w:t>26</w:t>
      </w:r>
      <w:r w:rsidRPr="00AA2D52">
        <w:rPr>
          <w:rFonts w:ascii="Times New Roman" w:hAnsi="Times New Roman"/>
          <w:sz w:val="28"/>
          <w:szCs w:val="28"/>
        </w:rPr>
        <w:t>)</w:t>
      </w:r>
      <w:r w:rsidR="005A2FB2" w:rsidRPr="00AA2D52">
        <w:rPr>
          <w:rFonts w:ascii="Times New Roman" w:hAnsi="Times New Roman"/>
          <w:sz w:val="28"/>
          <w:szCs w:val="28"/>
        </w:rPr>
        <w:t xml:space="preserve"> </w:t>
      </w:r>
    </w:p>
    <w:p w:rsidR="00172F5B" w:rsidRPr="00AA2D52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Контактное лицо по вопросам публичных консультаций:</w:t>
      </w:r>
    </w:p>
    <w:p w:rsidR="00172F5B" w:rsidRPr="00AA2D52" w:rsidRDefault="005A2FB2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начальник </w:t>
      </w:r>
      <w:r w:rsidR="00191EE7" w:rsidRPr="00AA2D52">
        <w:rPr>
          <w:rFonts w:ascii="Times New Roman" w:hAnsi="Times New Roman"/>
          <w:sz w:val="28"/>
          <w:szCs w:val="28"/>
        </w:rPr>
        <w:t xml:space="preserve">отдела имущества и земельных отношений администрации Сузунского района </w:t>
      </w:r>
      <w:r w:rsidRPr="00AA2D52">
        <w:rPr>
          <w:rFonts w:ascii="Times New Roman" w:hAnsi="Times New Roman"/>
          <w:sz w:val="28"/>
          <w:szCs w:val="28"/>
        </w:rPr>
        <w:t xml:space="preserve">– </w:t>
      </w:r>
      <w:r w:rsidR="005B777E" w:rsidRPr="005B777E">
        <w:rPr>
          <w:rFonts w:ascii="Times New Roman" w:hAnsi="Times New Roman"/>
          <w:sz w:val="28"/>
          <w:szCs w:val="28"/>
        </w:rPr>
        <w:t>Насонова Елена Васильевна</w:t>
      </w:r>
      <w:r w:rsidRPr="00AA2D52">
        <w:rPr>
          <w:rFonts w:ascii="Times New Roman" w:hAnsi="Times New Roman"/>
          <w:sz w:val="28"/>
          <w:szCs w:val="28"/>
        </w:rPr>
        <w:t>, тел. 8 (383-46) 22</w:t>
      </w:r>
      <w:r w:rsidR="005B777E">
        <w:rPr>
          <w:rFonts w:ascii="Times New Roman" w:hAnsi="Times New Roman"/>
          <w:sz w:val="28"/>
          <w:szCs w:val="28"/>
        </w:rPr>
        <w:t>0</w:t>
      </w:r>
      <w:r w:rsidRPr="00AA2D52">
        <w:rPr>
          <w:rFonts w:ascii="Times New Roman" w:hAnsi="Times New Roman"/>
          <w:sz w:val="28"/>
          <w:szCs w:val="28"/>
        </w:rPr>
        <w:t>-</w:t>
      </w:r>
      <w:r w:rsidR="005B777E">
        <w:rPr>
          <w:rFonts w:ascii="Times New Roman" w:hAnsi="Times New Roman"/>
          <w:sz w:val="28"/>
          <w:szCs w:val="28"/>
        </w:rPr>
        <w:t>83</w:t>
      </w:r>
      <w:r w:rsidR="00A6754D" w:rsidRPr="00AA2D52">
        <w:rPr>
          <w:rFonts w:ascii="Times New Roman" w:hAnsi="Times New Roman"/>
          <w:sz w:val="28"/>
          <w:szCs w:val="28"/>
        </w:rPr>
        <w:t>,</w:t>
      </w:r>
    </w:p>
    <w:p w:rsidR="00172F5B" w:rsidRPr="00AA2D52" w:rsidRDefault="00172F5B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график работы: с </w:t>
      </w:r>
      <w:r w:rsidR="00A1536B" w:rsidRPr="00AA2D52">
        <w:rPr>
          <w:rFonts w:ascii="Times New Roman" w:hAnsi="Times New Roman"/>
          <w:sz w:val="28"/>
          <w:szCs w:val="28"/>
        </w:rPr>
        <w:t>8</w:t>
      </w:r>
      <w:r w:rsidR="00487017" w:rsidRPr="00AA2D52">
        <w:rPr>
          <w:rFonts w:ascii="Times New Roman" w:hAnsi="Times New Roman"/>
          <w:sz w:val="28"/>
          <w:szCs w:val="28"/>
        </w:rPr>
        <w:t>.00</w:t>
      </w:r>
      <w:r w:rsidRPr="00AA2D52">
        <w:rPr>
          <w:rFonts w:ascii="Times New Roman" w:hAnsi="Times New Roman"/>
          <w:sz w:val="28"/>
          <w:szCs w:val="28"/>
        </w:rPr>
        <w:t xml:space="preserve"> до </w:t>
      </w:r>
      <w:r w:rsidR="00A1536B" w:rsidRPr="00AA2D52">
        <w:rPr>
          <w:rFonts w:ascii="Times New Roman" w:hAnsi="Times New Roman"/>
          <w:sz w:val="28"/>
          <w:szCs w:val="28"/>
        </w:rPr>
        <w:t>17.15</w:t>
      </w:r>
      <w:r w:rsidRPr="00AA2D52">
        <w:rPr>
          <w:rFonts w:ascii="Times New Roman" w:hAnsi="Times New Roman"/>
          <w:sz w:val="28"/>
          <w:szCs w:val="28"/>
        </w:rPr>
        <w:t xml:space="preserve"> </w:t>
      </w:r>
      <w:r w:rsidR="00BE4468" w:rsidRPr="00AA2D52">
        <w:rPr>
          <w:rFonts w:ascii="Times New Roman" w:hAnsi="Times New Roman"/>
          <w:sz w:val="28"/>
          <w:szCs w:val="28"/>
        </w:rPr>
        <w:t>(</w:t>
      </w:r>
      <w:r w:rsidR="00487017" w:rsidRPr="00AA2D52">
        <w:rPr>
          <w:rFonts w:ascii="Times New Roman" w:hAnsi="Times New Roman"/>
          <w:sz w:val="28"/>
          <w:szCs w:val="28"/>
        </w:rPr>
        <w:t>пн.-чт.</w:t>
      </w:r>
      <w:r w:rsidR="00BE4468" w:rsidRPr="00AA2D52">
        <w:rPr>
          <w:rFonts w:ascii="Times New Roman" w:hAnsi="Times New Roman"/>
          <w:sz w:val="28"/>
          <w:szCs w:val="28"/>
        </w:rPr>
        <w:t>)</w:t>
      </w:r>
      <w:r w:rsidR="00487017" w:rsidRPr="00AA2D52">
        <w:rPr>
          <w:rFonts w:ascii="Times New Roman" w:hAnsi="Times New Roman"/>
          <w:sz w:val="28"/>
          <w:szCs w:val="28"/>
        </w:rPr>
        <w:t xml:space="preserve">  С 8.00 до 16.00</w:t>
      </w:r>
      <w:r w:rsidR="00BE4468" w:rsidRPr="00AA2D52">
        <w:rPr>
          <w:rFonts w:ascii="Times New Roman" w:hAnsi="Times New Roman"/>
          <w:sz w:val="28"/>
          <w:szCs w:val="28"/>
        </w:rPr>
        <w:t xml:space="preserve"> (пт.)</w:t>
      </w:r>
    </w:p>
    <w:p w:rsidR="00EB2822" w:rsidRPr="00AA2D52" w:rsidRDefault="00EB2822" w:rsidP="00172F5B">
      <w:pPr>
        <w:spacing w:after="0"/>
        <w:rPr>
          <w:rFonts w:ascii="Times New Roman" w:hAnsi="Times New Roman"/>
          <w:sz w:val="28"/>
          <w:szCs w:val="28"/>
        </w:rPr>
      </w:pPr>
    </w:p>
    <w:p w:rsidR="00172F5B" w:rsidRPr="00AA2D52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Прилагаемые к уведомлению материалы:</w:t>
      </w:r>
    </w:p>
    <w:p w:rsidR="00172F5B" w:rsidRPr="00AA2D52" w:rsidRDefault="00172F5B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1. проект муниципального нормативного правового акта;</w:t>
      </w:r>
    </w:p>
    <w:p w:rsidR="00172F5B" w:rsidRPr="00AA2D52" w:rsidRDefault="00172F5B" w:rsidP="00172F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2. сводный отчет о проведении оценки регулирующего воздействия проекта нормативного правового акта;</w:t>
      </w:r>
    </w:p>
    <w:p w:rsidR="00172F5B" w:rsidRPr="00AA2D52" w:rsidRDefault="00172F5B" w:rsidP="00172F5B">
      <w:pPr>
        <w:spacing w:after="0"/>
        <w:rPr>
          <w:rFonts w:ascii="Times New Roman" w:hAnsi="Times New Roman"/>
          <w:color w:val="000000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3. перечень вопросов в рамках проведения </w:t>
      </w:r>
      <w:r w:rsidR="00EB2822" w:rsidRPr="00AA2D52">
        <w:rPr>
          <w:rFonts w:ascii="Times New Roman" w:hAnsi="Times New Roman"/>
          <w:color w:val="000000"/>
          <w:sz w:val="28"/>
          <w:szCs w:val="28"/>
        </w:rPr>
        <w:t>публичных консультаций:</w:t>
      </w:r>
    </w:p>
    <w:p w:rsidR="00EB2822" w:rsidRPr="00D0404B" w:rsidRDefault="00EB2822" w:rsidP="00EB282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EB2822" w:rsidRPr="00D0404B" w:rsidSect="009710AB">
      <w:pgSz w:w="11906" w:h="16838"/>
      <w:pgMar w:top="851" w:right="567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72F5B"/>
    <w:rsid w:val="000445C0"/>
    <w:rsid w:val="00097F13"/>
    <w:rsid w:val="000A70D7"/>
    <w:rsid w:val="000D6F76"/>
    <w:rsid w:val="00101D7C"/>
    <w:rsid w:val="00105683"/>
    <w:rsid w:val="00114573"/>
    <w:rsid w:val="001206A8"/>
    <w:rsid w:val="00134203"/>
    <w:rsid w:val="00154329"/>
    <w:rsid w:val="00172F5B"/>
    <w:rsid w:val="00182026"/>
    <w:rsid w:val="00184F8C"/>
    <w:rsid w:val="00191EE7"/>
    <w:rsid w:val="0019304E"/>
    <w:rsid w:val="001E0A4E"/>
    <w:rsid w:val="002051D7"/>
    <w:rsid w:val="002753B7"/>
    <w:rsid w:val="00285161"/>
    <w:rsid w:val="002C6E7E"/>
    <w:rsid w:val="002D5B5E"/>
    <w:rsid w:val="002E3C71"/>
    <w:rsid w:val="002F5BDD"/>
    <w:rsid w:val="003631CB"/>
    <w:rsid w:val="00364DBC"/>
    <w:rsid w:val="00377BE0"/>
    <w:rsid w:val="00383AFB"/>
    <w:rsid w:val="003922C9"/>
    <w:rsid w:val="00394C74"/>
    <w:rsid w:val="0039653A"/>
    <w:rsid w:val="003A5B5A"/>
    <w:rsid w:val="003E5828"/>
    <w:rsid w:val="003F708A"/>
    <w:rsid w:val="00416797"/>
    <w:rsid w:val="00426AA6"/>
    <w:rsid w:val="004360A4"/>
    <w:rsid w:val="0044095C"/>
    <w:rsid w:val="00445027"/>
    <w:rsid w:val="004762E5"/>
    <w:rsid w:val="00486092"/>
    <w:rsid w:val="00487017"/>
    <w:rsid w:val="004979BB"/>
    <w:rsid w:val="004C00E8"/>
    <w:rsid w:val="004F5BB5"/>
    <w:rsid w:val="004F7551"/>
    <w:rsid w:val="00503E70"/>
    <w:rsid w:val="00541DFF"/>
    <w:rsid w:val="00563155"/>
    <w:rsid w:val="00566496"/>
    <w:rsid w:val="00571338"/>
    <w:rsid w:val="00571B01"/>
    <w:rsid w:val="005A2FB2"/>
    <w:rsid w:val="005A5456"/>
    <w:rsid w:val="005B777E"/>
    <w:rsid w:val="005C2C6F"/>
    <w:rsid w:val="005D401F"/>
    <w:rsid w:val="00600D6C"/>
    <w:rsid w:val="00606A5E"/>
    <w:rsid w:val="006172A7"/>
    <w:rsid w:val="006351BF"/>
    <w:rsid w:val="006652F9"/>
    <w:rsid w:val="00672633"/>
    <w:rsid w:val="0068030B"/>
    <w:rsid w:val="00687093"/>
    <w:rsid w:val="006965AA"/>
    <w:rsid w:val="006B23BC"/>
    <w:rsid w:val="006C09D3"/>
    <w:rsid w:val="006D0264"/>
    <w:rsid w:val="00722A60"/>
    <w:rsid w:val="007265D0"/>
    <w:rsid w:val="00741399"/>
    <w:rsid w:val="007518CC"/>
    <w:rsid w:val="0075196C"/>
    <w:rsid w:val="00771564"/>
    <w:rsid w:val="007A499A"/>
    <w:rsid w:val="007B7207"/>
    <w:rsid w:val="007C2898"/>
    <w:rsid w:val="007D7A93"/>
    <w:rsid w:val="007F3C63"/>
    <w:rsid w:val="007F5209"/>
    <w:rsid w:val="0082074E"/>
    <w:rsid w:val="00875EE1"/>
    <w:rsid w:val="008D516A"/>
    <w:rsid w:val="008E374E"/>
    <w:rsid w:val="008F26B1"/>
    <w:rsid w:val="008F52A8"/>
    <w:rsid w:val="008F647D"/>
    <w:rsid w:val="008F7C62"/>
    <w:rsid w:val="00900A15"/>
    <w:rsid w:val="0090666C"/>
    <w:rsid w:val="0092419C"/>
    <w:rsid w:val="00930155"/>
    <w:rsid w:val="00932E5E"/>
    <w:rsid w:val="0094106C"/>
    <w:rsid w:val="00941D79"/>
    <w:rsid w:val="009563B4"/>
    <w:rsid w:val="009571D3"/>
    <w:rsid w:val="00964E62"/>
    <w:rsid w:val="009710AB"/>
    <w:rsid w:val="0097174C"/>
    <w:rsid w:val="00990CD2"/>
    <w:rsid w:val="0099417F"/>
    <w:rsid w:val="009A19BF"/>
    <w:rsid w:val="009B5DA1"/>
    <w:rsid w:val="009C10AF"/>
    <w:rsid w:val="009D08BD"/>
    <w:rsid w:val="009D1D8E"/>
    <w:rsid w:val="009E32A4"/>
    <w:rsid w:val="009E3ED2"/>
    <w:rsid w:val="009F5D1B"/>
    <w:rsid w:val="009F5D7E"/>
    <w:rsid w:val="00A035F5"/>
    <w:rsid w:val="00A05071"/>
    <w:rsid w:val="00A1536B"/>
    <w:rsid w:val="00A2089D"/>
    <w:rsid w:val="00A42489"/>
    <w:rsid w:val="00A42703"/>
    <w:rsid w:val="00A52245"/>
    <w:rsid w:val="00A55CA0"/>
    <w:rsid w:val="00A6754D"/>
    <w:rsid w:val="00A74A93"/>
    <w:rsid w:val="00AA2D52"/>
    <w:rsid w:val="00AA62D8"/>
    <w:rsid w:val="00AD35E1"/>
    <w:rsid w:val="00AE6473"/>
    <w:rsid w:val="00B11950"/>
    <w:rsid w:val="00B4267A"/>
    <w:rsid w:val="00B44B3A"/>
    <w:rsid w:val="00B4684D"/>
    <w:rsid w:val="00B46E7F"/>
    <w:rsid w:val="00B647CC"/>
    <w:rsid w:val="00B65AF5"/>
    <w:rsid w:val="00B7144D"/>
    <w:rsid w:val="00B820B9"/>
    <w:rsid w:val="00B84AE9"/>
    <w:rsid w:val="00B87975"/>
    <w:rsid w:val="00BE4468"/>
    <w:rsid w:val="00C11B01"/>
    <w:rsid w:val="00C14077"/>
    <w:rsid w:val="00C14EF5"/>
    <w:rsid w:val="00C1504D"/>
    <w:rsid w:val="00C16AC6"/>
    <w:rsid w:val="00C2237C"/>
    <w:rsid w:val="00C7209A"/>
    <w:rsid w:val="00C968B1"/>
    <w:rsid w:val="00CA2275"/>
    <w:rsid w:val="00CB469D"/>
    <w:rsid w:val="00CC1DE6"/>
    <w:rsid w:val="00CF5CB4"/>
    <w:rsid w:val="00D43C3C"/>
    <w:rsid w:val="00D522A4"/>
    <w:rsid w:val="00D7650E"/>
    <w:rsid w:val="00D83458"/>
    <w:rsid w:val="00D97D7F"/>
    <w:rsid w:val="00DA20C9"/>
    <w:rsid w:val="00DB0712"/>
    <w:rsid w:val="00DC37EA"/>
    <w:rsid w:val="00DD2B15"/>
    <w:rsid w:val="00E3594C"/>
    <w:rsid w:val="00E50794"/>
    <w:rsid w:val="00E515C0"/>
    <w:rsid w:val="00E858D5"/>
    <w:rsid w:val="00E8785C"/>
    <w:rsid w:val="00EB2822"/>
    <w:rsid w:val="00EC1C82"/>
    <w:rsid w:val="00F1687D"/>
    <w:rsid w:val="00F57C92"/>
    <w:rsid w:val="00F608D0"/>
    <w:rsid w:val="00F84AC6"/>
    <w:rsid w:val="00F86844"/>
    <w:rsid w:val="00FA1F44"/>
    <w:rsid w:val="00FA6169"/>
    <w:rsid w:val="00FC7F13"/>
    <w:rsid w:val="00FD04C2"/>
    <w:rsid w:val="00FE3007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Чанов Виталий</dc:creator>
  <cp:keywords/>
  <dc:description/>
  <cp:lastModifiedBy>Насонова Елена</cp:lastModifiedBy>
  <cp:revision>14</cp:revision>
  <dcterms:created xsi:type="dcterms:W3CDTF">2016-07-20T02:11:00Z</dcterms:created>
  <dcterms:modified xsi:type="dcterms:W3CDTF">2024-08-20T03:18:00Z</dcterms:modified>
</cp:coreProperties>
</file>