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DF" w:rsidRPr="00A07EDF" w:rsidRDefault="00A07EDF" w:rsidP="00A07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A07EDF" w:rsidRPr="00A07EDF" w:rsidRDefault="00A07EDF" w:rsidP="00A07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координационного совета по развитию малого и среднего предпринимательства Сузунского района</w:t>
      </w:r>
    </w:p>
    <w:p w:rsidR="00A07EDF" w:rsidRPr="00A07EDF" w:rsidRDefault="00A07EDF" w:rsidP="00A07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2808"/>
        <w:gridCol w:w="6514"/>
      </w:tblGrid>
      <w:tr w:rsidR="00A07EDF" w:rsidRPr="00A07EDF" w:rsidTr="0045565A">
        <w:tc>
          <w:tcPr>
            <w:tcW w:w="2808" w:type="dxa"/>
          </w:tcPr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Горшков Вячеслав Васильевич</w:t>
            </w:r>
          </w:p>
        </w:tc>
        <w:tc>
          <w:tcPr>
            <w:tcW w:w="6514" w:type="dxa"/>
          </w:tcPr>
          <w:p w:rsidR="00A07EDF" w:rsidRPr="00A07EDF" w:rsidRDefault="00A07EDF" w:rsidP="00A0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Глава Сузунского района, председатель;</w:t>
            </w:r>
          </w:p>
        </w:tc>
      </w:tr>
      <w:tr w:rsidR="00A07EDF" w:rsidRPr="00A07EDF" w:rsidTr="0045565A">
        <w:tc>
          <w:tcPr>
            <w:tcW w:w="2808" w:type="dxa"/>
          </w:tcPr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Глущенко Ирина Николаевна </w:t>
            </w:r>
          </w:p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Насонова Елена Васильевна</w:t>
            </w:r>
          </w:p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4" w:type="dxa"/>
          </w:tcPr>
          <w:p w:rsidR="00A07EDF" w:rsidRPr="00A07EDF" w:rsidRDefault="00A07EDF" w:rsidP="00A0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07EDF" w:rsidRPr="00A07EDF" w:rsidRDefault="00A07EDF" w:rsidP="00A0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</w:t>
            </w: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Сузунского района, заместитель председателя;</w:t>
            </w:r>
          </w:p>
          <w:p w:rsidR="00A07EDF" w:rsidRPr="00A07EDF" w:rsidRDefault="00A07EDF" w:rsidP="00A0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07EDF" w:rsidRPr="00A07EDF" w:rsidRDefault="00A07EDF" w:rsidP="00A0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 отдела экономики, инвестиций и туризма администрации Сузунского района, секретарь</w:t>
            </w:r>
            <w:r w:rsidRPr="00A07E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A07EDF" w:rsidRPr="00A07EDF" w:rsidRDefault="00A07EDF" w:rsidP="00A0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A07EDF" w:rsidRPr="00A07EDF" w:rsidTr="0045565A">
        <w:tc>
          <w:tcPr>
            <w:tcW w:w="9322" w:type="dxa"/>
            <w:gridSpan w:val="2"/>
          </w:tcPr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координационного совета:</w:t>
            </w:r>
          </w:p>
          <w:p w:rsidR="00A07EDF" w:rsidRPr="00A07EDF" w:rsidRDefault="00A07EDF" w:rsidP="00A07EDF">
            <w:pPr>
              <w:tabs>
                <w:tab w:val="left" w:pos="3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</w:tc>
      </w:tr>
      <w:tr w:rsidR="00A07EDF" w:rsidRPr="00A07EDF" w:rsidTr="0045565A">
        <w:tc>
          <w:tcPr>
            <w:tcW w:w="2808" w:type="dxa"/>
          </w:tcPr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Багдасарян </w:t>
            </w:r>
            <w:proofErr w:type="spellStart"/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Артак</w:t>
            </w:r>
            <w:proofErr w:type="spellEnd"/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Багдасарович</w:t>
            </w:r>
            <w:proofErr w:type="spellEnd"/>
          </w:p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4" w:type="dxa"/>
          </w:tcPr>
          <w:p w:rsidR="00A07EDF" w:rsidRPr="00A07EDF" w:rsidRDefault="00A07EDF" w:rsidP="00A0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индивидуальный предприниматель (по согласованию);</w:t>
            </w:r>
          </w:p>
        </w:tc>
      </w:tr>
      <w:tr w:rsidR="00A07EDF" w:rsidRPr="00A07EDF" w:rsidTr="0045565A">
        <w:tc>
          <w:tcPr>
            <w:tcW w:w="2808" w:type="dxa"/>
          </w:tcPr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Бычкова Ольга Владимировна</w:t>
            </w:r>
          </w:p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4" w:type="dxa"/>
          </w:tcPr>
          <w:p w:rsidR="00A07EDF" w:rsidRPr="00A07EDF" w:rsidRDefault="00A07EDF" w:rsidP="00A0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ООО «Строитель» (по согласованию);</w:t>
            </w:r>
          </w:p>
        </w:tc>
      </w:tr>
      <w:tr w:rsidR="00A07EDF" w:rsidRPr="00A07EDF" w:rsidTr="0045565A">
        <w:tc>
          <w:tcPr>
            <w:tcW w:w="2808" w:type="dxa"/>
          </w:tcPr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Восканян</w:t>
            </w:r>
            <w:proofErr w:type="spellEnd"/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Арсен </w:t>
            </w:r>
            <w:proofErr w:type="spellStart"/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Суренович</w:t>
            </w:r>
            <w:proofErr w:type="spellEnd"/>
          </w:p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4" w:type="dxa"/>
          </w:tcPr>
          <w:p w:rsidR="00A07EDF" w:rsidRPr="00A07EDF" w:rsidRDefault="00A07EDF" w:rsidP="00A0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СППСК «Возрождение» (по согласованию);</w:t>
            </w:r>
          </w:p>
        </w:tc>
      </w:tr>
      <w:tr w:rsidR="00A07EDF" w:rsidRPr="00A07EDF" w:rsidTr="0045565A">
        <w:tc>
          <w:tcPr>
            <w:tcW w:w="2808" w:type="dxa"/>
          </w:tcPr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Курлыкин</w:t>
            </w:r>
            <w:proofErr w:type="spellEnd"/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Леонид Алексеевич</w:t>
            </w:r>
          </w:p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4" w:type="dxa"/>
          </w:tcPr>
          <w:p w:rsidR="00A07EDF" w:rsidRPr="00A07EDF" w:rsidRDefault="00A07EDF" w:rsidP="00A0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ООО «Сибирский Дом Тельнов» (по согласованию);</w:t>
            </w:r>
          </w:p>
        </w:tc>
      </w:tr>
      <w:tr w:rsidR="00A07EDF" w:rsidRPr="00A07EDF" w:rsidTr="0045565A">
        <w:tc>
          <w:tcPr>
            <w:tcW w:w="2808" w:type="dxa"/>
          </w:tcPr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 Наталья Владимировна</w:t>
            </w:r>
          </w:p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4" w:type="dxa"/>
          </w:tcPr>
          <w:p w:rsidR="00A07EDF" w:rsidRPr="00A07EDF" w:rsidRDefault="00A07EDF" w:rsidP="00A0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ПК «Магазин – ателье «Анжелика» (по согласованию);</w:t>
            </w:r>
          </w:p>
        </w:tc>
      </w:tr>
      <w:tr w:rsidR="00A07EDF" w:rsidRPr="00A07EDF" w:rsidTr="0045565A">
        <w:tc>
          <w:tcPr>
            <w:tcW w:w="2808" w:type="dxa"/>
          </w:tcPr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 Сергей Борисович</w:t>
            </w:r>
          </w:p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4" w:type="dxa"/>
          </w:tcPr>
          <w:p w:rsidR="00A07EDF" w:rsidRPr="00A07EDF" w:rsidRDefault="00A07EDF" w:rsidP="00A0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индивидуальный предприниматель (по согласованию);</w:t>
            </w:r>
          </w:p>
        </w:tc>
      </w:tr>
      <w:tr w:rsidR="00A07EDF" w:rsidRPr="00A07EDF" w:rsidTr="0045565A">
        <w:tc>
          <w:tcPr>
            <w:tcW w:w="2808" w:type="dxa"/>
          </w:tcPr>
          <w:p w:rsidR="00A07EDF" w:rsidRPr="00A07EDF" w:rsidRDefault="00A07EDF" w:rsidP="00A07E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</w:rPr>
              <w:t>Неизвестных Александр Викторович</w:t>
            </w:r>
          </w:p>
          <w:p w:rsidR="00A07EDF" w:rsidRPr="00A07EDF" w:rsidRDefault="00A07EDF" w:rsidP="00A07E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4" w:type="dxa"/>
          </w:tcPr>
          <w:p w:rsidR="00A07EDF" w:rsidRPr="00A07EDF" w:rsidRDefault="00A07EDF" w:rsidP="00A07E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председатель Совета директоров АО «Эффект», общественный помощник уполномоченного по защите прав предпринимателей по </w:t>
            </w:r>
            <w:proofErr w:type="spellStart"/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</w:rPr>
              <w:t>Сузунскому</w:t>
            </w:r>
            <w:proofErr w:type="spellEnd"/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(по согласованию);</w:t>
            </w:r>
          </w:p>
          <w:p w:rsidR="00A07EDF" w:rsidRPr="00A07EDF" w:rsidRDefault="00A07EDF" w:rsidP="00A07E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7EDF" w:rsidRPr="00A07EDF" w:rsidTr="0045565A">
        <w:tc>
          <w:tcPr>
            <w:tcW w:w="2808" w:type="dxa"/>
          </w:tcPr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Оствальд</w:t>
            </w:r>
            <w:proofErr w:type="spellEnd"/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Александрович</w:t>
            </w:r>
          </w:p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4" w:type="dxa"/>
          </w:tcPr>
          <w:p w:rsidR="00A07EDF" w:rsidRPr="00A07EDF" w:rsidRDefault="00A07EDF" w:rsidP="00A0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ООО «Галатея» (по согласованию);</w:t>
            </w:r>
          </w:p>
        </w:tc>
      </w:tr>
      <w:tr w:rsidR="00A07EDF" w:rsidRPr="00A07EDF" w:rsidTr="0045565A">
        <w:tc>
          <w:tcPr>
            <w:tcW w:w="2808" w:type="dxa"/>
          </w:tcPr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Панина Наталья Сергеевна</w:t>
            </w:r>
          </w:p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4" w:type="dxa"/>
          </w:tcPr>
          <w:p w:rsidR="00A07EDF" w:rsidRPr="00A07EDF" w:rsidRDefault="00A07EDF" w:rsidP="00A0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директор ООО «</w:t>
            </w:r>
            <w:proofErr w:type="spellStart"/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Сочуствие</w:t>
            </w:r>
            <w:proofErr w:type="spellEnd"/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</w:tc>
      </w:tr>
      <w:tr w:rsidR="00A07EDF" w:rsidRPr="00A07EDF" w:rsidTr="0045565A">
        <w:tc>
          <w:tcPr>
            <w:tcW w:w="2808" w:type="dxa"/>
          </w:tcPr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Пилипенко Нина </w:t>
            </w:r>
          </w:p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4" w:type="dxa"/>
          </w:tcPr>
          <w:p w:rsidR="00A07EDF" w:rsidRPr="00A07EDF" w:rsidRDefault="00A07EDF" w:rsidP="00A0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индивидуальный предприниматель (по согласованию);</w:t>
            </w:r>
          </w:p>
          <w:p w:rsidR="00A07EDF" w:rsidRPr="00A07EDF" w:rsidRDefault="00A07EDF" w:rsidP="00A0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EDF" w:rsidRPr="00A07EDF" w:rsidTr="0045565A">
        <w:tc>
          <w:tcPr>
            <w:tcW w:w="2808" w:type="dxa"/>
          </w:tcPr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Полунин Дмитрий Сергеевич</w:t>
            </w:r>
          </w:p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4" w:type="dxa"/>
          </w:tcPr>
          <w:p w:rsidR="00A07EDF" w:rsidRPr="00A07EDF" w:rsidRDefault="00A07EDF" w:rsidP="00A0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индивидуальный предприниматель (по согласованию);</w:t>
            </w:r>
          </w:p>
        </w:tc>
      </w:tr>
      <w:tr w:rsidR="00A07EDF" w:rsidRPr="00A07EDF" w:rsidTr="0045565A">
        <w:tc>
          <w:tcPr>
            <w:tcW w:w="2808" w:type="dxa"/>
          </w:tcPr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Пронькина</w:t>
            </w:r>
            <w:proofErr w:type="spellEnd"/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Николаевна</w:t>
            </w:r>
          </w:p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4" w:type="dxa"/>
          </w:tcPr>
          <w:p w:rsidR="00A07EDF" w:rsidRPr="00A07EDF" w:rsidRDefault="00A07EDF" w:rsidP="00A0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индивидуальный предприниматель, депутат Совета депутатов Сузунского района (по согласованию);</w:t>
            </w:r>
          </w:p>
          <w:p w:rsidR="00A07EDF" w:rsidRPr="00A07EDF" w:rsidRDefault="00A07EDF" w:rsidP="00A0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EDF" w:rsidRPr="00A07EDF" w:rsidTr="0045565A">
        <w:tc>
          <w:tcPr>
            <w:tcW w:w="2808" w:type="dxa"/>
          </w:tcPr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Селютин Андрей Иванович</w:t>
            </w:r>
          </w:p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4" w:type="dxa"/>
          </w:tcPr>
          <w:p w:rsidR="00A07EDF" w:rsidRPr="00A07EDF" w:rsidRDefault="00A07EDF" w:rsidP="00A0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генеральный директор ЗАО «</w:t>
            </w:r>
            <w:proofErr w:type="spellStart"/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Маслосырзавод</w:t>
            </w:r>
            <w:proofErr w:type="spellEnd"/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Сузунский</w:t>
            </w:r>
            <w:proofErr w:type="spellEnd"/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</w:tc>
      </w:tr>
      <w:tr w:rsidR="00A07EDF" w:rsidRPr="00A07EDF" w:rsidTr="0045565A">
        <w:tc>
          <w:tcPr>
            <w:tcW w:w="2808" w:type="dxa"/>
          </w:tcPr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Трамбаев</w:t>
            </w:r>
            <w:proofErr w:type="spellEnd"/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Николаевич</w:t>
            </w:r>
          </w:p>
          <w:p w:rsidR="00A07EDF" w:rsidRPr="00A07EDF" w:rsidRDefault="00A07EDF" w:rsidP="00A0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4" w:type="dxa"/>
          </w:tcPr>
          <w:p w:rsidR="00A07EDF" w:rsidRPr="00A07EDF" w:rsidRDefault="00A07EDF" w:rsidP="00A0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ООО «Радиус» (по согласованию)».</w:t>
            </w:r>
          </w:p>
          <w:p w:rsidR="00A07EDF" w:rsidRPr="00A07EDF" w:rsidRDefault="00A07EDF" w:rsidP="00A0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4925" w:rsidRDefault="00E04925">
      <w:bookmarkStart w:id="0" w:name="_GoBack"/>
      <w:bookmarkEnd w:id="0"/>
    </w:p>
    <w:sectPr w:rsidR="00E0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DF"/>
    <w:rsid w:val="00A07EDF"/>
    <w:rsid w:val="00E0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Елена</dc:creator>
  <cp:lastModifiedBy>Насонова Елена</cp:lastModifiedBy>
  <cp:revision>1</cp:revision>
  <dcterms:created xsi:type="dcterms:W3CDTF">2023-07-03T05:04:00Z</dcterms:created>
  <dcterms:modified xsi:type="dcterms:W3CDTF">2023-07-03T05:05:00Z</dcterms:modified>
</cp:coreProperties>
</file>