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241C82">
        <w:rPr>
          <w:rFonts w:ascii="Times New Roman" w:hAnsi="Times New Roman" w:cs="Times New Roman"/>
        </w:rPr>
        <w:t>стартапов</w:t>
      </w:r>
      <w:proofErr w:type="spellEnd"/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</w:t>
            </w:r>
            <w:proofErr w:type="spellStart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стартапов</w:t>
            </w:r>
            <w:proofErr w:type="spellEnd"/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4662A2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>арегистрированный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(проживающий)</w:t>
      </w:r>
      <w:r w:rsidR="00097ACA"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="00097ACA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5A4011" w:rsidRDefault="00097ACA" w:rsidP="005A4011">
      <w:pPr>
        <w:ind w:firstLine="709"/>
        <w:jc w:val="both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proofErr w:type="gramStart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</w:t>
      </w:r>
      <w:bookmarkStart w:id="0" w:name="_GoBack"/>
      <w:bookmarkEnd w:id="0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27 июля 2006 года № 152-ФЗ «О персональных данных» даю согласие </w:t>
      </w:r>
      <w:r w:rsidR="005A4011">
        <w:rPr>
          <w:rFonts w:ascii="Times New Roman" w:eastAsia="Times New Roman" w:hAnsi="Times New Roman" w:cs="Times New Roman"/>
          <w:color w:val="000000"/>
          <w:lang w:eastAsia="ru-RU"/>
        </w:rPr>
        <w:t>Местной общественной организации</w:t>
      </w:r>
      <w:r w:rsidR="005A4011" w:rsidRPr="005A4011">
        <w:rPr>
          <w:rFonts w:ascii="Times New Roman" w:eastAsia="Times New Roman" w:hAnsi="Times New Roman" w:cs="Times New Roman"/>
          <w:color w:val="000000"/>
          <w:lang w:eastAsia="ru-RU"/>
        </w:rPr>
        <w:t xml:space="preserve"> Сузунского района Новосибирской области по развитию социальных инициатив «Наследие»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</w:t>
      </w:r>
      <w:proofErr w:type="gramEnd"/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CA"/>
    <w:rsid w:val="00097ACA"/>
    <w:rsid w:val="001C48BE"/>
    <w:rsid w:val="0021552F"/>
    <w:rsid w:val="00241C82"/>
    <w:rsid w:val="004662A2"/>
    <w:rsid w:val="0048266F"/>
    <w:rsid w:val="005A4011"/>
    <w:rsid w:val="00815F98"/>
    <w:rsid w:val="00FC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Маслова Виктория</cp:lastModifiedBy>
  <cp:revision>8</cp:revision>
  <dcterms:created xsi:type="dcterms:W3CDTF">2020-05-20T04:00:00Z</dcterms:created>
  <dcterms:modified xsi:type="dcterms:W3CDTF">2020-09-01T05:06:00Z</dcterms:modified>
</cp:coreProperties>
</file>