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682" w:rsidRPr="00F54A61" w:rsidRDefault="00BD2682" w:rsidP="003A7B90">
      <w:pPr>
        <w:spacing w:after="0" w:line="228" w:lineRule="auto"/>
        <w:rPr>
          <w:rFonts w:ascii="Arial" w:eastAsia="Times New Roman" w:hAnsi="Arial" w:cs="Arial"/>
          <w:b/>
          <w:bCs/>
          <w:sz w:val="24"/>
          <w:szCs w:val="20"/>
          <w:lang w:eastAsia="ru-RU"/>
        </w:rPr>
      </w:pPr>
    </w:p>
    <w:p w:rsidR="00F54A61" w:rsidRPr="00F54A61" w:rsidRDefault="00F54A61" w:rsidP="00F54A61">
      <w:pPr>
        <w:spacing w:after="0" w:line="228" w:lineRule="auto"/>
        <w:jc w:val="center"/>
        <w:rPr>
          <w:rFonts w:ascii="Arial" w:eastAsia="Times New Roman" w:hAnsi="Arial" w:cs="Arial"/>
          <w:b/>
          <w:bCs/>
          <w:sz w:val="24"/>
          <w:szCs w:val="20"/>
          <w:lang w:eastAsia="ru-RU"/>
        </w:rPr>
      </w:pPr>
    </w:p>
    <w:p w:rsidR="004D43BB" w:rsidRPr="004D43BB" w:rsidRDefault="004D43BB" w:rsidP="00E97109">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4D43BB">
        <w:rPr>
          <w:rFonts w:ascii="Times New Roman" w:eastAsia="Times New Roman" w:hAnsi="Times New Roman" w:cs="Times New Roman"/>
          <w:b/>
          <w:sz w:val="28"/>
          <w:szCs w:val="20"/>
          <w:lang w:eastAsia="ru-RU"/>
        </w:rPr>
        <w:t>ПОРЯДОК</w:t>
      </w:r>
    </w:p>
    <w:p w:rsidR="004D43BB" w:rsidRPr="004D43BB" w:rsidRDefault="004D43BB" w:rsidP="00F70286">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4D43BB">
        <w:rPr>
          <w:rFonts w:ascii="Times New Roman" w:eastAsia="Times New Roman" w:hAnsi="Times New Roman" w:cs="Times New Roman"/>
          <w:b/>
          <w:sz w:val="28"/>
          <w:szCs w:val="20"/>
          <w:lang w:eastAsia="ru-RU"/>
        </w:rPr>
        <w:t>ПРЕДОСТАВЛЕНИЯ ЗА СЧЕТ СРЕДСТВ БЮДЖЕТА</w:t>
      </w:r>
      <w:r w:rsidR="00E97109">
        <w:rPr>
          <w:rFonts w:ascii="Times New Roman" w:eastAsia="Times New Roman" w:hAnsi="Times New Roman" w:cs="Times New Roman"/>
          <w:b/>
          <w:sz w:val="28"/>
          <w:szCs w:val="20"/>
          <w:lang w:eastAsia="ru-RU"/>
        </w:rPr>
        <w:t xml:space="preserve"> </w:t>
      </w:r>
      <w:r w:rsidR="00F70286">
        <w:rPr>
          <w:rFonts w:ascii="Times New Roman" w:eastAsia="Times New Roman" w:hAnsi="Times New Roman" w:cs="Times New Roman"/>
          <w:b/>
          <w:sz w:val="28"/>
          <w:szCs w:val="20"/>
          <w:lang w:eastAsia="ru-RU"/>
        </w:rPr>
        <w:t xml:space="preserve">СУЗУНСКОГО РАЙОНА </w:t>
      </w:r>
      <w:r w:rsidRPr="004D43BB">
        <w:rPr>
          <w:rFonts w:ascii="Times New Roman" w:eastAsia="Times New Roman" w:hAnsi="Times New Roman" w:cs="Times New Roman"/>
          <w:b/>
          <w:sz w:val="28"/>
          <w:szCs w:val="20"/>
          <w:lang w:eastAsia="ru-RU"/>
        </w:rPr>
        <w:t>СУБСИДИЙ ХОЗЯЙСТВУЮЩИМ СУБЪЕКТАМ,</w:t>
      </w:r>
    </w:p>
    <w:p w:rsidR="00B265B7" w:rsidRPr="00EC421D" w:rsidRDefault="004D43BB" w:rsidP="00EC421D">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4D43BB">
        <w:rPr>
          <w:rFonts w:ascii="Times New Roman" w:eastAsia="Times New Roman" w:hAnsi="Times New Roman" w:cs="Times New Roman"/>
          <w:b/>
          <w:sz w:val="28"/>
          <w:szCs w:val="20"/>
          <w:lang w:eastAsia="ru-RU"/>
        </w:rPr>
        <w:t>ОСУЩЕСТВЛЯЮЩИМ ТОРГОВУЮ ДЕЯТЕЛЬНОСТЬ НА ТЕРРИТОРИИ</w:t>
      </w:r>
      <w:r w:rsidR="00DB0FDB">
        <w:rPr>
          <w:rFonts w:ascii="Times New Roman" w:eastAsia="Times New Roman" w:hAnsi="Times New Roman" w:cs="Times New Roman"/>
          <w:b/>
          <w:sz w:val="28"/>
          <w:szCs w:val="20"/>
          <w:lang w:eastAsia="ru-RU"/>
        </w:rPr>
        <w:t xml:space="preserve"> </w:t>
      </w:r>
      <w:r w:rsidR="00F70286">
        <w:rPr>
          <w:rFonts w:ascii="Times New Roman" w:eastAsia="Times New Roman" w:hAnsi="Times New Roman" w:cs="Times New Roman"/>
          <w:b/>
          <w:sz w:val="28"/>
          <w:szCs w:val="20"/>
          <w:lang w:eastAsia="ru-RU"/>
        </w:rPr>
        <w:t>СУЗУНСКОГО РАЙОНА</w:t>
      </w:r>
      <w:r w:rsidRPr="004D43BB">
        <w:rPr>
          <w:rFonts w:ascii="Times New Roman" w:eastAsia="Times New Roman" w:hAnsi="Times New Roman" w:cs="Times New Roman"/>
          <w:b/>
          <w:sz w:val="28"/>
          <w:szCs w:val="20"/>
          <w:lang w:eastAsia="ru-RU"/>
        </w:rPr>
        <w:t>, НА КОМПЕНСАЦИЮ ЧАСТИ ТРАНСПОРТНЫХ</w:t>
      </w:r>
      <w:r w:rsidR="00DB0FDB">
        <w:rPr>
          <w:rFonts w:ascii="Times New Roman" w:eastAsia="Times New Roman" w:hAnsi="Times New Roman" w:cs="Times New Roman"/>
          <w:b/>
          <w:sz w:val="28"/>
          <w:szCs w:val="20"/>
          <w:lang w:eastAsia="ru-RU"/>
        </w:rPr>
        <w:t xml:space="preserve"> </w:t>
      </w:r>
      <w:r w:rsidRPr="004D43BB">
        <w:rPr>
          <w:rFonts w:ascii="Times New Roman" w:eastAsia="Times New Roman" w:hAnsi="Times New Roman" w:cs="Times New Roman"/>
          <w:b/>
          <w:sz w:val="28"/>
          <w:szCs w:val="20"/>
          <w:lang w:eastAsia="ru-RU"/>
        </w:rPr>
        <w:t>РАСХОДОВ ПО ДОСТАВКЕ ТОВАРОВ ПЕРВОЙ НЕОБХОДИМОСТИ В</w:t>
      </w:r>
      <w:r w:rsidR="00DB0FDB">
        <w:rPr>
          <w:rFonts w:ascii="Times New Roman" w:eastAsia="Times New Roman" w:hAnsi="Times New Roman" w:cs="Times New Roman"/>
          <w:b/>
          <w:sz w:val="28"/>
          <w:szCs w:val="20"/>
          <w:lang w:eastAsia="ru-RU"/>
        </w:rPr>
        <w:t xml:space="preserve"> </w:t>
      </w:r>
      <w:r w:rsidRPr="004D43BB">
        <w:rPr>
          <w:rFonts w:ascii="Times New Roman" w:eastAsia="Times New Roman" w:hAnsi="Times New Roman" w:cs="Times New Roman"/>
          <w:b/>
          <w:sz w:val="28"/>
          <w:szCs w:val="20"/>
          <w:lang w:eastAsia="ru-RU"/>
        </w:rPr>
        <w:t xml:space="preserve">ОТДАЛЕННЫЕ СЕЛА, НАЧИНАЯ С </w:t>
      </w:r>
      <w:r w:rsidR="00E97109">
        <w:rPr>
          <w:rFonts w:ascii="Times New Roman" w:eastAsia="Times New Roman" w:hAnsi="Times New Roman" w:cs="Times New Roman"/>
          <w:b/>
          <w:sz w:val="28"/>
          <w:szCs w:val="20"/>
          <w:lang w:eastAsia="ru-RU"/>
        </w:rPr>
        <w:t>5</w:t>
      </w:r>
      <w:r w:rsidRPr="004D43BB">
        <w:rPr>
          <w:rFonts w:ascii="Times New Roman" w:eastAsia="Times New Roman" w:hAnsi="Times New Roman" w:cs="Times New Roman"/>
          <w:b/>
          <w:sz w:val="28"/>
          <w:szCs w:val="20"/>
          <w:lang w:eastAsia="ru-RU"/>
        </w:rPr>
        <w:t xml:space="preserve"> КИЛОМЕТРА ОТ </w:t>
      </w:r>
      <w:r w:rsidR="00D11587">
        <w:rPr>
          <w:rFonts w:ascii="Times New Roman" w:eastAsia="Times New Roman" w:hAnsi="Times New Roman" w:cs="Times New Roman"/>
          <w:b/>
          <w:sz w:val="28"/>
          <w:szCs w:val="20"/>
          <w:lang w:eastAsia="ru-RU"/>
        </w:rPr>
        <w:t>АДМИНИСТРАТИВНОГО</w:t>
      </w:r>
      <w:r w:rsidR="00E97109">
        <w:rPr>
          <w:rFonts w:ascii="Times New Roman" w:eastAsia="Times New Roman" w:hAnsi="Times New Roman" w:cs="Times New Roman"/>
          <w:b/>
          <w:sz w:val="28"/>
          <w:szCs w:val="20"/>
          <w:lang w:eastAsia="ru-RU"/>
        </w:rPr>
        <w:t xml:space="preserve"> </w:t>
      </w:r>
      <w:r w:rsidRPr="004D43BB">
        <w:rPr>
          <w:rFonts w:ascii="Times New Roman" w:eastAsia="Times New Roman" w:hAnsi="Times New Roman" w:cs="Times New Roman"/>
          <w:b/>
          <w:sz w:val="28"/>
          <w:szCs w:val="20"/>
          <w:lang w:eastAsia="ru-RU"/>
        </w:rPr>
        <w:t>ЦЕНТР</w:t>
      </w:r>
      <w:r w:rsidR="00E97109">
        <w:rPr>
          <w:rFonts w:ascii="Times New Roman" w:eastAsia="Times New Roman" w:hAnsi="Times New Roman" w:cs="Times New Roman"/>
          <w:b/>
          <w:sz w:val="28"/>
          <w:szCs w:val="20"/>
          <w:lang w:eastAsia="ru-RU"/>
        </w:rPr>
        <w:t>А</w:t>
      </w:r>
      <w:bookmarkStart w:id="0" w:name="sub_1201"/>
      <w:r w:rsidR="00F70286">
        <w:rPr>
          <w:rFonts w:ascii="Times New Roman" w:eastAsia="Times New Roman" w:hAnsi="Times New Roman" w:cs="Times New Roman"/>
          <w:b/>
          <w:sz w:val="28"/>
          <w:szCs w:val="20"/>
          <w:lang w:eastAsia="ru-RU"/>
        </w:rPr>
        <w:t>, ГДЕ ОТСУТСТВУЕТ СТАЦИОНАРНАЯ ТОРГОВЛЯ</w:t>
      </w:r>
    </w:p>
    <w:p w:rsidR="00B265B7" w:rsidRPr="00F54A61" w:rsidRDefault="00B265B7" w:rsidP="00E97109">
      <w:pPr>
        <w:keepNext/>
        <w:spacing w:after="0" w:line="240" w:lineRule="auto"/>
        <w:jc w:val="both"/>
        <w:outlineLvl w:val="0"/>
        <w:rPr>
          <w:rFonts w:ascii="Times New Roman" w:eastAsia="Times New Roman" w:hAnsi="Times New Roman" w:cs="Times New Roman"/>
          <w:b/>
          <w:sz w:val="24"/>
          <w:szCs w:val="24"/>
          <w:lang w:eastAsia="ru-RU"/>
        </w:rPr>
      </w:pPr>
    </w:p>
    <w:p w:rsidR="00F54A61" w:rsidRPr="00F54A61" w:rsidRDefault="00F54A61" w:rsidP="00F54A61">
      <w:pPr>
        <w:spacing w:after="0" w:line="240" w:lineRule="auto"/>
        <w:ind w:firstLine="515"/>
        <w:jc w:val="both"/>
        <w:rPr>
          <w:rFonts w:ascii="Times New Roman" w:eastAsia="Times New Roman" w:hAnsi="Times New Roman" w:cs="Arial"/>
          <w:sz w:val="28"/>
          <w:szCs w:val="28"/>
          <w:lang w:eastAsia="ru-RU"/>
        </w:rPr>
      </w:pPr>
    </w:p>
    <w:p w:rsidR="00E97109" w:rsidRPr="00E97109" w:rsidRDefault="00E97109" w:rsidP="00E97109">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E97109">
        <w:rPr>
          <w:rFonts w:ascii="Times New Roman" w:eastAsia="Times New Roman" w:hAnsi="Times New Roman" w:cs="Times New Roman"/>
          <w:b/>
          <w:sz w:val="28"/>
          <w:szCs w:val="20"/>
          <w:lang w:eastAsia="ru-RU"/>
        </w:rPr>
        <w:t>I. Общие положения</w:t>
      </w:r>
    </w:p>
    <w:p w:rsidR="00E97109" w:rsidRPr="00E97109" w:rsidRDefault="00E97109" w:rsidP="00E9710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E97109" w:rsidRPr="00E97109" w:rsidRDefault="00E97109" w:rsidP="00E9710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E97109">
        <w:rPr>
          <w:rFonts w:ascii="Times New Roman" w:eastAsia="Times New Roman" w:hAnsi="Times New Roman" w:cs="Times New Roman"/>
          <w:sz w:val="28"/>
          <w:szCs w:val="20"/>
          <w:lang w:eastAsia="ru-RU"/>
        </w:rPr>
        <w:t xml:space="preserve">1. Настоящий Порядок </w:t>
      </w:r>
      <w:r>
        <w:rPr>
          <w:rFonts w:ascii="Times New Roman" w:eastAsia="Times New Roman" w:hAnsi="Times New Roman" w:cs="Times New Roman"/>
          <w:sz w:val="28"/>
          <w:szCs w:val="20"/>
          <w:lang w:eastAsia="ru-RU"/>
        </w:rPr>
        <w:t xml:space="preserve">предоставления за счет средств </w:t>
      </w:r>
      <w:r w:rsidRPr="00E97109">
        <w:rPr>
          <w:rFonts w:ascii="Times New Roman" w:eastAsia="Times New Roman" w:hAnsi="Times New Roman" w:cs="Times New Roman"/>
          <w:sz w:val="28"/>
          <w:szCs w:val="20"/>
          <w:lang w:eastAsia="ru-RU"/>
        </w:rPr>
        <w:t xml:space="preserve">бюджета </w:t>
      </w:r>
      <w:r w:rsidR="00B07D5E">
        <w:rPr>
          <w:rFonts w:ascii="Times New Roman" w:eastAsia="Times New Roman" w:hAnsi="Times New Roman" w:cs="Times New Roman"/>
          <w:sz w:val="28"/>
          <w:szCs w:val="20"/>
          <w:lang w:eastAsia="ru-RU"/>
        </w:rPr>
        <w:t>Сузунского района (далее</w:t>
      </w:r>
      <w:r w:rsidR="00CF2140">
        <w:rPr>
          <w:rFonts w:ascii="Times New Roman" w:eastAsia="Times New Roman" w:hAnsi="Times New Roman" w:cs="Times New Roman"/>
          <w:sz w:val="28"/>
          <w:szCs w:val="20"/>
          <w:lang w:eastAsia="ru-RU"/>
        </w:rPr>
        <w:t xml:space="preserve"> </w:t>
      </w:r>
      <w:r w:rsidR="00B07D5E">
        <w:rPr>
          <w:rFonts w:ascii="Times New Roman" w:eastAsia="Times New Roman" w:hAnsi="Times New Roman" w:cs="Times New Roman"/>
          <w:sz w:val="28"/>
          <w:szCs w:val="20"/>
          <w:lang w:eastAsia="ru-RU"/>
        </w:rPr>
        <w:t>-</w:t>
      </w:r>
      <w:r w:rsidR="00CF2140">
        <w:rPr>
          <w:rFonts w:ascii="Times New Roman" w:eastAsia="Times New Roman" w:hAnsi="Times New Roman" w:cs="Times New Roman"/>
          <w:sz w:val="28"/>
          <w:szCs w:val="20"/>
          <w:lang w:eastAsia="ru-RU"/>
        </w:rPr>
        <w:t xml:space="preserve"> </w:t>
      </w:r>
      <w:r w:rsidR="00B07D5E">
        <w:rPr>
          <w:rFonts w:ascii="Times New Roman" w:eastAsia="Times New Roman" w:hAnsi="Times New Roman" w:cs="Times New Roman"/>
          <w:sz w:val="28"/>
          <w:szCs w:val="20"/>
          <w:lang w:eastAsia="ru-RU"/>
        </w:rPr>
        <w:t xml:space="preserve">бюджет </w:t>
      </w:r>
      <w:r w:rsidR="00F70286">
        <w:rPr>
          <w:rFonts w:ascii="Times New Roman" w:eastAsia="Times New Roman" w:hAnsi="Times New Roman" w:cs="Times New Roman"/>
          <w:sz w:val="28"/>
          <w:szCs w:val="20"/>
          <w:lang w:eastAsia="ru-RU"/>
        </w:rPr>
        <w:t>Сузунского района</w:t>
      </w:r>
      <w:r w:rsidR="00B07D5E">
        <w:rPr>
          <w:rFonts w:ascii="Times New Roman" w:eastAsia="Times New Roman" w:hAnsi="Times New Roman" w:cs="Times New Roman"/>
          <w:sz w:val="28"/>
          <w:szCs w:val="20"/>
          <w:lang w:eastAsia="ru-RU"/>
        </w:rPr>
        <w:t>)</w:t>
      </w:r>
      <w:r w:rsidRPr="00E97109">
        <w:rPr>
          <w:rFonts w:ascii="Times New Roman" w:eastAsia="Times New Roman" w:hAnsi="Times New Roman" w:cs="Times New Roman"/>
          <w:sz w:val="28"/>
          <w:szCs w:val="20"/>
          <w:lang w:eastAsia="ru-RU"/>
        </w:rPr>
        <w:t xml:space="preserve"> субсидий хозяйствующим субъектам, осуществляющим торговую деятельность на территории </w:t>
      </w:r>
      <w:r w:rsidR="00F70286">
        <w:rPr>
          <w:rFonts w:ascii="Times New Roman" w:eastAsia="Times New Roman" w:hAnsi="Times New Roman" w:cs="Times New Roman"/>
          <w:sz w:val="28"/>
          <w:szCs w:val="20"/>
          <w:lang w:eastAsia="ru-RU"/>
        </w:rPr>
        <w:t>Сузунского района</w:t>
      </w:r>
      <w:r w:rsidRPr="00E97109">
        <w:rPr>
          <w:rFonts w:ascii="Times New Roman" w:eastAsia="Times New Roman" w:hAnsi="Times New Roman" w:cs="Times New Roman"/>
          <w:sz w:val="28"/>
          <w:szCs w:val="20"/>
          <w:lang w:eastAsia="ru-RU"/>
        </w:rPr>
        <w:t xml:space="preserve">, на компенсацию части транспортных расходов по доставке товаров первой необходимости в отдаленные села, начиная с </w:t>
      </w:r>
      <w:r>
        <w:rPr>
          <w:rFonts w:ascii="Times New Roman" w:eastAsia="Times New Roman" w:hAnsi="Times New Roman" w:cs="Times New Roman"/>
          <w:sz w:val="28"/>
          <w:szCs w:val="20"/>
          <w:lang w:eastAsia="ru-RU"/>
        </w:rPr>
        <w:t>5</w:t>
      </w:r>
      <w:r w:rsidRPr="00E97109">
        <w:rPr>
          <w:rFonts w:ascii="Times New Roman" w:eastAsia="Times New Roman" w:hAnsi="Times New Roman" w:cs="Times New Roman"/>
          <w:sz w:val="28"/>
          <w:szCs w:val="20"/>
          <w:lang w:eastAsia="ru-RU"/>
        </w:rPr>
        <w:t xml:space="preserve"> километра от </w:t>
      </w:r>
      <w:r w:rsidR="00D11587">
        <w:rPr>
          <w:rFonts w:ascii="Times New Roman" w:eastAsia="Times New Roman" w:hAnsi="Times New Roman" w:cs="Times New Roman"/>
          <w:sz w:val="28"/>
          <w:szCs w:val="20"/>
          <w:lang w:eastAsia="ru-RU"/>
        </w:rPr>
        <w:t>административного</w:t>
      </w:r>
      <w:r w:rsidRPr="00E97109">
        <w:rPr>
          <w:rFonts w:ascii="Times New Roman" w:eastAsia="Times New Roman" w:hAnsi="Times New Roman" w:cs="Times New Roman"/>
          <w:sz w:val="28"/>
          <w:szCs w:val="20"/>
          <w:lang w:eastAsia="ru-RU"/>
        </w:rPr>
        <w:t xml:space="preserve"> центр</w:t>
      </w:r>
      <w:r>
        <w:rPr>
          <w:rFonts w:ascii="Times New Roman" w:eastAsia="Times New Roman" w:hAnsi="Times New Roman" w:cs="Times New Roman"/>
          <w:sz w:val="28"/>
          <w:szCs w:val="20"/>
          <w:lang w:eastAsia="ru-RU"/>
        </w:rPr>
        <w:t>а</w:t>
      </w:r>
      <w:r w:rsidR="00F70286">
        <w:rPr>
          <w:rFonts w:ascii="Times New Roman" w:eastAsia="Times New Roman" w:hAnsi="Times New Roman" w:cs="Times New Roman"/>
          <w:sz w:val="28"/>
          <w:szCs w:val="20"/>
          <w:lang w:eastAsia="ru-RU"/>
        </w:rPr>
        <w:t>, где отсутствует стационарная торговля</w:t>
      </w:r>
      <w:r w:rsidRPr="00E97109">
        <w:rPr>
          <w:rFonts w:ascii="Times New Roman" w:eastAsia="Times New Roman" w:hAnsi="Times New Roman" w:cs="Times New Roman"/>
          <w:sz w:val="28"/>
          <w:szCs w:val="20"/>
          <w:lang w:eastAsia="ru-RU"/>
        </w:rPr>
        <w:t xml:space="preserve"> (далее - Порядок), разработан в соответствии с статьей 78 Бюджетного кодекса Российской Федерации, постановлением Правительства Российской Федерации от </w:t>
      </w:r>
      <w:r w:rsidR="003573F5">
        <w:rPr>
          <w:rFonts w:ascii="Times New Roman" w:eastAsia="Times New Roman" w:hAnsi="Times New Roman" w:cs="Times New Roman"/>
          <w:sz w:val="28"/>
          <w:szCs w:val="20"/>
          <w:lang w:eastAsia="ru-RU"/>
        </w:rPr>
        <w:t>25</w:t>
      </w:r>
      <w:r w:rsidRPr="00E97109">
        <w:rPr>
          <w:rFonts w:ascii="Times New Roman" w:eastAsia="Times New Roman" w:hAnsi="Times New Roman" w:cs="Times New Roman"/>
          <w:sz w:val="28"/>
          <w:szCs w:val="20"/>
          <w:lang w:eastAsia="ru-RU"/>
        </w:rPr>
        <w:t>.</w:t>
      </w:r>
      <w:r w:rsidR="003573F5">
        <w:rPr>
          <w:rFonts w:ascii="Times New Roman" w:eastAsia="Times New Roman" w:hAnsi="Times New Roman" w:cs="Times New Roman"/>
          <w:sz w:val="28"/>
          <w:szCs w:val="20"/>
          <w:lang w:eastAsia="ru-RU"/>
        </w:rPr>
        <w:t>10</w:t>
      </w:r>
      <w:r w:rsidRPr="00E97109">
        <w:rPr>
          <w:rFonts w:ascii="Times New Roman" w:eastAsia="Times New Roman" w:hAnsi="Times New Roman" w:cs="Times New Roman"/>
          <w:sz w:val="28"/>
          <w:szCs w:val="20"/>
          <w:lang w:eastAsia="ru-RU"/>
        </w:rPr>
        <w:t>.202</w:t>
      </w:r>
      <w:r w:rsidR="003573F5">
        <w:rPr>
          <w:rFonts w:ascii="Times New Roman" w:eastAsia="Times New Roman" w:hAnsi="Times New Roman" w:cs="Times New Roman"/>
          <w:sz w:val="28"/>
          <w:szCs w:val="20"/>
          <w:lang w:eastAsia="ru-RU"/>
        </w:rPr>
        <w:t>3</w:t>
      </w:r>
      <w:r w:rsidRPr="00E97109">
        <w:rPr>
          <w:rFonts w:ascii="Times New Roman" w:eastAsia="Times New Roman" w:hAnsi="Times New Roman" w:cs="Times New Roman"/>
          <w:sz w:val="28"/>
          <w:szCs w:val="20"/>
          <w:lang w:eastAsia="ru-RU"/>
        </w:rPr>
        <w:t xml:space="preserve"> </w:t>
      </w:r>
      <w:r w:rsidR="00A349C3">
        <w:rPr>
          <w:rFonts w:ascii="Times New Roman" w:eastAsia="Times New Roman" w:hAnsi="Times New Roman" w:cs="Times New Roman"/>
          <w:sz w:val="28"/>
          <w:szCs w:val="20"/>
          <w:lang w:eastAsia="ru-RU"/>
        </w:rPr>
        <w:t>№</w:t>
      </w:r>
      <w:r w:rsidRPr="00E97109">
        <w:rPr>
          <w:rFonts w:ascii="Times New Roman" w:eastAsia="Times New Roman" w:hAnsi="Times New Roman" w:cs="Times New Roman"/>
          <w:sz w:val="28"/>
          <w:szCs w:val="20"/>
          <w:lang w:eastAsia="ru-RU"/>
        </w:rPr>
        <w:t xml:space="preserve"> 1</w:t>
      </w:r>
      <w:r w:rsidR="003573F5">
        <w:rPr>
          <w:rFonts w:ascii="Times New Roman" w:eastAsia="Times New Roman" w:hAnsi="Times New Roman" w:cs="Times New Roman"/>
          <w:sz w:val="28"/>
          <w:szCs w:val="20"/>
          <w:lang w:eastAsia="ru-RU"/>
        </w:rPr>
        <w:t>78</w:t>
      </w:r>
      <w:r w:rsidRPr="00E97109">
        <w:rPr>
          <w:rFonts w:ascii="Times New Roman" w:eastAsia="Times New Roman" w:hAnsi="Times New Roman" w:cs="Times New Roman"/>
          <w:sz w:val="28"/>
          <w:szCs w:val="20"/>
          <w:lang w:eastAsia="ru-RU"/>
        </w:rPr>
        <w:t xml:space="preserve">2 </w:t>
      </w:r>
      <w:r w:rsidR="00A349C3">
        <w:rPr>
          <w:rFonts w:ascii="Times New Roman" w:eastAsia="Times New Roman" w:hAnsi="Times New Roman" w:cs="Times New Roman"/>
          <w:sz w:val="28"/>
          <w:szCs w:val="20"/>
          <w:lang w:eastAsia="ru-RU"/>
        </w:rPr>
        <w:t>«</w:t>
      </w:r>
      <w:r w:rsidRPr="00E97109">
        <w:rPr>
          <w:rFonts w:ascii="Times New Roman" w:eastAsia="Times New Roman" w:hAnsi="Times New Roman" w:cs="Times New Roman"/>
          <w:sz w:val="28"/>
          <w:szCs w:val="20"/>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349C3">
        <w:rPr>
          <w:rFonts w:ascii="Times New Roman" w:eastAsia="Times New Roman" w:hAnsi="Times New Roman" w:cs="Times New Roman"/>
          <w:sz w:val="28"/>
          <w:szCs w:val="20"/>
          <w:lang w:eastAsia="ru-RU"/>
        </w:rPr>
        <w:t>»</w:t>
      </w:r>
      <w:r w:rsidRPr="00E97109">
        <w:rPr>
          <w:rFonts w:ascii="Times New Roman" w:eastAsia="Times New Roman" w:hAnsi="Times New Roman" w:cs="Times New Roman"/>
          <w:sz w:val="28"/>
          <w:szCs w:val="20"/>
          <w:lang w:eastAsia="ru-RU"/>
        </w:rPr>
        <w:t xml:space="preserve"> и устанавливает общие правила предоставления из бюджета </w:t>
      </w:r>
      <w:r w:rsidR="00F70286">
        <w:rPr>
          <w:rFonts w:ascii="Times New Roman" w:eastAsia="Times New Roman" w:hAnsi="Times New Roman" w:cs="Times New Roman"/>
          <w:sz w:val="28"/>
          <w:szCs w:val="20"/>
          <w:lang w:eastAsia="ru-RU"/>
        </w:rPr>
        <w:t>Сузунского района</w:t>
      </w:r>
      <w:r w:rsidRPr="00E97109">
        <w:rPr>
          <w:rFonts w:ascii="Times New Roman" w:eastAsia="Times New Roman" w:hAnsi="Times New Roman" w:cs="Times New Roman"/>
          <w:sz w:val="28"/>
          <w:szCs w:val="20"/>
          <w:lang w:eastAsia="ru-RU"/>
        </w:rPr>
        <w:t xml:space="preserve"> субсидий хозяйствующим субъектам, осуществляющим торговую деятельность на территории </w:t>
      </w:r>
      <w:r w:rsidR="00F70286">
        <w:rPr>
          <w:rFonts w:ascii="Times New Roman" w:eastAsia="Times New Roman" w:hAnsi="Times New Roman" w:cs="Times New Roman"/>
          <w:sz w:val="28"/>
          <w:szCs w:val="20"/>
          <w:lang w:eastAsia="ru-RU"/>
        </w:rPr>
        <w:t>Сузунского района</w:t>
      </w:r>
      <w:r w:rsidRPr="00E97109">
        <w:rPr>
          <w:rFonts w:ascii="Times New Roman" w:eastAsia="Times New Roman" w:hAnsi="Times New Roman" w:cs="Times New Roman"/>
          <w:sz w:val="28"/>
          <w:szCs w:val="20"/>
          <w:lang w:eastAsia="ru-RU"/>
        </w:rPr>
        <w:t xml:space="preserve">, на компенсацию части транспортных расходов по доставке товаров первой необходимости в отдаленные села, начиная с </w:t>
      </w:r>
      <w:r>
        <w:rPr>
          <w:rFonts w:ascii="Times New Roman" w:eastAsia="Times New Roman" w:hAnsi="Times New Roman" w:cs="Times New Roman"/>
          <w:sz w:val="28"/>
          <w:szCs w:val="20"/>
          <w:lang w:eastAsia="ru-RU"/>
        </w:rPr>
        <w:t xml:space="preserve">5 </w:t>
      </w:r>
      <w:r w:rsidRPr="00E97109">
        <w:rPr>
          <w:rFonts w:ascii="Times New Roman" w:eastAsia="Times New Roman" w:hAnsi="Times New Roman" w:cs="Times New Roman"/>
          <w:sz w:val="28"/>
          <w:szCs w:val="20"/>
          <w:lang w:eastAsia="ru-RU"/>
        </w:rPr>
        <w:t xml:space="preserve">километра от </w:t>
      </w:r>
      <w:r w:rsidR="00272DB4">
        <w:rPr>
          <w:rFonts w:ascii="Times New Roman" w:eastAsia="Times New Roman" w:hAnsi="Times New Roman" w:cs="Times New Roman"/>
          <w:sz w:val="28"/>
          <w:szCs w:val="20"/>
          <w:lang w:eastAsia="ru-RU"/>
        </w:rPr>
        <w:t>административного</w:t>
      </w:r>
      <w:r w:rsidRPr="00E97109">
        <w:rPr>
          <w:rFonts w:ascii="Times New Roman" w:eastAsia="Times New Roman" w:hAnsi="Times New Roman" w:cs="Times New Roman"/>
          <w:sz w:val="28"/>
          <w:szCs w:val="20"/>
          <w:lang w:eastAsia="ru-RU"/>
        </w:rPr>
        <w:t xml:space="preserve"> центр</w:t>
      </w:r>
      <w:r>
        <w:rPr>
          <w:rFonts w:ascii="Times New Roman" w:eastAsia="Times New Roman" w:hAnsi="Times New Roman" w:cs="Times New Roman"/>
          <w:sz w:val="28"/>
          <w:szCs w:val="20"/>
          <w:lang w:eastAsia="ru-RU"/>
        </w:rPr>
        <w:t>а</w:t>
      </w:r>
      <w:r w:rsidR="00F70286">
        <w:rPr>
          <w:rFonts w:ascii="Times New Roman" w:eastAsia="Times New Roman" w:hAnsi="Times New Roman" w:cs="Times New Roman"/>
          <w:sz w:val="28"/>
          <w:szCs w:val="20"/>
          <w:lang w:eastAsia="ru-RU"/>
        </w:rPr>
        <w:t>, где отсутствует стационарная торговля</w:t>
      </w:r>
      <w:r w:rsidRPr="00E97109">
        <w:rPr>
          <w:rFonts w:ascii="Times New Roman" w:eastAsia="Times New Roman" w:hAnsi="Times New Roman" w:cs="Times New Roman"/>
          <w:sz w:val="28"/>
          <w:szCs w:val="20"/>
          <w:lang w:eastAsia="ru-RU"/>
        </w:rPr>
        <w:t xml:space="preserve"> (далее - субсидии), </w:t>
      </w:r>
      <w:r w:rsidRPr="00873844">
        <w:rPr>
          <w:rFonts w:ascii="Times New Roman" w:eastAsia="Times New Roman" w:hAnsi="Times New Roman" w:cs="Times New Roman"/>
          <w:sz w:val="28"/>
          <w:szCs w:val="20"/>
          <w:lang w:eastAsia="ru-RU"/>
        </w:rPr>
        <w:t xml:space="preserve">в рамках реализации муниципальной программы </w:t>
      </w:r>
      <w:r w:rsidR="00A349C3" w:rsidRPr="00873844">
        <w:rPr>
          <w:rFonts w:ascii="Times New Roman" w:eastAsia="Times New Roman" w:hAnsi="Times New Roman" w:cs="Times New Roman"/>
          <w:sz w:val="28"/>
          <w:szCs w:val="20"/>
          <w:lang w:eastAsia="ru-RU"/>
        </w:rPr>
        <w:t>«</w:t>
      </w:r>
      <w:r w:rsidR="00873844" w:rsidRPr="00873844">
        <w:rPr>
          <w:rFonts w:ascii="Times New Roman" w:hAnsi="Times New Roman" w:cs="Times New Roman"/>
          <w:sz w:val="28"/>
          <w:szCs w:val="28"/>
        </w:rPr>
        <w:t>Поддержка и развитие малого и среднего предпринимательства Сузунского района на 2021-2025 годы</w:t>
      </w:r>
      <w:r w:rsidR="00A349C3" w:rsidRPr="00873844">
        <w:rPr>
          <w:rFonts w:ascii="Times New Roman" w:hAnsi="Times New Roman" w:cs="Times New Roman"/>
          <w:sz w:val="28"/>
          <w:szCs w:val="28"/>
        </w:rPr>
        <w:t>»</w:t>
      </w:r>
      <w:r w:rsidR="00A349C3" w:rsidRPr="00873844">
        <w:rPr>
          <w:rFonts w:ascii="Times New Roman" w:eastAsia="Times New Roman" w:hAnsi="Times New Roman" w:cs="Times New Roman"/>
          <w:sz w:val="28"/>
          <w:szCs w:val="20"/>
          <w:lang w:eastAsia="ru-RU"/>
        </w:rPr>
        <w:t xml:space="preserve"> (далее - Программа), утвержденной постановлением администрации Сузунского района</w:t>
      </w:r>
      <w:r w:rsidR="00CF2140" w:rsidRPr="00CF2140">
        <w:rPr>
          <w:rFonts w:ascii="Times New Roman" w:hAnsi="Times New Roman" w:cs="Times New Roman"/>
          <w:sz w:val="28"/>
          <w:szCs w:val="28"/>
        </w:rPr>
        <w:t xml:space="preserve"> </w:t>
      </w:r>
      <w:r w:rsidR="00CF2140" w:rsidRPr="00FD12C2">
        <w:rPr>
          <w:rFonts w:ascii="Times New Roman" w:hAnsi="Times New Roman" w:cs="Times New Roman"/>
          <w:sz w:val="28"/>
          <w:szCs w:val="28"/>
        </w:rPr>
        <w:t>от 08.12.2020</w:t>
      </w:r>
      <w:r w:rsidR="00CF2140">
        <w:rPr>
          <w:rFonts w:ascii="Times New Roman" w:hAnsi="Times New Roman" w:cs="Times New Roman"/>
          <w:sz w:val="28"/>
          <w:szCs w:val="28"/>
        </w:rPr>
        <w:t xml:space="preserve"> № 396</w:t>
      </w:r>
      <w:r w:rsidR="00A349C3" w:rsidRPr="00873844">
        <w:rPr>
          <w:rFonts w:ascii="Times New Roman" w:eastAsia="Times New Roman" w:hAnsi="Times New Roman" w:cs="Times New Roman"/>
          <w:sz w:val="28"/>
          <w:szCs w:val="20"/>
          <w:lang w:eastAsia="ru-RU"/>
        </w:rPr>
        <w:t xml:space="preserve"> «</w:t>
      </w:r>
      <w:r w:rsidR="004276F3" w:rsidRPr="00873844">
        <w:rPr>
          <w:rFonts w:ascii="Times New Roman" w:eastAsia="Times New Roman" w:hAnsi="Times New Roman" w:cs="Times New Roman"/>
          <w:sz w:val="28"/>
          <w:szCs w:val="20"/>
          <w:lang w:eastAsia="ru-RU"/>
        </w:rPr>
        <w:t>Об утверждении муниципальной программы «</w:t>
      </w:r>
      <w:r w:rsidR="00873844" w:rsidRPr="00873844">
        <w:rPr>
          <w:rFonts w:ascii="Times New Roman" w:hAnsi="Times New Roman" w:cs="Times New Roman"/>
          <w:sz w:val="28"/>
          <w:szCs w:val="28"/>
        </w:rPr>
        <w:t>Поддержка и развитие малого и среднего предпринимательства Сузунского района на 2021-2025 годы</w:t>
      </w:r>
      <w:r w:rsidR="004276F3" w:rsidRPr="00FD12C2">
        <w:rPr>
          <w:rFonts w:ascii="Times New Roman" w:hAnsi="Times New Roman" w:cs="Times New Roman"/>
          <w:sz w:val="28"/>
          <w:szCs w:val="28"/>
        </w:rPr>
        <w:t>».</w:t>
      </w:r>
    </w:p>
    <w:p w:rsidR="00E97109" w:rsidRPr="00E97109" w:rsidRDefault="00E9710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 w:name="P52"/>
      <w:bookmarkEnd w:id="1"/>
      <w:r w:rsidRPr="00E97109">
        <w:rPr>
          <w:rFonts w:ascii="Times New Roman" w:eastAsia="Times New Roman" w:hAnsi="Times New Roman" w:cs="Times New Roman"/>
          <w:sz w:val="28"/>
          <w:szCs w:val="20"/>
          <w:lang w:eastAsia="ru-RU"/>
        </w:rPr>
        <w:t xml:space="preserve">2. Субсидии предоставляются </w:t>
      </w:r>
      <w:r>
        <w:rPr>
          <w:rFonts w:ascii="Times New Roman" w:eastAsia="Times New Roman" w:hAnsi="Times New Roman" w:cs="Times New Roman"/>
          <w:sz w:val="28"/>
          <w:szCs w:val="20"/>
          <w:lang w:eastAsia="ru-RU"/>
        </w:rPr>
        <w:t>администрацией Сузунского района</w:t>
      </w:r>
      <w:r w:rsidRPr="00E97109">
        <w:rPr>
          <w:rFonts w:ascii="Times New Roman" w:eastAsia="Times New Roman" w:hAnsi="Times New Roman" w:cs="Times New Roman"/>
          <w:sz w:val="28"/>
          <w:szCs w:val="20"/>
          <w:lang w:eastAsia="ru-RU"/>
        </w:rPr>
        <w:t xml:space="preserve"> в пределах лимитов бюджетных обязательств, утвержденных на реализацию соответствующего мероприятия </w:t>
      </w:r>
      <w:r w:rsidRPr="00873844">
        <w:rPr>
          <w:rFonts w:ascii="Times New Roman" w:eastAsia="Times New Roman" w:hAnsi="Times New Roman" w:cs="Times New Roman"/>
          <w:sz w:val="28"/>
          <w:szCs w:val="20"/>
          <w:lang w:eastAsia="ru-RU"/>
        </w:rPr>
        <w:t>Программы.</w:t>
      </w:r>
    </w:p>
    <w:p w:rsidR="00E97109" w:rsidRPr="00E97109"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E97109" w:rsidRPr="00E97109">
        <w:rPr>
          <w:rFonts w:ascii="Times New Roman" w:eastAsia="Times New Roman" w:hAnsi="Times New Roman" w:cs="Times New Roman"/>
          <w:sz w:val="28"/>
          <w:szCs w:val="20"/>
          <w:lang w:eastAsia="ru-RU"/>
        </w:rPr>
        <w:t xml:space="preserve">. Цель предоставления субсидий - создание условий для бесперебойного обеспечения товарами первой необходимости населения </w:t>
      </w:r>
      <w:r w:rsidR="00E97109" w:rsidRPr="00E97109">
        <w:rPr>
          <w:rFonts w:ascii="Times New Roman" w:eastAsia="Times New Roman" w:hAnsi="Times New Roman" w:cs="Times New Roman"/>
          <w:sz w:val="28"/>
          <w:szCs w:val="20"/>
          <w:lang w:eastAsia="ru-RU"/>
        </w:rPr>
        <w:lastRenderedPageBreak/>
        <w:t xml:space="preserve">отдаленных сел </w:t>
      </w:r>
      <w:r w:rsidR="00F70286">
        <w:rPr>
          <w:rFonts w:ascii="Times New Roman" w:eastAsia="Times New Roman" w:hAnsi="Times New Roman" w:cs="Times New Roman"/>
          <w:sz w:val="28"/>
          <w:szCs w:val="20"/>
          <w:lang w:eastAsia="ru-RU"/>
        </w:rPr>
        <w:t>Сузунского района</w:t>
      </w:r>
      <w:r w:rsidR="00E97109" w:rsidRPr="00E97109">
        <w:rPr>
          <w:rFonts w:ascii="Times New Roman" w:eastAsia="Times New Roman" w:hAnsi="Times New Roman" w:cs="Times New Roman"/>
          <w:sz w:val="28"/>
          <w:szCs w:val="20"/>
          <w:lang w:eastAsia="ru-RU"/>
        </w:rPr>
        <w:t>, способствующих достижению цели Программы, направленной на содействие удовлетворению спроса населения в потребительских товарах, повышение их ценовой и территориальной доступности.</w:t>
      </w:r>
    </w:p>
    <w:p w:rsidR="00E97109" w:rsidRPr="00E97109"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2" w:name="P55"/>
      <w:bookmarkEnd w:id="2"/>
      <w:r>
        <w:rPr>
          <w:rFonts w:ascii="Times New Roman" w:eastAsia="Times New Roman" w:hAnsi="Times New Roman" w:cs="Times New Roman"/>
          <w:sz w:val="28"/>
          <w:szCs w:val="20"/>
          <w:lang w:eastAsia="ru-RU"/>
        </w:rPr>
        <w:t>4</w:t>
      </w:r>
      <w:r w:rsidR="00E97109" w:rsidRPr="00E97109">
        <w:rPr>
          <w:rFonts w:ascii="Times New Roman" w:eastAsia="Times New Roman" w:hAnsi="Times New Roman" w:cs="Times New Roman"/>
          <w:sz w:val="28"/>
          <w:szCs w:val="20"/>
          <w:lang w:eastAsia="ru-RU"/>
        </w:rPr>
        <w:t>. Субсидии предоставляются следующим кате</w:t>
      </w:r>
      <w:r w:rsidR="004276F3">
        <w:rPr>
          <w:rFonts w:ascii="Times New Roman" w:eastAsia="Times New Roman" w:hAnsi="Times New Roman" w:cs="Times New Roman"/>
          <w:sz w:val="28"/>
          <w:szCs w:val="20"/>
          <w:lang w:eastAsia="ru-RU"/>
        </w:rPr>
        <w:t>гориям хозяйствующих субъектов:</w:t>
      </w:r>
      <w:r w:rsidR="00E97109" w:rsidRPr="00E97109">
        <w:rPr>
          <w:rFonts w:ascii="Times New Roman" w:eastAsia="Times New Roman" w:hAnsi="Times New Roman" w:cs="Times New Roman"/>
          <w:sz w:val="28"/>
          <w:szCs w:val="20"/>
          <w:lang w:eastAsia="ru-RU"/>
        </w:rPr>
        <w:t xml:space="preserve"> юридическим лицам (за исключением государственных (муниципальных) учреждений) и индивидуальным предпринимателям, зарегистрированным в установленном законодательством порядке на территории </w:t>
      </w:r>
      <w:r>
        <w:rPr>
          <w:rFonts w:ascii="Times New Roman" w:eastAsia="Times New Roman" w:hAnsi="Times New Roman" w:cs="Times New Roman"/>
          <w:sz w:val="28"/>
          <w:szCs w:val="20"/>
          <w:lang w:eastAsia="ru-RU"/>
        </w:rPr>
        <w:t>Сузунского района</w:t>
      </w:r>
      <w:r w:rsidR="00E97109" w:rsidRPr="00E97109">
        <w:rPr>
          <w:rFonts w:ascii="Times New Roman" w:eastAsia="Times New Roman" w:hAnsi="Times New Roman" w:cs="Times New Roman"/>
          <w:sz w:val="28"/>
          <w:szCs w:val="20"/>
          <w:lang w:eastAsia="ru-RU"/>
        </w:rPr>
        <w:t xml:space="preserve">, осуществляющим торговую деятельность в отдаленных селах </w:t>
      </w:r>
      <w:r w:rsidR="00F70286">
        <w:rPr>
          <w:rFonts w:ascii="Times New Roman" w:eastAsia="Times New Roman" w:hAnsi="Times New Roman" w:cs="Times New Roman"/>
          <w:sz w:val="28"/>
          <w:szCs w:val="20"/>
          <w:lang w:eastAsia="ru-RU"/>
        </w:rPr>
        <w:t>Сузунского района</w:t>
      </w:r>
      <w:r w:rsidR="00E97109" w:rsidRPr="00E97109">
        <w:rPr>
          <w:rFonts w:ascii="Times New Roman" w:eastAsia="Times New Roman" w:hAnsi="Times New Roman" w:cs="Times New Roman"/>
          <w:sz w:val="28"/>
          <w:szCs w:val="20"/>
          <w:lang w:eastAsia="ru-RU"/>
        </w:rPr>
        <w:t xml:space="preserve">, начиная с </w:t>
      </w:r>
      <w:r>
        <w:rPr>
          <w:rFonts w:ascii="Times New Roman" w:eastAsia="Times New Roman" w:hAnsi="Times New Roman" w:cs="Times New Roman"/>
          <w:sz w:val="28"/>
          <w:szCs w:val="20"/>
          <w:lang w:eastAsia="ru-RU"/>
        </w:rPr>
        <w:t>5</w:t>
      </w:r>
      <w:r w:rsidR="00E97109" w:rsidRPr="00E97109">
        <w:rPr>
          <w:rFonts w:ascii="Times New Roman" w:eastAsia="Times New Roman" w:hAnsi="Times New Roman" w:cs="Times New Roman"/>
          <w:sz w:val="28"/>
          <w:szCs w:val="20"/>
          <w:lang w:eastAsia="ru-RU"/>
        </w:rPr>
        <w:t xml:space="preserve"> километра от </w:t>
      </w:r>
      <w:r w:rsidR="00272DB4">
        <w:rPr>
          <w:rFonts w:ascii="Times New Roman" w:eastAsia="Times New Roman" w:hAnsi="Times New Roman" w:cs="Times New Roman"/>
          <w:sz w:val="28"/>
          <w:szCs w:val="20"/>
          <w:lang w:eastAsia="ru-RU"/>
        </w:rPr>
        <w:t>административного</w:t>
      </w:r>
      <w:r>
        <w:rPr>
          <w:rFonts w:ascii="Times New Roman" w:eastAsia="Times New Roman" w:hAnsi="Times New Roman" w:cs="Times New Roman"/>
          <w:sz w:val="28"/>
          <w:szCs w:val="20"/>
          <w:lang w:eastAsia="ru-RU"/>
        </w:rPr>
        <w:t xml:space="preserve"> </w:t>
      </w:r>
      <w:r w:rsidR="00E97109" w:rsidRPr="00E97109">
        <w:rPr>
          <w:rFonts w:ascii="Times New Roman" w:eastAsia="Times New Roman" w:hAnsi="Times New Roman" w:cs="Times New Roman"/>
          <w:sz w:val="28"/>
          <w:szCs w:val="20"/>
          <w:lang w:eastAsia="ru-RU"/>
        </w:rPr>
        <w:t>центр</w:t>
      </w:r>
      <w:r>
        <w:rPr>
          <w:rFonts w:ascii="Times New Roman" w:eastAsia="Times New Roman" w:hAnsi="Times New Roman" w:cs="Times New Roman"/>
          <w:sz w:val="28"/>
          <w:szCs w:val="20"/>
          <w:lang w:eastAsia="ru-RU"/>
        </w:rPr>
        <w:t>а</w:t>
      </w:r>
      <w:r w:rsidR="00F70286">
        <w:rPr>
          <w:rFonts w:ascii="Times New Roman" w:eastAsia="Times New Roman" w:hAnsi="Times New Roman" w:cs="Times New Roman"/>
          <w:sz w:val="28"/>
          <w:szCs w:val="20"/>
          <w:lang w:eastAsia="ru-RU"/>
        </w:rPr>
        <w:t>, где отсутствует стационарная торговля</w:t>
      </w:r>
      <w:r w:rsidR="00E97109" w:rsidRPr="00E97109">
        <w:rPr>
          <w:rFonts w:ascii="Times New Roman" w:eastAsia="Times New Roman" w:hAnsi="Times New Roman" w:cs="Times New Roman"/>
          <w:sz w:val="28"/>
          <w:szCs w:val="20"/>
          <w:lang w:eastAsia="ru-RU"/>
        </w:rPr>
        <w:t xml:space="preserve"> (далее - получатели субсидий).</w:t>
      </w:r>
    </w:p>
    <w:p w:rsidR="00E97109" w:rsidRPr="00E97109"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E97109" w:rsidRPr="00E97109">
        <w:rPr>
          <w:rFonts w:ascii="Times New Roman" w:eastAsia="Times New Roman" w:hAnsi="Times New Roman" w:cs="Times New Roman"/>
          <w:sz w:val="28"/>
          <w:szCs w:val="20"/>
          <w:lang w:eastAsia="ru-RU"/>
        </w:rPr>
        <w:t xml:space="preserve">. Определение получателей субсидий осуществляется по результатам отбора путем проведения конкурса, организатором которого является </w:t>
      </w:r>
      <w:r>
        <w:rPr>
          <w:rFonts w:ascii="Times New Roman" w:eastAsia="Times New Roman" w:hAnsi="Times New Roman" w:cs="Times New Roman"/>
          <w:sz w:val="28"/>
          <w:szCs w:val="20"/>
          <w:lang w:eastAsia="ru-RU"/>
        </w:rPr>
        <w:t>администрация Сузунского района</w:t>
      </w:r>
      <w:r w:rsidR="00E97109" w:rsidRPr="00E97109">
        <w:rPr>
          <w:rFonts w:ascii="Times New Roman" w:eastAsia="Times New Roman" w:hAnsi="Times New Roman" w:cs="Times New Roman"/>
          <w:sz w:val="28"/>
          <w:szCs w:val="20"/>
          <w:lang w:eastAsia="ru-RU"/>
        </w:rPr>
        <w:t xml:space="preserve"> (далее - отбор).</w:t>
      </w:r>
    </w:p>
    <w:p w:rsidR="00E97109" w:rsidRPr="00E97109" w:rsidRDefault="00D04EEC"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E97109" w:rsidRPr="00E97109">
        <w:rPr>
          <w:rFonts w:ascii="Times New Roman" w:eastAsia="Times New Roman" w:hAnsi="Times New Roman" w:cs="Times New Roman"/>
          <w:sz w:val="28"/>
          <w:szCs w:val="20"/>
          <w:lang w:eastAsia="ru-RU"/>
        </w:rPr>
        <w:t xml:space="preserve">. Критерии отбора получателей субсидий установлены в пункте </w:t>
      </w:r>
      <w:r w:rsidR="002A31CE">
        <w:rPr>
          <w:rFonts w:ascii="Times New Roman" w:eastAsia="Times New Roman" w:hAnsi="Times New Roman" w:cs="Times New Roman"/>
          <w:sz w:val="28"/>
          <w:szCs w:val="20"/>
          <w:lang w:eastAsia="ru-RU"/>
        </w:rPr>
        <w:t>19</w:t>
      </w:r>
      <w:r w:rsidR="00E97109" w:rsidRPr="00E97109">
        <w:rPr>
          <w:rFonts w:ascii="Times New Roman" w:eastAsia="Times New Roman" w:hAnsi="Times New Roman" w:cs="Times New Roman"/>
          <w:sz w:val="28"/>
          <w:szCs w:val="20"/>
          <w:lang w:eastAsia="ru-RU"/>
        </w:rPr>
        <w:t xml:space="preserve"> настоящего Порядка.</w:t>
      </w:r>
    </w:p>
    <w:p w:rsidR="00E97109" w:rsidRPr="00E97109" w:rsidRDefault="00D04EEC"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w:t>
      </w:r>
      <w:r w:rsidR="00E97109" w:rsidRPr="00E97109">
        <w:rPr>
          <w:rFonts w:ascii="Times New Roman" w:eastAsia="Times New Roman" w:hAnsi="Times New Roman" w:cs="Times New Roman"/>
          <w:sz w:val="28"/>
          <w:szCs w:val="20"/>
          <w:lang w:eastAsia="ru-RU"/>
        </w:rPr>
        <w:t>. Проведение отбора осуществляется в пределах объема средств, предусмотренных в составе бюджета на соответствующий финансовый период в пределах лимитов бюджетных обязательств, утвержденных на реализацию соответствующего мероприятия Программы.</w:t>
      </w:r>
    </w:p>
    <w:p w:rsidR="00933434" w:rsidRPr="00933434" w:rsidRDefault="00933434" w:rsidP="007626E2">
      <w:pPr>
        <w:widowControl w:val="0"/>
        <w:autoSpaceDE w:val="0"/>
        <w:autoSpaceDN w:val="0"/>
        <w:spacing w:after="0" w:line="240" w:lineRule="auto"/>
        <w:jc w:val="both"/>
        <w:rPr>
          <w:rFonts w:ascii="Times New Roman" w:eastAsia="Times New Roman" w:hAnsi="Times New Roman" w:cs="Times New Roman"/>
          <w:sz w:val="28"/>
          <w:szCs w:val="28"/>
          <w:lang w:eastAsia="ru-RU"/>
        </w:rPr>
      </w:pPr>
    </w:p>
    <w:bookmarkEnd w:id="0"/>
    <w:p w:rsidR="00773AED" w:rsidRPr="00773AED" w:rsidRDefault="00773AED" w:rsidP="00773AED">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773AED">
        <w:rPr>
          <w:rFonts w:ascii="Times New Roman" w:eastAsia="Times New Roman" w:hAnsi="Times New Roman" w:cs="Times New Roman"/>
          <w:b/>
          <w:sz w:val="28"/>
          <w:szCs w:val="20"/>
          <w:lang w:eastAsia="ru-RU"/>
        </w:rPr>
        <w:t>II. Порядок проведения отбора</w:t>
      </w:r>
    </w:p>
    <w:p w:rsidR="00773AED" w:rsidRPr="00773AED" w:rsidRDefault="00773AED" w:rsidP="00773AE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73AED" w:rsidRPr="00773AED" w:rsidRDefault="00D04EEC" w:rsidP="00773AE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3" w:name="P62"/>
      <w:bookmarkEnd w:id="3"/>
      <w:r>
        <w:rPr>
          <w:rFonts w:ascii="Times New Roman" w:eastAsia="Times New Roman" w:hAnsi="Times New Roman" w:cs="Times New Roman"/>
          <w:sz w:val="28"/>
          <w:szCs w:val="20"/>
          <w:lang w:eastAsia="ru-RU"/>
        </w:rPr>
        <w:t>8</w:t>
      </w:r>
      <w:r w:rsidR="00A843E3">
        <w:rPr>
          <w:rFonts w:ascii="Times New Roman" w:eastAsia="Times New Roman" w:hAnsi="Times New Roman" w:cs="Times New Roman"/>
          <w:sz w:val="28"/>
          <w:szCs w:val="20"/>
          <w:lang w:eastAsia="ru-RU"/>
        </w:rPr>
        <w:t>. Объявление о</w:t>
      </w:r>
      <w:r w:rsidR="00773AED" w:rsidRPr="00773AED">
        <w:rPr>
          <w:rFonts w:ascii="Times New Roman" w:eastAsia="Times New Roman" w:hAnsi="Times New Roman" w:cs="Times New Roman"/>
          <w:sz w:val="28"/>
          <w:szCs w:val="20"/>
          <w:lang w:eastAsia="ru-RU"/>
        </w:rPr>
        <w:t xml:space="preserve"> проведении отбора не позднее чем за 7 календарных дней до начала приема заявок участников отбора размещается на официальном сайте </w:t>
      </w:r>
      <w:r w:rsidR="00773AED">
        <w:rPr>
          <w:rFonts w:ascii="Times New Roman" w:eastAsia="Times New Roman" w:hAnsi="Times New Roman" w:cs="Times New Roman"/>
          <w:sz w:val="28"/>
          <w:szCs w:val="20"/>
          <w:lang w:eastAsia="ru-RU"/>
        </w:rPr>
        <w:t>администрации Сузунского района,</w:t>
      </w:r>
      <w:r w:rsidR="00773AED" w:rsidRPr="00773AED">
        <w:rPr>
          <w:rFonts w:ascii="Times New Roman" w:eastAsia="Times New Roman" w:hAnsi="Times New Roman" w:cs="Times New Roman"/>
          <w:sz w:val="28"/>
          <w:szCs w:val="20"/>
          <w:lang w:eastAsia="ru-RU"/>
        </w:rPr>
        <w:t xml:space="preserve"> в информационно-</w:t>
      </w:r>
      <w:r w:rsidR="00773AED" w:rsidRPr="00F70286">
        <w:rPr>
          <w:rFonts w:ascii="Times New Roman" w:eastAsia="Times New Roman" w:hAnsi="Times New Roman" w:cs="Times New Roman"/>
          <w:sz w:val="28"/>
          <w:szCs w:val="20"/>
          <w:lang w:eastAsia="ru-RU"/>
        </w:rPr>
        <w:t xml:space="preserve">телекоммуникационной сети </w:t>
      </w:r>
      <w:r w:rsidR="004276F3" w:rsidRPr="00F70286">
        <w:rPr>
          <w:rFonts w:ascii="Times New Roman" w:eastAsia="Times New Roman" w:hAnsi="Times New Roman" w:cs="Times New Roman"/>
          <w:sz w:val="28"/>
          <w:szCs w:val="20"/>
          <w:lang w:eastAsia="ru-RU"/>
        </w:rPr>
        <w:t>«</w:t>
      </w:r>
      <w:r w:rsidR="00773AED" w:rsidRPr="00F70286">
        <w:rPr>
          <w:rFonts w:ascii="Times New Roman" w:eastAsia="Times New Roman" w:hAnsi="Times New Roman" w:cs="Times New Roman"/>
          <w:sz w:val="28"/>
          <w:szCs w:val="20"/>
          <w:lang w:eastAsia="ru-RU"/>
        </w:rPr>
        <w:t>Интернет</w:t>
      </w:r>
      <w:r w:rsidR="004276F3" w:rsidRPr="00F70286">
        <w:rPr>
          <w:rFonts w:ascii="Times New Roman" w:eastAsia="Times New Roman" w:hAnsi="Times New Roman" w:cs="Times New Roman"/>
          <w:sz w:val="28"/>
          <w:szCs w:val="20"/>
          <w:lang w:eastAsia="ru-RU"/>
        </w:rPr>
        <w:t>»</w:t>
      </w:r>
      <w:r w:rsidR="00773AED" w:rsidRPr="00F70286">
        <w:rPr>
          <w:rFonts w:ascii="Times New Roman" w:eastAsia="Times New Roman" w:hAnsi="Times New Roman" w:cs="Times New Roman"/>
          <w:sz w:val="28"/>
          <w:szCs w:val="20"/>
          <w:lang w:eastAsia="ru-RU"/>
        </w:rPr>
        <w:t xml:space="preserve"> (далее - официальный сайт) с</w:t>
      </w:r>
      <w:r w:rsidR="00773AED" w:rsidRPr="00773AED">
        <w:rPr>
          <w:rFonts w:ascii="Times New Roman" w:eastAsia="Times New Roman" w:hAnsi="Times New Roman" w:cs="Times New Roman"/>
          <w:sz w:val="28"/>
          <w:szCs w:val="20"/>
          <w:lang w:eastAsia="ru-RU"/>
        </w:rPr>
        <w:t xml:space="preserve"> указанием:</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1) </w:t>
      </w:r>
      <w:r w:rsidRPr="00773AED">
        <w:rPr>
          <w:rFonts w:ascii="Times New Roman" w:eastAsia="Times New Roman" w:hAnsi="Times New Roman" w:cs="Times New Roman"/>
          <w:sz w:val="28"/>
          <w:szCs w:val="28"/>
          <w:lang w:eastAsia="ru-RU"/>
        </w:rPr>
        <w:t>сроков проведения отбора;</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8"/>
          <w:lang w:eastAsia="ru-RU"/>
        </w:rPr>
        <w:t>1.1)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2) наименования, места нахождения, почтового адреса, адреса электронной почты </w:t>
      </w:r>
      <w:r>
        <w:rPr>
          <w:rFonts w:ascii="Times New Roman" w:eastAsia="Times New Roman" w:hAnsi="Times New Roman" w:cs="Times New Roman"/>
          <w:sz w:val="28"/>
          <w:szCs w:val="20"/>
          <w:lang w:eastAsia="ru-RU"/>
        </w:rPr>
        <w:t>администрации Сузунского района</w:t>
      </w:r>
      <w:r w:rsidR="006C597B">
        <w:rPr>
          <w:rFonts w:ascii="Times New Roman" w:eastAsia="Times New Roman" w:hAnsi="Times New Roman" w:cs="Times New Roman"/>
          <w:sz w:val="28"/>
          <w:szCs w:val="20"/>
          <w:lang w:eastAsia="ru-RU"/>
        </w:rPr>
        <w:t>.</w:t>
      </w:r>
    </w:p>
    <w:p w:rsidR="00773AED" w:rsidRPr="00773AED" w:rsidRDefault="00D04EEC"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C62E5">
        <w:rPr>
          <w:rFonts w:ascii="Times New Roman" w:eastAsia="Times New Roman" w:hAnsi="Times New Roman" w:cs="Times New Roman"/>
          <w:sz w:val="28"/>
          <w:szCs w:val="20"/>
          <w:lang w:eastAsia="ru-RU"/>
        </w:rPr>
        <w:t>9</w:t>
      </w:r>
      <w:r w:rsidR="00773AED" w:rsidRPr="000C62E5">
        <w:rPr>
          <w:rFonts w:ascii="Times New Roman" w:eastAsia="Times New Roman" w:hAnsi="Times New Roman" w:cs="Times New Roman"/>
          <w:sz w:val="28"/>
          <w:szCs w:val="20"/>
          <w:lang w:eastAsia="ru-RU"/>
        </w:rPr>
        <w:t>. Сроки подачи заявок участниками отбора (даты и время начала подачи и окончания приема заявок участников отбора (далее - заявка)) устанавливаются распоряжением администрации Сузунского района.</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4" w:name="P76"/>
      <w:bookmarkEnd w:id="4"/>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0</w:t>
      </w:r>
      <w:r w:rsidRPr="00773AED">
        <w:rPr>
          <w:rFonts w:ascii="Times New Roman" w:eastAsia="Times New Roman" w:hAnsi="Times New Roman" w:cs="Times New Roman"/>
          <w:sz w:val="28"/>
          <w:szCs w:val="20"/>
          <w:lang w:eastAsia="ru-RU"/>
        </w:rPr>
        <w:t>. Субсидия предоставляется при выполнении участником отбора следующих условий:</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 соответствие участника отбора следующим требованиям:</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а) на дату подачи заявки: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у участника отбора должна отсутствовать просроченная задолженность по возврату в бюджет</w:t>
      </w:r>
      <w:r w:rsidR="000D0EC4">
        <w:rPr>
          <w:rFonts w:ascii="Times New Roman" w:eastAsia="Times New Roman" w:hAnsi="Times New Roman" w:cs="Times New Roman"/>
          <w:sz w:val="28"/>
          <w:szCs w:val="20"/>
          <w:lang w:eastAsia="ru-RU"/>
        </w:rPr>
        <w:t xml:space="preserve"> района</w:t>
      </w:r>
      <w:r w:rsidRPr="00773AED">
        <w:rPr>
          <w:rFonts w:ascii="Times New Roman" w:eastAsia="Times New Roman" w:hAnsi="Times New Roman" w:cs="Times New Roman"/>
          <w:sz w:val="28"/>
          <w:szCs w:val="20"/>
          <w:lang w:eastAsia="ru-RU"/>
        </w:rPr>
        <w:t xml:space="preserve"> субсидий, бюджетных инвестиций, </w:t>
      </w:r>
      <w:r w:rsidRPr="00773AED">
        <w:rPr>
          <w:rFonts w:ascii="Times New Roman" w:eastAsia="Times New Roman" w:hAnsi="Times New Roman" w:cs="Times New Roman"/>
          <w:sz w:val="28"/>
          <w:szCs w:val="20"/>
          <w:lang w:eastAsia="ru-RU"/>
        </w:rPr>
        <w:lastRenderedPageBreak/>
        <w:t xml:space="preserve">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w:t>
      </w:r>
      <w:r w:rsidR="0008130F">
        <w:rPr>
          <w:rFonts w:ascii="Times New Roman" w:eastAsia="Times New Roman" w:hAnsi="Times New Roman" w:cs="Times New Roman"/>
          <w:sz w:val="28"/>
          <w:szCs w:val="20"/>
          <w:lang w:eastAsia="ru-RU"/>
        </w:rPr>
        <w:t>районным</w:t>
      </w:r>
      <w:r w:rsidRPr="00773AED">
        <w:rPr>
          <w:rFonts w:ascii="Times New Roman" w:eastAsia="Times New Roman" w:hAnsi="Times New Roman" w:cs="Times New Roman"/>
          <w:sz w:val="28"/>
          <w:szCs w:val="20"/>
          <w:lang w:eastAsia="ru-RU"/>
        </w:rPr>
        <w:t xml:space="preserve"> бюджетом;</w:t>
      </w:r>
    </w:p>
    <w:p w:rsidR="00773AED" w:rsidRDefault="007C1FA7"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участники</w:t>
      </w:r>
      <w:r w:rsidR="00773AED" w:rsidRPr="00773AED">
        <w:rPr>
          <w:rFonts w:ascii="Times New Roman" w:eastAsia="Times New Roman" w:hAnsi="Times New Roman" w:cs="Times New Roman"/>
          <w:sz w:val="28"/>
          <w:szCs w:val="20"/>
          <w:lang w:eastAsia="ru-RU"/>
        </w:rPr>
        <w:t xml:space="preserve"> отбора,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должны прекратить деятельность в качестве индивидуального предпринимателя;</w:t>
      </w:r>
    </w:p>
    <w:p w:rsidR="00D73C7D" w:rsidRDefault="007C1FA7"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участник</w:t>
      </w:r>
      <w:r w:rsidR="00D73C7D">
        <w:rPr>
          <w:rFonts w:ascii="Times New Roman" w:eastAsia="Times New Roman" w:hAnsi="Times New Roman" w:cs="Times New Roman"/>
          <w:sz w:val="28"/>
          <w:szCs w:val="20"/>
          <w:lang w:eastAsia="ru-RU"/>
        </w:rPr>
        <w:t xml:space="preserve"> отбора</w:t>
      </w:r>
      <w:r w:rsidR="00D73C7D" w:rsidRPr="00D73C7D">
        <w:rPr>
          <w:rFonts w:ascii="Times New Roman" w:eastAsia="Times New Roman" w:hAnsi="Times New Roman" w:cs="Times New Roman"/>
          <w:sz w:val="28"/>
          <w:szCs w:val="20"/>
          <w:lang w:eastAsia="ru-RU"/>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w:t>
      </w:r>
      <w:r w:rsidR="00D73C7D">
        <w:rPr>
          <w:rFonts w:ascii="Times New Roman" w:eastAsia="Times New Roman" w:hAnsi="Times New Roman" w:cs="Times New Roman"/>
          <w:sz w:val="28"/>
          <w:szCs w:val="20"/>
          <w:lang w:eastAsia="ru-RU"/>
        </w:rPr>
        <w:t>а;</w:t>
      </w:r>
    </w:p>
    <w:p w:rsidR="00D73C7D" w:rsidRDefault="00D73C7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73C7D">
        <w:rPr>
          <w:rFonts w:ascii="Times New Roman" w:eastAsia="Times New Roman" w:hAnsi="Times New Roman" w:cs="Times New Roman"/>
          <w:sz w:val="28"/>
          <w:szCs w:val="20"/>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73C7D" w:rsidRPr="00773AED" w:rsidRDefault="00D73C7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73C7D">
        <w:rPr>
          <w:rFonts w:ascii="Times New Roman" w:eastAsia="Times New Roman" w:hAnsi="Times New Roman" w:cs="Times New Roman"/>
          <w:sz w:val="28"/>
          <w:szCs w:val="20"/>
          <w:lang w:eastAsia="ru-RU"/>
        </w:rPr>
        <w:t xml:space="preserve">участник отбора не является иностранным агентом в соответствии с Федеральным законом </w:t>
      </w:r>
      <w:r w:rsidR="00A54132">
        <w:rPr>
          <w:rFonts w:ascii="Times New Roman" w:eastAsia="Times New Roman" w:hAnsi="Times New Roman" w:cs="Times New Roman"/>
          <w:sz w:val="28"/>
          <w:szCs w:val="20"/>
          <w:lang w:eastAsia="ru-RU"/>
        </w:rPr>
        <w:t>«</w:t>
      </w:r>
      <w:r w:rsidRPr="00D73C7D">
        <w:rPr>
          <w:rFonts w:ascii="Times New Roman" w:eastAsia="Times New Roman" w:hAnsi="Times New Roman" w:cs="Times New Roman"/>
          <w:sz w:val="28"/>
          <w:szCs w:val="20"/>
          <w:lang w:eastAsia="ru-RU"/>
        </w:rPr>
        <w:t>О контроле за деятельностью лиц, находящихся под иностранным влиянием</w:t>
      </w:r>
      <w:r w:rsidR="00A5413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
    <w:p w:rsidR="00773AED" w:rsidRDefault="007C1FA7" w:rsidP="007C1FA7">
      <w:pPr>
        <w:autoSpaceDE w:val="0"/>
        <w:autoSpaceDN w:val="0"/>
        <w:adjustRightInd w:val="0"/>
        <w:spacing w:after="0" w:line="240" w:lineRule="auto"/>
        <w:ind w:firstLine="540"/>
        <w:jc w:val="both"/>
        <w:rPr>
          <w:rFonts w:ascii="Times New Roman" w:hAnsi="Times New Roman" w:cs="Times New Roman"/>
          <w:sz w:val="28"/>
          <w:szCs w:val="28"/>
        </w:rPr>
      </w:pPr>
      <w:r w:rsidRPr="007C1FA7">
        <w:rPr>
          <w:rFonts w:ascii="Times New Roman" w:eastAsia="Times New Roman" w:hAnsi="Times New Roman" w:cs="Times New Roman"/>
          <w:sz w:val="28"/>
          <w:szCs w:val="20"/>
          <w:lang w:eastAsia="ru-RU"/>
        </w:rPr>
        <w:t>участник</w:t>
      </w:r>
      <w:r w:rsidR="00773AED" w:rsidRPr="007C1FA7">
        <w:rPr>
          <w:rFonts w:ascii="Times New Roman" w:eastAsia="Times New Roman" w:hAnsi="Times New Roman" w:cs="Times New Roman"/>
          <w:sz w:val="28"/>
          <w:szCs w:val="20"/>
          <w:lang w:eastAsia="ru-RU"/>
        </w:rPr>
        <w:t xml:space="preserve"> отбора не долж</w:t>
      </w:r>
      <w:r w:rsidR="00A54132" w:rsidRPr="007C1FA7">
        <w:rPr>
          <w:rFonts w:ascii="Times New Roman" w:eastAsia="Times New Roman" w:hAnsi="Times New Roman" w:cs="Times New Roman"/>
          <w:sz w:val="28"/>
          <w:szCs w:val="20"/>
          <w:lang w:eastAsia="ru-RU"/>
        </w:rPr>
        <w:t>ен</w:t>
      </w:r>
      <w:r w:rsidR="00773AED" w:rsidRPr="007C1FA7">
        <w:rPr>
          <w:rFonts w:ascii="Times New Roman" w:eastAsia="Times New Roman" w:hAnsi="Times New Roman" w:cs="Times New Roman"/>
          <w:sz w:val="28"/>
          <w:szCs w:val="20"/>
          <w:lang w:eastAsia="ru-RU"/>
        </w:rPr>
        <w:t xml:space="preserve"> являться ин</w:t>
      </w:r>
      <w:r w:rsidR="00A54132" w:rsidRPr="007C1FA7">
        <w:rPr>
          <w:rFonts w:ascii="Times New Roman" w:eastAsia="Times New Roman" w:hAnsi="Times New Roman" w:cs="Times New Roman"/>
          <w:sz w:val="28"/>
          <w:szCs w:val="20"/>
          <w:lang w:eastAsia="ru-RU"/>
        </w:rPr>
        <w:t>остранным</w:t>
      </w:r>
      <w:r w:rsidR="00773AED" w:rsidRPr="007C1FA7">
        <w:rPr>
          <w:rFonts w:ascii="Times New Roman" w:eastAsia="Times New Roman" w:hAnsi="Times New Roman" w:cs="Times New Roman"/>
          <w:sz w:val="28"/>
          <w:szCs w:val="20"/>
          <w:lang w:eastAsia="ru-RU"/>
        </w:rPr>
        <w:t xml:space="preserve"> юридическим лиц</w:t>
      </w:r>
      <w:r w:rsidR="00A54132" w:rsidRPr="007C1FA7">
        <w:rPr>
          <w:rFonts w:ascii="Times New Roman" w:eastAsia="Times New Roman" w:hAnsi="Times New Roman" w:cs="Times New Roman"/>
          <w:sz w:val="28"/>
          <w:szCs w:val="20"/>
          <w:lang w:eastAsia="ru-RU"/>
        </w:rPr>
        <w:t>ом</w:t>
      </w:r>
      <w:r w:rsidR="00773AED" w:rsidRPr="007C1FA7">
        <w:rPr>
          <w:rFonts w:ascii="Times New Roman" w:eastAsia="Times New Roman" w:hAnsi="Times New Roman" w:cs="Times New Roman"/>
          <w:sz w:val="28"/>
          <w:szCs w:val="20"/>
          <w:lang w:eastAsia="ru-RU"/>
        </w:rPr>
        <w:t xml:space="preserve">, </w:t>
      </w:r>
      <w:r w:rsidR="00A54132">
        <w:rPr>
          <w:rFonts w:ascii="Times New Roman" w:hAnsi="Times New Roman" w:cs="Times New Roman"/>
          <w:sz w:val="28"/>
          <w:szCs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00A54132" w:rsidRPr="007C1FA7">
          <w:rPr>
            <w:rFonts w:ascii="Times New Roman" w:hAnsi="Times New Roman" w:cs="Times New Roman"/>
            <w:sz w:val="28"/>
            <w:szCs w:val="28"/>
          </w:rPr>
          <w:t>перечень</w:t>
        </w:r>
      </w:hyperlink>
      <w:r w:rsidR="00A54132">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C1FA7" w:rsidRPr="007C1FA7" w:rsidRDefault="007C1FA7" w:rsidP="007C1F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не получает средства из бюджета, из которого планируется предоставление субсидии в соответствии с правовым актом, на </w:t>
      </w:r>
      <w:r>
        <w:rPr>
          <w:rFonts w:ascii="Times New Roman" w:hAnsi="Times New Roman" w:cs="Times New Roman"/>
          <w:sz w:val="28"/>
          <w:szCs w:val="28"/>
        </w:rPr>
        <w:lastRenderedPageBreak/>
        <w:t>основании иных муниципальных правовых актов на цели, установленные правовым актом;</w:t>
      </w:r>
    </w:p>
    <w:p w:rsidR="00A07BC8"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б) на первое число месяца подачи заявки у участника отбора должна</w:t>
      </w:r>
      <w:r w:rsidR="00A07BC8">
        <w:rPr>
          <w:rFonts w:ascii="Times New Roman" w:eastAsia="Times New Roman" w:hAnsi="Times New Roman" w:cs="Times New Roman"/>
          <w:sz w:val="28"/>
          <w:szCs w:val="20"/>
          <w:lang w:eastAsia="ru-RU"/>
        </w:rPr>
        <w:t>:</w:t>
      </w:r>
    </w:p>
    <w:p w:rsidR="00773AED" w:rsidRPr="00773AED" w:rsidRDefault="00A07BC8"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773AED" w:rsidRPr="00773AED">
        <w:rPr>
          <w:rFonts w:ascii="Times New Roman" w:eastAsia="Times New Roman" w:hAnsi="Times New Roman" w:cs="Times New Roman"/>
          <w:sz w:val="28"/>
          <w:szCs w:val="20"/>
          <w:lang w:eastAsia="ru-RU"/>
        </w:rPr>
        <w:t xml:space="preserve">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2) уровень среднемесячной заработной платы работников должен быть </w:t>
      </w:r>
      <w:r w:rsidR="008712FA">
        <w:rPr>
          <w:rFonts w:ascii="Times New Roman" w:eastAsia="Times New Roman" w:hAnsi="Times New Roman" w:cs="Times New Roman"/>
          <w:sz w:val="28"/>
          <w:szCs w:val="20"/>
          <w:lang w:eastAsia="ru-RU"/>
        </w:rPr>
        <w:t>не ниже</w:t>
      </w:r>
      <w:r w:rsidRPr="00773AED">
        <w:rPr>
          <w:rFonts w:ascii="Times New Roman" w:eastAsia="Times New Roman" w:hAnsi="Times New Roman" w:cs="Times New Roman"/>
          <w:sz w:val="28"/>
          <w:szCs w:val="20"/>
          <w:lang w:eastAsia="ru-RU"/>
        </w:rPr>
        <w:t xml:space="preserve"> прожиточного минимума для трудоспособного населения Новосибирской области;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3) отсутствие просроченной задолженности по выплате заработной платы;</w:t>
      </w:r>
    </w:p>
    <w:p w:rsidR="00773AED" w:rsidRPr="00773AED" w:rsidRDefault="008712FA"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773AED" w:rsidRPr="00773AED">
        <w:rPr>
          <w:rFonts w:ascii="Times New Roman" w:eastAsia="Times New Roman" w:hAnsi="Times New Roman" w:cs="Times New Roman"/>
          <w:sz w:val="28"/>
          <w:szCs w:val="20"/>
          <w:lang w:eastAsia="ru-RU"/>
        </w:rPr>
        <w:t xml:space="preserve">) обеспечение соблюдения минимального перечня товаров первой необходимости для реализации в отдаленных селах, начиная с </w:t>
      </w:r>
      <w:r w:rsidR="003020CA">
        <w:rPr>
          <w:rFonts w:ascii="Times New Roman" w:eastAsia="Times New Roman" w:hAnsi="Times New Roman" w:cs="Times New Roman"/>
          <w:sz w:val="28"/>
          <w:szCs w:val="20"/>
          <w:lang w:eastAsia="ru-RU"/>
        </w:rPr>
        <w:t>5</w:t>
      </w:r>
      <w:r w:rsidR="00773AED" w:rsidRPr="00773AED">
        <w:rPr>
          <w:rFonts w:ascii="Times New Roman" w:eastAsia="Times New Roman" w:hAnsi="Times New Roman" w:cs="Times New Roman"/>
          <w:sz w:val="28"/>
          <w:szCs w:val="20"/>
          <w:lang w:eastAsia="ru-RU"/>
        </w:rPr>
        <w:t xml:space="preserve"> километра от </w:t>
      </w:r>
      <w:r w:rsidR="00272DB4">
        <w:rPr>
          <w:rFonts w:ascii="Times New Roman" w:eastAsia="Times New Roman" w:hAnsi="Times New Roman" w:cs="Times New Roman"/>
          <w:sz w:val="28"/>
          <w:szCs w:val="20"/>
          <w:lang w:eastAsia="ru-RU"/>
        </w:rPr>
        <w:t>административного</w:t>
      </w:r>
      <w:r w:rsidR="00773AED" w:rsidRPr="00773AED">
        <w:rPr>
          <w:rFonts w:ascii="Times New Roman" w:eastAsia="Times New Roman" w:hAnsi="Times New Roman" w:cs="Times New Roman"/>
          <w:sz w:val="28"/>
          <w:szCs w:val="20"/>
          <w:lang w:eastAsia="ru-RU"/>
        </w:rPr>
        <w:t xml:space="preserve"> центр</w:t>
      </w:r>
      <w:r w:rsidR="003020CA">
        <w:rPr>
          <w:rFonts w:ascii="Times New Roman" w:eastAsia="Times New Roman" w:hAnsi="Times New Roman" w:cs="Times New Roman"/>
          <w:sz w:val="28"/>
          <w:szCs w:val="20"/>
          <w:lang w:eastAsia="ru-RU"/>
        </w:rPr>
        <w:t>а</w:t>
      </w:r>
      <w:r w:rsidR="00773AED" w:rsidRPr="00773AED">
        <w:rPr>
          <w:rFonts w:ascii="Times New Roman" w:eastAsia="Times New Roman" w:hAnsi="Times New Roman" w:cs="Times New Roman"/>
          <w:sz w:val="28"/>
          <w:szCs w:val="20"/>
          <w:lang w:eastAsia="ru-RU"/>
        </w:rPr>
        <w:t xml:space="preserve">, по доставке которых предоставляется субсидия, установленного приложением </w:t>
      </w:r>
      <w:r w:rsidR="00D04EEC">
        <w:rPr>
          <w:rFonts w:ascii="Times New Roman" w:eastAsia="Times New Roman" w:hAnsi="Times New Roman" w:cs="Times New Roman"/>
          <w:sz w:val="28"/>
          <w:szCs w:val="20"/>
          <w:lang w:eastAsia="ru-RU"/>
        </w:rPr>
        <w:t>№</w:t>
      </w:r>
      <w:r w:rsidR="00773AED" w:rsidRPr="00773AED">
        <w:rPr>
          <w:rFonts w:ascii="Times New Roman" w:eastAsia="Times New Roman" w:hAnsi="Times New Roman" w:cs="Times New Roman"/>
          <w:sz w:val="28"/>
          <w:szCs w:val="20"/>
          <w:lang w:eastAsia="ru-RU"/>
        </w:rPr>
        <w:t xml:space="preserve"> </w:t>
      </w:r>
      <w:r w:rsidR="008028C8">
        <w:rPr>
          <w:rFonts w:ascii="Times New Roman" w:eastAsia="Times New Roman" w:hAnsi="Times New Roman" w:cs="Times New Roman"/>
          <w:sz w:val="28"/>
          <w:szCs w:val="20"/>
          <w:lang w:eastAsia="ru-RU"/>
        </w:rPr>
        <w:t>1</w:t>
      </w:r>
      <w:r w:rsidR="00773AED" w:rsidRPr="00773AED">
        <w:rPr>
          <w:rFonts w:ascii="Times New Roman" w:eastAsia="Times New Roman" w:hAnsi="Times New Roman" w:cs="Times New Roman"/>
          <w:sz w:val="28"/>
          <w:szCs w:val="20"/>
          <w:lang w:eastAsia="ru-RU"/>
        </w:rPr>
        <w:t xml:space="preserve"> к настоящему Порядку (далее - перечень </w:t>
      </w:r>
      <w:r w:rsidR="00873844">
        <w:rPr>
          <w:rFonts w:ascii="Times New Roman" w:eastAsia="Times New Roman" w:hAnsi="Times New Roman" w:cs="Times New Roman"/>
          <w:sz w:val="28"/>
          <w:szCs w:val="20"/>
          <w:lang w:eastAsia="ru-RU"/>
        </w:rPr>
        <w:t>товаров).</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5" w:name="P89"/>
      <w:bookmarkEnd w:id="5"/>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1</w:t>
      </w:r>
      <w:r w:rsidRPr="00773AED">
        <w:rPr>
          <w:rFonts w:ascii="Times New Roman" w:eastAsia="Times New Roman" w:hAnsi="Times New Roman" w:cs="Times New Roman"/>
          <w:sz w:val="28"/>
          <w:szCs w:val="20"/>
          <w:lang w:eastAsia="ru-RU"/>
        </w:rPr>
        <w:t xml:space="preserve">. Участники отбора подают в </w:t>
      </w:r>
      <w:r w:rsidR="003020CA">
        <w:rPr>
          <w:rFonts w:ascii="Times New Roman" w:eastAsia="Times New Roman" w:hAnsi="Times New Roman" w:cs="Times New Roman"/>
          <w:sz w:val="28"/>
          <w:szCs w:val="20"/>
          <w:lang w:eastAsia="ru-RU"/>
        </w:rPr>
        <w:t>администрацию Сузунского района</w:t>
      </w:r>
      <w:r w:rsidRPr="00773AED">
        <w:rPr>
          <w:rFonts w:ascii="Times New Roman" w:eastAsia="Times New Roman" w:hAnsi="Times New Roman" w:cs="Times New Roman"/>
          <w:sz w:val="28"/>
          <w:szCs w:val="20"/>
          <w:lang w:eastAsia="ru-RU"/>
        </w:rPr>
        <w:t xml:space="preserve"> заявку по форме, установленной приложением </w:t>
      </w:r>
      <w:r w:rsidR="00D04EEC">
        <w:rPr>
          <w:rFonts w:ascii="Times New Roman" w:eastAsia="Times New Roman" w:hAnsi="Times New Roman" w:cs="Times New Roman"/>
          <w:sz w:val="28"/>
          <w:szCs w:val="20"/>
          <w:lang w:eastAsia="ru-RU"/>
        </w:rPr>
        <w:t>№</w:t>
      </w:r>
      <w:r w:rsidRPr="00773AED">
        <w:rPr>
          <w:rFonts w:ascii="Times New Roman" w:eastAsia="Times New Roman" w:hAnsi="Times New Roman" w:cs="Times New Roman"/>
          <w:sz w:val="28"/>
          <w:szCs w:val="20"/>
          <w:lang w:eastAsia="ru-RU"/>
        </w:rPr>
        <w:t xml:space="preserve"> </w:t>
      </w:r>
      <w:r w:rsidR="008028C8">
        <w:rPr>
          <w:rFonts w:ascii="Times New Roman" w:eastAsia="Times New Roman" w:hAnsi="Times New Roman" w:cs="Times New Roman"/>
          <w:sz w:val="28"/>
          <w:szCs w:val="20"/>
          <w:lang w:eastAsia="ru-RU"/>
        </w:rPr>
        <w:t>2</w:t>
      </w:r>
      <w:r w:rsidRPr="00773AED">
        <w:rPr>
          <w:rFonts w:ascii="Times New Roman" w:eastAsia="Times New Roman" w:hAnsi="Times New Roman" w:cs="Times New Roman"/>
          <w:sz w:val="28"/>
          <w:szCs w:val="20"/>
          <w:lang w:eastAsia="ru-RU"/>
        </w:rPr>
        <w:t xml:space="preserve"> к настоящему Порядку.</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К заявке прилагаются следующие документы:</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1) справка по состоянию на дату подачи заявки, подтверждающая отсутствие у участника отбора просроченной задолженности по возврату в бюджет </w:t>
      </w:r>
      <w:r w:rsidR="002255B5">
        <w:rPr>
          <w:rFonts w:ascii="Times New Roman" w:eastAsia="Times New Roman" w:hAnsi="Times New Roman" w:cs="Times New Roman"/>
          <w:sz w:val="28"/>
          <w:szCs w:val="20"/>
          <w:lang w:eastAsia="ru-RU"/>
        </w:rPr>
        <w:t xml:space="preserve">Сузунского района </w:t>
      </w:r>
      <w:r w:rsidRPr="00773AED">
        <w:rPr>
          <w:rFonts w:ascii="Times New Roman" w:eastAsia="Times New Roman" w:hAnsi="Times New Roman" w:cs="Times New Roman"/>
          <w:sz w:val="28"/>
          <w:szCs w:val="20"/>
          <w:lang w:eastAsia="ru-RU"/>
        </w:rPr>
        <w:t>субсидий, бюджетных инвестиций, предоставленных в том числе в соответствии с иными правовыми актами Новосибирской области, и иной просроченной задолженности перед бюджетом</w:t>
      </w:r>
      <w:r w:rsidR="002255B5">
        <w:rPr>
          <w:rFonts w:ascii="Times New Roman" w:eastAsia="Times New Roman" w:hAnsi="Times New Roman" w:cs="Times New Roman"/>
          <w:sz w:val="28"/>
          <w:szCs w:val="20"/>
          <w:lang w:eastAsia="ru-RU"/>
        </w:rPr>
        <w:t xml:space="preserve"> Сузунского района</w:t>
      </w:r>
      <w:r w:rsidRPr="00773AED">
        <w:rPr>
          <w:rFonts w:ascii="Times New Roman" w:eastAsia="Times New Roman" w:hAnsi="Times New Roman" w:cs="Times New Roman"/>
          <w:sz w:val="28"/>
          <w:szCs w:val="20"/>
          <w:lang w:eastAsia="ru-RU"/>
        </w:rPr>
        <w:t xml:space="preserve">, по форме согласно приложению </w:t>
      </w:r>
      <w:r w:rsidR="00D04EEC">
        <w:rPr>
          <w:rFonts w:ascii="Times New Roman" w:eastAsia="Times New Roman" w:hAnsi="Times New Roman" w:cs="Times New Roman"/>
          <w:sz w:val="28"/>
          <w:szCs w:val="20"/>
          <w:lang w:eastAsia="ru-RU"/>
        </w:rPr>
        <w:t>№</w:t>
      </w:r>
      <w:r w:rsidRPr="00773AED">
        <w:rPr>
          <w:rFonts w:ascii="Times New Roman" w:eastAsia="Times New Roman" w:hAnsi="Times New Roman" w:cs="Times New Roman"/>
          <w:sz w:val="28"/>
          <w:szCs w:val="20"/>
          <w:lang w:eastAsia="ru-RU"/>
        </w:rPr>
        <w:t xml:space="preserve"> </w:t>
      </w:r>
      <w:r w:rsidR="008028C8">
        <w:rPr>
          <w:rFonts w:ascii="Times New Roman" w:eastAsia="Times New Roman" w:hAnsi="Times New Roman" w:cs="Times New Roman"/>
          <w:sz w:val="28"/>
          <w:szCs w:val="20"/>
          <w:lang w:eastAsia="ru-RU"/>
        </w:rPr>
        <w:t>3</w:t>
      </w:r>
      <w:r w:rsidRPr="00773AED">
        <w:rPr>
          <w:rFonts w:ascii="Times New Roman" w:eastAsia="Times New Roman" w:hAnsi="Times New Roman" w:cs="Times New Roman"/>
          <w:sz w:val="28"/>
          <w:szCs w:val="20"/>
          <w:lang w:eastAsia="ru-RU"/>
        </w:rPr>
        <w:t xml:space="preserve"> к настоящему Порядку;</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2) справка о численности работников и среднемесячной заработной плате работников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В случае установления для работников неполного рабочего времени участник отбора дополнительно представляет пояснительную записку в произвольной форме о формировании месячной заработной платы работников, заверенную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3) справка о фактических транспортных расходах по доставке товаров первой необходимости в отдаленные села, начиная с </w:t>
      </w:r>
      <w:r w:rsidR="003020CA">
        <w:rPr>
          <w:rFonts w:ascii="Times New Roman" w:eastAsia="Times New Roman" w:hAnsi="Times New Roman" w:cs="Times New Roman"/>
          <w:sz w:val="28"/>
          <w:szCs w:val="20"/>
          <w:lang w:eastAsia="ru-RU"/>
        </w:rPr>
        <w:t>5</w:t>
      </w:r>
      <w:r w:rsidRPr="00773AED">
        <w:rPr>
          <w:rFonts w:ascii="Times New Roman" w:eastAsia="Times New Roman" w:hAnsi="Times New Roman" w:cs="Times New Roman"/>
          <w:sz w:val="28"/>
          <w:szCs w:val="20"/>
          <w:lang w:eastAsia="ru-RU"/>
        </w:rPr>
        <w:t xml:space="preserve"> километра от районн</w:t>
      </w:r>
      <w:r w:rsidR="003020CA">
        <w:rPr>
          <w:rFonts w:ascii="Times New Roman" w:eastAsia="Times New Roman" w:hAnsi="Times New Roman" w:cs="Times New Roman"/>
          <w:sz w:val="28"/>
          <w:szCs w:val="20"/>
          <w:lang w:eastAsia="ru-RU"/>
        </w:rPr>
        <w:t>ого</w:t>
      </w:r>
      <w:r w:rsidRPr="00773AED">
        <w:rPr>
          <w:rFonts w:ascii="Times New Roman" w:eastAsia="Times New Roman" w:hAnsi="Times New Roman" w:cs="Times New Roman"/>
          <w:sz w:val="28"/>
          <w:szCs w:val="20"/>
          <w:lang w:eastAsia="ru-RU"/>
        </w:rPr>
        <w:t xml:space="preserve"> центр</w:t>
      </w:r>
      <w:r w:rsidR="003020CA">
        <w:rPr>
          <w:rFonts w:ascii="Times New Roman" w:eastAsia="Times New Roman" w:hAnsi="Times New Roman" w:cs="Times New Roman"/>
          <w:sz w:val="28"/>
          <w:szCs w:val="20"/>
          <w:lang w:eastAsia="ru-RU"/>
        </w:rPr>
        <w:t>а</w:t>
      </w:r>
      <w:r w:rsidRPr="00773AED">
        <w:rPr>
          <w:rFonts w:ascii="Times New Roman" w:eastAsia="Times New Roman" w:hAnsi="Times New Roman" w:cs="Times New Roman"/>
          <w:sz w:val="28"/>
          <w:szCs w:val="20"/>
          <w:lang w:eastAsia="ru-RU"/>
        </w:rPr>
        <w:t xml:space="preserve">, за последний отчетный квартал, заверенная руководителем юридического лица или индивидуальным предпринимателем и печатью юридического лица или индивидуального предпринимателя (при наличии печати у юридического лица или индивидуального </w:t>
      </w:r>
      <w:r w:rsidRPr="00773AED">
        <w:rPr>
          <w:rFonts w:ascii="Times New Roman" w:eastAsia="Times New Roman" w:hAnsi="Times New Roman" w:cs="Times New Roman"/>
          <w:sz w:val="28"/>
          <w:szCs w:val="20"/>
          <w:lang w:eastAsia="ru-RU"/>
        </w:rPr>
        <w:lastRenderedPageBreak/>
        <w:t>предпринимателя), с приложением копий финансовых документов, подтверждающих трансп</w:t>
      </w:r>
      <w:r w:rsidR="00145CE8">
        <w:rPr>
          <w:rFonts w:ascii="Times New Roman" w:eastAsia="Times New Roman" w:hAnsi="Times New Roman" w:cs="Times New Roman"/>
          <w:sz w:val="28"/>
          <w:szCs w:val="20"/>
          <w:lang w:eastAsia="ru-RU"/>
        </w:rPr>
        <w:t>ортные расходы участника отбора</w:t>
      </w:r>
      <w:r w:rsidRPr="00773AED">
        <w:rPr>
          <w:rFonts w:ascii="Times New Roman" w:eastAsia="Times New Roman" w:hAnsi="Times New Roman" w:cs="Times New Roman"/>
          <w:sz w:val="28"/>
          <w:szCs w:val="20"/>
          <w:lang w:eastAsia="ru-RU"/>
        </w:rPr>
        <w:t xml:space="preserve"> (платежных поручений, кассовых чеков и др.), копий путевых листов, подтверждающих данные расходы, заверенных руководителем или главным бухгалтером юридического лица, индивидуальным предпринимателем и печатью юридического лица или индивидуального предпринимателя (при наличии печати).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6" w:name="P95"/>
      <w:bookmarkEnd w:id="6"/>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2</w:t>
      </w:r>
      <w:r w:rsidRPr="00773AED">
        <w:rPr>
          <w:rFonts w:ascii="Times New Roman" w:eastAsia="Times New Roman" w:hAnsi="Times New Roman" w:cs="Times New Roman"/>
          <w:sz w:val="28"/>
          <w:szCs w:val="20"/>
          <w:lang w:eastAsia="ru-RU"/>
        </w:rPr>
        <w:t>. Все страницы заявки и документов должны быть четкими и читаемыми.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3</w:t>
      </w:r>
      <w:r w:rsidRPr="00773AED">
        <w:rPr>
          <w:rFonts w:ascii="Times New Roman" w:eastAsia="Times New Roman" w:hAnsi="Times New Roman" w:cs="Times New Roman"/>
          <w:sz w:val="28"/>
          <w:szCs w:val="20"/>
          <w:lang w:eastAsia="ru-RU"/>
        </w:rPr>
        <w:t>. Участники отбора несут ответственность за достоверность информации, указанной в заявке и документах, в соответствии с действующим законодательством Российской Федерации.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4</w:t>
      </w:r>
      <w:r w:rsidRPr="00773AED">
        <w:rPr>
          <w:rFonts w:ascii="Times New Roman" w:eastAsia="Times New Roman" w:hAnsi="Times New Roman" w:cs="Times New Roman"/>
          <w:sz w:val="28"/>
          <w:szCs w:val="20"/>
          <w:lang w:eastAsia="ru-RU"/>
        </w:rPr>
        <w:t xml:space="preserve">. </w:t>
      </w:r>
      <w:r w:rsidR="003020CA">
        <w:rPr>
          <w:rFonts w:ascii="Times New Roman" w:eastAsia="Times New Roman" w:hAnsi="Times New Roman" w:cs="Times New Roman"/>
          <w:sz w:val="28"/>
          <w:szCs w:val="20"/>
          <w:lang w:eastAsia="ru-RU"/>
        </w:rPr>
        <w:t>Администрация Сузунского района</w:t>
      </w:r>
      <w:r w:rsidRPr="00773AED">
        <w:rPr>
          <w:rFonts w:ascii="Times New Roman" w:eastAsia="Times New Roman" w:hAnsi="Times New Roman" w:cs="Times New Roman"/>
          <w:sz w:val="28"/>
          <w:szCs w:val="20"/>
          <w:lang w:eastAsia="ru-RU"/>
        </w:rPr>
        <w:t xml:space="preserve"> принимает поступившие заявки и приложенные к ним документы, регистрирует их в день поступления с указанием номера и даты регистрации.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7" w:name="P98"/>
      <w:bookmarkEnd w:id="7"/>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5</w:t>
      </w:r>
      <w:r w:rsidRPr="00773AED">
        <w:rPr>
          <w:rFonts w:ascii="Times New Roman" w:eastAsia="Times New Roman" w:hAnsi="Times New Roman" w:cs="Times New Roman"/>
          <w:sz w:val="28"/>
          <w:szCs w:val="20"/>
          <w:lang w:eastAsia="ru-RU"/>
        </w:rPr>
        <w:t>. Зарегистрированные заявки и приложенные к ним документы не возвращаются.</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6</w:t>
      </w:r>
      <w:r w:rsidRPr="00773AED">
        <w:rPr>
          <w:rFonts w:ascii="Times New Roman" w:eastAsia="Times New Roman" w:hAnsi="Times New Roman" w:cs="Times New Roman"/>
          <w:sz w:val="28"/>
          <w:szCs w:val="20"/>
          <w:lang w:eastAsia="ru-RU"/>
        </w:rPr>
        <w:t>. Ответственность за сохранность заявки и приложенных к ней документов несет лицо, принявшее заявку и приложенные к ней документы.</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7</w:t>
      </w:r>
      <w:r w:rsidRPr="00773AED">
        <w:rPr>
          <w:rFonts w:ascii="Times New Roman" w:eastAsia="Times New Roman" w:hAnsi="Times New Roman" w:cs="Times New Roman"/>
          <w:sz w:val="28"/>
          <w:szCs w:val="20"/>
          <w:lang w:eastAsia="ru-RU"/>
        </w:rPr>
        <w:t xml:space="preserve">. </w:t>
      </w:r>
      <w:r w:rsidR="003020CA">
        <w:rPr>
          <w:rFonts w:ascii="Times New Roman" w:eastAsia="Times New Roman" w:hAnsi="Times New Roman" w:cs="Times New Roman"/>
          <w:sz w:val="28"/>
          <w:szCs w:val="20"/>
          <w:lang w:eastAsia="ru-RU"/>
        </w:rPr>
        <w:t>Администрация Сузунского района</w:t>
      </w:r>
      <w:r w:rsidRPr="00773AED">
        <w:rPr>
          <w:rFonts w:ascii="Times New Roman" w:eastAsia="Times New Roman" w:hAnsi="Times New Roman" w:cs="Times New Roman"/>
          <w:sz w:val="28"/>
          <w:szCs w:val="20"/>
          <w:lang w:eastAsia="ru-RU"/>
        </w:rPr>
        <w:t xml:space="preserve"> на стадии рассмотрения заявок, представленных в рамк</w:t>
      </w:r>
      <w:r w:rsidR="00B07D5E">
        <w:rPr>
          <w:rFonts w:ascii="Times New Roman" w:eastAsia="Times New Roman" w:hAnsi="Times New Roman" w:cs="Times New Roman"/>
          <w:sz w:val="28"/>
          <w:szCs w:val="20"/>
          <w:lang w:eastAsia="ru-RU"/>
        </w:rPr>
        <w:t xml:space="preserve">ах межведомственного </w:t>
      </w:r>
      <w:r w:rsidR="00B07D5E" w:rsidRPr="00773AED">
        <w:rPr>
          <w:rFonts w:ascii="Times New Roman" w:eastAsia="Times New Roman" w:hAnsi="Times New Roman" w:cs="Times New Roman"/>
          <w:sz w:val="28"/>
          <w:szCs w:val="20"/>
          <w:lang w:eastAsia="ru-RU"/>
        </w:rPr>
        <w:t>информационного взаимодействия,</w:t>
      </w:r>
      <w:r w:rsidRPr="00773AED">
        <w:rPr>
          <w:rFonts w:ascii="Times New Roman" w:eastAsia="Times New Roman" w:hAnsi="Times New Roman" w:cs="Times New Roman"/>
          <w:sz w:val="28"/>
          <w:szCs w:val="20"/>
          <w:lang w:eastAsia="ru-RU"/>
        </w:rPr>
        <w:t xml:space="preserve"> запрашивает в соответствующих органах и организациях следующие документы:</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 сведения о состоянии расчетов по налогам, сборам, страховым взносам, пеням, штрафам, процентам организаций и индивидуальных предпринимателей по состоянию на первое число месяца, в котором подается заявка;</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2) выписку из Единого государственного реестра юридических лиц;</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3) выписку из Единого государственного реестра индивидуальных предпринимателей;</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Участник отбора вправе по собственной инициативе представить документы, предусмотренные настоящим пунктом.</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8" w:name="P107"/>
      <w:bookmarkEnd w:id="8"/>
      <w:r w:rsidRPr="00773AED">
        <w:rPr>
          <w:rFonts w:ascii="Times New Roman" w:eastAsia="Times New Roman" w:hAnsi="Times New Roman" w:cs="Times New Roman"/>
          <w:sz w:val="28"/>
          <w:szCs w:val="20"/>
          <w:lang w:eastAsia="ru-RU"/>
        </w:rPr>
        <w:t>1</w:t>
      </w:r>
      <w:r w:rsidR="00D04EEC">
        <w:rPr>
          <w:rFonts w:ascii="Times New Roman" w:eastAsia="Times New Roman" w:hAnsi="Times New Roman" w:cs="Times New Roman"/>
          <w:sz w:val="28"/>
          <w:szCs w:val="20"/>
          <w:lang w:eastAsia="ru-RU"/>
        </w:rPr>
        <w:t>8</w:t>
      </w:r>
      <w:r w:rsidRPr="00773AED">
        <w:rPr>
          <w:rFonts w:ascii="Times New Roman" w:eastAsia="Times New Roman" w:hAnsi="Times New Roman" w:cs="Times New Roman"/>
          <w:sz w:val="28"/>
          <w:szCs w:val="20"/>
          <w:lang w:eastAsia="ru-RU"/>
        </w:rPr>
        <w:t xml:space="preserve">. </w:t>
      </w:r>
      <w:r w:rsidR="003020CA">
        <w:rPr>
          <w:rFonts w:ascii="Times New Roman" w:eastAsia="Times New Roman" w:hAnsi="Times New Roman" w:cs="Times New Roman"/>
          <w:sz w:val="28"/>
          <w:szCs w:val="20"/>
          <w:lang w:eastAsia="ru-RU"/>
        </w:rPr>
        <w:t>Администрация Сузунского района</w:t>
      </w:r>
      <w:r w:rsidRPr="00773AED">
        <w:rPr>
          <w:rFonts w:ascii="Times New Roman" w:eastAsia="Times New Roman" w:hAnsi="Times New Roman" w:cs="Times New Roman"/>
          <w:sz w:val="28"/>
          <w:szCs w:val="20"/>
          <w:lang w:eastAsia="ru-RU"/>
        </w:rPr>
        <w:t xml:space="preserve"> в течение 5 рабочих дней со дня окончания приема заявок направляет участнику отбора письменное уведомление об отклонении заявки с указанием причин такого отклонения способом, указанным в заявке, в случаях:</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1) несоответствия участника отбора категориям, установленным в </w:t>
      </w:r>
      <w:r w:rsidRPr="00145CE8">
        <w:rPr>
          <w:rFonts w:ascii="Times New Roman" w:eastAsia="Times New Roman" w:hAnsi="Times New Roman" w:cs="Times New Roman"/>
          <w:sz w:val="28"/>
          <w:szCs w:val="20"/>
          <w:lang w:eastAsia="ru-RU"/>
        </w:rPr>
        <w:t xml:space="preserve">пункте </w:t>
      </w:r>
      <w:r w:rsidR="007C2A14" w:rsidRPr="00145CE8">
        <w:rPr>
          <w:rFonts w:ascii="Times New Roman" w:eastAsia="Times New Roman" w:hAnsi="Times New Roman" w:cs="Times New Roman"/>
          <w:sz w:val="28"/>
          <w:szCs w:val="20"/>
          <w:lang w:eastAsia="ru-RU"/>
        </w:rPr>
        <w:t>4</w:t>
      </w:r>
      <w:r w:rsidRPr="00773AED">
        <w:rPr>
          <w:rFonts w:ascii="Times New Roman" w:eastAsia="Times New Roman" w:hAnsi="Times New Roman" w:cs="Times New Roman"/>
          <w:sz w:val="28"/>
          <w:szCs w:val="20"/>
          <w:lang w:eastAsia="ru-RU"/>
        </w:rPr>
        <w:t xml:space="preserve"> настоящего Порядка;</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F5428F">
        <w:rPr>
          <w:rFonts w:ascii="Times New Roman" w:eastAsia="Times New Roman" w:hAnsi="Times New Roman" w:cs="Times New Roman"/>
          <w:sz w:val="28"/>
          <w:szCs w:val="20"/>
          <w:lang w:eastAsia="ru-RU"/>
        </w:rPr>
        <w:t>2) несоответствия участника отбора условиям и требованиям, установленным в пункте 1</w:t>
      </w:r>
      <w:r w:rsidR="007C2A14" w:rsidRPr="00F5428F">
        <w:rPr>
          <w:rFonts w:ascii="Times New Roman" w:eastAsia="Times New Roman" w:hAnsi="Times New Roman" w:cs="Times New Roman"/>
          <w:sz w:val="28"/>
          <w:szCs w:val="20"/>
          <w:lang w:eastAsia="ru-RU"/>
        </w:rPr>
        <w:t>0</w:t>
      </w:r>
      <w:r w:rsidRPr="00F5428F">
        <w:rPr>
          <w:rFonts w:ascii="Times New Roman" w:eastAsia="Times New Roman" w:hAnsi="Times New Roman" w:cs="Times New Roman"/>
          <w:sz w:val="28"/>
          <w:szCs w:val="20"/>
          <w:lang w:eastAsia="ru-RU"/>
        </w:rPr>
        <w:t xml:space="preserve"> настоящего Порядка;</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3) несоответствия представленных участником отбора заявки и приложенных к ней документов требованиям, установленным пунктом 1</w:t>
      </w:r>
      <w:r w:rsidR="007C2A14">
        <w:rPr>
          <w:rFonts w:ascii="Times New Roman" w:eastAsia="Times New Roman" w:hAnsi="Times New Roman" w:cs="Times New Roman"/>
          <w:sz w:val="28"/>
          <w:szCs w:val="20"/>
          <w:lang w:eastAsia="ru-RU"/>
        </w:rPr>
        <w:t>1</w:t>
      </w:r>
      <w:r w:rsidRPr="00773AED">
        <w:rPr>
          <w:rFonts w:ascii="Times New Roman" w:eastAsia="Times New Roman" w:hAnsi="Times New Roman" w:cs="Times New Roman"/>
          <w:sz w:val="28"/>
          <w:szCs w:val="20"/>
          <w:lang w:eastAsia="ru-RU"/>
        </w:rPr>
        <w:t xml:space="preserve"> настоящего Порядка, или непредставления (представления не в полном объеме) указанных документов;</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lastRenderedPageBreak/>
        <w:t xml:space="preserve">4) </w:t>
      </w:r>
      <w:r w:rsidR="00E87543">
        <w:rPr>
          <w:rFonts w:ascii="Times New Roman" w:eastAsia="Times New Roman" w:hAnsi="Times New Roman" w:cs="Times New Roman"/>
          <w:sz w:val="28"/>
          <w:szCs w:val="20"/>
          <w:lang w:eastAsia="ru-RU"/>
        </w:rPr>
        <w:t xml:space="preserve">установления факта </w:t>
      </w:r>
      <w:r w:rsidRPr="00773AED">
        <w:rPr>
          <w:rFonts w:ascii="Times New Roman" w:eastAsia="Times New Roman" w:hAnsi="Times New Roman" w:cs="Times New Roman"/>
          <w:sz w:val="28"/>
          <w:szCs w:val="20"/>
          <w:lang w:eastAsia="ru-RU"/>
        </w:rPr>
        <w:t>недостоверности представленн</w:t>
      </w:r>
      <w:r w:rsidR="00E87543">
        <w:rPr>
          <w:rFonts w:ascii="Times New Roman" w:eastAsia="Times New Roman" w:hAnsi="Times New Roman" w:cs="Times New Roman"/>
          <w:sz w:val="28"/>
          <w:szCs w:val="20"/>
          <w:lang w:eastAsia="ru-RU"/>
        </w:rPr>
        <w:t>ой участником отбора информации</w:t>
      </w:r>
      <w:r w:rsidRPr="00773AED">
        <w:rPr>
          <w:rFonts w:ascii="Times New Roman" w:eastAsia="Times New Roman" w:hAnsi="Times New Roman" w:cs="Times New Roman"/>
          <w:sz w:val="28"/>
          <w:szCs w:val="20"/>
          <w:lang w:eastAsia="ru-RU"/>
        </w:rPr>
        <w:t>;</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5) подачи участником отбора заявки после даты и (или) времени, определенных для подачи заявок;</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6) возмещения транспортных расходов по доставке товаров первой необходимости в отдаленные села, начиная с </w:t>
      </w:r>
      <w:r w:rsidR="00A07BC8">
        <w:rPr>
          <w:rFonts w:ascii="Times New Roman" w:eastAsia="Times New Roman" w:hAnsi="Times New Roman" w:cs="Times New Roman"/>
          <w:sz w:val="28"/>
          <w:szCs w:val="20"/>
          <w:lang w:eastAsia="ru-RU"/>
        </w:rPr>
        <w:t>5</w:t>
      </w:r>
      <w:r w:rsidRPr="00773AED">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Pr="00773AED">
        <w:rPr>
          <w:rFonts w:ascii="Times New Roman" w:eastAsia="Times New Roman" w:hAnsi="Times New Roman" w:cs="Times New Roman"/>
          <w:sz w:val="28"/>
          <w:szCs w:val="20"/>
          <w:lang w:eastAsia="ru-RU"/>
        </w:rPr>
        <w:t xml:space="preserve"> центр</w:t>
      </w:r>
      <w:r w:rsidR="00A07BC8">
        <w:rPr>
          <w:rFonts w:ascii="Times New Roman" w:eastAsia="Times New Roman" w:hAnsi="Times New Roman" w:cs="Times New Roman"/>
          <w:sz w:val="28"/>
          <w:szCs w:val="20"/>
          <w:lang w:eastAsia="ru-RU"/>
        </w:rPr>
        <w:t>а</w:t>
      </w:r>
      <w:r w:rsidRPr="00773AED">
        <w:rPr>
          <w:rFonts w:ascii="Times New Roman" w:eastAsia="Times New Roman" w:hAnsi="Times New Roman" w:cs="Times New Roman"/>
          <w:sz w:val="28"/>
          <w:szCs w:val="20"/>
          <w:lang w:eastAsia="ru-RU"/>
        </w:rPr>
        <w:t>,</w:t>
      </w:r>
      <w:r w:rsidR="00E87543">
        <w:rPr>
          <w:rFonts w:ascii="Times New Roman" w:eastAsia="Times New Roman" w:hAnsi="Times New Roman" w:cs="Times New Roman"/>
          <w:sz w:val="28"/>
          <w:szCs w:val="20"/>
          <w:lang w:eastAsia="ru-RU"/>
        </w:rPr>
        <w:t xml:space="preserve"> </w:t>
      </w:r>
      <w:r w:rsidR="00F36784">
        <w:rPr>
          <w:rFonts w:ascii="Times New Roman" w:eastAsia="Times New Roman" w:hAnsi="Times New Roman" w:cs="Times New Roman"/>
          <w:sz w:val="28"/>
          <w:szCs w:val="20"/>
          <w:lang w:eastAsia="ru-RU"/>
        </w:rPr>
        <w:t>где отсутствует стационарная торговля,</w:t>
      </w:r>
      <w:r w:rsidRPr="00773AED">
        <w:rPr>
          <w:rFonts w:ascii="Times New Roman" w:eastAsia="Times New Roman" w:hAnsi="Times New Roman" w:cs="Times New Roman"/>
          <w:sz w:val="28"/>
          <w:szCs w:val="20"/>
          <w:lang w:eastAsia="ru-RU"/>
        </w:rPr>
        <w:t xml:space="preserve"> по которым ранее предоставлены субсидии в рамках мероприятий Программы и иных государственных, ведомственных или муниципальных программ.</w:t>
      </w:r>
    </w:p>
    <w:p w:rsidR="00773AED" w:rsidRPr="00773AED" w:rsidRDefault="007058DC"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9" w:name="P114"/>
      <w:bookmarkEnd w:id="9"/>
      <w:r>
        <w:rPr>
          <w:rFonts w:ascii="Times New Roman" w:eastAsia="Times New Roman" w:hAnsi="Times New Roman" w:cs="Times New Roman"/>
          <w:sz w:val="28"/>
          <w:szCs w:val="20"/>
          <w:lang w:eastAsia="ru-RU"/>
        </w:rPr>
        <w:t>19</w:t>
      </w:r>
      <w:r w:rsidR="00773AED" w:rsidRPr="00773AED">
        <w:rPr>
          <w:rFonts w:ascii="Times New Roman" w:eastAsia="Times New Roman" w:hAnsi="Times New Roman" w:cs="Times New Roman"/>
          <w:sz w:val="28"/>
          <w:szCs w:val="20"/>
          <w:lang w:eastAsia="ru-RU"/>
        </w:rPr>
        <w:t xml:space="preserve">. Для определения победителя (победителей) отбора заявки оцениваются комиссией </w:t>
      </w:r>
      <w:r w:rsidR="00F5428F" w:rsidRPr="000C62E5">
        <w:rPr>
          <w:rFonts w:ascii="Times New Roman" w:eastAsia="Times New Roman" w:hAnsi="Times New Roman" w:cs="Times New Roman"/>
          <w:sz w:val="28"/>
          <w:szCs w:val="20"/>
          <w:lang w:eastAsia="ru-RU"/>
        </w:rPr>
        <w:t xml:space="preserve">по </w:t>
      </w:r>
      <w:r w:rsidR="00F5428F" w:rsidRPr="000C62E5">
        <w:rPr>
          <w:rFonts w:ascii="Times New Roman" w:eastAsia="Calibri" w:hAnsi="Times New Roman" w:cs="Times New Roman"/>
          <w:color w:val="212121"/>
          <w:sz w:val="28"/>
          <w:szCs w:val="28"/>
          <w:shd w:val="clear" w:color="auto" w:fill="FFFFFF"/>
        </w:rPr>
        <w:t xml:space="preserve">определению победителя (победителей) предоставления субсидии хозяйствующим субъектам, осуществляющим торговую деятельность на территории </w:t>
      </w:r>
      <w:r w:rsidR="00F5428F">
        <w:rPr>
          <w:rFonts w:ascii="Times New Roman" w:eastAsia="Calibri" w:hAnsi="Times New Roman" w:cs="Times New Roman"/>
          <w:color w:val="212121"/>
          <w:sz w:val="28"/>
          <w:szCs w:val="28"/>
          <w:shd w:val="clear" w:color="auto" w:fill="FFFFFF"/>
        </w:rPr>
        <w:t>Сузунского района</w:t>
      </w:r>
      <w:r w:rsidR="00F5428F" w:rsidRPr="000C62E5">
        <w:rPr>
          <w:rFonts w:ascii="Times New Roman" w:eastAsia="Calibri" w:hAnsi="Times New Roman" w:cs="Times New Roman"/>
          <w:color w:val="212121"/>
          <w:sz w:val="28"/>
          <w:szCs w:val="28"/>
          <w:shd w:val="clear" w:color="auto" w:fill="FFFFFF"/>
        </w:rPr>
        <w:t>, на компенсацию части транспортных расходов по доставке товаров первой необходимости в отдаленные села, начиная от 5 километров от административного центра</w:t>
      </w:r>
      <w:r w:rsidR="00F5428F">
        <w:rPr>
          <w:rFonts w:ascii="Times New Roman" w:eastAsia="Calibri" w:hAnsi="Times New Roman" w:cs="Times New Roman"/>
          <w:color w:val="212121"/>
          <w:sz w:val="28"/>
          <w:szCs w:val="28"/>
          <w:shd w:val="clear" w:color="auto" w:fill="FFFFFF"/>
        </w:rPr>
        <w:t>, где отсутствует стационарная торговля</w:t>
      </w:r>
      <w:r w:rsidR="00773AED" w:rsidRPr="00773AED">
        <w:rPr>
          <w:rFonts w:ascii="Times New Roman" w:eastAsia="Times New Roman" w:hAnsi="Times New Roman" w:cs="Times New Roman"/>
          <w:sz w:val="28"/>
          <w:szCs w:val="20"/>
          <w:lang w:eastAsia="ru-RU"/>
        </w:rPr>
        <w:t xml:space="preserve">, созданной </w:t>
      </w:r>
      <w:r w:rsidR="00F5428F">
        <w:rPr>
          <w:rFonts w:ascii="Times New Roman" w:eastAsia="Times New Roman" w:hAnsi="Times New Roman" w:cs="Times New Roman"/>
          <w:sz w:val="28"/>
          <w:szCs w:val="20"/>
          <w:lang w:eastAsia="ru-RU"/>
        </w:rPr>
        <w:t>р</w:t>
      </w:r>
      <w:r w:rsidR="003020CA">
        <w:rPr>
          <w:rFonts w:ascii="Times New Roman" w:eastAsia="Times New Roman" w:hAnsi="Times New Roman" w:cs="Times New Roman"/>
          <w:sz w:val="28"/>
          <w:szCs w:val="20"/>
          <w:lang w:eastAsia="ru-RU"/>
        </w:rPr>
        <w:t xml:space="preserve">аспоряжением администрации Сузунского </w:t>
      </w:r>
      <w:r w:rsidR="00F5428F">
        <w:rPr>
          <w:rFonts w:ascii="Times New Roman" w:eastAsia="Times New Roman" w:hAnsi="Times New Roman" w:cs="Times New Roman"/>
          <w:sz w:val="28"/>
          <w:szCs w:val="20"/>
          <w:lang w:eastAsia="ru-RU"/>
        </w:rPr>
        <w:t>района</w:t>
      </w:r>
      <w:r w:rsidR="00773AED" w:rsidRPr="00773AED">
        <w:rPr>
          <w:rFonts w:ascii="Times New Roman" w:eastAsia="Times New Roman" w:hAnsi="Times New Roman" w:cs="Times New Roman"/>
          <w:sz w:val="28"/>
          <w:szCs w:val="20"/>
          <w:lang w:eastAsia="ru-RU"/>
        </w:rPr>
        <w:t xml:space="preserve"> (далее - комиссия), по следующим критериям:</w:t>
      </w:r>
    </w:p>
    <w:p w:rsidR="00773AED" w:rsidRPr="00773AED" w:rsidRDefault="00773AED" w:rsidP="00773AE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311"/>
        <w:gridCol w:w="3544"/>
      </w:tblGrid>
      <w:tr w:rsidR="00773AED" w:rsidRPr="00773AED" w:rsidTr="00F5428F">
        <w:tc>
          <w:tcPr>
            <w:tcW w:w="566" w:type="dxa"/>
          </w:tcPr>
          <w:p w:rsidR="00773AED" w:rsidRPr="00773AED" w:rsidRDefault="00F5428F"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00773AED" w:rsidRPr="00773AED">
              <w:rPr>
                <w:rFonts w:ascii="Times New Roman" w:eastAsia="Times New Roman" w:hAnsi="Times New Roman" w:cs="Times New Roman"/>
                <w:sz w:val="28"/>
                <w:szCs w:val="20"/>
                <w:lang w:eastAsia="ru-RU"/>
              </w:rPr>
              <w:t xml:space="preserve"> п/п</w:t>
            </w:r>
          </w:p>
        </w:tc>
        <w:tc>
          <w:tcPr>
            <w:tcW w:w="3855" w:type="dxa"/>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Наименование критерия</w:t>
            </w:r>
          </w:p>
        </w:tc>
        <w:tc>
          <w:tcPr>
            <w:tcW w:w="1311" w:type="dxa"/>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Весовое значение</w:t>
            </w:r>
          </w:p>
        </w:tc>
        <w:tc>
          <w:tcPr>
            <w:tcW w:w="3544" w:type="dxa"/>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Варианты оценок, баллов</w:t>
            </w:r>
          </w:p>
        </w:tc>
      </w:tr>
      <w:tr w:rsidR="00773AED" w:rsidRPr="00773AED" w:rsidTr="00F5428F">
        <w:trPr>
          <w:trHeight w:val="257"/>
        </w:trPr>
        <w:tc>
          <w:tcPr>
            <w:tcW w:w="566" w:type="dxa"/>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w:t>
            </w:r>
          </w:p>
        </w:tc>
        <w:tc>
          <w:tcPr>
            <w:tcW w:w="3855" w:type="dxa"/>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2</w:t>
            </w:r>
          </w:p>
        </w:tc>
        <w:tc>
          <w:tcPr>
            <w:tcW w:w="1311" w:type="dxa"/>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3</w:t>
            </w:r>
          </w:p>
        </w:tc>
        <w:tc>
          <w:tcPr>
            <w:tcW w:w="3544" w:type="dxa"/>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4</w:t>
            </w:r>
          </w:p>
        </w:tc>
      </w:tr>
      <w:tr w:rsidR="00773AED" w:rsidRPr="00773AED" w:rsidTr="00F5428F">
        <w:tc>
          <w:tcPr>
            <w:tcW w:w="566" w:type="dxa"/>
            <w:vMerge w:val="restart"/>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w:t>
            </w:r>
          </w:p>
        </w:tc>
        <w:tc>
          <w:tcPr>
            <w:tcW w:w="3855" w:type="dxa"/>
            <w:vMerge w:val="restart"/>
          </w:tcPr>
          <w:p w:rsidR="00773AED" w:rsidRPr="00773AED" w:rsidRDefault="00773AED" w:rsidP="00773AED">
            <w:pPr>
              <w:widowControl w:val="0"/>
              <w:autoSpaceDE w:val="0"/>
              <w:autoSpaceDN w:val="0"/>
              <w:spacing w:after="0" w:line="240" w:lineRule="auto"/>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Превышение уровня среднемесячной заработной платы одного работника за последний отчетный период по отношению к установленной величине прожиточного минимума для трудоспособного населения Новосибирской области &lt;*&gt;</w:t>
            </w:r>
          </w:p>
        </w:tc>
        <w:tc>
          <w:tcPr>
            <w:tcW w:w="1311" w:type="dxa"/>
            <w:vMerge w:val="restart"/>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0,2</w:t>
            </w:r>
          </w:p>
        </w:tc>
        <w:tc>
          <w:tcPr>
            <w:tcW w:w="3544" w:type="dxa"/>
          </w:tcPr>
          <w:p w:rsidR="00773AED" w:rsidRPr="00773AED" w:rsidRDefault="00773AED" w:rsidP="00773AE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свыше чем в 2,0 раза - 3 балла</w:t>
            </w:r>
          </w:p>
        </w:tc>
      </w:tr>
      <w:tr w:rsidR="00773AED" w:rsidRPr="00773AED" w:rsidTr="00F5428F">
        <w:tc>
          <w:tcPr>
            <w:tcW w:w="566" w:type="dxa"/>
            <w:vMerge/>
          </w:tcPr>
          <w:p w:rsidR="00773AED" w:rsidRPr="00773AED" w:rsidRDefault="00773AED" w:rsidP="00773AED">
            <w:pPr>
              <w:spacing w:after="0" w:line="240" w:lineRule="auto"/>
              <w:rPr>
                <w:rFonts w:ascii="Times New Roman" w:hAnsi="Times New Roman"/>
                <w:sz w:val="28"/>
              </w:rPr>
            </w:pPr>
          </w:p>
        </w:tc>
        <w:tc>
          <w:tcPr>
            <w:tcW w:w="3855" w:type="dxa"/>
            <w:vMerge/>
          </w:tcPr>
          <w:p w:rsidR="00773AED" w:rsidRPr="00773AED" w:rsidRDefault="00773AED" w:rsidP="00773AED">
            <w:pPr>
              <w:spacing w:after="0" w:line="240" w:lineRule="auto"/>
              <w:rPr>
                <w:rFonts w:ascii="Times New Roman" w:hAnsi="Times New Roman"/>
                <w:sz w:val="28"/>
              </w:rPr>
            </w:pPr>
          </w:p>
        </w:tc>
        <w:tc>
          <w:tcPr>
            <w:tcW w:w="1311" w:type="dxa"/>
            <w:vMerge/>
          </w:tcPr>
          <w:p w:rsidR="00773AED" w:rsidRPr="00773AED" w:rsidRDefault="00773AED" w:rsidP="00773AED">
            <w:pPr>
              <w:spacing w:after="0" w:line="240" w:lineRule="auto"/>
              <w:rPr>
                <w:rFonts w:ascii="Times New Roman" w:hAnsi="Times New Roman"/>
                <w:sz w:val="28"/>
              </w:rPr>
            </w:pPr>
          </w:p>
        </w:tc>
        <w:tc>
          <w:tcPr>
            <w:tcW w:w="3544" w:type="dxa"/>
          </w:tcPr>
          <w:p w:rsidR="00773AED" w:rsidRPr="00773AED" w:rsidRDefault="00773AED" w:rsidP="00773AE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от 1,6 раза до 2,0 раза - 2 балла</w:t>
            </w:r>
          </w:p>
        </w:tc>
      </w:tr>
      <w:tr w:rsidR="00773AED" w:rsidRPr="00773AED" w:rsidTr="00F5428F">
        <w:tc>
          <w:tcPr>
            <w:tcW w:w="566" w:type="dxa"/>
            <w:vMerge/>
          </w:tcPr>
          <w:p w:rsidR="00773AED" w:rsidRPr="00773AED" w:rsidRDefault="00773AED" w:rsidP="00773AED">
            <w:pPr>
              <w:spacing w:after="0" w:line="240" w:lineRule="auto"/>
              <w:rPr>
                <w:rFonts w:ascii="Times New Roman" w:hAnsi="Times New Roman"/>
                <w:sz w:val="28"/>
              </w:rPr>
            </w:pPr>
          </w:p>
        </w:tc>
        <w:tc>
          <w:tcPr>
            <w:tcW w:w="3855" w:type="dxa"/>
            <w:vMerge/>
          </w:tcPr>
          <w:p w:rsidR="00773AED" w:rsidRPr="00773AED" w:rsidRDefault="00773AED" w:rsidP="00773AED">
            <w:pPr>
              <w:spacing w:after="0" w:line="240" w:lineRule="auto"/>
              <w:rPr>
                <w:rFonts w:ascii="Times New Roman" w:hAnsi="Times New Roman"/>
                <w:sz w:val="28"/>
              </w:rPr>
            </w:pPr>
          </w:p>
        </w:tc>
        <w:tc>
          <w:tcPr>
            <w:tcW w:w="1311" w:type="dxa"/>
            <w:vMerge/>
          </w:tcPr>
          <w:p w:rsidR="00773AED" w:rsidRPr="00773AED" w:rsidRDefault="00773AED" w:rsidP="00773AED">
            <w:pPr>
              <w:spacing w:after="0" w:line="240" w:lineRule="auto"/>
              <w:rPr>
                <w:rFonts w:ascii="Times New Roman" w:hAnsi="Times New Roman"/>
                <w:sz w:val="28"/>
              </w:rPr>
            </w:pPr>
          </w:p>
        </w:tc>
        <w:tc>
          <w:tcPr>
            <w:tcW w:w="3544" w:type="dxa"/>
          </w:tcPr>
          <w:p w:rsidR="00773AED" w:rsidRPr="00773AED" w:rsidRDefault="00773AED" w:rsidP="00773AE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от 1,1 раза до 1,5 раза - 1 балл</w:t>
            </w:r>
          </w:p>
        </w:tc>
      </w:tr>
      <w:tr w:rsidR="00773AED" w:rsidRPr="00773AED" w:rsidTr="00F5428F">
        <w:tc>
          <w:tcPr>
            <w:tcW w:w="566" w:type="dxa"/>
            <w:vMerge/>
          </w:tcPr>
          <w:p w:rsidR="00773AED" w:rsidRPr="00773AED" w:rsidRDefault="00773AED" w:rsidP="00773AED">
            <w:pPr>
              <w:spacing w:after="0" w:line="240" w:lineRule="auto"/>
              <w:rPr>
                <w:rFonts w:ascii="Times New Roman" w:hAnsi="Times New Roman"/>
                <w:sz w:val="28"/>
              </w:rPr>
            </w:pPr>
          </w:p>
        </w:tc>
        <w:tc>
          <w:tcPr>
            <w:tcW w:w="3855" w:type="dxa"/>
            <w:vMerge/>
          </w:tcPr>
          <w:p w:rsidR="00773AED" w:rsidRPr="00773AED" w:rsidRDefault="00773AED" w:rsidP="00773AED">
            <w:pPr>
              <w:spacing w:after="0" w:line="240" w:lineRule="auto"/>
              <w:rPr>
                <w:rFonts w:ascii="Times New Roman" w:hAnsi="Times New Roman"/>
                <w:sz w:val="28"/>
              </w:rPr>
            </w:pPr>
          </w:p>
        </w:tc>
        <w:tc>
          <w:tcPr>
            <w:tcW w:w="1311" w:type="dxa"/>
            <w:vMerge/>
          </w:tcPr>
          <w:p w:rsidR="00773AED" w:rsidRPr="00773AED" w:rsidRDefault="00773AED" w:rsidP="00773AED">
            <w:pPr>
              <w:spacing w:after="0" w:line="240" w:lineRule="auto"/>
              <w:rPr>
                <w:rFonts w:ascii="Times New Roman" w:hAnsi="Times New Roman"/>
                <w:sz w:val="28"/>
              </w:rPr>
            </w:pPr>
          </w:p>
        </w:tc>
        <w:tc>
          <w:tcPr>
            <w:tcW w:w="3544" w:type="dxa"/>
          </w:tcPr>
          <w:p w:rsidR="00773AED" w:rsidRPr="00773AED" w:rsidRDefault="00773AED" w:rsidP="00773AED">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менее чем в 1,1 раза - 0 баллов</w:t>
            </w:r>
          </w:p>
        </w:tc>
      </w:tr>
      <w:tr w:rsidR="00773AED" w:rsidRPr="00773AED" w:rsidTr="00F5428F">
        <w:tc>
          <w:tcPr>
            <w:tcW w:w="566" w:type="dxa"/>
            <w:vMerge w:val="restart"/>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2</w:t>
            </w:r>
          </w:p>
        </w:tc>
        <w:tc>
          <w:tcPr>
            <w:tcW w:w="3855" w:type="dxa"/>
            <w:vMerge w:val="restart"/>
          </w:tcPr>
          <w:p w:rsidR="00773AED" w:rsidRPr="00773AED" w:rsidRDefault="00773AED" w:rsidP="007C2A14">
            <w:pPr>
              <w:widowControl w:val="0"/>
              <w:autoSpaceDE w:val="0"/>
              <w:autoSpaceDN w:val="0"/>
              <w:spacing w:after="0" w:line="240" w:lineRule="auto"/>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Средняя численность населения отдаленных сел &lt;**&gt;, расположенных начиная с </w:t>
            </w:r>
            <w:r w:rsidR="007058DC">
              <w:rPr>
                <w:rFonts w:ascii="Times New Roman" w:eastAsia="Times New Roman" w:hAnsi="Times New Roman" w:cs="Times New Roman"/>
                <w:sz w:val="28"/>
                <w:szCs w:val="20"/>
                <w:lang w:eastAsia="ru-RU"/>
              </w:rPr>
              <w:t>5</w:t>
            </w:r>
            <w:r w:rsidRPr="00773AED">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Pr="00773AED">
              <w:rPr>
                <w:rFonts w:ascii="Times New Roman" w:eastAsia="Times New Roman" w:hAnsi="Times New Roman" w:cs="Times New Roman"/>
                <w:sz w:val="28"/>
                <w:szCs w:val="20"/>
                <w:lang w:eastAsia="ru-RU"/>
              </w:rPr>
              <w:t xml:space="preserve"> центра, в которых заявителем осуществляется торговое обслуживание населения товарами первой необходимости, в </w:t>
            </w:r>
            <w:r w:rsidRPr="00773AED">
              <w:rPr>
                <w:rFonts w:ascii="Times New Roman" w:eastAsia="Times New Roman" w:hAnsi="Times New Roman" w:cs="Times New Roman"/>
                <w:sz w:val="28"/>
                <w:szCs w:val="20"/>
                <w:lang w:eastAsia="ru-RU"/>
              </w:rPr>
              <w:lastRenderedPageBreak/>
              <w:t>соответствии с перечнем товаров</w:t>
            </w:r>
          </w:p>
        </w:tc>
        <w:tc>
          <w:tcPr>
            <w:tcW w:w="1311" w:type="dxa"/>
            <w:vMerge w:val="restart"/>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lastRenderedPageBreak/>
              <w:t>0,4</w:t>
            </w:r>
          </w:p>
        </w:tc>
        <w:tc>
          <w:tcPr>
            <w:tcW w:w="3544" w:type="dxa"/>
          </w:tcPr>
          <w:p w:rsidR="00773AED" w:rsidRPr="00773AED" w:rsidRDefault="00773AED" w:rsidP="00FA7D7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менее </w:t>
            </w:r>
            <w:r w:rsidR="00FA7D70">
              <w:rPr>
                <w:rFonts w:ascii="Times New Roman" w:eastAsia="Times New Roman" w:hAnsi="Times New Roman" w:cs="Times New Roman"/>
                <w:sz w:val="28"/>
                <w:szCs w:val="20"/>
                <w:lang w:eastAsia="ru-RU"/>
              </w:rPr>
              <w:t>100</w:t>
            </w:r>
            <w:r w:rsidRPr="00773AED">
              <w:rPr>
                <w:rFonts w:ascii="Times New Roman" w:eastAsia="Times New Roman" w:hAnsi="Times New Roman" w:cs="Times New Roman"/>
                <w:sz w:val="28"/>
                <w:szCs w:val="20"/>
                <w:lang w:eastAsia="ru-RU"/>
              </w:rPr>
              <w:t xml:space="preserve"> человек - 5 баллов</w:t>
            </w:r>
          </w:p>
        </w:tc>
      </w:tr>
      <w:tr w:rsidR="00773AED" w:rsidRPr="00773AED" w:rsidTr="00F5428F">
        <w:tc>
          <w:tcPr>
            <w:tcW w:w="566" w:type="dxa"/>
            <w:vMerge/>
          </w:tcPr>
          <w:p w:rsidR="00773AED" w:rsidRPr="00773AED" w:rsidRDefault="00773AED" w:rsidP="00773AED">
            <w:pPr>
              <w:spacing w:after="0" w:line="240" w:lineRule="auto"/>
              <w:rPr>
                <w:rFonts w:ascii="Times New Roman" w:hAnsi="Times New Roman"/>
                <w:sz w:val="28"/>
              </w:rPr>
            </w:pPr>
          </w:p>
        </w:tc>
        <w:tc>
          <w:tcPr>
            <w:tcW w:w="3855" w:type="dxa"/>
            <w:vMerge/>
          </w:tcPr>
          <w:p w:rsidR="00773AED" w:rsidRPr="00773AED" w:rsidRDefault="00773AED" w:rsidP="00773AED">
            <w:pPr>
              <w:spacing w:after="0" w:line="240" w:lineRule="auto"/>
              <w:rPr>
                <w:rFonts w:ascii="Times New Roman" w:hAnsi="Times New Roman"/>
                <w:sz w:val="28"/>
              </w:rPr>
            </w:pPr>
          </w:p>
        </w:tc>
        <w:tc>
          <w:tcPr>
            <w:tcW w:w="1311" w:type="dxa"/>
            <w:vMerge/>
          </w:tcPr>
          <w:p w:rsidR="00773AED" w:rsidRPr="00773AED" w:rsidRDefault="00773AED" w:rsidP="00773AED">
            <w:pPr>
              <w:spacing w:after="0" w:line="240" w:lineRule="auto"/>
              <w:rPr>
                <w:rFonts w:ascii="Times New Roman" w:hAnsi="Times New Roman"/>
                <w:sz w:val="28"/>
              </w:rPr>
            </w:pPr>
          </w:p>
        </w:tc>
        <w:tc>
          <w:tcPr>
            <w:tcW w:w="3544" w:type="dxa"/>
          </w:tcPr>
          <w:p w:rsidR="00773AED" w:rsidRPr="00773AED" w:rsidRDefault="00773AED" w:rsidP="00FA7D7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от </w:t>
            </w:r>
            <w:r w:rsidR="00FA7D70">
              <w:rPr>
                <w:rFonts w:ascii="Times New Roman" w:eastAsia="Times New Roman" w:hAnsi="Times New Roman" w:cs="Times New Roman"/>
                <w:sz w:val="28"/>
                <w:szCs w:val="20"/>
                <w:lang w:eastAsia="ru-RU"/>
              </w:rPr>
              <w:t>100</w:t>
            </w:r>
            <w:r w:rsidRPr="00773AED">
              <w:rPr>
                <w:rFonts w:ascii="Times New Roman" w:eastAsia="Times New Roman" w:hAnsi="Times New Roman" w:cs="Times New Roman"/>
                <w:sz w:val="28"/>
                <w:szCs w:val="20"/>
                <w:lang w:eastAsia="ru-RU"/>
              </w:rPr>
              <w:t xml:space="preserve"> до </w:t>
            </w:r>
            <w:r w:rsidR="00FA7D70">
              <w:rPr>
                <w:rFonts w:ascii="Times New Roman" w:eastAsia="Times New Roman" w:hAnsi="Times New Roman" w:cs="Times New Roman"/>
                <w:sz w:val="28"/>
                <w:szCs w:val="20"/>
                <w:lang w:eastAsia="ru-RU"/>
              </w:rPr>
              <w:t>200</w:t>
            </w:r>
            <w:r w:rsidRPr="00773AED">
              <w:rPr>
                <w:rFonts w:ascii="Times New Roman" w:eastAsia="Times New Roman" w:hAnsi="Times New Roman" w:cs="Times New Roman"/>
                <w:sz w:val="28"/>
                <w:szCs w:val="20"/>
                <w:lang w:eastAsia="ru-RU"/>
              </w:rPr>
              <w:t xml:space="preserve"> человек - 3 балла</w:t>
            </w:r>
          </w:p>
        </w:tc>
      </w:tr>
      <w:tr w:rsidR="00773AED" w:rsidRPr="00773AED" w:rsidTr="00F5428F">
        <w:tc>
          <w:tcPr>
            <w:tcW w:w="566" w:type="dxa"/>
            <w:vMerge/>
          </w:tcPr>
          <w:p w:rsidR="00773AED" w:rsidRPr="00773AED" w:rsidRDefault="00773AED" w:rsidP="00773AED">
            <w:pPr>
              <w:spacing w:after="0" w:line="240" w:lineRule="auto"/>
              <w:rPr>
                <w:rFonts w:ascii="Times New Roman" w:hAnsi="Times New Roman"/>
                <w:sz w:val="28"/>
              </w:rPr>
            </w:pPr>
          </w:p>
        </w:tc>
        <w:tc>
          <w:tcPr>
            <w:tcW w:w="3855" w:type="dxa"/>
            <w:vMerge/>
          </w:tcPr>
          <w:p w:rsidR="00773AED" w:rsidRPr="00773AED" w:rsidRDefault="00773AED" w:rsidP="00773AED">
            <w:pPr>
              <w:spacing w:after="0" w:line="240" w:lineRule="auto"/>
              <w:rPr>
                <w:rFonts w:ascii="Times New Roman" w:hAnsi="Times New Roman"/>
                <w:sz w:val="28"/>
              </w:rPr>
            </w:pPr>
          </w:p>
        </w:tc>
        <w:tc>
          <w:tcPr>
            <w:tcW w:w="1311" w:type="dxa"/>
            <w:vMerge/>
          </w:tcPr>
          <w:p w:rsidR="00773AED" w:rsidRPr="00773AED" w:rsidRDefault="00773AED" w:rsidP="00773AED">
            <w:pPr>
              <w:spacing w:after="0" w:line="240" w:lineRule="auto"/>
              <w:rPr>
                <w:rFonts w:ascii="Times New Roman" w:hAnsi="Times New Roman"/>
                <w:sz w:val="28"/>
              </w:rPr>
            </w:pPr>
          </w:p>
        </w:tc>
        <w:tc>
          <w:tcPr>
            <w:tcW w:w="3544" w:type="dxa"/>
          </w:tcPr>
          <w:p w:rsidR="00773AED" w:rsidRPr="00773AED" w:rsidRDefault="00773AED" w:rsidP="00FA7D7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свыше </w:t>
            </w:r>
            <w:r w:rsidR="00FA7D70">
              <w:rPr>
                <w:rFonts w:ascii="Times New Roman" w:eastAsia="Times New Roman" w:hAnsi="Times New Roman" w:cs="Times New Roman"/>
                <w:sz w:val="28"/>
                <w:szCs w:val="20"/>
                <w:lang w:eastAsia="ru-RU"/>
              </w:rPr>
              <w:t>200</w:t>
            </w:r>
            <w:r w:rsidRPr="00773AED">
              <w:rPr>
                <w:rFonts w:ascii="Times New Roman" w:eastAsia="Times New Roman" w:hAnsi="Times New Roman" w:cs="Times New Roman"/>
                <w:sz w:val="28"/>
                <w:szCs w:val="20"/>
                <w:lang w:eastAsia="ru-RU"/>
              </w:rPr>
              <w:t xml:space="preserve"> человек - 1 балл</w:t>
            </w:r>
          </w:p>
        </w:tc>
      </w:tr>
      <w:tr w:rsidR="00773AED" w:rsidRPr="00773AED" w:rsidTr="00F5428F">
        <w:tc>
          <w:tcPr>
            <w:tcW w:w="566" w:type="dxa"/>
            <w:vMerge w:val="restart"/>
          </w:tcPr>
          <w:p w:rsidR="00773AED" w:rsidRPr="00773AED"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3</w:t>
            </w:r>
          </w:p>
        </w:tc>
        <w:tc>
          <w:tcPr>
            <w:tcW w:w="3855" w:type="dxa"/>
            <w:vMerge w:val="restart"/>
          </w:tcPr>
          <w:p w:rsidR="00773AED" w:rsidRPr="00FA7D70" w:rsidRDefault="00773AED" w:rsidP="007C2A14">
            <w:pPr>
              <w:widowControl w:val="0"/>
              <w:autoSpaceDE w:val="0"/>
              <w:autoSpaceDN w:val="0"/>
              <w:spacing w:after="0" w:line="240" w:lineRule="auto"/>
              <w:rPr>
                <w:rFonts w:ascii="Times New Roman" w:eastAsia="Times New Roman" w:hAnsi="Times New Roman" w:cs="Times New Roman"/>
                <w:sz w:val="28"/>
                <w:szCs w:val="20"/>
                <w:lang w:eastAsia="ru-RU"/>
              </w:rPr>
            </w:pPr>
            <w:r w:rsidRPr="00FA7D70">
              <w:rPr>
                <w:rFonts w:ascii="Times New Roman" w:eastAsia="Times New Roman" w:hAnsi="Times New Roman" w:cs="Times New Roman"/>
                <w:sz w:val="28"/>
                <w:szCs w:val="20"/>
                <w:lang w:eastAsia="ru-RU"/>
              </w:rPr>
              <w:t xml:space="preserve">Средняя удаленность от районных центров отдаленных сел, расположенных начиная с </w:t>
            </w:r>
            <w:r w:rsidR="007058DC" w:rsidRPr="00FA7D70">
              <w:rPr>
                <w:rFonts w:ascii="Times New Roman" w:eastAsia="Times New Roman" w:hAnsi="Times New Roman" w:cs="Times New Roman"/>
                <w:sz w:val="28"/>
                <w:szCs w:val="20"/>
                <w:lang w:eastAsia="ru-RU"/>
              </w:rPr>
              <w:t>5</w:t>
            </w:r>
            <w:r w:rsidRPr="00FA7D70">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Pr="00FA7D70">
              <w:rPr>
                <w:rFonts w:ascii="Times New Roman" w:eastAsia="Times New Roman" w:hAnsi="Times New Roman" w:cs="Times New Roman"/>
                <w:sz w:val="28"/>
                <w:szCs w:val="20"/>
                <w:lang w:eastAsia="ru-RU"/>
              </w:rPr>
              <w:t xml:space="preserve"> центра, в которых заявителем осуществляется торговое обслуживание населения товарами первой необходимости, в соответствии с перечнем товаров</w:t>
            </w:r>
          </w:p>
        </w:tc>
        <w:tc>
          <w:tcPr>
            <w:tcW w:w="1311" w:type="dxa"/>
            <w:vMerge w:val="restart"/>
          </w:tcPr>
          <w:p w:rsidR="00773AED" w:rsidRPr="00FA7D70" w:rsidRDefault="00773AED" w:rsidP="00773AED">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FA7D70">
              <w:rPr>
                <w:rFonts w:ascii="Times New Roman" w:eastAsia="Times New Roman" w:hAnsi="Times New Roman" w:cs="Times New Roman"/>
                <w:sz w:val="28"/>
                <w:szCs w:val="20"/>
                <w:lang w:eastAsia="ru-RU"/>
              </w:rPr>
              <w:t>0,4</w:t>
            </w:r>
          </w:p>
        </w:tc>
        <w:tc>
          <w:tcPr>
            <w:tcW w:w="3544" w:type="dxa"/>
          </w:tcPr>
          <w:p w:rsidR="00773AED" w:rsidRPr="00FA7D70" w:rsidRDefault="00773AED" w:rsidP="00FA7D7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A7D70">
              <w:rPr>
                <w:rFonts w:ascii="Times New Roman" w:eastAsia="Times New Roman" w:hAnsi="Times New Roman" w:cs="Times New Roman"/>
                <w:sz w:val="28"/>
                <w:szCs w:val="20"/>
                <w:lang w:eastAsia="ru-RU"/>
              </w:rPr>
              <w:t xml:space="preserve">свыше </w:t>
            </w:r>
            <w:r w:rsidR="00FA7D70">
              <w:rPr>
                <w:rFonts w:ascii="Times New Roman" w:eastAsia="Times New Roman" w:hAnsi="Times New Roman" w:cs="Times New Roman"/>
                <w:sz w:val="28"/>
                <w:szCs w:val="20"/>
                <w:lang w:eastAsia="ru-RU"/>
              </w:rPr>
              <w:t>10</w:t>
            </w:r>
            <w:r w:rsidRPr="00FA7D70">
              <w:rPr>
                <w:rFonts w:ascii="Times New Roman" w:eastAsia="Times New Roman" w:hAnsi="Times New Roman" w:cs="Times New Roman"/>
                <w:sz w:val="28"/>
                <w:szCs w:val="20"/>
                <w:lang w:eastAsia="ru-RU"/>
              </w:rPr>
              <w:t xml:space="preserve"> км - </w:t>
            </w:r>
            <w:r w:rsidR="00FA7D70">
              <w:rPr>
                <w:rFonts w:ascii="Times New Roman" w:eastAsia="Times New Roman" w:hAnsi="Times New Roman" w:cs="Times New Roman"/>
                <w:sz w:val="28"/>
                <w:szCs w:val="20"/>
                <w:lang w:eastAsia="ru-RU"/>
              </w:rPr>
              <w:t>5</w:t>
            </w:r>
            <w:r w:rsidRPr="00FA7D70">
              <w:rPr>
                <w:rFonts w:ascii="Times New Roman" w:eastAsia="Times New Roman" w:hAnsi="Times New Roman" w:cs="Times New Roman"/>
                <w:sz w:val="28"/>
                <w:szCs w:val="20"/>
                <w:lang w:eastAsia="ru-RU"/>
              </w:rPr>
              <w:t xml:space="preserve"> баллов</w:t>
            </w:r>
          </w:p>
        </w:tc>
      </w:tr>
      <w:tr w:rsidR="00773AED" w:rsidRPr="00773AED" w:rsidTr="00F5428F">
        <w:tc>
          <w:tcPr>
            <w:tcW w:w="566" w:type="dxa"/>
            <w:vMerge/>
          </w:tcPr>
          <w:p w:rsidR="00773AED" w:rsidRPr="00773AED" w:rsidRDefault="00773AED" w:rsidP="00773AED">
            <w:pPr>
              <w:spacing w:after="0" w:line="240" w:lineRule="auto"/>
              <w:rPr>
                <w:rFonts w:ascii="Times New Roman" w:hAnsi="Times New Roman"/>
                <w:sz w:val="28"/>
              </w:rPr>
            </w:pPr>
          </w:p>
        </w:tc>
        <w:tc>
          <w:tcPr>
            <w:tcW w:w="3855" w:type="dxa"/>
            <w:vMerge/>
          </w:tcPr>
          <w:p w:rsidR="00773AED" w:rsidRPr="00FA7D70" w:rsidRDefault="00773AED" w:rsidP="00773AED">
            <w:pPr>
              <w:spacing w:after="0" w:line="240" w:lineRule="auto"/>
              <w:rPr>
                <w:rFonts w:ascii="Times New Roman" w:hAnsi="Times New Roman"/>
                <w:sz w:val="28"/>
              </w:rPr>
            </w:pPr>
          </w:p>
        </w:tc>
        <w:tc>
          <w:tcPr>
            <w:tcW w:w="1311" w:type="dxa"/>
            <w:vMerge/>
          </w:tcPr>
          <w:p w:rsidR="00773AED" w:rsidRPr="00FA7D70" w:rsidRDefault="00773AED" w:rsidP="00773AED">
            <w:pPr>
              <w:spacing w:after="0" w:line="240" w:lineRule="auto"/>
              <w:rPr>
                <w:rFonts w:ascii="Times New Roman" w:hAnsi="Times New Roman"/>
                <w:sz w:val="28"/>
              </w:rPr>
            </w:pPr>
          </w:p>
        </w:tc>
        <w:tc>
          <w:tcPr>
            <w:tcW w:w="3544" w:type="dxa"/>
          </w:tcPr>
          <w:p w:rsidR="00773AED" w:rsidRPr="00FA7D70" w:rsidRDefault="00773AED" w:rsidP="00FA7D70">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A7D70">
              <w:rPr>
                <w:rFonts w:ascii="Times New Roman" w:eastAsia="Times New Roman" w:hAnsi="Times New Roman" w:cs="Times New Roman"/>
                <w:sz w:val="28"/>
                <w:szCs w:val="20"/>
                <w:lang w:eastAsia="ru-RU"/>
              </w:rPr>
              <w:t xml:space="preserve">от </w:t>
            </w:r>
            <w:r w:rsidR="00FA7D70">
              <w:rPr>
                <w:rFonts w:ascii="Times New Roman" w:eastAsia="Times New Roman" w:hAnsi="Times New Roman" w:cs="Times New Roman"/>
                <w:sz w:val="28"/>
                <w:szCs w:val="20"/>
                <w:lang w:eastAsia="ru-RU"/>
              </w:rPr>
              <w:t>9</w:t>
            </w:r>
            <w:r w:rsidRPr="00FA7D70">
              <w:rPr>
                <w:rFonts w:ascii="Times New Roman" w:eastAsia="Times New Roman" w:hAnsi="Times New Roman" w:cs="Times New Roman"/>
                <w:sz w:val="28"/>
                <w:szCs w:val="20"/>
                <w:lang w:eastAsia="ru-RU"/>
              </w:rPr>
              <w:t xml:space="preserve"> км до </w:t>
            </w:r>
            <w:r w:rsidR="00FA7D70">
              <w:rPr>
                <w:rFonts w:ascii="Times New Roman" w:eastAsia="Times New Roman" w:hAnsi="Times New Roman" w:cs="Times New Roman"/>
                <w:sz w:val="28"/>
                <w:szCs w:val="20"/>
                <w:lang w:eastAsia="ru-RU"/>
              </w:rPr>
              <w:t>5</w:t>
            </w:r>
            <w:r w:rsidRPr="00FA7D70">
              <w:rPr>
                <w:rFonts w:ascii="Times New Roman" w:eastAsia="Times New Roman" w:hAnsi="Times New Roman" w:cs="Times New Roman"/>
                <w:sz w:val="28"/>
                <w:szCs w:val="20"/>
                <w:lang w:eastAsia="ru-RU"/>
              </w:rPr>
              <w:t xml:space="preserve"> км </w:t>
            </w:r>
            <w:r w:rsidR="00FA7D70">
              <w:rPr>
                <w:rFonts w:ascii="Times New Roman" w:eastAsia="Times New Roman" w:hAnsi="Times New Roman" w:cs="Times New Roman"/>
                <w:sz w:val="28"/>
                <w:szCs w:val="20"/>
                <w:lang w:eastAsia="ru-RU"/>
              </w:rPr>
              <w:t>–</w:t>
            </w:r>
            <w:r w:rsidRPr="00FA7D70">
              <w:rPr>
                <w:rFonts w:ascii="Times New Roman" w:eastAsia="Times New Roman" w:hAnsi="Times New Roman" w:cs="Times New Roman"/>
                <w:sz w:val="28"/>
                <w:szCs w:val="20"/>
                <w:lang w:eastAsia="ru-RU"/>
              </w:rPr>
              <w:t xml:space="preserve"> </w:t>
            </w:r>
            <w:r w:rsidR="00FA7D70">
              <w:rPr>
                <w:rFonts w:ascii="Times New Roman" w:eastAsia="Times New Roman" w:hAnsi="Times New Roman" w:cs="Times New Roman"/>
                <w:sz w:val="28"/>
                <w:szCs w:val="20"/>
                <w:lang w:eastAsia="ru-RU"/>
              </w:rPr>
              <w:t xml:space="preserve">3 </w:t>
            </w:r>
            <w:r w:rsidRPr="00FA7D70">
              <w:rPr>
                <w:rFonts w:ascii="Times New Roman" w:eastAsia="Times New Roman" w:hAnsi="Times New Roman" w:cs="Times New Roman"/>
                <w:sz w:val="28"/>
                <w:szCs w:val="20"/>
                <w:lang w:eastAsia="ru-RU"/>
              </w:rPr>
              <w:t>балл</w:t>
            </w:r>
            <w:r w:rsidR="00FA7D70">
              <w:rPr>
                <w:rFonts w:ascii="Times New Roman" w:eastAsia="Times New Roman" w:hAnsi="Times New Roman" w:cs="Times New Roman"/>
                <w:sz w:val="28"/>
                <w:szCs w:val="20"/>
                <w:lang w:eastAsia="ru-RU"/>
              </w:rPr>
              <w:t>а</w:t>
            </w:r>
          </w:p>
        </w:tc>
      </w:tr>
      <w:tr w:rsidR="00773AED" w:rsidRPr="00773AED" w:rsidTr="00F5428F">
        <w:tc>
          <w:tcPr>
            <w:tcW w:w="566" w:type="dxa"/>
            <w:vMerge/>
          </w:tcPr>
          <w:p w:rsidR="00773AED" w:rsidRPr="00773AED" w:rsidRDefault="00773AED" w:rsidP="00773AED">
            <w:pPr>
              <w:spacing w:after="0" w:line="240" w:lineRule="auto"/>
              <w:rPr>
                <w:rFonts w:ascii="Times New Roman" w:hAnsi="Times New Roman"/>
                <w:sz w:val="28"/>
              </w:rPr>
            </w:pPr>
          </w:p>
        </w:tc>
        <w:tc>
          <w:tcPr>
            <w:tcW w:w="3855" w:type="dxa"/>
            <w:vMerge/>
          </w:tcPr>
          <w:p w:rsidR="00773AED" w:rsidRPr="00FA7D70" w:rsidRDefault="00773AED" w:rsidP="00773AED">
            <w:pPr>
              <w:spacing w:after="0" w:line="240" w:lineRule="auto"/>
              <w:rPr>
                <w:rFonts w:ascii="Times New Roman" w:hAnsi="Times New Roman"/>
                <w:sz w:val="28"/>
              </w:rPr>
            </w:pPr>
          </w:p>
        </w:tc>
        <w:tc>
          <w:tcPr>
            <w:tcW w:w="1311" w:type="dxa"/>
            <w:vMerge/>
          </w:tcPr>
          <w:p w:rsidR="00773AED" w:rsidRPr="00FA7D70" w:rsidRDefault="00773AED" w:rsidP="00773AED">
            <w:pPr>
              <w:spacing w:after="0" w:line="240" w:lineRule="auto"/>
              <w:rPr>
                <w:rFonts w:ascii="Times New Roman" w:hAnsi="Times New Roman"/>
                <w:sz w:val="28"/>
              </w:rPr>
            </w:pPr>
          </w:p>
        </w:tc>
        <w:tc>
          <w:tcPr>
            <w:tcW w:w="3544" w:type="dxa"/>
          </w:tcPr>
          <w:p w:rsidR="00773AED" w:rsidRPr="00FA7D70" w:rsidRDefault="00773AED" w:rsidP="00EF6DCE">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FA7D70">
              <w:rPr>
                <w:rFonts w:ascii="Times New Roman" w:eastAsia="Times New Roman" w:hAnsi="Times New Roman" w:cs="Times New Roman"/>
                <w:sz w:val="28"/>
                <w:szCs w:val="20"/>
                <w:lang w:eastAsia="ru-RU"/>
              </w:rPr>
              <w:t xml:space="preserve">менее </w:t>
            </w:r>
            <w:r w:rsidR="00EF6DCE">
              <w:rPr>
                <w:rFonts w:ascii="Times New Roman" w:eastAsia="Times New Roman" w:hAnsi="Times New Roman" w:cs="Times New Roman"/>
                <w:sz w:val="28"/>
                <w:szCs w:val="20"/>
                <w:lang w:eastAsia="ru-RU"/>
              </w:rPr>
              <w:t>5</w:t>
            </w:r>
            <w:r w:rsidRPr="00FA7D70">
              <w:rPr>
                <w:rFonts w:ascii="Times New Roman" w:eastAsia="Times New Roman" w:hAnsi="Times New Roman" w:cs="Times New Roman"/>
                <w:sz w:val="28"/>
                <w:szCs w:val="20"/>
                <w:lang w:eastAsia="ru-RU"/>
              </w:rPr>
              <w:t xml:space="preserve"> км - 0 баллов</w:t>
            </w:r>
          </w:p>
        </w:tc>
      </w:tr>
    </w:tbl>
    <w:p w:rsidR="00773AED" w:rsidRPr="00773AED" w:rsidRDefault="00773AED" w:rsidP="00773AE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73AED" w:rsidRPr="00773AED" w:rsidRDefault="00773AED" w:rsidP="00773AE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&lt;*&gt; Устанавливается постановлением Губернатора Новосибирской области.</w:t>
      </w:r>
    </w:p>
    <w:p w:rsidR="00773AED" w:rsidRPr="00773AED" w:rsidRDefault="00773AED" w:rsidP="00EC421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&lt;**&gt; По данным Территориального органа Федеральной службы государственной статистики по Новосибирской области.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2</w:t>
      </w:r>
      <w:r w:rsidR="005C323E">
        <w:rPr>
          <w:rFonts w:ascii="Times New Roman" w:eastAsia="Times New Roman" w:hAnsi="Times New Roman" w:cs="Times New Roman"/>
          <w:sz w:val="28"/>
          <w:szCs w:val="20"/>
          <w:lang w:eastAsia="ru-RU"/>
        </w:rPr>
        <w:t>0</w:t>
      </w:r>
      <w:r w:rsidRPr="00773AED">
        <w:rPr>
          <w:rFonts w:ascii="Times New Roman" w:eastAsia="Times New Roman" w:hAnsi="Times New Roman" w:cs="Times New Roman"/>
          <w:sz w:val="28"/>
          <w:szCs w:val="20"/>
          <w:lang w:eastAsia="ru-RU"/>
        </w:rPr>
        <w:t xml:space="preserve">. </w:t>
      </w:r>
      <w:r w:rsidR="007058DC">
        <w:rPr>
          <w:rFonts w:ascii="Times New Roman" w:eastAsia="Times New Roman" w:hAnsi="Times New Roman" w:cs="Times New Roman"/>
          <w:sz w:val="28"/>
          <w:szCs w:val="20"/>
          <w:lang w:eastAsia="ru-RU"/>
        </w:rPr>
        <w:t>Администрация Сузунского района</w:t>
      </w:r>
      <w:r w:rsidRPr="00773AED">
        <w:rPr>
          <w:rFonts w:ascii="Times New Roman" w:eastAsia="Times New Roman" w:hAnsi="Times New Roman" w:cs="Times New Roman"/>
          <w:sz w:val="28"/>
          <w:szCs w:val="20"/>
          <w:lang w:eastAsia="ru-RU"/>
        </w:rPr>
        <w:t xml:space="preserve"> в течение 17 календарных дней со дня окончания срока приема заявок ранжирует заявки (за исключением заявок, отклоненных в соответствии с пунктом 1</w:t>
      </w:r>
      <w:r w:rsidR="005C323E">
        <w:rPr>
          <w:rFonts w:ascii="Times New Roman" w:eastAsia="Times New Roman" w:hAnsi="Times New Roman" w:cs="Times New Roman"/>
          <w:sz w:val="28"/>
          <w:szCs w:val="20"/>
          <w:lang w:eastAsia="ru-RU"/>
        </w:rPr>
        <w:t>8</w:t>
      </w:r>
      <w:r w:rsidRPr="00773AED">
        <w:rPr>
          <w:rFonts w:ascii="Times New Roman" w:eastAsia="Times New Roman" w:hAnsi="Times New Roman" w:cs="Times New Roman"/>
          <w:sz w:val="28"/>
          <w:szCs w:val="20"/>
          <w:lang w:eastAsia="ru-RU"/>
        </w:rPr>
        <w:t xml:space="preserve"> настоящего Порядка) по баллам, проставленным по критериям, установленным пунктом </w:t>
      </w:r>
      <w:r w:rsidR="005C323E">
        <w:rPr>
          <w:rFonts w:ascii="Times New Roman" w:eastAsia="Times New Roman" w:hAnsi="Times New Roman" w:cs="Times New Roman"/>
          <w:sz w:val="28"/>
          <w:szCs w:val="20"/>
          <w:lang w:eastAsia="ru-RU"/>
        </w:rPr>
        <w:t>1</w:t>
      </w:r>
      <w:r w:rsidR="00B07D5E">
        <w:rPr>
          <w:rFonts w:ascii="Times New Roman" w:eastAsia="Times New Roman" w:hAnsi="Times New Roman" w:cs="Times New Roman"/>
          <w:sz w:val="28"/>
          <w:szCs w:val="20"/>
          <w:lang w:eastAsia="ru-RU"/>
        </w:rPr>
        <w:t>8</w:t>
      </w:r>
      <w:r w:rsidRPr="00773AED">
        <w:rPr>
          <w:rFonts w:ascii="Times New Roman" w:eastAsia="Times New Roman" w:hAnsi="Times New Roman" w:cs="Times New Roman"/>
          <w:sz w:val="28"/>
          <w:szCs w:val="20"/>
          <w:lang w:eastAsia="ru-RU"/>
        </w:rPr>
        <w:t xml:space="preserve"> настоящего Порядка.</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Итоговое количество баллов заявки вычисляется как сумма баллов, проставленная по каждому из критериев с учетом весового значения.</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 xml:space="preserve">По ранжированным заявкам </w:t>
      </w:r>
      <w:r w:rsidR="007058DC">
        <w:rPr>
          <w:rFonts w:ascii="Times New Roman" w:eastAsia="Times New Roman" w:hAnsi="Times New Roman" w:cs="Times New Roman"/>
          <w:sz w:val="28"/>
          <w:szCs w:val="20"/>
          <w:lang w:eastAsia="ru-RU"/>
        </w:rPr>
        <w:t>администрация Сузунского района</w:t>
      </w:r>
      <w:r w:rsidRPr="00773AED">
        <w:rPr>
          <w:rFonts w:ascii="Times New Roman" w:eastAsia="Times New Roman" w:hAnsi="Times New Roman" w:cs="Times New Roman"/>
          <w:sz w:val="28"/>
          <w:szCs w:val="20"/>
          <w:lang w:eastAsia="ru-RU"/>
        </w:rPr>
        <w:t xml:space="preserve"> готовит заключения и сводные таблицы расчета итоговых баллов по форме согласно приложению </w:t>
      </w:r>
      <w:r w:rsidR="005C323E">
        <w:rPr>
          <w:rFonts w:ascii="Times New Roman" w:eastAsia="Times New Roman" w:hAnsi="Times New Roman" w:cs="Times New Roman"/>
          <w:sz w:val="28"/>
          <w:szCs w:val="20"/>
          <w:lang w:eastAsia="ru-RU"/>
        </w:rPr>
        <w:t>№</w:t>
      </w:r>
      <w:r w:rsidRPr="00773AED">
        <w:rPr>
          <w:rFonts w:ascii="Times New Roman" w:eastAsia="Times New Roman" w:hAnsi="Times New Roman" w:cs="Times New Roman"/>
          <w:sz w:val="28"/>
          <w:szCs w:val="20"/>
          <w:lang w:eastAsia="ru-RU"/>
        </w:rPr>
        <w:t xml:space="preserve"> 5 к настоящему Порядку (далее - сводная таблица) и направляет их в комиссию для рассмотрения.</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В случае если суммарный объем субсидий по заявкам превышает объем лимитов бюджетных обязательств, утвержденных на соответствующую форму финансовой поддержки, субсидии предоставляются по заявкам, которые набрали наибольшее итоговое количество баллов.</w:t>
      </w:r>
    </w:p>
    <w:p w:rsidR="00773AED" w:rsidRPr="00773AED" w:rsidRDefault="007058DC"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Администрация Сузунского района</w:t>
      </w:r>
      <w:r w:rsidR="00773AED" w:rsidRPr="00773AED">
        <w:rPr>
          <w:rFonts w:ascii="Times New Roman" w:eastAsia="Times New Roman" w:hAnsi="Times New Roman" w:cs="Times New Roman"/>
          <w:sz w:val="28"/>
          <w:szCs w:val="20"/>
          <w:lang w:eastAsia="ru-RU"/>
        </w:rPr>
        <w:t xml:space="preserve"> присваивает заявкам порядковые номера от максимального количества итоговых баллов к минимальному с учетом следующих правил:</w:t>
      </w:r>
    </w:p>
    <w:p w:rsidR="00773AED" w:rsidRPr="00773AED" w:rsidRDefault="00413634"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773AED" w:rsidRPr="00773AED">
        <w:rPr>
          <w:rFonts w:ascii="Times New Roman" w:eastAsia="Times New Roman" w:hAnsi="Times New Roman" w:cs="Times New Roman"/>
          <w:sz w:val="28"/>
          <w:szCs w:val="20"/>
          <w:lang w:eastAsia="ru-RU"/>
        </w:rPr>
        <w:t>) в случае равенства количества отдаленны</w:t>
      </w:r>
      <w:r w:rsidR="007058DC">
        <w:rPr>
          <w:rFonts w:ascii="Times New Roman" w:eastAsia="Times New Roman" w:hAnsi="Times New Roman" w:cs="Times New Roman"/>
          <w:sz w:val="28"/>
          <w:szCs w:val="20"/>
          <w:lang w:eastAsia="ru-RU"/>
        </w:rPr>
        <w:t>х сел, расположенных начиная с 5</w:t>
      </w:r>
      <w:r w:rsidR="00773AED" w:rsidRPr="00773AED">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00773AED" w:rsidRPr="00773AED">
        <w:rPr>
          <w:rFonts w:ascii="Times New Roman" w:eastAsia="Times New Roman" w:hAnsi="Times New Roman" w:cs="Times New Roman"/>
          <w:sz w:val="28"/>
          <w:szCs w:val="20"/>
          <w:lang w:eastAsia="ru-RU"/>
        </w:rPr>
        <w:t xml:space="preserve"> центра, в которых участником отбора осуществляется торговое обслуживание населения товарами первой необходимости в соответствии с перечнем товаров, приоритетность отдается участнику отбора, заявка которого поступила раньше.</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0" w:name="P158"/>
      <w:bookmarkStart w:id="11" w:name="P160"/>
      <w:bookmarkEnd w:id="10"/>
      <w:bookmarkEnd w:id="11"/>
      <w:r w:rsidRPr="00773AED">
        <w:rPr>
          <w:rFonts w:ascii="Times New Roman" w:eastAsia="Times New Roman" w:hAnsi="Times New Roman" w:cs="Times New Roman"/>
          <w:sz w:val="28"/>
          <w:szCs w:val="20"/>
          <w:lang w:eastAsia="ru-RU"/>
        </w:rPr>
        <w:lastRenderedPageBreak/>
        <w:t>2</w:t>
      </w:r>
      <w:r w:rsidR="00413634">
        <w:rPr>
          <w:rFonts w:ascii="Times New Roman" w:eastAsia="Times New Roman" w:hAnsi="Times New Roman" w:cs="Times New Roman"/>
          <w:sz w:val="28"/>
          <w:szCs w:val="20"/>
          <w:lang w:eastAsia="ru-RU"/>
        </w:rPr>
        <w:t>1</w:t>
      </w:r>
      <w:r w:rsidRPr="00773AED">
        <w:rPr>
          <w:rFonts w:ascii="Times New Roman" w:eastAsia="Times New Roman" w:hAnsi="Times New Roman" w:cs="Times New Roman"/>
          <w:sz w:val="28"/>
          <w:szCs w:val="20"/>
          <w:lang w:eastAsia="ru-RU"/>
        </w:rPr>
        <w:t xml:space="preserve">. </w:t>
      </w:r>
      <w:r w:rsidR="007626E2">
        <w:rPr>
          <w:rFonts w:ascii="Times New Roman" w:eastAsia="Times New Roman" w:hAnsi="Times New Roman" w:cs="Times New Roman"/>
          <w:sz w:val="28"/>
          <w:szCs w:val="20"/>
          <w:lang w:eastAsia="ru-RU"/>
        </w:rPr>
        <w:t>Комиссия в</w:t>
      </w:r>
      <w:r w:rsidRPr="00773AED">
        <w:rPr>
          <w:rFonts w:ascii="Times New Roman" w:eastAsia="Times New Roman" w:hAnsi="Times New Roman" w:cs="Times New Roman"/>
          <w:sz w:val="28"/>
          <w:szCs w:val="20"/>
          <w:lang w:eastAsia="ru-RU"/>
        </w:rPr>
        <w:t xml:space="preserve"> течение 5 календарных дней со дня подписания протокола комиссии, с учетом предложений комиссии и на основании документов, представленных участниками отбора, принимает решение о предоставлении субсидии или об отказе в ее предоставлении и направляет письменное уведомление участнику отбора о принятом решении способом, указанным в заявке.</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2" w:name="P161"/>
      <w:bookmarkEnd w:id="12"/>
      <w:r w:rsidRPr="00773AED">
        <w:rPr>
          <w:rFonts w:ascii="Times New Roman" w:eastAsia="Times New Roman" w:hAnsi="Times New Roman" w:cs="Times New Roman"/>
          <w:sz w:val="28"/>
          <w:szCs w:val="20"/>
          <w:lang w:eastAsia="ru-RU"/>
        </w:rPr>
        <w:t>2</w:t>
      </w:r>
      <w:r w:rsidR="00413634">
        <w:rPr>
          <w:rFonts w:ascii="Times New Roman" w:eastAsia="Times New Roman" w:hAnsi="Times New Roman" w:cs="Times New Roman"/>
          <w:sz w:val="28"/>
          <w:szCs w:val="20"/>
          <w:lang w:eastAsia="ru-RU"/>
        </w:rPr>
        <w:t>2</w:t>
      </w:r>
      <w:r w:rsidRPr="00773AED">
        <w:rPr>
          <w:rFonts w:ascii="Times New Roman" w:eastAsia="Times New Roman" w:hAnsi="Times New Roman" w:cs="Times New Roman"/>
          <w:sz w:val="28"/>
          <w:szCs w:val="20"/>
          <w:lang w:eastAsia="ru-RU"/>
        </w:rPr>
        <w:t>. Информация о результатах отбора размещается на официальном сайте в течение 7 календарных дней после определения победителей отбора и включает в себя:</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1) дату, время и место проведения рассмотрения заявок;</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2) дату, время и место оценки заявок;</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3) информацию об участниках отбора, заявки которых были рассмотрены;</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73AED" w:rsidRP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5)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773AED" w:rsidRDefault="00773AED"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773AED">
        <w:rPr>
          <w:rFonts w:ascii="Times New Roman" w:eastAsia="Times New Roman" w:hAnsi="Times New Roman" w:cs="Times New Roman"/>
          <w:sz w:val="28"/>
          <w:szCs w:val="20"/>
          <w:lang w:eastAsia="ru-RU"/>
        </w:rPr>
        <w:t>6) наименование получателя (получателей) субсидии, с которым заключается договор о предоставлении субсидии по результатам отбора и размер предоставляемой ему субсидии.</w:t>
      </w:r>
    </w:p>
    <w:p w:rsidR="00F5428F" w:rsidRPr="00773AED" w:rsidRDefault="00F5428F"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335489" w:rsidRDefault="00335489" w:rsidP="00A21F47">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bookmarkStart w:id="13" w:name="sub_1203"/>
      <w:r w:rsidRPr="00335489">
        <w:rPr>
          <w:rFonts w:ascii="Times New Roman" w:eastAsia="Times New Roman" w:hAnsi="Times New Roman" w:cs="Times New Roman"/>
          <w:b/>
          <w:sz w:val="28"/>
          <w:szCs w:val="20"/>
          <w:lang w:eastAsia="ru-RU"/>
        </w:rPr>
        <w:t>III. Условия и порядок предоставления субсидий</w:t>
      </w:r>
    </w:p>
    <w:p w:rsidR="00F5428F" w:rsidRPr="00A21F47" w:rsidRDefault="00F5428F" w:rsidP="00A21F47">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4" w:name="P175"/>
      <w:bookmarkEnd w:id="14"/>
      <w:r w:rsidRPr="00335489">
        <w:rPr>
          <w:rFonts w:ascii="Times New Roman" w:eastAsia="Times New Roman" w:hAnsi="Times New Roman" w:cs="Times New Roman"/>
          <w:sz w:val="28"/>
          <w:szCs w:val="20"/>
          <w:lang w:eastAsia="ru-RU"/>
        </w:rPr>
        <w:t>2</w:t>
      </w:r>
      <w:r w:rsidR="002255B5">
        <w:rPr>
          <w:rFonts w:ascii="Times New Roman" w:eastAsia="Times New Roman" w:hAnsi="Times New Roman" w:cs="Times New Roman"/>
          <w:sz w:val="28"/>
          <w:szCs w:val="20"/>
          <w:lang w:eastAsia="ru-RU"/>
        </w:rPr>
        <w:t>3</w:t>
      </w:r>
      <w:r w:rsidRPr="00335489">
        <w:rPr>
          <w:rFonts w:ascii="Times New Roman" w:eastAsia="Times New Roman" w:hAnsi="Times New Roman" w:cs="Times New Roman"/>
          <w:sz w:val="28"/>
          <w:szCs w:val="20"/>
          <w:lang w:eastAsia="ru-RU"/>
        </w:rPr>
        <w:t>. Размер субсидии определяется по формуле:</w:t>
      </w:r>
    </w:p>
    <w:p w:rsidR="00335489" w:rsidRPr="00335489" w:rsidRDefault="00335489" w:rsidP="0033548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335489" w:rsidRPr="00335489" w:rsidRDefault="00335489" w:rsidP="00335489">
      <w:pPr>
        <w:widowControl w:val="0"/>
        <w:autoSpaceDE w:val="0"/>
        <w:autoSpaceDN w:val="0"/>
        <w:spacing w:after="0" w:line="240" w:lineRule="auto"/>
        <w:jc w:val="center"/>
        <w:rPr>
          <w:rFonts w:ascii="Times New Roman" w:eastAsia="Times New Roman" w:hAnsi="Times New Roman" w:cs="Times New Roman"/>
          <w:sz w:val="28"/>
          <w:szCs w:val="20"/>
          <w:lang w:eastAsia="ru-RU"/>
        </w:rPr>
      </w:pPr>
      <w:proofErr w:type="spellStart"/>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с</w:t>
      </w:r>
      <w:proofErr w:type="spellEnd"/>
      <w:r w:rsidRPr="00335489">
        <w:rPr>
          <w:rFonts w:ascii="Times New Roman" w:eastAsia="Times New Roman" w:hAnsi="Times New Roman" w:cs="Times New Roman"/>
          <w:sz w:val="28"/>
          <w:szCs w:val="20"/>
          <w:lang w:eastAsia="ru-RU"/>
        </w:rPr>
        <w:t xml:space="preserve"> = Р</w:t>
      </w:r>
      <w:r w:rsidRPr="00335489">
        <w:rPr>
          <w:rFonts w:ascii="Times New Roman" w:eastAsia="Times New Roman" w:hAnsi="Times New Roman" w:cs="Times New Roman"/>
          <w:sz w:val="28"/>
          <w:szCs w:val="20"/>
          <w:vertAlign w:val="subscript"/>
          <w:lang w:eastAsia="ru-RU"/>
        </w:rPr>
        <w:t>1</w:t>
      </w:r>
      <w:r w:rsidRPr="00335489">
        <w:rPr>
          <w:rFonts w:ascii="Times New Roman" w:eastAsia="Times New Roman" w:hAnsi="Times New Roman" w:cs="Times New Roman"/>
          <w:sz w:val="28"/>
          <w:szCs w:val="20"/>
          <w:lang w:eastAsia="ru-RU"/>
        </w:rPr>
        <w:t xml:space="preserve"> x 50 / 100, где:</w:t>
      </w:r>
    </w:p>
    <w:p w:rsidR="00335489" w:rsidRPr="00335489" w:rsidRDefault="00335489" w:rsidP="0033548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335489" w:rsidRPr="00335489" w:rsidRDefault="00335489" w:rsidP="0033548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spellStart"/>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с</w:t>
      </w:r>
      <w:proofErr w:type="spellEnd"/>
      <w:r w:rsidRPr="00335489">
        <w:rPr>
          <w:rFonts w:ascii="Times New Roman" w:eastAsia="Times New Roman" w:hAnsi="Times New Roman" w:cs="Times New Roman"/>
          <w:sz w:val="28"/>
          <w:szCs w:val="20"/>
          <w:lang w:eastAsia="ru-RU"/>
        </w:rPr>
        <w:t xml:space="preserve"> - размер предоставляемой субсидии;</w:t>
      </w: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1</w:t>
      </w:r>
      <w:r w:rsidRPr="00335489">
        <w:rPr>
          <w:rFonts w:ascii="Times New Roman" w:eastAsia="Times New Roman" w:hAnsi="Times New Roman" w:cs="Times New Roman"/>
          <w:sz w:val="28"/>
          <w:szCs w:val="20"/>
          <w:lang w:eastAsia="ru-RU"/>
        </w:rPr>
        <w:t xml:space="preserve"> - объем транспортных расходов по доставке товаров первой необходимости в отдаленные села, начиная с </w:t>
      </w:r>
      <w:r w:rsidR="00696034" w:rsidRPr="00696034">
        <w:rPr>
          <w:rFonts w:ascii="Times New Roman" w:eastAsia="Times New Roman" w:hAnsi="Times New Roman" w:cs="Times New Roman"/>
          <w:sz w:val="28"/>
          <w:szCs w:val="20"/>
          <w:lang w:eastAsia="ru-RU"/>
        </w:rPr>
        <w:t>5</w:t>
      </w:r>
      <w:r w:rsidRPr="00335489">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00696034">
        <w:rPr>
          <w:rFonts w:ascii="Times New Roman" w:eastAsia="Times New Roman" w:hAnsi="Times New Roman" w:cs="Times New Roman"/>
          <w:sz w:val="28"/>
          <w:szCs w:val="20"/>
          <w:lang w:eastAsia="ru-RU"/>
        </w:rPr>
        <w:t xml:space="preserve"> </w:t>
      </w:r>
      <w:r w:rsidRPr="00335489">
        <w:rPr>
          <w:rFonts w:ascii="Times New Roman" w:eastAsia="Times New Roman" w:hAnsi="Times New Roman" w:cs="Times New Roman"/>
          <w:sz w:val="28"/>
          <w:szCs w:val="20"/>
          <w:lang w:eastAsia="ru-RU"/>
        </w:rPr>
        <w:t>центр</w:t>
      </w:r>
      <w:r w:rsidR="00696034">
        <w:rPr>
          <w:rFonts w:ascii="Times New Roman" w:eastAsia="Times New Roman" w:hAnsi="Times New Roman" w:cs="Times New Roman"/>
          <w:sz w:val="28"/>
          <w:szCs w:val="20"/>
          <w:lang w:eastAsia="ru-RU"/>
        </w:rPr>
        <w:t>а</w:t>
      </w:r>
      <w:r w:rsidRPr="00335489">
        <w:rPr>
          <w:rFonts w:ascii="Times New Roman" w:eastAsia="Times New Roman" w:hAnsi="Times New Roman" w:cs="Times New Roman"/>
          <w:sz w:val="28"/>
          <w:szCs w:val="20"/>
          <w:lang w:eastAsia="ru-RU"/>
        </w:rPr>
        <w:t>,</w:t>
      </w:r>
      <w:r w:rsidR="00F36784">
        <w:rPr>
          <w:rFonts w:ascii="Times New Roman" w:eastAsia="Times New Roman" w:hAnsi="Times New Roman" w:cs="Times New Roman"/>
          <w:sz w:val="28"/>
          <w:szCs w:val="20"/>
          <w:lang w:eastAsia="ru-RU"/>
        </w:rPr>
        <w:t xml:space="preserve"> где отсутствует стационарная торговля</w:t>
      </w:r>
      <w:r w:rsidRPr="00335489">
        <w:rPr>
          <w:rFonts w:ascii="Times New Roman" w:eastAsia="Times New Roman" w:hAnsi="Times New Roman" w:cs="Times New Roman"/>
          <w:sz w:val="28"/>
          <w:szCs w:val="20"/>
          <w:lang w:eastAsia="ru-RU"/>
        </w:rPr>
        <w:t xml:space="preserve"> за квартал, предшествующий месяцу подачи заявки.</w:t>
      </w: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35489">
        <w:rPr>
          <w:rFonts w:ascii="Times New Roman" w:eastAsia="Times New Roman" w:hAnsi="Times New Roman" w:cs="Times New Roman"/>
          <w:sz w:val="28"/>
          <w:szCs w:val="20"/>
          <w:lang w:eastAsia="ru-RU"/>
        </w:rPr>
        <w:t xml:space="preserve">Объем транспортных расходов по доставке товаров первой необходимости в отдаленные села, начиная с </w:t>
      </w:r>
      <w:r w:rsidR="00696034">
        <w:rPr>
          <w:rFonts w:ascii="Times New Roman" w:eastAsia="Times New Roman" w:hAnsi="Times New Roman" w:cs="Times New Roman"/>
          <w:sz w:val="28"/>
          <w:szCs w:val="20"/>
          <w:lang w:eastAsia="ru-RU"/>
        </w:rPr>
        <w:t>5</w:t>
      </w:r>
      <w:r w:rsidRPr="00335489">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 xml:space="preserve">административного </w:t>
      </w:r>
      <w:r w:rsidR="00696034">
        <w:rPr>
          <w:rFonts w:ascii="Times New Roman" w:eastAsia="Times New Roman" w:hAnsi="Times New Roman" w:cs="Times New Roman"/>
          <w:sz w:val="28"/>
          <w:szCs w:val="20"/>
          <w:lang w:eastAsia="ru-RU"/>
        </w:rPr>
        <w:t>центра</w:t>
      </w:r>
      <w:r w:rsidRPr="00335489">
        <w:rPr>
          <w:rFonts w:ascii="Times New Roman" w:eastAsia="Times New Roman" w:hAnsi="Times New Roman" w:cs="Times New Roman"/>
          <w:sz w:val="28"/>
          <w:szCs w:val="20"/>
          <w:lang w:eastAsia="ru-RU"/>
        </w:rPr>
        <w:t>, за квартал, предшествующий месяцу подачи заявки, определяется по формуле:</w:t>
      </w:r>
    </w:p>
    <w:p w:rsidR="00335489" w:rsidRPr="00335489" w:rsidRDefault="00335489" w:rsidP="0033548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335489" w:rsidRPr="00335489" w:rsidRDefault="00335489" w:rsidP="00335489">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1</w:t>
      </w:r>
      <w:r w:rsidRPr="00335489">
        <w:rPr>
          <w:rFonts w:ascii="Times New Roman" w:eastAsia="Times New Roman" w:hAnsi="Times New Roman" w:cs="Times New Roman"/>
          <w:sz w:val="28"/>
          <w:szCs w:val="20"/>
          <w:lang w:eastAsia="ru-RU"/>
        </w:rPr>
        <w:t xml:space="preserve"> = Р</w:t>
      </w:r>
      <w:r w:rsidRPr="00335489">
        <w:rPr>
          <w:rFonts w:ascii="Times New Roman" w:eastAsia="Times New Roman" w:hAnsi="Times New Roman" w:cs="Times New Roman"/>
          <w:sz w:val="28"/>
          <w:szCs w:val="20"/>
          <w:vertAlign w:val="subscript"/>
          <w:lang w:eastAsia="ru-RU"/>
        </w:rPr>
        <w:t>G</w:t>
      </w:r>
      <w:r w:rsidRPr="00335489">
        <w:rPr>
          <w:rFonts w:ascii="Times New Roman" w:eastAsia="Times New Roman" w:hAnsi="Times New Roman" w:cs="Times New Roman"/>
          <w:sz w:val="28"/>
          <w:szCs w:val="20"/>
          <w:lang w:eastAsia="ru-RU"/>
        </w:rPr>
        <w:t xml:space="preserve"> + Р</w:t>
      </w:r>
      <w:r w:rsidRPr="00335489">
        <w:rPr>
          <w:rFonts w:ascii="Times New Roman" w:eastAsia="Times New Roman" w:hAnsi="Times New Roman" w:cs="Times New Roman"/>
          <w:sz w:val="28"/>
          <w:szCs w:val="20"/>
          <w:vertAlign w:val="subscript"/>
          <w:lang w:eastAsia="ru-RU"/>
        </w:rPr>
        <w:t>Z</w:t>
      </w:r>
      <w:r w:rsidRPr="00335489">
        <w:rPr>
          <w:rFonts w:ascii="Times New Roman" w:eastAsia="Times New Roman" w:hAnsi="Times New Roman" w:cs="Times New Roman"/>
          <w:sz w:val="28"/>
          <w:szCs w:val="20"/>
          <w:lang w:eastAsia="ru-RU"/>
        </w:rPr>
        <w:t xml:space="preserve"> + </w:t>
      </w:r>
      <w:proofErr w:type="spellStart"/>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r</w:t>
      </w:r>
      <w:proofErr w:type="spellEnd"/>
      <w:r w:rsidRPr="00335489">
        <w:rPr>
          <w:rFonts w:ascii="Times New Roman" w:eastAsia="Times New Roman" w:hAnsi="Times New Roman" w:cs="Times New Roman"/>
          <w:sz w:val="28"/>
          <w:szCs w:val="20"/>
          <w:lang w:eastAsia="ru-RU"/>
        </w:rPr>
        <w:t xml:space="preserve"> + </w:t>
      </w:r>
      <w:proofErr w:type="spellStart"/>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a</w:t>
      </w:r>
      <w:proofErr w:type="spellEnd"/>
      <w:r w:rsidRPr="00335489">
        <w:rPr>
          <w:rFonts w:ascii="Times New Roman" w:eastAsia="Times New Roman" w:hAnsi="Times New Roman" w:cs="Times New Roman"/>
          <w:sz w:val="28"/>
          <w:szCs w:val="20"/>
          <w:lang w:eastAsia="ru-RU"/>
        </w:rPr>
        <w:t>, где:</w:t>
      </w:r>
    </w:p>
    <w:p w:rsidR="00335489" w:rsidRPr="00335489" w:rsidRDefault="00335489" w:rsidP="0033548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335489" w:rsidRPr="00335489" w:rsidRDefault="00335489" w:rsidP="00335489">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G</w:t>
      </w:r>
      <w:r w:rsidRPr="00335489">
        <w:rPr>
          <w:rFonts w:ascii="Times New Roman" w:eastAsia="Times New Roman" w:hAnsi="Times New Roman" w:cs="Times New Roman"/>
          <w:sz w:val="28"/>
          <w:szCs w:val="20"/>
          <w:lang w:eastAsia="ru-RU"/>
        </w:rPr>
        <w:t xml:space="preserve"> - расходы на горюче-смазочные материалы, необходимые для доставки товаров первой необходимости в отдаленные села, начиная с </w:t>
      </w:r>
      <w:r w:rsidR="00696034">
        <w:rPr>
          <w:rFonts w:ascii="Times New Roman" w:eastAsia="Times New Roman" w:hAnsi="Times New Roman" w:cs="Times New Roman"/>
          <w:sz w:val="28"/>
          <w:szCs w:val="20"/>
          <w:lang w:eastAsia="ru-RU"/>
        </w:rPr>
        <w:t>5</w:t>
      </w:r>
      <w:r w:rsidRPr="00335489">
        <w:rPr>
          <w:rFonts w:ascii="Times New Roman" w:eastAsia="Times New Roman" w:hAnsi="Times New Roman" w:cs="Times New Roman"/>
          <w:sz w:val="28"/>
          <w:szCs w:val="20"/>
          <w:lang w:eastAsia="ru-RU"/>
        </w:rPr>
        <w:t xml:space="preserve"> </w:t>
      </w:r>
      <w:r w:rsidRPr="00335489">
        <w:rPr>
          <w:rFonts w:ascii="Times New Roman" w:eastAsia="Times New Roman" w:hAnsi="Times New Roman" w:cs="Times New Roman"/>
          <w:sz w:val="28"/>
          <w:szCs w:val="20"/>
          <w:lang w:eastAsia="ru-RU"/>
        </w:rPr>
        <w:lastRenderedPageBreak/>
        <w:t xml:space="preserve">километра от </w:t>
      </w:r>
      <w:r w:rsidR="007C2A14">
        <w:rPr>
          <w:rFonts w:ascii="Times New Roman" w:eastAsia="Times New Roman" w:hAnsi="Times New Roman" w:cs="Times New Roman"/>
          <w:sz w:val="28"/>
          <w:szCs w:val="20"/>
          <w:lang w:eastAsia="ru-RU"/>
        </w:rPr>
        <w:t>административного</w:t>
      </w:r>
      <w:r w:rsidRPr="00335489">
        <w:rPr>
          <w:rFonts w:ascii="Times New Roman" w:eastAsia="Times New Roman" w:hAnsi="Times New Roman" w:cs="Times New Roman"/>
          <w:sz w:val="28"/>
          <w:szCs w:val="20"/>
          <w:lang w:eastAsia="ru-RU"/>
        </w:rPr>
        <w:t xml:space="preserve"> центр</w:t>
      </w:r>
      <w:r w:rsidR="00696034">
        <w:rPr>
          <w:rFonts w:ascii="Times New Roman" w:eastAsia="Times New Roman" w:hAnsi="Times New Roman" w:cs="Times New Roman"/>
          <w:sz w:val="28"/>
          <w:szCs w:val="20"/>
          <w:lang w:eastAsia="ru-RU"/>
        </w:rPr>
        <w:t>а</w:t>
      </w:r>
      <w:r w:rsidRPr="00335489">
        <w:rPr>
          <w:rFonts w:ascii="Times New Roman" w:eastAsia="Times New Roman" w:hAnsi="Times New Roman" w:cs="Times New Roman"/>
          <w:sz w:val="28"/>
          <w:szCs w:val="20"/>
          <w:lang w:eastAsia="ru-RU"/>
        </w:rPr>
        <w:t>, за квартал, предшествующий месяцу подачи заявки;</w:t>
      </w: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Z</w:t>
      </w:r>
      <w:r w:rsidRPr="00335489">
        <w:rPr>
          <w:rFonts w:ascii="Times New Roman" w:eastAsia="Times New Roman" w:hAnsi="Times New Roman" w:cs="Times New Roman"/>
          <w:sz w:val="28"/>
          <w:szCs w:val="20"/>
          <w:lang w:eastAsia="ru-RU"/>
        </w:rPr>
        <w:t xml:space="preserve"> - расходы на покупку и замену запасных частей к автомобилям, на которых осуществляется доставка товаров первой необходимости в отдаленные села, начиная с </w:t>
      </w:r>
      <w:r w:rsidR="00696034">
        <w:rPr>
          <w:rFonts w:ascii="Times New Roman" w:eastAsia="Times New Roman" w:hAnsi="Times New Roman" w:cs="Times New Roman"/>
          <w:sz w:val="28"/>
          <w:szCs w:val="20"/>
          <w:lang w:eastAsia="ru-RU"/>
        </w:rPr>
        <w:t>5</w:t>
      </w:r>
      <w:r w:rsidRPr="00335489">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Pr="00335489">
        <w:rPr>
          <w:rFonts w:ascii="Times New Roman" w:eastAsia="Times New Roman" w:hAnsi="Times New Roman" w:cs="Times New Roman"/>
          <w:sz w:val="28"/>
          <w:szCs w:val="20"/>
          <w:lang w:eastAsia="ru-RU"/>
        </w:rPr>
        <w:t xml:space="preserve"> центр</w:t>
      </w:r>
      <w:r w:rsidR="00696034">
        <w:rPr>
          <w:rFonts w:ascii="Times New Roman" w:eastAsia="Times New Roman" w:hAnsi="Times New Roman" w:cs="Times New Roman"/>
          <w:sz w:val="28"/>
          <w:szCs w:val="20"/>
          <w:lang w:eastAsia="ru-RU"/>
        </w:rPr>
        <w:t>а</w:t>
      </w:r>
      <w:r w:rsidRPr="00335489">
        <w:rPr>
          <w:rFonts w:ascii="Times New Roman" w:eastAsia="Times New Roman" w:hAnsi="Times New Roman" w:cs="Times New Roman"/>
          <w:sz w:val="28"/>
          <w:szCs w:val="20"/>
          <w:lang w:eastAsia="ru-RU"/>
        </w:rPr>
        <w:t>, за квартал, предшествующий месяцу подачи заявки;</w:t>
      </w: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spellStart"/>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r</w:t>
      </w:r>
      <w:proofErr w:type="spellEnd"/>
      <w:r w:rsidRPr="00335489">
        <w:rPr>
          <w:rFonts w:ascii="Times New Roman" w:eastAsia="Times New Roman" w:hAnsi="Times New Roman" w:cs="Times New Roman"/>
          <w:sz w:val="28"/>
          <w:szCs w:val="20"/>
          <w:lang w:eastAsia="ru-RU"/>
        </w:rPr>
        <w:t xml:space="preserve"> - расходы на ремонт автомобилей, на которых осуществляется доставка товаров первой необходимости в отдаленные села, начиная с </w:t>
      </w:r>
      <w:r w:rsidR="00696034">
        <w:rPr>
          <w:rFonts w:ascii="Times New Roman" w:eastAsia="Times New Roman" w:hAnsi="Times New Roman" w:cs="Times New Roman"/>
          <w:sz w:val="28"/>
          <w:szCs w:val="20"/>
          <w:lang w:eastAsia="ru-RU"/>
        </w:rPr>
        <w:t>5</w:t>
      </w:r>
      <w:r w:rsidRPr="00335489">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Pr="00335489">
        <w:rPr>
          <w:rFonts w:ascii="Times New Roman" w:eastAsia="Times New Roman" w:hAnsi="Times New Roman" w:cs="Times New Roman"/>
          <w:sz w:val="28"/>
          <w:szCs w:val="20"/>
          <w:lang w:eastAsia="ru-RU"/>
        </w:rPr>
        <w:t xml:space="preserve"> центр</w:t>
      </w:r>
      <w:r w:rsidR="00696034">
        <w:rPr>
          <w:rFonts w:ascii="Times New Roman" w:eastAsia="Times New Roman" w:hAnsi="Times New Roman" w:cs="Times New Roman"/>
          <w:sz w:val="28"/>
          <w:szCs w:val="20"/>
          <w:lang w:eastAsia="ru-RU"/>
        </w:rPr>
        <w:t>а</w:t>
      </w:r>
      <w:r w:rsidRPr="00335489">
        <w:rPr>
          <w:rFonts w:ascii="Times New Roman" w:eastAsia="Times New Roman" w:hAnsi="Times New Roman" w:cs="Times New Roman"/>
          <w:sz w:val="28"/>
          <w:szCs w:val="20"/>
          <w:lang w:eastAsia="ru-RU"/>
        </w:rPr>
        <w:t>, за квартал, предшествующий месяцу подачи заявки;</w:t>
      </w: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spellStart"/>
      <w:r w:rsidRPr="00335489">
        <w:rPr>
          <w:rFonts w:ascii="Times New Roman" w:eastAsia="Times New Roman" w:hAnsi="Times New Roman" w:cs="Times New Roman"/>
          <w:sz w:val="28"/>
          <w:szCs w:val="20"/>
          <w:lang w:eastAsia="ru-RU"/>
        </w:rPr>
        <w:t>Р</w:t>
      </w:r>
      <w:r w:rsidRPr="00335489">
        <w:rPr>
          <w:rFonts w:ascii="Times New Roman" w:eastAsia="Times New Roman" w:hAnsi="Times New Roman" w:cs="Times New Roman"/>
          <w:sz w:val="28"/>
          <w:szCs w:val="20"/>
          <w:vertAlign w:val="subscript"/>
          <w:lang w:eastAsia="ru-RU"/>
        </w:rPr>
        <w:t>a</w:t>
      </w:r>
      <w:proofErr w:type="spellEnd"/>
      <w:r w:rsidRPr="00335489">
        <w:rPr>
          <w:rFonts w:ascii="Times New Roman" w:eastAsia="Times New Roman" w:hAnsi="Times New Roman" w:cs="Times New Roman"/>
          <w:sz w:val="28"/>
          <w:szCs w:val="20"/>
          <w:lang w:eastAsia="ru-RU"/>
        </w:rPr>
        <w:t xml:space="preserve"> - расходы по договорам предоставления транспортных услуг, предоставления транспортных средств и т.д. для доставки товаров первой необходимости в отдаленные села, начиная с </w:t>
      </w:r>
      <w:r w:rsidR="00696034">
        <w:rPr>
          <w:rFonts w:ascii="Times New Roman" w:eastAsia="Times New Roman" w:hAnsi="Times New Roman" w:cs="Times New Roman"/>
          <w:sz w:val="28"/>
          <w:szCs w:val="20"/>
          <w:lang w:eastAsia="ru-RU"/>
        </w:rPr>
        <w:t xml:space="preserve">5 километра от </w:t>
      </w:r>
      <w:r w:rsidR="00D11587">
        <w:rPr>
          <w:rFonts w:ascii="Times New Roman" w:eastAsia="Times New Roman" w:hAnsi="Times New Roman" w:cs="Times New Roman"/>
          <w:sz w:val="28"/>
          <w:szCs w:val="20"/>
          <w:lang w:eastAsia="ru-RU"/>
        </w:rPr>
        <w:t>административного</w:t>
      </w:r>
      <w:r w:rsidR="00696034">
        <w:rPr>
          <w:rFonts w:ascii="Times New Roman" w:eastAsia="Times New Roman" w:hAnsi="Times New Roman" w:cs="Times New Roman"/>
          <w:sz w:val="28"/>
          <w:szCs w:val="20"/>
          <w:lang w:eastAsia="ru-RU"/>
        </w:rPr>
        <w:t xml:space="preserve"> </w:t>
      </w:r>
      <w:r w:rsidRPr="00335489">
        <w:rPr>
          <w:rFonts w:ascii="Times New Roman" w:eastAsia="Times New Roman" w:hAnsi="Times New Roman" w:cs="Times New Roman"/>
          <w:sz w:val="28"/>
          <w:szCs w:val="20"/>
          <w:lang w:eastAsia="ru-RU"/>
        </w:rPr>
        <w:t>центр</w:t>
      </w:r>
      <w:r w:rsidR="00696034">
        <w:rPr>
          <w:rFonts w:ascii="Times New Roman" w:eastAsia="Times New Roman" w:hAnsi="Times New Roman" w:cs="Times New Roman"/>
          <w:sz w:val="28"/>
          <w:szCs w:val="20"/>
          <w:lang w:eastAsia="ru-RU"/>
        </w:rPr>
        <w:t>а</w:t>
      </w:r>
      <w:r w:rsidRPr="00335489">
        <w:rPr>
          <w:rFonts w:ascii="Times New Roman" w:eastAsia="Times New Roman" w:hAnsi="Times New Roman" w:cs="Times New Roman"/>
          <w:sz w:val="28"/>
          <w:szCs w:val="20"/>
          <w:lang w:eastAsia="ru-RU"/>
        </w:rPr>
        <w:t>, за квартал, предшествующий месяцу подачи заявки.</w:t>
      </w: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5" w:name="P190"/>
      <w:bookmarkEnd w:id="15"/>
      <w:r w:rsidRPr="00335489">
        <w:rPr>
          <w:rFonts w:ascii="Times New Roman" w:eastAsia="Times New Roman" w:hAnsi="Times New Roman" w:cs="Times New Roman"/>
          <w:sz w:val="28"/>
          <w:szCs w:val="20"/>
          <w:lang w:eastAsia="ru-RU"/>
        </w:rPr>
        <w:t>2</w:t>
      </w:r>
      <w:r w:rsidR="002255B5">
        <w:rPr>
          <w:rFonts w:ascii="Times New Roman" w:eastAsia="Times New Roman" w:hAnsi="Times New Roman" w:cs="Times New Roman"/>
          <w:sz w:val="28"/>
          <w:szCs w:val="20"/>
          <w:lang w:eastAsia="ru-RU"/>
        </w:rPr>
        <w:t>4</w:t>
      </w:r>
      <w:r w:rsidRPr="00335489">
        <w:rPr>
          <w:rFonts w:ascii="Times New Roman" w:eastAsia="Times New Roman" w:hAnsi="Times New Roman" w:cs="Times New Roman"/>
          <w:sz w:val="28"/>
          <w:szCs w:val="20"/>
          <w:lang w:eastAsia="ru-RU"/>
        </w:rPr>
        <w:t xml:space="preserve">. Результат предоставления субсидии - обеспеченность получателем субсидии торговым обслуживанием товарами первой необходимости населения отдаленных сел, начиная с </w:t>
      </w:r>
      <w:r w:rsidR="00696034">
        <w:rPr>
          <w:rFonts w:ascii="Times New Roman" w:eastAsia="Times New Roman" w:hAnsi="Times New Roman" w:cs="Times New Roman"/>
          <w:sz w:val="28"/>
          <w:szCs w:val="20"/>
          <w:lang w:eastAsia="ru-RU"/>
        </w:rPr>
        <w:t>5</w:t>
      </w:r>
      <w:r w:rsidRPr="00335489">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Pr="00335489">
        <w:rPr>
          <w:rFonts w:ascii="Times New Roman" w:eastAsia="Times New Roman" w:hAnsi="Times New Roman" w:cs="Times New Roman"/>
          <w:sz w:val="28"/>
          <w:szCs w:val="20"/>
          <w:lang w:eastAsia="ru-RU"/>
        </w:rPr>
        <w:t xml:space="preserve"> центра,</w:t>
      </w:r>
      <w:r w:rsidR="00F36784">
        <w:rPr>
          <w:rFonts w:ascii="Times New Roman" w:eastAsia="Times New Roman" w:hAnsi="Times New Roman" w:cs="Times New Roman"/>
          <w:sz w:val="28"/>
          <w:szCs w:val="20"/>
          <w:lang w:eastAsia="ru-RU"/>
        </w:rPr>
        <w:t xml:space="preserve"> где отсутствует стационарная торговля</w:t>
      </w:r>
      <w:r w:rsidRPr="00335489">
        <w:rPr>
          <w:rFonts w:ascii="Times New Roman" w:eastAsia="Times New Roman" w:hAnsi="Times New Roman" w:cs="Times New Roman"/>
          <w:sz w:val="28"/>
          <w:szCs w:val="20"/>
          <w:lang w:eastAsia="ru-RU"/>
        </w:rPr>
        <w:t xml:space="preserve"> в квартале, в котором получателем субсидии была подана заявка (далее - результат).</w:t>
      </w: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35489">
        <w:rPr>
          <w:rFonts w:ascii="Times New Roman" w:eastAsia="Times New Roman" w:hAnsi="Times New Roman" w:cs="Times New Roman"/>
          <w:sz w:val="28"/>
          <w:szCs w:val="20"/>
          <w:lang w:eastAsia="ru-RU"/>
        </w:rPr>
        <w:t xml:space="preserve">Показателем, необходимым для достижения результата (далее - показатель), является количество торговых объектов получателя субсидии, осуществляющего торговое обслуживание товарами первой необходимости населения отдаленных сел, начиная с </w:t>
      </w:r>
      <w:r w:rsidR="00696034">
        <w:rPr>
          <w:rFonts w:ascii="Times New Roman" w:eastAsia="Times New Roman" w:hAnsi="Times New Roman" w:cs="Times New Roman"/>
          <w:sz w:val="28"/>
          <w:szCs w:val="20"/>
          <w:lang w:eastAsia="ru-RU"/>
        </w:rPr>
        <w:t>5</w:t>
      </w:r>
      <w:r w:rsidRPr="00335489">
        <w:rPr>
          <w:rFonts w:ascii="Times New Roman" w:eastAsia="Times New Roman" w:hAnsi="Times New Roman" w:cs="Times New Roman"/>
          <w:sz w:val="28"/>
          <w:szCs w:val="20"/>
          <w:lang w:eastAsia="ru-RU"/>
        </w:rPr>
        <w:t xml:space="preserve"> километра от </w:t>
      </w:r>
      <w:r w:rsidR="007C2A14">
        <w:rPr>
          <w:rFonts w:ascii="Times New Roman" w:eastAsia="Times New Roman" w:hAnsi="Times New Roman" w:cs="Times New Roman"/>
          <w:sz w:val="28"/>
          <w:szCs w:val="20"/>
          <w:lang w:eastAsia="ru-RU"/>
        </w:rPr>
        <w:t>административного</w:t>
      </w:r>
      <w:r w:rsidRPr="00335489">
        <w:rPr>
          <w:rFonts w:ascii="Times New Roman" w:eastAsia="Times New Roman" w:hAnsi="Times New Roman" w:cs="Times New Roman"/>
          <w:sz w:val="28"/>
          <w:szCs w:val="20"/>
          <w:lang w:eastAsia="ru-RU"/>
        </w:rPr>
        <w:t xml:space="preserve"> центра,</w:t>
      </w:r>
      <w:r w:rsidR="00F36784">
        <w:rPr>
          <w:rFonts w:ascii="Times New Roman" w:eastAsia="Times New Roman" w:hAnsi="Times New Roman" w:cs="Times New Roman"/>
          <w:sz w:val="28"/>
          <w:szCs w:val="20"/>
          <w:lang w:eastAsia="ru-RU"/>
        </w:rPr>
        <w:t xml:space="preserve"> где отсутствует стационарная торговля</w:t>
      </w:r>
      <w:r w:rsidRPr="00335489">
        <w:rPr>
          <w:rFonts w:ascii="Times New Roman" w:eastAsia="Times New Roman" w:hAnsi="Times New Roman" w:cs="Times New Roman"/>
          <w:sz w:val="28"/>
          <w:szCs w:val="20"/>
          <w:lang w:eastAsia="ru-RU"/>
        </w:rPr>
        <w:t xml:space="preserve"> в квартале, в котором получателем субсидии была подана заявка.</w:t>
      </w:r>
    </w:p>
    <w:p w:rsidR="00335489" w:rsidRPr="005071C5"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6" w:name="P192"/>
      <w:bookmarkEnd w:id="16"/>
      <w:r w:rsidRPr="005071C5">
        <w:rPr>
          <w:rFonts w:ascii="Times New Roman" w:eastAsia="Times New Roman" w:hAnsi="Times New Roman" w:cs="Times New Roman"/>
          <w:sz w:val="28"/>
          <w:szCs w:val="20"/>
          <w:lang w:eastAsia="ru-RU"/>
        </w:rPr>
        <w:t>2</w:t>
      </w:r>
      <w:r w:rsidR="002255B5">
        <w:rPr>
          <w:rFonts w:ascii="Times New Roman" w:eastAsia="Times New Roman" w:hAnsi="Times New Roman" w:cs="Times New Roman"/>
          <w:sz w:val="28"/>
          <w:szCs w:val="20"/>
          <w:lang w:eastAsia="ru-RU"/>
        </w:rPr>
        <w:t>5</w:t>
      </w:r>
      <w:r w:rsidRPr="005071C5">
        <w:rPr>
          <w:rFonts w:ascii="Times New Roman" w:eastAsia="Times New Roman" w:hAnsi="Times New Roman" w:cs="Times New Roman"/>
          <w:sz w:val="28"/>
          <w:szCs w:val="20"/>
          <w:lang w:eastAsia="ru-RU"/>
        </w:rPr>
        <w:t xml:space="preserve">. С участниками отбора, в отношении которых было принято решение о предоставлении субсидии, </w:t>
      </w:r>
      <w:r w:rsidR="00696034" w:rsidRPr="005071C5">
        <w:rPr>
          <w:rFonts w:ascii="Times New Roman" w:eastAsia="Times New Roman" w:hAnsi="Times New Roman" w:cs="Times New Roman"/>
          <w:sz w:val="28"/>
          <w:szCs w:val="20"/>
          <w:lang w:eastAsia="ru-RU"/>
        </w:rPr>
        <w:t>администрация Сузунского района</w:t>
      </w:r>
      <w:r w:rsidRPr="005071C5">
        <w:rPr>
          <w:rFonts w:ascii="Times New Roman" w:eastAsia="Times New Roman" w:hAnsi="Times New Roman" w:cs="Times New Roman"/>
          <w:sz w:val="28"/>
          <w:szCs w:val="20"/>
          <w:lang w:eastAsia="ru-RU"/>
        </w:rPr>
        <w:t xml:space="preserve"> в течение 5 календарных дней с даты уведомления участников отбора, заключается договор о предоставлении субсидии за счет средств бюджета </w:t>
      </w:r>
      <w:r w:rsidR="00F36784">
        <w:rPr>
          <w:rFonts w:ascii="Times New Roman" w:eastAsia="Times New Roman" w:hAnsi="Times New Roman" w:cs="Times New Roman"/>
          <w:sz w:val="28"/>
          <w:szCs w:val="20"/>
          <w:lang w:eastAsia="ru-RU"/>
        </w:rPr>
        <w:t>Сузунского района</w:t>
      </w:r>
      <w:r w:rsidRPr="005071C5">
        <w:rPr>
          <w:rFonts w:ascii="Times New Roman" w:eastAsia="Times New Roman" w:hAnsi="Times New Roman" w:cs="Times New Roman"/>
          <w:sz w:val="28"/>
          <w:szCs w:val="20"/>
          <w:lang w:eastAsia="ru-RU"/>
        </w:rPr>
        <w:t xml:space="preserve"> в соответствии с типовой формой договора</w:t>
      </w:r>
      <w:r w:rsidR="005071C5" w:rsidRPr="005071C5">
        <w:rPr>
          <w:rFonts w:ascii="Times New Roman" w:eastAsia="Times New Roman" w:hAnsi="Times New Roman" w:cs="Times New Roman"/>
          <w:sz w:val="28"/>
          <w:szCs w:val="20"/>
          <w:lang w:eastAsia="ru-RU"/>
        </w:rPr>
        <w:t>.</w:t>
      </w:r>
      <w:r w:rsidRPr="005071C5">
        <w:rPr>
          <w:rFonts w:ascii="Times New Roman" w:eastAsia="Times New Roman" w:hAnsi="Times New Roman" w:cs="Times New Roman"/>
          <w:sz w:val="28"/>
          <w:szCs w:val="20"/>
          <w:lang w:eastAsia="ru-RU"/>
        </w:rPr>
        <w:t xml:space="preserve"> </w:t>
      </w:r>
    </w:p>
    <w:p w:rsidR="00335489" w:rsidRPr="00CE40A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bookmarkStart w:id="17" w:name="P193"/>
      <w:bookmarkEnd w:id="17"/>
      <w:r w:rsidRPr="00CE40A9">
        <w:rPr>
          <w:rFonts w:ascii="Times New Roman" w:eastAsia="Times New Roman" w:hAnsi="Times New Roman" w:cs="Times New Roman"/>
          <w:sz w:val="28"/>
          <w:szCs w:val="20"/>
          <w:lang w:eastAsia="ru-RU"/>
        </w:rPr>
        <w:t>2</w:t>
      </w:r>
      <w:r w:rsidR="002255B5">
        <w:rPr>
          <w:rFonts w:ascii="Times New Roman" w:eastAsia="Times New Roman" w:hAnsi="Times New Roman" w:cs="Times New Roman"/>
          <w:sz w:val="28"/>
          <w:szCs w:val="20"/>
          <w:lang w:eastAsia="ru-RU"/>
        </w:rPr>
        <w:t>6</w:t>
      </w:r>
      <w:r w:rsidRPr="00CE40A9">
        <w:rPr>
          <w:rFonts w:ascii="Times New Roman" w:eastAsia="Times New Roman" w:hAnsi="Times New Roman" w:cs="Times New Roman"/>
          <w:sz w:val="28"/>
          <w:szCs w:val="20"/>
          <w:lang w:eastAsia="ru-RU"/>
        </w:rPr>
        <w:t xml:space="preserve">. В случае </w:t>
      </w:r>
      <w:r w:rsidR="002255B5" w:rsidRPr="00CE40A9">
        <w:rPr>
          <w:rFonts w:ascii="Times New Roman" w:eastAsia="Times New Roman" w:hAnsi="Times New Roman" w:cs="Times New Roman"/>
          <w:sz w:val="28"/>
          <w:szCs w:val="20"/>
          <w:lang w:eastAsia="ru-RU"/>
        </w:rPr>
        <w:t>не подписания</w:t>
      </w:r>
      <w:r w:rsidRPr="00CE40A9">
        <w:rPr>
          <w:rFonts w:ascii="Times New Roman" w:eastAsia="Times New Roman" w:hAnsi="Times New Roman" w:cs="Times New Roman"/>
          <w:sz w:val="28"/>
          <w:szCs w:val="20"/>
          <w:lang w:eastAsia="ru-RU"/>
        </w:rPr>
        <w:t xml:space="preserve"> договора получателем субсидии в срок, указанный в пункте 2</w:t>
      </w:r>
      <w:r w:rsidR="002255B5">
        <w:rPr>
          <w:rFonts w:ascii="Times New Roman" w:eastAsia="Times New Roman" w:hAnsi="Times New Roman" w:cs="Times New Roman"/>
          <w:sz w:val="28"/>
          <w:szCs w:val="20"/>
          <w:lang w:eastAsia="ru-RU"/>
        </w:rPr>
        <w:t>5</w:t>
      </w:r>
      <w:r w:rsidRPr="00CE40A9">
        <w:rPr>
          <w:rFonts w:ascii="Times New Roman" w:eastAsia="Times New Roman" w:hAnsi="Times New Roman" w:cs="Times New Roman"/>
          <w:sz w:val="28"/>
          <w:szCs w:val="20"/>
          <w:lang w:eastAsia="ru-RU"/>
        </w:rPr>
        <w:t xml:space="preserve"> настоящего Порядка, получатель субсидии считается уклонившимся от заключения договора.</w:t>
      </w:r>
    </w:p>
    <w:p w:rsidR="00335489" w:rsidRPr="00CE40A9" w:rsidRDefault="00CE40A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CE40A9">
        <w:rPr>
          <w:rFonts w:ascii="Times New Roman" w:eastAsia="Times New Roman" w:hAnsi="Times New Roman" w:cs="Times New Roman"/>
          <w:sz w:val="28"/>
          <w:szCs w:val="20"/>
          <w:lang w:eastAsia="ru-RU"/>
        </w:rPr>
        <w:t>2</w:t>
      </w:r>
      <w:r w:rsidR="002255B5">
        <w:rPr>
          <w:rFonts w:ascii="Times New Roman" w:eastAsia="Times New Roman" w:hAnsi="Times New Roman" w:cs="Times New Roman"/>
          <w:sz w:val="28"/>
          <w:szCs w:val="20"/>
          <w:lang w:eastAsia="ru-RU"/>
        </w:rPr>
        <w:t>7</w:t>
      </w:r>
      <w:r w:rsidR="00335489" w:rsidRPr="00CE40A9">
        <w:rPr>
          <w:rFonts w:ascii="Times New Roman" w:eastAsia="Times New Roman" w:hAnsi="Times New Roman" w:cs="Times New Roman"/>
          <w:sz w:val="28"/>
          <w:szCs w:val="20"/>
          <w:lang w:eastAsia="ru-RU"/>
        </w:rPr>
        <w:t>. В договоре в том числе должны содержаться:</w:t>
      </w:r>
    </w:p>
    <w:p w:rsidR="00335489" w:rsidRPr="00CE40A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CE40A9">
        <w:rPr>
          <w:rFonts w:ascii="Times New Roman" w:eastAsia="Times New Roman" w:hAnsi="Times New Roman" w:cs="Times New Roman"/>
          <w:sz w:val="28"/>
          <w:szCs w:val="20"/>
          <w:lang w:eastAsia="ru-RU"/>
        </w:rPr>
        <w:t>1) значения результата и показателя, указанных в пункте 2</w:t>
      </w:r>
      <w:r w:rsidR="002255B5">
        <w:rPr>
          <w:rFonts w:ascii="Times New Roman" w:eastAsia="Times New Roman" w:hAnsi="Times New Roman" w:cs="Times New Roman"/>
          <w:sz w:val="28"/>
          <w:szCs w:val="20"/>
          <w:lang w:eastAsia="ru-RU"/>
        </w:rPr>
        <w:t>4</w:t>
      </w:r>
      <w:r w:rsidR="000D28D8">
        <w:rPr>
          <w:rFonts w:ascii="Times New Roman" w:eastAsia="Times New Roman" w:hAnsi="Times New Roman" w:cs="Times New Roman"/>
          <w:sz w:val="28"/>
          <w:szCs w:val="20"/>
          <w:lang w:eastAsia="ru-RU"/>
        </w:rPr>
        <w:t xml:space="preserve"> </w:t>
      </w:r>
      <w:r w:rsidRPr="00CE40A9">
        <w:rPr>
          <w:rFonts w:ascii="Times New Roman" w:eastAsia="Times New Roman" w:hAnsi="Times New Roman" w:cs="Times New Roman"/>
          <w:sz w:val="28"/>
          <w:szCs w:val="20"/>
          <w:lang w:eastAsia="ru-RU"/>
        </w:rPr>
        <w:t>настоящего Порядка;</w:t>
      </w:r>
    </w:p>
    <w:p w:rsid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CE40A9">
        <w:rPr>
          <w:rFonts w:ascii="Times New Roman" w:eastAsia="Times New Roman" w:hAnsi="Times New Roman" w:cs="Times New Roman"/>
          <w:sz w:val="28"/>
          <w:szCs w:val="20"/>
          <w:lang w:eastAsia="ru-RU"/>
        </w:rPr>
        <w:t>2) размер субсидии;</w:t>
      </w:r>
    </w:p>
    <w:p w:rsidR="002A5983" w:rsidRDefault="002A5983"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сроки перечисления субсидии с учетом положений, установленных бюджетным законодательством Российской Федерации;</w:t>
      </w:r>
    </w:p>
    <w:p w:rsidR="002A5983" w:rsidRPr="00CE40A9" w:rsidRDefault="002A5983" w:rsidP="00AB37BF">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 счета, на которые перечисляется субсидия, с учетом положений, установленных бюджетным законодательством Российской Федерации;</w:t>
      </w:r>
    </w:p>
    <w:p w:rsidR="00335489" w:rsidRDefault="002A5983" w:rsidP="00AB37BF">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335489" w:rsidRPr="00CE40A9">
        <w:rPr>
          <w:rFonts w:ascii="Times New Roman" w:eastAsia="Times New Roman" w:hAnsi="Times New Roman" w:cs="Times New Roman"/>
          <w:sz w:val="28"/>
          <w:szCs w:val="20"/>
          <w:lang w:eastAsia="ru-RU"/>
        </w:rPr>
        <w:t>) сроки и формы представления получателем субсид</w:t>
      </w:r>
      <w:r w:rsidR="00CE40A9" w:rsidRPr="00CE40A9">
        <w:rPr>
          <w:rFonts w:ascii="Times New Roman" w:eastAsia="Times New Roman" w:hAnsi="Times New Roman" w:cs="Times New Roman"/>
          <w:sz w:val="28"/>
          <w:szCs w:val="20"/>
          <w:lang w:eastAsia="ru-RU"/>
        </w:rPr>
        <w:t>ии дополнительной отчетности.</w:t>
      </w:r>
    </w:p>
    <w:p w:rsidR="00C24F6C" w:rsidRDefault="00C24F6C" w:rsidP="00AB37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0"/>
          <w:lang w:eastAsia="ru-RU"/>
        </w:rPr>
        <w:lastRenderedPageBreak/>
        <w:t>2</w:t>
      </w:r>
      <w:r w:rsidR="002255B5">
        <w:rPr>
          <w:rFonts w:ascii="Times New Roman" w:eastAsia="Times New Roman" w:hAnsi="Times New Roman" w:cs="Times New Roman"/>
          <w:sz w:val="28"/>
          <w:szCs w:val="20"/>
          <w:lang w:eastAsia="ru-RU"/>
        </w:rPr>
        <w:t>7</w:t>
      </w:r>
      <w:r>
        <w:rPr>
          <w:rFonts w:ascii="Times New Roman" w:eastAsia="Times New Roman" w:hAnsi="Times New Roman" w:cs="Times New Roman"/>
          <w:sz w:val="28"/>
          <w:szCs w:val="20"/>
          <w:lang w:eastAsia="ru-RU"/>
        </w:rPr>
        <w:t xml:space="preserve">.1. </w:t>
      </w:r>
      <w:r>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 являющегося правопреемником.</w:t>
      </w:r>
    </w:p>
    <w:p w:rsidR="00C24F6C" w:rsidRDefault="00C24F6C" w:rsidP="00AB37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255B5">
        <w:rPr>
          <w:rFonts w:ascii="Times New Roman" w:hAnsi="Times New Roman" w:cs="Times New Roman"/>
          <w:sz w:val="28"/>
          <w:szCs w:val="28"/>
        </w:rPr>
        <w:t>7</w:t>
      </w:r>
      <w:r>
        <w:rPr>
          <w:rFonts w:ascii="Times New Roman" w:hAnsi="Times New Roman" w:cs="Times New Roman"/>
          <w:sz w:val="28"/>
          <w:szCs w:val="28"/>
        </w:rPr>
        <w:t xml:space="preserve">.2.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 w:history="1">
        <w:r w:rsidRPr="00AB37BF">
          <w:rPr>
            <w:rFonts w:ascii="Times New Roman" w:hAnsi="Times New Roman" w:cs="Times New Roman"/>
            <w:sz w:val="28"/>
            <w:szCs w:val="28"/>
          </w:rPr>
          <w:t>абзацем вторым пункта 5 статьи 23</w:t>
        </w:r>
      </w:hyperlink>
      <w:r w:rsidRPr="00AB37BF">
        <w:rPr>
          <w:rFonts w:ascii="Times New Roman" w:hAnsi="Times New Roman" w:cs="Times New Roman"/>
          <w:sz w:val="28"/>
          <w:szCs w:val="28"/>
        </w:rPr>
        <w:t xml:space="preserve"> </w:t>
      </w:r>
      <w:r>
        <w:rPr>
          <w:rFonts w:ascii="Times New Roman" w:hAnsi="Times New Roman" w:cs="Times New Roman"/>
          <w:sz w:val="28"/>
          <w:szCs w:val="28"/>
        </w:rPr>
        <w:t xml:space="preserve">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AB37BF">
        <w:rPr>
          <w:rFonts w:ascii="Times New Roman" w:hAnsi="Times New Roman" w:cs="Times New Roman"/>
          <w:sz w:val="28"/>
          <w:szCs w:val="28"/>
        </w:rPr>
        <w:t>районный</w:t>
      </w:r>
      <w:r>
        <w:rPr>
          <w:rFonts w:ascii="Times New Roman" w:hAnsi="Times New Roman" w:cs="Times New Roman"/>
          <w:sz w:val="28"/>
          <w:szCs w:val="28"/>
        </w:rPr>
        <w:t xml:space="preserve"> бюджет</w:t>
      </w:r>
      <w:r w:rsidR="00AB37BF">
        <w:rPr>
          <w:rFonts w:ascii="Times New Roman" w:hAnsi="Times New Roman" w:cs="Times New Roman"/>
          <w:sz w:val="28"/>
          <w:szCs w:val="28"/>
        </w:rPr>
        <w:t>.</w:t>
      </w:r>
    </w:p>
    <w:p w:rsidR="00C24F6C" w:rsidRPr="00AB37BF" w:rsidRDefault="00AB37BF" w:rsidP="00AB37B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2255B5">
        <w:rPr>
          <w:rFonts w:ascii="Times New Roman" w:hAnsi="Times New Roman" w:cs="Times New Roman"/>
          <w:sz w:val="28"/>
          <w:szCs w:val="28"/>
        </w:rPr>
        <w:t>7</w:t>
      </w:r>
      <w:r>
        <w:rPr>
          <w:rFonts w:ascii="Times New Roman" w:hAnsi="Times New Roman" w:cs="Times New Roman"/>
          <w:sz w:val="28"/>
          <w:szCs w:val="28"/>
        </w:rPr>
        <w:t>.3. П</w:t>
      </w:r>
      <w:r w:rsidR="00C24F6C">
        <w:rPr>
          <w:rFonts w:ascii="Times New Roman" w:hAnsi="Times New Roman" w:cs="Times New Roman"/>
          <w:sz w:val="28"/>
          <w:szCs w:val="28"/>
        </w:rPr>
        <w:t xml:space="preserve">ри прекращении деятельности получателя субсидии, являющегося </w:t>
      </w:r>
      <w:r w:rsidR="00C24F6C" w:rsidRPr="00AB37BF">
        <w:rPr>
          <w:rFonts w:ascii="Times New Roman" w:hAnsi="Times New Roman" w:cs="Times New Roman"/>
          <w:sz w:val="28"/>
          <w:szCs w:val="28"/>
        </w:rPr>
        <w:t xml:space="preserve">индивидуальным предпринимателем, осуществляющим деятельность в качестве главы крестьянского (фермерского) хозяйства в соответствии с </w:t>
      </w:r>
      <w:hyperlink r:id="rId10" w:history="1">
        <w:r w:rsidR="00C24F6C" w:rsidRPr="00AB37BF">
          <w:rPr>
            <w:rFonts w:ascii="Times New Roman" w:hAnsi="Times New Roman" w:cs="Times New Roman"/>
            <w:sz w:val="28"/>
            <w:szCs w:val="28"/>
          </w:rPr>
          <w:t>абзацем вторым пункта 5 статьи 23</w:t>
        </w:r>
      </w:hyperlink>
      <w:r w:rsidR="00C24F6C" w:rsidRPr="00AB37BF">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11" w:history="1">
        <w:r w:rsidR="00C24F6C" w:rsidRPr="00AB37BF">
          <w:rPr>
            <w:rFonts w:ascii="Times New Roman" w:hAnsi="Times New Roman" w:cs="Times New Roman"/>
            <w:sz w:val="28"/>
            <w:szCs w:val="28"/>
          </w:rPr>
          <w:t>статьей 18</w:t>
        </w:r>
      </w:hyperlink>
      <w:r w:rsidR="00C24F6C" w:rsidRPr="00AB37BF">
        <w:rPr>
          <w:rFonts w:ascii="Times New Roman" w:hAnsi="Times New Roman" w:cs="Times New Roman"/>
          <w:sz w:val="28"/>
          <w:szCs w:val="28"/>
        </w:rPr>
        <w:t xml:space="preserve"> </w:t>
      </w:r>
      <w:r w:rsidR="00C24F6C">
        <w:rPr>
          <w:rFonts w:ascii="Times New Roman" w:hAnsi="Times New Roman" w:cs="Times New Roman"/>
          <w:sz w:val="28"/>
          <w:szCs w:val="28"/>
        </w:rPr>
        <w:t xml:space="preserve">Федерального закона </w:t>
      </w:r>
      <w:r>
        <w:rPr>
          <w:rFonts w:ascii="Times New Roman" w:hAnsi="Times New Roman" w:cs="Times New Roman"/>
          <w:sz w:val="28"/>
          <w:szCs w:val="28"/>
        </w:rPr>
        <w:t>«</w:t>
      </w:r>
      <w:r w:rsidR="00C24F6C">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00C24F6C">
        <w:rPr>
          <w:rFonts w:ascii="Times New Roman" w:hAnsi="Times New Roman" w:cs="Times New Roman"/>
          <w:sz w:val="28"/>
          <w:szCs w:val="28"/>
        </w:rPr>
        <w:t xml:space="preserve">, в </w:t>
      </w:r>
      <w:r>
        <w:rPr>
          <w:rFonts w:ascii="Times New Roman" w:hAnsi="Times New Roman" w:cs="Times New Roman"/>
          <w:sz w:val="28"/>
          <w:szCs w:val="28"/>
        </w:rPr>
        <w:t>договор</w:t>
      </w:r>
      <w:r w:rsidR="00C24F6C">
        <w:rPr>
          <w:rFonts w:ascii="Times New Roman" w:hAnsi="Times New Roman" w:cs="Times New Roman"/>
          <w:sz w:val="28"/>
          <w:szCs w:val="28"/>
        </w:rPr>
        <w:t xml:space="preserve"> вносятся изменения путем заключения дополнительного соглашения к </w:t>
      </w:r>
      <w:r>
        <w:rPr>
          <w:rFonts w:ascii="Times New Roman" w:hAnsi="Times New Roman" w:cs="Times New Roman"/>
          <w:sz w:val="28"/>
          <w:szCs w:val="28"/>
        </w:rPr>
        <w:t>договору</w:t>
      </w:r>
      <w:r w:rsidR="00C24F6C">
        <w:rPr>
          <w:rFonts w:ascii="Times New Roman" w:hAnsi="Times New Roman" w:cs="Times New Roman"/>
          <w:sz w:val="28"/>
          <w:szCs w:val="28"/>
        </w:rPr>
        <w:t xml:space="preserve"> в части перемены лица в обяза</w:t>
      </w:r>
      <w:r>
        <w:rPr>
          <w:rFonts w:ascii="Times New Roman" w:hAnsi="Times New Roman" w:cs="Times New Roman"/>
          <w:sz w:val="28"/>
          <w:szCs w:val="28"/>
        </w:rPr>
        <w:t>тельстве с указанием стороны в договоре</w:t>
      </w:r>
      <w:r w:rsidR="00C24F6C">
        <w:rPr>
          <w:rFonts w:ascii="Times New Roman" w:hAnsi="Times New Roman" w:cs="Times New Roman"/>
          <w:sz w:val="28"/>
          <w:szCs w:val="28"/>
        </w:rPr>
        <w:t xml:space="preserve"> иного лица, являющегося правопреемником.</w:t>
      </w:r>
    </w:p>
    <w:p w:rsidR="00335489" w:rsidRDefault="000D28D8"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2255B5">
        <w:rPr>
          <w:rFonts w:ascii="Times New Roman" w:eastAsia="Times New Roman" w:hAnsi="Times New Roman" w:cs="Times New Roman"/>
          <w:sz w:val="28"/>
          <w:szCs w:val="20"/>
          <w:lang w:eastAsia="ru-RU"/>
        </w:rPr>
        <w:t>8</w:t>
      </w:r>
      <w:r w:rsidR="00335489" w:rsidRPr="00CE40A9">
        <w:rPr>
          <w:rFonts w:ascii="Times New Roman" w:eastAsia="Times New Roman" w:hAnsi="Times New Roman" w:cs="Times New Roman"/>
          <w:sz w:val="28"/>
          <w:szCs w:val="20"/>
          <w:lang w:eastAsia="ru-RU"/>
        </w:rPr>
        <w:t>. Перечисление субсидии осуществляется единовременно не позднее десятого рабочего дня, следующего за днем принятия решения о предоставлении субсидии.</w:t>
      </w:r>
    </w:p>
    <w:p w:rsidR="00335489" w:rsidRPr="00335489" w:rsidRDefault="00335489"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bookmarkEnd w:id="13"/>
    <w:p w:rsidR="00696034" w:rsidRPr="00696034" w:rsidRDefault="00696034" w:rsidP="00A21F47">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696034">
        <w:rPr>
          <w:rFonts w:ascii="Times New Roman" w:eastAsia="Times New Roman" w:hAnsi="Times New Roman" w:cs="Times New Roman"/>
          <w:b/>
          <w:sz w:val="28"/>
          <w:szCs w:val="20"/>
          <w:lang w:eastAsia="ru-RU"/>
        </w:rPr>
        <w:t>IV. Требования к отчетности</w:t>
      </w:r>
    </w:p>
    <w:p w:rsidR="00696034" w:rsidRPr="00696034" w:rsidRDefault="00696034" w:rsidP="00A21F47">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696034" w:rsidRPr="00696034" w:rsidRDefault="002255B5" w:rsidP="006960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29</w:t>
      </w:r>
      <w:r w:rsidR="00696034" w:rsidRPr="00696034">
        <w:rPr>
          <w:rFonts w:ascii="Times New Roman" w:eastAsia="Times New Roman" w:hAnsi="Times New Roman" w:cs="Times New Roman"/>
          <w:sz w:val="28"/>
          <w:szCs w:val="20"/>
          <w:lang w:eastAsia="ru-RU"/>
        </w:rPr>
        <w:t xml:space="preserve">. Для осуществления контроля получатели субсидий представляют в </w:t>
      </w:r>
      <w:r w:rsidR="00696034">
        <w:rPr>
          <w:rFonts w:ascii="Times New Roman" w:eastAsia="Times New Roman" w:hAnsi="Times New Roman" w:cs="Times New Roman"/>
          <w:sz w:val="28"/>
          <w:szCs w:val="20"/>
          <w:lang w:eastAsia="ru-RU"/>
        </w:rPr>
        <w:t>администрацию Сузунского района</w:t>
      </w:r>
      <w:r w:rsidR="00696034" w:rsidRPr="00696034">
        <w:rPr>
          <w:rFonts w:ascii="Times New Roman" w:eastAsia="Times New Roman" w:hAnsi="Times New Roman" w:cs="Times New Roman"/>
          <w:sz w:val="28"/>
          <w:szCs w:val="20"/>
          <w:lang w:eastAsia="ru-RU"/>
        </w:rPr>
        <w:t xml:space="preserve"> в срок до 25 числа месяца, следующего за кварталом, в котором была предоставлена субсидия, отчет о достижении значений результата и показателя по форме, установленной договором.</w:t>
      </w:r>
    </w:p>
    <w:p w:rsidR="00696034" w:rsidRPr="00696034" w:rsidRDefault="00696034" w:rsidP="00A21F4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Администрация Сузунского района</w:t>
      </w:r>
      <w:r w:rsidRPr="00696034">
        <w:rPr>
          <w:rFonts w:ascii="Times New Roman" w:eastAsia="Times New Roman" w:hAnsi="Times New Roman" w:cs="Times New Roman"/>
          <w:sz w:val="28"/>
          <w:szCs w:val="20"/>
          <w:lang w:eastAsia="ru-RU"/>
        </w:rPr>
        <w:t xml:space="preserve"> устанавлива</w:t>
      </w:r>
      <w:r w:rsidR="00AB37BF">
        <w:rPr>
          <w:rFonts w:ascii="Times New Roman" w:eastAsia="Times New Roman" w:hAnsi="Times New Roman" w:cs="Times New Roman"/>
          <w:sz w:val="28"/>
          <w:szCs w:val="20"/>
          <w:lang w:eastAsia="ru-RU"/>
        </w:rPr>
        <w:t>ет</w:t>
      </w:r>
      <w:r w:rsidRPr="00696034">
        <w:rPr>
          <w:rFonts w:ascii="Times New Roman" w:eastAsia="Times New Roman" w:hAnsi="Times New Roman" w:cs="Times New Roman"/>
          <w:sz w:val="28"/>
          <w:szCs w:val="20"/>
          <w:lang w:eastAsia="ru-RU"/>
        </w:rPr>
        <w:t xml:space="preserve"> в договоре сроки и формы представления получателем субсидии дополнительной отчетности.</w:t>
      </w:r>
    </w:p>
    <w:p w:rsidR="00696034" w:rsidRPr="00696034" w:rsidRDefault="00696034" w:rsidP="0069603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96034" w:rsidRPr="00696034" w:rsidRDefault="00696034" w:rsidP="00696034">
      <w:pPr>
        <w:widowControl w:val="0"/>
        <w:autoSpaceDE w:val="0"/>
        <w:autoSpaceDN w:val="0"/>
        <w:spacing w:after="0" w:line="240" w:lineRule="auto"/>
        <w:jc w:val="center"/>
        <w:outlineLvl w:val="1"/>
        <w:rPr>
          <w:rFonts w:ascii="Times New Roman" w:eastAsia="Times New Roman" w:hAnsi="Times New Roman" w:cs="Times New Roman"/>
          <w:b/>
          <w:sz w:val="28"/>
          <w:szCs w:val="20"/>
          <w:lang w:eastAsia="ru-RU"/>
        </w:rPr>
      </w:pPr>
      <w:r w:rsidRPr="00696034">
        <w:rPr>
          <w:rFonts w:ascii="Times New Roman" w:eastAsia="Times New Roman" w:hAnsi="Times New Roman" w:cs="Times New Roman"/>
          <w:b/>
          <w:sz w:val="28"/>
          <w:szCs w:val="20"/>
          <w:lang w:eastAsia="ru-RU"/>
        </w:rPr>
        <w:t>V. Требования об осуществлении контроля (мониторинга) за соблюдением</w:t>
      </w:r>
    </w:p>
    <w:p w:rsidR="00696034" w:rsidRDefault="00696034" w:rsidP="00A21F47">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696034">
        <w:rPr>
          <w:rFonts w:ascii="Times New Roman" w:eastAsia="Times New Roman" w:hAnsi="Times New Roman" w:cs="Times New Roman"/>
          <w:b/>
          <w:sz w:val="28"/>
          <w:szCs w:val="20"/>
          <w:lang w:eastAsia="ru-RU"/>
        </w:rPr>
        <w:t>условий, целей и порядка предоставления субсидий</w:t>
      </w:r>
    </w:p>
    <w:p w:rsidR="003175E7" w:rsidRPr="00A21F47" w:rsidRDefault="003175E7" w:rsidP="00A21F47">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p w:rsidR="00F36784" w:rsidRPr="00F36784" w:rsidRDefault="00F36784" w:rsidP="00F36784">
      <w:pPr>
        <w:spacing w:after="0" w:line="240" w:lineRule="auto"/>
        <w:ind w:firstLine="515"/>
        <w:jc w:val="both"/>
        <w:rPr>
          <w:rFonts w:ascii="Times New Roman" w:eastAsia="Calibri" w:hAnsi="Times New Roman" w:cs="Times New Roman"/>
          <w:sz w:val="28"/>
          <w:szCs w:val="28"/>
        </w:rPr>
      </w:pPr>
      <w:r w:rsidRPr="00F36784">
        <w:rPr>
          <w:rFonts w:ascii="Times New Roman" w:eastAsia="Calibri" w:hAnsi="Times New Roman" w:cs="Times New Roman"/>
          <w:sz w:val="28"/>
          <w:szCs w:val="28"/>
        </w:rPr>
        <w:t>3</w:t>
      </w:r>
      <w:r w:rsidR="002255B5">
        <w:rPr>
          <w:rFonts w:ascii="Times New Roman" w:eastAsia="Calibri" w:hAnsi="Times New Roman" w:cs="Times New Roman"/>
          <w:sz w:val="28"/>
          <w:szCs w:val="28"/>
        </w:rPr>
        <w:t>0</w:t>
      </w:r>
      <w:r w:rsidRPr="00F36784">
        <w:rPr>
          <w:rFonts w:ascii="Times New Roman" w:eastAsia="Calibri" w:hAnsi="Times New Roman" w:cs="Times New Roman"/>
          <w:sz w:val="28"/>
          <w:szCs w:val="28"/>
        </w:rPr>
        <w:t>. Администрация Сузунского района осуществляет проверку соблюдения юридическим лицом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F36784" w:rsidRPr="00F36784" w:rsidRDefault="00F36784" w:rsidP="00F36784">
      <w:pPr>
        <w:spacing w:after="0" w:line="240" w:lineRule="auto"/>
        <w:ind w:firstLine="515"/>
        <w:jc w:val="both"/>
        <w:rPr>
          <w:rFonts w:ascii="Times New Roman" w:eastAsia="Calibri" w:hAnsi="Times New Roman" w:cs="Times New Roman"/>
          <w:sz w:val="28"/>
          <w:szCs w:val="28"/>
        </w:rPr>
      </w:pPr>
      <w:r w:rsidRPr="00F36784">
        <w:rPr>
          <w:rFonts w:ascii="Times New Roman" w:eastAsia="Calibri" w:hAnsi="Times New Roman" w:cs="Times New Roman"/>
          <w:sz w:val="28"/>
          <w:szCs w:val="28"/>
        </w:rPr>
        <w:t>3</w:t>
      </w:r>
      <w:r w:rsidR="002255B5">
        <w:rPr>
          <w:rFonts w:ascii="Times New Roman" w:eastAsia="Calibri" w:hAnsi="Times New Roman" w:cs="Times New Roman"/>
          <w:sz w:val="28"/>
          <w:szCs w:val="28"/>
        </w:rPr>
        <w:t>1</w:t>
      </w:r>
      <w:r w:rsidRPr="00F36784">
        <w:rPr>
          <w:rFonts w:ascii="Times New Roman" w:eastAsia="Calibri" w:hAnsi="Times New Roman" w:cs="Times New Roman"/>
          <w:sz w:val="28"/>
          <w:szCs w:val="28"/>
        </w:rPr>
        <w:t>. Для проведения проверки юридическое лицо обязано представить проверяющим данные бухгалтерского учета и первичную документацию, связанные с предоставлением и расходованием субсидии.</w:t>
      </w:r>
    </w:p>
    <w:p w:rsidR="00C70AD6" w:rsidRDefault="00F36784" w:rsidP="00C70AD6">
      <w:pPr>
        <w:spacing w:after="0" w:line="240" w:lineRule="auto"/>
        <w:ind w:firstLine="515"/>
        <w:jc w:val="both"/>
        <w:rPr>
          <w:rFonts w:ascii="Times New Roman" w:eastAsia="Calibri" w:hAnsi="Times New Roman" w:cs="Times New Roman"/>
          <w:sz w:val="28"/>
          <w:szCs w:val="28"/>
        </w:rPr>
      </w:pPr>
      <w:r w:rsidRPr="00F36784">
        <w:rPr>
          <w:rFonts w:ascii="Times New Roman" w:eastAsia="Calibri" w:hAnsi="Times New Roman" w:cs="Times New Roman"/>
          <w:sz w:val="28"/>
          <w:szCs w:val="28"/>
        </w:rPr>
        <w:t>3</w:t>
      </w:r>
      <w:r w:rsidR="002255B5">
        <w:rPr>
          <w:rFonts w:ascii="Times New Roman" w:eastAsia="Calibri" w:hAnsi="Times New Roman" w:cs="Times New Roman"/>
          <w:sz w:val="28"/>
          <w:szCs w:val="28"/>
        </w:rPr>
        <w:t>2</w:t>
      </w:r>
      <w:r w:rsidRPr="00F36784">
        <w:rPr>
          <w:rFonts w:ascii="Times New Roman" w:eastAsia="Calibri" w:hAnsi="Times New Roman" w:cs="Times New Roman"/>
          <w:sz w:val="28"/>
          <w:szCs w:val="28"/>
        </w:rPr>
        <w:t>. Получатели субсидий несут</w:t>
      </w:r>
      <w:r w:rsidR="00C70AD6">
        <w:rPr>
          <w:rFonts w:ascii="Times New Roman" w:eastAsia="Calibri" w:hAnsi="Times New Roman" w:cs="Times New Roman"/>
          <w:sz w:val="28"/>
          <w:szCs w:val="28"/>
        </w:rPr>
        <w:t xml:space="preserve">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C70AD6" w:rsidRDefault="00C70AD6" w:rsidP="00C70A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1)</w:t>
      </w:r>
      <w:r w:rsidRPr="00C70AD6">
        <w:rPr>
          <w:rFonts w:ascii="Times New Roman" w:hAnsi="Times New Roman" w:cs="Times New Roman"/>
          <w:sz w:val="28"/>
          <w:szCs w:val="28"/>
        </w:rPr>
        <w:t xml:space="preserve"> </w:t>
      </w:r>
      <w:r>
        <w:rPr>
          <w:rFonts w:ascii="Times New Roman" w:hAnsi="Times New Roman" w:cs="Times New Roman"/>
          <w:sz w:val="28"/>
          <w:szCs w:val="28"/>
        </w:rPr>
        <w:t xml:space="preserve">возврат субсидий в бюджет </w:t>
      </w:r>
      <w:r w:rsidR="00034D09">
        <w:rPr>
          <w:rFonts w:ascii="Times New Roman" w:hAnsi="Times New Roman" w:cs="Times New Roman"/>
          <w:sz w:val="28"/>
          <w:szCs w:val="28"/>
        </w:rPr>
        <w:t>Сузунского района</w:t>
      </w:r>
      <w:r>
        <w:rPr>
          <w:rFonts w:ascii="Times New Roman" w:hAnsi="Times New Roman" w:cs="Times New Roman"/>
          <w:sz w:val="28"/>
          <w:szCs w:val="28"/>
        </w:rPr>
        <w:t>,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F36784" w:rsidRPr="00F36784" w:rsidRDefault="00034D09" w:rsidP="00034D09">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sidR="00C70AD6">
        <w:rPr>
          <w:rFonts w:ascii="Times New Roman" w:hAnsi="Times New Roman" w:cs="Times New Roman"/>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00C70AD6">
        <w:rPr>
          <w:rFonts w:ascii="Times New Roman" w:hAnsi="Times New Roman" w:cs="Times New Roman"/>
          <w:sz w:val="28"/>
          <w:szCs w:val="28"/>
        </w:rPr>
        <w:t>трехсотшестидесятой</w:t>
      </w:r>
      <w:proofErr w:type="spellEnd"/>
      <w:r w:rsidR="00C70AD6">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bookmarkStart w:id="18" w:name="Par5"/>
      <w:bookmarkEnd w:id="18"/>
    </w:p>
    <w:p w:rsidR="00F36784" w:rsidRPr="00F36784" w:rsidRDefault="00F36784" w:rsidP="00F36784">
      <w:pPr>
        <w:spacing w:after="0" w:line="240" w:lineRule="auto"/>
        <w:ind w:firstLine="515"/>
        <w:jc w:val="both"/>
        <w:rPr>
          <w:rFonts w:ascii="Times New Roman" w:eastAsia="Calibri" w:hAnsi="Times New Roman" w:cs="Times New Roman"/>
          <w:sz w:val="28"/>
          <w:szCs w:val="28"/>
        </w:rPr>
      </w:pPr>
      <w:r w:rsidRPr="00F36784">
        <w:rPr>
          <w:rFonts w:ascii="Times New Roman" w:eastAsia="Calibri" w:hAnsi="Times New Roman" w:cs="Times New Roman"/>
          <w:sz w:val="28"/>
          <w:szCs w:val="28"/>
        </w:rPr>
        <w:t>3</w:t>
      </w:r>
      <w:r w:rsidR="002255B5">
        <w:rPr>
          <w:rFonts w:ascii="Times New Roman" w:eastAsia="Calibri" w:hAnsi="Times New Roman" w:cs="Times New Roman"/>
          <w:sz w:val="28"/>
          <w:szCs w:val="28"/>
        </w:rPr>
        <w:t>3</w:t>
      </w:r>
      <w:r w:rsidRPr="00F36784">
        <w:rPr>
          <w:rFonts w:ascii="Times New Roman" w:eastAsia="Calibri" w:hAnsi="Times New Roman" w:cs="Times New Roman"/>
          <w:sz w:val="28"/>
          <w:szCs w:val="28"/>
        </w:rPr>
        <w:t xml:space="preserve">. Администрация Сузунского района в течение 10 рабочих дней со дня выявления факта нарушения получателем субсидии условий предоставления субсидий, недостижения значений результата и показателя направляет получателю субсидии заказным почтовым отправлением с уведомлением о вручении письменное уведомление о возврате в доход бюджета </w:t>
      </w:r>
      <w:r w:rsidR="00D65F41">
        <w:rPr>
          <w:rFonts w:ascii="Times New Roman" w:eastAsia="Calibri" w:hAnsi="Times New Roman" w:cs="Times New Roman"/>
          <w:sz w:val="28"/>
          <w:szCs w:val="28"/>
        </w:rPr>
        <w:t>Сузунского района</w:t>
      </w:r>
      <w:r w:rsidRPr="00F36784">
        <w:rPr>
          <w:rFonts w:ascii="Times New Roman" w:eastAsia="Calibri" w:hAnsi="Times New Roman" w:cs="Times New Roman"/>
          <w:sz w:val="28"/>
          <w:szCs w:val="28"/>
        </w:rPr>
        <w:t xml:space="preserve"> денежных средств в объеме, определенном суммой субсидий, полученных в соответствии с настоящим Порядком.</w:t>
      </w:r>
    </w:p>
    <w:p w:rsidR="00F36784" w:rsidRPr="00F36784" w:rsidRDefault="00F36784" w:rsidP="00F36784">
      <w:pPr>
        <w:spacing w:after="0" w:line="240" w:lineRule="auto"/>
        <w:ind w:firstLine="515"/>
        <w:jc w:val="both"/>
        <w:rPr>
          <w:rFonts w:ascii="Times New Roman" w:eastAsia="Calibri" w:hAnsi="Times New Roman" w:cs="Times New Roman"/>
          <w:sz w:val="28"/>
          <w:szCs w:val="28"/>
        </w:rPr>
      </w:pPr>
      <w:r w:rsidRPr="00F36784">
        <w:rPr>
          <w:rFonts w:ascii="Times New Roman" w:eastAsia="Calibri" w:hAnsi="Times New Roman" w:cs="Times New Roman"/>
          <w:sz w:val="28"/>
          <w:szCs w:val="28"/>
        </w:rPr>
        <w:t>3</w:t>
      </w:r>
      <w:r w:rsidR="002255B5">
        <w:rPr>
          <w:rFonts w:ascii="Times New Roman" w:eastAsia="Calibri" w:hAnsi="Times New Roman" w:cs="Times New Roman"/>
          <w:sz w:val="28"/>
          <w:szCs w:val="28"/>
        </w:rPr>
        <w:t>4</w:t>
      </w:r>
      <w:r w:rsidRPr="00F36784">
        <w:rPr>
          <w:rFonts w:ascii="Times New Roman" w:eastAsia="Calibri" w:hAnsi="Times New Roman" w:cs="Times New Roman"/>
          <w:sz w:val="28"/>
          <w:szCs w:val="28"/>
        </w:rPr>
        <w:t>. Получатель субсидии обязан в течение 30 календарных дней со дня получения письменного уведомления, указанного в пункте 3</w:t>
      </w:r>
      <w:r w:rsidR="002255B5">
        <w:rPr>
          <w:rFonts w:ascii="Times New Roman" w:eastAsia="Calibri" w:hAnsi="Times New Roman" w:cs="Times New Roman"/>
          <w:sz w:val="28"/>
          <w:szCs w:val="28"/>
        </w:rPr>
        <w:t>2</w:t>
      </w:r>
      <w:r w:rsidRPr="00F36784">
        <w:rPr>
          <w:rFonts w:ascii="Times New Roman" w:eastAsia="Calibri" w:hAnsi="Times New Roman" w:cs="Times New Roman"/>
          <w:sz w:val="28"/>
          <w:szCs w:val="28"/>
        </w:rPr>
        <w:t xml:space="preserve"> настоящего Порядка, перечислить денежные средства в доход бюджета </w:t>
      </w:r>
      <w:r w:rsidR="00D65F41">
        <w:rPr>
          <w:rFonts w:ascii="Times New Roman" w:eastAsia="Calibri" w:hAnsi="Times New Roman" w:cs="Times New Roman"/>
          <w:sz w:val="28"/>
          <w:szCs w:val="28"/>
        </w:rPr>
        <w:t>Сузунского района</w:t>
      </w:r>
      <w:r w:rsidRPr="00F36784">
        <w:rPr>
          <w:rFonts w:ascii="Times New Roman" w:eastAsia="Calibri" w:hAnsi="Times New Roman" w:cs="Times New Roman"/>
          <w:sz w:val="28"/>
          <w:szCs w:val="28"/>
        </w:rPr>
        <w:t>.</w:t>
      </w:r>
    </w:p>
    <w:p w:rsidR="00F54A61" w:rsidRPr="00F54A61" w:rsidRDefault="00F36784" w:rsidP="00F36784">
      <w:pPr>
        <w:spacing w:after="0" w:line="240" w:lineRule="auto"/>
        <w:ind w:firstLine="515"/>
        <w:jc w:val="both"/>
        <w:rPr>
          <w:rFonts w:ascii="Times New Roman" w:eastAsia="Times New Roman" w:hAnsi="Times New Roman" w:cs="Arial"/>
          <w:sz w:val="28"/>
          <w:szCs w:val="28"/>
          <w:lang w:eastAsia="ru-RU"/>
        </w:rPr>
        <w:sectPr w:rsidR="00F54A61" w:rsidRPr="00F54A61" w:rsidSect="00BD2682">
          <w:headerReference w:type="even" r:id="rId12"/>
          <w:headerReference w:type="default" r:id="rId13"/>
          <w:footerReference w:type="even" r:id="rId14"/>
          <w:pgSz w:w="11906" w:h="16838" w:code="9"/>
          <w:pgMar w:top="567" w:right="851" w:bottom="1134" w:left="1701" w:header="709" w:footer="709" w:gutter="0"/>
          <w:pgNumType w:start="1"/>
          <w:cols w:space="708"/>
          <w:titlePg/>
          <w:docGrid w:linePitch="360"/>
        </w:sectPr>
      </w:pPr>
      <w:r w:rsidRPr="00F36784">
        <w:rPr>
          <w:rFonts w:ascii="Times New Roman" w:eastAsia="Calibri" w:hAnsi="Times New Roman" w:cs="Times New Roman"/>
          <w:sz w:val="28"/>
          <w:szCs w:val="28"/>
        </w:rPr>
        <w:t xml:space="preserve">В случае отказа от добровольного возврата указанных средств они по иску администрацией Сузунского района </w:t>
      </w:r>
      <w:proofErr w:type="spellStart"/>
      <w:r w:rsidRPr="00F36784">
        <w:rPr>
          <w:rFonts w:ascii="Times New Roman" w:eastAsia="Calibri" w:hAnsi="Times New Roman" w:cs="Times New Roman"/>
          <w:sz w:val="28"/>
          <w:szCs w:val="28"/>
        </w:rPr>
        <w:t>истребуются</w:t>
      </w:r>
      <w:proofErr w:type="spellEnd"/>
      <w:r w:rsidRPr="00F36784">
        <w:rPr>
          <w:rFonts w:ascii="Times New Roman" w:eastAsia="Calibri" w:hAnsi="Times New Roman" w:cs="Times New Roman"/>
          <w:sz w:val="28"/>
          <w:szCs w:val="28"/>
        </w:rPr>
        <w:t xml:space="preserve"> в судебном порядке в соответствии с законодательством Российской Федерации.</w:t>
      </w:r>
    </w:p>
    <w:p w:rsidR="00BD2682" w:rsidRDefault="00BD2682" w:rsidP="003A7B90">
      <w:pPr>
        <w:autoSpaceDE w:val="0"/>
        <w:autoSpaceDN w:val="0"/>
        <w:adjustRightInd w:val="0"/>
        <w:spacing w:after="0" w:line="240" w:lineRule="auto"/>
      </w:pPr>
      <w:bookmarkStart w:id="19" w:name="_GoBack"/>
      <w:bookmarkEnd w:id="19"/>
    </w:p>
    <w:sectPr w:rsidR="00BD2682" w:rsidSect="003A7B90">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39C" w:rsidRDefault="00C9639C">
      <w:pPr>
        <w:spacing w:after="0" w:line="240" w:lineRule="auto"/>
      </w:pPr>
      <w:r>
        <w:separator/>
      </w:r>
    </w:p>
  </w:endnote>
  <w:endnote w:type="continuationSeparator" w:id="0">
    <w:p w:rsidR="00C9639C" w:rsidRDefault="00C9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5" w:rsidRDefault="002255B5" w:rsidP="00BD268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55B5" w:rsidRDefault="002255B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39C" w:rsidRDefault="00C9639C">
      <w:pPr>
        <w:spacing w:after="0" w:line="240" w:lineRule="auto"/>
      </w:pPr>
      <w:r>
        <w:separator/>
      </w:r>
    </w:p>
  </w:footnote>
  <w:footnote w:type="continuationSeparator" w:id="0">
    <w:p w:rsidR="00C9639C" w:rsidRDefault="00C96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5" w:rsidRDefault="002255B5" w:rsidP="00BD268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55B5" w:rsidRDefault="002255B5">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5" w:rsidRDefault="002255B5" w:rsidP="00BD2682">
    <w:pPr>
      <w:pStyle w:val="a5"/>
      <w:framePr w:wrap="around" w:vAnchor="text" w:hAnchor="margin" w:xAlign="center" w:y="1"/>
      <w:rPr>
        <w:rStyle w:val="a7"/>
      </w:rPr>
    </w:pPr>
    <w:r>
      <w:rPr>
        <w:rStyle w:val="a7"/>
      </w:rPr>
      <w:t xml:space="preserve"> </w:t>
    </w:r>
  </w:p>
  <w:p w:rsidR="002255B5" w:rsidRDefault="002255B5" w:rsidP="00BD2682">
    <w:pPr>
      <w:pStyle w:val="a5"/>
      <w:framePr w:wrap="around" w:vAnchor="text" w:hAnchor="margin" w:xAlign="right" w:y="1"/>
      <w:ind w:right="360"/>
      <w:rPr>
        <w:rStyle w:val="a7"/>
      </w:rPr>
    </w:pPr>
  </w:p>
  <w:p w:rsidR="002255B5" w:rsidRDefault="002255B5" w:rsidP="00BD26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975"/>
    <w:multiLevelType w:val="hybridMultilevel"/>
    <w:tmpl w:val="95AEBD26"/>
    <w:lvl w:ilvl="0" w:tplc="360E1B2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DBD365B"/>
    <w:multiLevelType w:val="hybridMultilevel"/>
    <w:tmpl w:val="74E27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E4225F"/>
    <w:multiLevelType w:val="hybridMultilevel"/>
    <w:tmpl w:val="BE24DE6C"/>
    <w:lvl w:ilvl="0" w:tplc="E6B2B67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B3300DA"/>
    <w:multiLevelType w:val="hybridMultilevel"/>
    <w:tmpl w:val="20B4DD48"/>
    <w:lvl w:ilvl="0" w:tplc="F00CC40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2C0D2237"/>
    <w:multiLevelType w:val="hybridMultilevel"/>
    <w:tmpl w:val="20AE1DF6"/>
    <w:lvl w:ilvl="0" w:tplc="83BC4F36">
      <w:start w:val="1"/>
      <w:numFmt w:val="decimal"/>
      <w:lvlText w:val="%1."/>
      <w:lvlJc w:val="left"/>
      <w:pPr>
        <w:ind w:left="875" w:hanging="360"/>
      </w:pPr>
      <w:rPr>
        <w:rFonts w:hint="default"/>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5" w15:restartNumberingAfterBreak="0">
    <w:nsid w:val="3FC22FD7"/>
    <w:multiLevelType w:val="hybridMultilevel"/>
    <w:tmpl w:val="C7D0FB2C"/>
    <w:lvl w:ilvl="0" w:tplc="FCB0ABF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7D46439"/>
    <w:multiLevelType w:val="hybridMultilevel"/>
    <w:tmpl w:val="AB2C3628"/>
    <w:lvl w:ilvl="0" w:tplc="B0D45AAA">
      <w:start w:val="1"/>
      <w:numFmt w:val="decimal"/>
      <w:lvlText w:val="%1."/>
      <w:lvlJc w:val="left"/>
      <w:pPr>
        <w:ind w:left="875" w:hanging="360"/>
      </w:pPr>
      <w:rPr>
        <w:rFonts w:hint="default"/>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7" w15:restartNumberingAfterBreak="0">
    <w:nsid w:val="6CB661A2"/>
    <w:multiLevelType w:val="hybridMultilevel"/>
    <w:tmpl w:val="D73A48A4"/>
    <w:lvl w:ilvl="0" w:tplc="A5BCBE5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25E3FA4"/>
    <w:multiLevelType w:val="hybridMultilevel"/>
    <w:tmpl w:val="8EE208FE"/>
    <w:lvl w:ilvl="0" w:tplc="2E40A236">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9" w15:restartNumberingAfterBreak="0">
    <w:nsid w:val="7314114B"/>
    <w:multiLevelType w:val="hybridMultilevel"/>
    <w:tmpl w:val="74E275F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467C30"/>
    <w:multiLevelType w:val="hybridMultilevel"/>
    <w:tmpl w:val="20FEF166"/>
    <w:lvl w:ilvl="0" w:tplc="B9CC36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3"/>
  </w:num>
  <w:num w:numId="3">
    <w:abstractNumId w:val="5"/>
  </w:num>
  <w:num w:numId="4">
    <w:abstractNumId w:val="6"/>
  </w:num>
  <w:num w:numId="5">
    <w:abstractNumId w:val="4"/>
  </w:num>
  <w:num w:numId="6">
    <w:abstractNumId w:val="8"/>
  </w:num>
  <w:num w:numId="7">
    <w:abstractNumId w:val="9"/>
  </w:num>
  <w:num w:numId="8">
    <w:abstractNumId w:val="1"/>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A61"/>
    <w:rsid w:val="000035FC"/>
    <w:rsid w:val="00021F1A"/>
    <w:rsid w:val="00032324"/>
    <w:rsid w:val="00034D09"/>
    <w:rsid w:val="0004209A"/>
    <w:rsid w:val="0005415F"/>
    <w:rsid w:val="00065412"/>
    <w:rsid w:val="0008130F"/>
    <w:rsid w:val="000B25CB"/>
    <w:rsid w:val="000B7405"/>
    <w:rsid w:val="000C3C0E"/>
    <w:rsid w:val="000C62E5"/>
    <w:rsid w:val="000D0EC4"/>
    <w:rsid w:val="000D28D8"/>
    <w:rsid w:val="000F0B12"/>
    <w:rsid w:val="00100B4E"/>
    <w:rsid w:val="00113BE0"/>
    <w:rsid w:val="001232AD"/>
    <w:rsid w:val="00145CE8"/>
    <w:rsid w:val="00186A16"/>
    <w:rsid w:val="001B2D52"/>
    <w:rsid w:val="001C5FE9"/>
    <w:rsid w:val="001D041E"/>
    <w:rsid w:val="001D39F6"/>
    <w:rsid w:val="001F3D59"/>
    <w:rsid w:val="002000FC"/>
    <w:rsid w:val="002107CB"/>
    <w:rsid w:val="00213E77"/>
    <w:rsid w:val="002255B5"/>
    <w:rsid w:val="00231199"/>
    <w:rsid w:val="00272DB4"/>
    <w:rsid w:val="002940C7"/>
    <w:rsid w:val="002A31CE"/>
    <w:rsid w:val="002A5983"/>
    <w:rsid w:val="002A63E1"/>
    <w:rsid w:val="002B568E"/>
    <w:rsid w:val="002D0109"/>
    <w:rsid w:val="002D3D0E"/>
    <w:rsid w:val="002E0F23"/>
    <w:rsid w:val="002E20B5"/>
    <w:rsid w:val="003020CA"/>
    <w:rsid w:val="003128B5"/>
    <w:rsid w:val="003175E7"/>
    <w:rsid w:val="00326D44"/>
    <w:rsid w:val="00335489"/>
    <w:rsid w:val="00345C04"/>
    <w:rsid w:val="003573F5"/>
    <w:rsid w:val="003A7B90"/>
    <w:rsid w:val="003C592A"/>
    <w:rsid w:val="003F36E6"/>
    <w:rsid w:val="00401153"/>
    <w:rsid w:val="00405DB3"/>
    <w:rsid w:val="00410322"/>
    <w:rsid w:val="00413634"/>
    <w:rsid w:val="00427492"/>
    <w:rsid w:val="004276F3"/>
    <w:rsid w:val="00455689"/>
    <w:rsid w:val="004624EA"/>
    <w:rsid w:val="00492B69"/>
    <w:rsid w:val="00493540"/>
    <w:rsid w:val="004B059F"/>
    <w:rsid w:val="004C1D4B"/>
    <w:rsid w:val="004D43BB"/>
    <w:rsid w:val="005071C5"/>
    <w:rsid w:val="00515F4C"/>
    <w:rsid w:val="00520566"/>
    <w:rsid w:val="005231AC"/>
    <w:rsid w:val="0052739C"/>
    <w:rsid w:val="0053565F"/>
    <w:rsid w:val="005504F5"/>
    <w:rsid w:val="00560F5C"/>
    <w:rsid w:val="005708EB"/>
    <w:rsid w:val="00593963"/>
    <w:rsid w:val="00593D4E"/>
    <w:rsid w:val="005C323E"/>
    <w:rsid w:val="00612546"/>
    <w:rsid w:val="00613239"/>
    <w:rsid w:val="00613AA6"/>
    <w:rsid w:val="00617AE8"/>
    <w:rsid w:val="00617E6D"/>
    <w:rsid w:val="006470EC"/>
    <w:rsid w:val="00662D2B"/>
    <w:rsid w:val="00677EC2"/>
    <w:rsid w:val="00696034"/>
    <w:rsid w:val="006B0D6E"/>
    <w:rsid w:val="006C5308"/>
    <w:rsid w:val="006C597B"/>
    <w:rsid w:val="006D593B"/>
    <w:rsid w:val="006E6628"/>
    <w:rsid w:val="006E73D5"/>
    <w:rsid w:val="00704A84"/>
    <w:rsid w:val="007058DC"/>
    <w:rsid w:val="00731297"/>
    <w:rsid w:val="00731A08"/>
    <w:rsid w:val="0074286D"/>
    <w:rsid w:val="00745A78"/>
    <w:rsid w:val="00746898"/>
    <w:rsid w:val="00757188"/>
    <w:rsid w:val="007626E2"/>
    <w:rsid w:val="00766624"/>
    <w:rsid w:val="00773AED"/>
    <w:rsid w:val="0077571F"/>
    <w:rsid w:val="0079003C"/>
    <w:rsid w:val="007B3013"/>
    <w:rsid w:val="007C1FA7"/>
    <w:rsid w:val="007C2A14"/>
    <w:rsid w:val="007F21A6"/>
    <w:rsid w:val="00801B23"/>
    <w:rsid w:val="008028C8"/>
    <w:rsid w:val="00861948"/>
    <w:rsid w:val="008712FA"/>
    <w:rsid w:val="00873844"/>
    <w:rsid w:val="008860B4"/>
    <w:rsid w:val="008B24EC"/>
    <w:rsid w:val="008C0660"/>
    <w:rsid w:val="008D6B71"/>
    <w:rsid w:val="009034FE"/>
    <w:rsid w:val="009123B6"/>
    <w:rsid w:val="00915CA7"/>
    <w:rsid w:val="00923F94"/>
    <w:rsid w:val="00933434"/>
    <w:rsid w:val="00940DE5"/>
    <w:rsid w:val="00953CED"/>
    <w:rsid w:val="00984098"/>
    <w:rsid w:val="009967A2"/>
    <w:rsid w:val="009A40CD"/>
    <w:rsid w:val="009C2258"/>
    <w:rsid w:val="00A07BC8"/>
    <w:rsid w:val="00A143AD"/>
    <w:rsid w:val="00A16D2D"/>
    <w:rsid w:val="00A21F47"/>
    <w:rsid w:val="00A26A70"/>
    <w:rsid w:val="00A278F7"/>
    <w:rsid w:val="00A349C3"/>
    <w:rsid w:val="00A46D4A"/>
    <w:rsid w:val="00A54132"/>
    <w:rsid w:val="00A843E3"/>
    <w:rsid w:val="00A84EBD"/>
    <w:rsid w:val="00A86516"/>
    <w:rsid w:val="00A86654"/>
    <w:rsid w:val="00A9380F"/>
    <w:rsid w:val="00AB16D0"/>
    <w:rsid w:val="00AB3067"/>
    <w:rsid w:val="00AB37BF"/>
    <w:rsid w:val="00AC6841"/>
    <w:rsid w:val="00AD78A3"/>
    <w:rsid w:val="00B07D5E"/>
    <w:rsid w:val="00B265B7"/>
    <w:rsid w:val="00B67B01"/>
    <w:rsid w:val="00B96E2E"/>
    <w:rsid w:val="00BA54FD"/>
    <w:rsid w:val="00BB071C"/>
    <w:rsid w:val="00BC280D"/>
    <w:rsid w:val="00BD2682"/>
    <w:rsid w:val="00BF23EB"/>
    <w:rsid w:val="00C009B0"/>
    <w:rsid w:val="00C01E42"/>
    <w:rsid w:val="00C03D1A"/>
    <w:rsid w:val="00C122A6"/>
    <w:rsid w:val="00C209E9"/>
    <w:rsid w:val="00C24F6C"/>
    <w:rsid w:val="00C26A53"/>
    <w:rsid w:val="00C317B2"/>
    <w:rsid w:val="00C518BA"/>
    <w:rsid w:val="00C70AD6"/>
    <w:rsid w:val="00C71EF9"/>
    <w:rsid w:val="00C87B35"/>
    <w:rsid w:val="00C9639C"/>
    <w:rsid w:val="00CA0BD6"/>
    <w:rsid w:val="00CD43A0"/>
    <w:rsid w:val="00CE38BA"/>
    <w:rsid w:val="00CE40A9"/>
    <w:rsid w:val="00CE4BCD"/>
    <w:rsid w:val="00CE6822"/>
    <w:rsid w:val="00CE6FEE"/>
    <w:rsid w:val="00CF2140"/>
    <w:rsid w:val="00D04EEC"/>
    <w:rsid w:val="00D073CB"/>
    <w:rsid w:val="00D11587"/>
    <w:rsid w:val="00D13A32"/>
    <w:rsid w:val="00D257D9"/>
    <w:rsid w:val="00D33DB3"/>
    <w:rsid w:val="00D6431C"/>
    <w:rsid w:val="00D65F41"/>
    <w:rsid w:val="00D73C7D"/>
    <w:rsid w:val="00D9375A"/>
    <w:rsid w:val="00D93CC6"/>
    <w:rsid w:val="00DA47EA"/>
    <w:rsid w:val="00DB0FDB"/>
    <w:rsid w:val="00DC369A"/>
    <w:rsid w:val="00DD732D"/>
    <w:rsid w:val="00DF1BDF"/>
    <w:rsid w:val="00DF3ED7"/>
    <w:rsid w:val="00DF7442"/>
    <w:rsid w:val="00DF7C9C"/>
    <w:rsid w:val="00E11C84"/>
    <w:rsid w:val="00E25F13"/>
    <w:rsid w:val="00E85813"/>
    <w:rsid w:val="00E87543"/>
    <w:rsid w:val="00E97109"/>
    <w:rsid w:val="00EA0DF0"/>
    <w:rsid w:val="00EA2459"/>
    <w:rsid w:val="00EC421D"/>
    <w:rsid w:val="00ED510D"/>
    <w:rsid w:val="00ED70E9"/>
    <w:rsid w:val="00EF6DCE"/>
    <w:rsid w:val="00F0177D"/>
    <w:rsid w:val="00F0311A"/>
    <w:rsid w:val="00F1583E"/>
    <w:rsid w:val="00F36784"/>
    <w:rsid w:val="00F41914"/>
    <w:rsid w:val="00F5428F"/>
    <w:rsid w:val="00F54A61"/>
    <w:rsid w:val="00F60BBF"/>
    <w:rsid w:val="00F64A52"/>
    <w:rsid w:val="00F70286"/>
    <w:rsid w:val="00F70B65"/>
    <w:rsid w:val="00F70E03"/>
    <w:rsid w:val="00F839ED"/>
    <w:rsid w:val="00FA560D"/>
    <w:rsid w:val="00FA7D70"/>
    <w:rsid w:val="00FB65CB"/>
    <w:rsid w:val="00FC51F1"/>
    <w:rsid w:val="00FD12C2"/>
    <w:rsid w:val="00FE0E57"/>
    <w:rsid w:val="00FF63F6"/>
    <w:rsid w:val="00FF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0E4C"/>
  <w15:docId w15:val="{7CC7E681-F38A-499A-B266-7402BC21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54A61"/>
    <w:pPr>
      <w:keepNext/>
      <w:spacing w:after="0" w:line="240" w:lineRule="auto"/>
      <w:jc w:val="both"/>
      <w:outlineLvl w:val="0"/>
    </w:pPr>
    <w:rPr>
      <w:rFonts w:ascii="Arial" w:eastAsia="Times New Roman" w:hAnsi="Arial"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4A61"/>
    <w:rPr>
      <w:rFonts w:ascii="Arial" w:eastAsia="Times New Roman" w:hAnsi="Arial" w:cs="Times New Roman"/>
      <w:b/>
      <w:szCs w:val="20"/>
      <w:lang w:eastAsia="ru-RU"/>
    </w:rPr>
  </w:style>
  <w:style w:type="numbering" w:customStyle="1" w:styleId="11">
    <w:name w:val="Нет списка1"/>
    <w:next w:val="a2"/>
    <w:semiHidden/>
    <w:unhideWhenUsed/>
    <w:rsid w:val="00F54A61"/>
  </w:style>
  <w:style w:type="paragraph" w:styleId="a3">
    <w:name w:val="Subtitle"/>
    <w:basedOn w:val="a"/>
    <w:link w:val="a4"/>
    <w:qFormat/>
    <w:rsid w:val="00F54A61"/>
    <w:pPr>
      <w:tabs>
        <w:tab w:val="left" w:pos="14280"/>
      </w:tabs>
      <w:spacing w:after="0" w:line="240" w:lineRule="auto"/>
    </w:pPr>
    <w:rPr>
      <w:rFonts w:ascii="Arial" w:eastAsia="Times New Roman" w:hAnsi="Arial" w:cs="Times New Roman"/>
      <w:b/>
      <w:szCs w:val="20"/>
      <w:lang w:eastAsia="ru-RU"/>
    </w:rPr>
  </w:style>
  <w:style w:type="character" w:customStyle="1" w:styleId="a4">
    <w:name w:val="Подзаголовок Знак"/>
    <w:basedOn w:val="a0"/>
    <w:link w:val="a3"/>
    <w:rsid w:val="00F54A61"/>
    <w:rPr>
      <w:rFonts w:ascii="Arial" w:eastAsia="Times New Roman" w:hAnsi="Arial" w:cs="Times New Roman"/>
      <w:b/>
      <w:szCs w:val="20"/>
      <w:lang w:eastAsia="ru-RU"/>
    </w:rPr>
  </w:style>
  <w:style w:type="paragraph" w:styleId="a5">
    <w:name w:val="header"/>
    <w:basedOn w:val="a"/>
    <w:link w:val="a6"/>
    <w:rsid w:val="00F54A61"/>
    <w:pPr>
      <w:tabs>
        <w:tab w:val="center" w:pos="4153"/>
        <w:tab w:val="right" w:pos="8306"/>
      </w:tabs>
      <w:spacing w:after="0" w:line="240" w:lineRule="auto"/>
    </w:pPr>
    <w:rPr>
      <w:rFonts w:ascii="Arial" w:eastAsia="Times New Roman" w:hAnsi="Arial" w:cs="Times New Roman"/>
      <w:sz w:val="20"/>
      <w:szCs w:val="20"/>
      <w:lang w:eastAsia="ru-RU"/>
    </w:rPr>
  </w:style>
  <w:style w:type="character" w:customStyle="1" w:styleId="a6">
    <w:name w:val="Верхний колонтитул Знак"/>
    <w:basedOn w:val="a0"/>
    <w:link w:val="a5"/>
    <w:rsid w:val="00F54A61"/>
    <w:rPr>
      <w:rFonts w:ascii="Arial" w:eastAsia="Times New Roman" w:hAnsi="Arial" w:cs="Times New Roman"/>
      <w:sz w:val="20"/>
      <w:szCs w:val="20"/>
      <w:lang w:eastAsia="ru-RU"/>
    </w:rPr>
  </w:style>
  <w:style w:type="character" w:styleId="a7">
    <w:name w:val="page number"/>
    <w:basedOn w:val="a0"/>
    <w:rsid w:val="00F54A61"/>
  </w:style>
  <w:style w:type="paragraph" w:styleId="a8">
    <w:name w:val="footer"/>
    <w:basedOn w:val="a"/>
    <w:link w:val="a9"/>
    <w:rsid w:val="00F54A61"/>
    <w:pPr>
      <w:tabs>
        <w:tab w:val="center" w:pos="4677"/>
        <w:tab w:val="right" w:pos="9355"/>
      </w:tabs>
      <w:spacing w:after="0" w:line="240" w:lineRule="auto"/>
    </w:pPr>
    <w:rPr>
      <w:rFonts w:ascii="Arial" w:eastAsia="Times New Roman" w:hAnsi="Arial" w:cs="Arial"/>
      <w:sz w:val="24"/>
      <w:szCs w:val="24"/>
      <w:lang w:eastAsia="ru-RU"/>
    </w:rPr>
  </w:style>
  <w:style w:type="character" w:customStyle="1" w:styleId="a9">
    <w:name w:val="Нижний колонтитул Знак"/>
    <w:basedOn w:val="a0"/>
    <w:link w:val="a8"/>
    <w:rsid w:val="00F54A61"/>
    <w:rPr>
      <w:rFonts w:ascii="Arial" w:eastAsia="Times New Roman" w:hAnsi="Arial" w:cs="Arial"/>
      <w:sz w:val="24"/>
      <w:szCs w:val="24"/>
      <w:lang w:eastAsia="ru-RU"/>
    </w:rPr>
  </w:style>
  <w:style w:type="paragraph" w:customStyle="1" w:styleId="ConsPlusNormal">
    <w:name w:val="ConsPlusNormal"/>
    <w:rsid w:val="00F54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semiHidden/>
    <w:rsid w:val="00F54A61"/>
    <w:pPr>
      <w:spacing w:after="0" w:line="240" w:lineRule="auto"/>
    </w:pPr>
    <w:rPr>
      <w:rFonts w:ascii="Times New Roman" w:eastAsia="Times New Roman" w:hAnsi="Times New Roman" w:cs="Times New Roman"/>
      <w:sz w:val="28"/>
      <w:szCs w:val="24"/>
      <w:lang w:eastAsia="ru-RU"/>
    </w:rPr>
  </w:style>
  <w:style w:type="paragraph" w:customStyle="1" w:styleId="xl46">
    <w:name w:val="xl46"/>
    <w:basedOn w:val="a"/>
    <w:rsid w:val="00F54A61"/>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ConsPlusCell">
    <w:name w:val="ConsPlusCell"/>
    <w:rsid w:val="00F54A6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rsid w:val="00F54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тандарт"/>
    <w:basedOn w:val="a"/>
    <w:rsid w:val="00F54A61"/>
    <w:pPr>
      <w:spacing w:after="0" w:line="288" w:lineRule="auto"/>
      <w:ind w:firstLine="709"/>
      <w:jc w:val="both"/>
    </w:pPr>
    <w:rPr>
      <w:rFonts w:ascii="Times New Roman" w:eastAsia="Times New Roman" w:hAnsi="Times New Roman" w:cs="Times New Roman"/>
      <w:sz w:val="28"/>
      <w:szCs w:val="24"/>
      <w:lang w:eastAsia="ru-RU"/>
    </w:rPr>
  </w:style>
  <w:style w:type="paragraph" w:styleId="2">
    <w:name w:val="Body Text 2"/>
    <w:basedOn w:val="a"/>
    <w:link w:val="20"/>
    <w:rsid w:val="00F54A61"/>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F54A61"/>
    <w:rPr>
      <w:rFonts w:ascii="Times New Roman" w:eastAsia="Times New Roman" w:hAnsi="Times New Roman" w:cs="Times New Roman"/>
      <w:sz w:val="20"/>
      <w:szCs w:val="20"/>
      <w:lang w:eastAsia="ru-RU"/>
    </w:rPr>
  </w:style>
  <w:style w:type="paragraph" w:customStyle="1" w:styleId="ConsTitle">
    <w:name w:val="ConsTitle"/>
    <w:rsid w:val="00F54A61"/>
    <w:pPr>
      <w:autoSpaceDE w:val="0"/>
      <w:autoSpaceDN w:val="0"/>
      <w:adjustRightInd w:val="0"/>
      <w:spacing w:after="0" w:line="240" w:lineRule="auto"/>
      <w:ind w:right="19772"/>
    </w:pPr>
    <w:rPr>
      <w:rFonts w:ascii="Arial" w:eastAsia="Times New Roman" w:hAnsi="Arial" w:cs="Arial"/>
      <w:b/>
      <w:bCs/>
      <w:sz w:val="14"/>
      <w:szCs w:val="14"/>
      <w:lang w:eastAsia="ru-RU"/>
    </w:rPr>
  </w:style>
  <w:style w:type="table" w:styleId="ac">
    <w:name w:val="Table Grid"/>
    <w:basedOn w:val="a1"/>
    <w:rsid w:val="00F54A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a"/>
    <w:next w:val="a"/>
    <w:rsid w:val="00F54A61"/>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styleId="ad">
    <w:name w:val="Balloon Text"/>
    <w:basedOn w:val="a"/>
    <w:link w:val="ae"/>
    <w:rsid w:val="00F54A61"/>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F54A61"/>
    <w:rPr>
      <w:rFonts w:ascii="Tahoma" w:eastAsia="Times New Roman" w:hAnsi="Tahoma" w:cs="Times New Roman"/>
      <w:sz w:val="16"/>
      <w:szCs w:val="16"/>
      <w:lang w:val="x-none" w:eastAsia="x-none"/>
    </w:rPr>
  </w:style>
  <w:style w:type="paragraph" w:styleId="af">
    <w:name w:val="Revision"/>
    <w:hidden/>
    <w:uiPriority w:val="99"/>
    <w:semiHidden/>
    <w:rsid w:val="00F54A61"/>
    <w:pPr>
      <w:spacing w:after="0" w:line="240" w:lineRule="auto"/>
    </w:pPr>
    <w:rPr>
      <w:rFonts w:ascii="Arial" w:eastAsia="Times New Roman" w:hAnsi="Arial" w:cs="Arial"/>
      <w:sz w:val="24"/>
      <w:szCs w:val="24"/>
      <w:lang w:eastAsia="ru-RU"/>
    </w:rPr>
  </w:style>
  <w:style w:type="table" w:styleId="-1">
    <w:name w:val="Table Web 1"/>
    <w:basedOn w:val="a1"/>
    <w:rsid w:val="00F54A6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0">
    <w:name w:val="annotation reference"/>
    <w:rsid w:val="00F54A61"/>
    <w:rPr>
      <w:sz w:val="16"/>
      <w:szCs w:val="16"/>
    </w:rPr>
  </w:style>
  <w:style w:type="paragraph" w:styleId="af1">
    <w:name w:val="annotation text"/>
    <w:basedOn w:val="a"/>
    <w:link w:val="af2"/>
    <w:rsid w:val="00F54A61"/>
    <w:pPr>
      <w:spacing w:after="0" w:line="240" w:lineRule="auto"/>
    </w:pPr>
    <w:rPr>
      <w:rFonts w:ascii="Arial" w:eastAsia="Times New Roman" w:hAnsi="Arial" w:cs="Times New Roman"/>
      <w:sz w:val="20"/>
      <w:szCs w:val="20"/>
      <w:lang w:val="x-none" w:eastAsia="x-none"/>
    </w:rPr>
  </w:style>
  <w:style w:type="character" w:customStyle="1" w:styleId="af2">
    <w:name w:val="Текст примечания Знак"/>
    <w:basedOn w:val="a0"/>
    <w:link w:val="af1"/>
    <w:rsid w:val="00F54A61"/>
    <w:rPr>
      <w:rFonts w:ascii="Arial" w:eastAsia="Times New Roman" w:hAnsi="Arial" w:cs="Times New Roman"/>
      <w:sz w:val="20"/>
      <w:szCs w:val="20"/>
      <w:lang w:val="x-none" w:eastAsia="x-none"/>
    </w:rPr>
  </w:style>
  <w:style w:type="paragraph" w:styleId="af3">
    <w:name w:val="annotation subject"/>
    <w:basedOn w:val="af1"/>
    <w:next w:val="af1"/>
    <w:link w:val="af4"/>
    <w:rsid w:val="00F54A61"/>
    <w:rPr>
      <w:b/>
      <w:bCs/>
    </w:rPr>
  </w:style>
  <w:style w:type="character" w:customStyle="1" w:styleId="af4">
    <w:name w:val="Тема примечания Знак"/>
    <w:basedOn w:val="af2"/>
    <w:link w:val="af3"/>
    <w:rsid w:val="00F54A61"/>
    <w:rPr>
      <w:rFonts w:ascii="Arial" w:eastAsia="Times New Roman" w:hAnsi="Arial" w:cs="Times New Roman"/>
      <w:b/>
      <w:bCs/>
      <w:sz w:val="20"/>
      <w:szCs w:val="20"/>
      <w:lang w:val="x-none" w:eastAsia="x-none"/>
    </w:rPr>
  </w:style>
  <w:style w:type="paragraph" w:styleId="af5">
    <w:name w:val="List Paragraph"/>
    <w:basedOn w:val="a"/>
    <w:uiPriority w:val="34"/>
    <w:qFormat/>
    <w:rsid w:val="00BD2682"/>
    <w:pPr>
      <w:ind w:left="720"/>
      <w:contextualSpacing/>
    </w:pPr>
  </w:style>
  <w:style w:type="paragraph" w:customStyle="1" w:styleId="ConsPlusTitle">
    <w:name w:val="ConsPlusTitle"/>
    <w:rsid w:val="00D073C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0230&amp;dst=10001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94431&amp;dst=1001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B&amp;n=471848&amp;dst=217" TargetMode="External"/><Relationship Id="rId4" Type="http://schemas.openxmlformats.org/officeDocument/2006/relationships/settings" Target="settings.xml"/><Relationship Id="rId9" Type="http://schemas.openxmlformats.org/officeDocument/2006/relationships/hyperlink" Target="https://login.consultant.ru/link/?req=doc&amp;base=RZB&amp;n=471848&amp;dst=21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11762-83B3-4128-BEF8-8CAB3B27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12</Pages>
  <Words>3858</Words>
  <Characters>21993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Насонова Елена</dc:creator>
  <cp:lastModifiedBy>Акентьева Екатерина</cp:lastModifiedBy>
  <cp:revision>62</cp:revision>
  <cp:lastPrinted>2024-06-06T03:06:00Z</cp:lastPrinted>
  <dcterms:created xsi:type="dcterms:W3CDTF">2022-07-14T10:51:00Z</dcterms:created>
  <dcterms:modified xsi:type="dcterms:W3CDTF">2024-08-05T09:14:00Z</dcterms:modified>
</cp:coreProperties>
</file>