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945" w:type="dxa"/>
        <w:tblLayout w:type="fixed"/>
        <w:tblLook w:val="04A0" w:firstRow="1" w:lastRow="0" w:firstColumn="1" w:lastColumn="0" w:noHBand="0" w:noVBand="1"/>
      </w:tblPr>
      <w:tblGrid>
        <w:gridCol w:w="9945"/>
      </w:tblGrid>
      <w:tr w:rsidR="00B67B92" w:rsidRPr="00B67B92" w:rsidTr="00B67B92">
        <w:trPr>
          <w:trHeight w:val="2516"/>
        </w:trPr>
        <w:tc>
          <w:tcPr>
            <w:tcW w:w="9948" w:type="dxa"/>
          </w:tcPr>
          <w:tbl>
            <w:tblPr>
              <w:tblW w:w="9948" w:type="dxa"/>
              <w:tblLayout w:type="fixed"/>
              <w:tblLook w:val="0000" w:firstRow="0" w:lastRow="0" w:firstColumn="0" w:lastColumn="0" w:noHBand="0" w:noVBand="0"/>
            </w:tblPr>
            <w:tblGrid>
              <w:gridCol w:w="9948"/>
            </w:tblGrid>
            <w:tr w:rsidR="001E435A" w:rsidTr="0042526D">
              <w:trPr>
                <w:trHeight w:val="2516"/>
              </w:trPr>
              <w:tc>
                <w:tcPr>
                  <w:tcW w:w="9948" w:type="dxa"/>
                </w:tcPr>
                <w:p w:rsidR="001E435A" w:rsidRPr="00B06A9E" w:rsidRDefault="001E435A" w:rsidP="0042526D">
                  <w:pPr>
                    <w:pStyle w:val="21"/>
                    <w:jc w:val="center"/>
                    <w:rPr>
                      <w:sz w:val="8"/>
                      <w:szCs w:val="8"/>
                    </w:rPr>
                  </w:pPr>
                </w:p>
                <w:p w:rsidR="001E435A" w:rsidRPr="00C40C16" w:rsidRDefault="001E435A" w:rsidP="0042526D">
                  <w:pPr>
                    <w:pStyle w:val="21"/>
                    <w:jc w:val="center"/>
                    <w:rPr>
                      <w:sz w:val="22"/>
                    </w:rPr>
                  </w:pPr>
                  <w:r>
                    <w:rPr>
                      <w:noProof/>
                    </w:rPr>
                    <w:drawing>
                      <wp:inline distT="0" distB="0" distL="0" distR="0">
                        <wp:extent cx="643255" cy="767715"/>
                        <wp:effectExtent l="19050" t="0" r="4445" b="0"/>
                        <wp:docPr id="1" name="Рисунок 1" descr="Сузунский р-н-герб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Сузунский р-н-герб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43255" cy="76771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1E435A" w:rsidRPr="00C40C16" w:rsidRDefault="001E435A" w:rsidP="0042526D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>
                    <w:rPr>
                      <w:b/>
                      <w:sz w:val="28"/>
                      <w:szCs w:val="28"/>
                    </w:rPr>
                    <w:t>АДМИНИСТРАЦИЯ</w:t>
                  </w:r>
                </w:p>
                <w:p w:rsidR="001E435A" w:rsidRPr="00C40C16" w:rsidRDefault="001E435A" w:rsidP="0042526D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C40C16">
                    <w:rPr>
                      <w:b/>
                      <w:sz w:val="28"/>
                      <w:szCs w:val="28"/>
                    </w:rPr>
                    <w:t>СУЗУНСКОГО РАЙОНА</w:t>
                  </w:r>
                </w:p>
                <w:p w:rsidR="001E435A" w:rsidRDefault="001E435A" w:rsidP="0042526D">
                  <w:pPr>
                    <w:jc w:val="center"/>
                    <w:rPr>
                      <w:b/>
                    </w:rPr>
                  </w:pPr>
                </w:p>
                <w:p w:rsidR="001E435A" w:rsidRPr="00C90989" w:rsidRDefault="001E435A" w:rsidP="0042526D">
                  <w:pPr>
                    <w:jc w:val="center"/>
                    <w:rPr>
                      <w:b/>
                    </w:rPr>
                  </w:pPr>
                </w:p>
                <w:p w:rsidR="001E435A" w:rsidRPr="00783BD2" w:rsidRDefault="001E435A" w:rsidP="0042526D">
                  <w:pPr>
                    <w:jc w:val="center"/>
                    <w:rPr>
                      <w:b/>
                      <w:spacing w:val="30"/>
                      <w:sz w:val="36"/>
                      <w:szCs w:val="36"/>
                    </w:rPr>
                  </w:pPr>
                  <w:r>
                    <w:rPr>
                      <w:b/>
                      <w:spacing w:val="30"/>
                      <w:sz w:val="36"/>
                      <w:szCs w:val="36"/>
                    </w:rPr>
                    <w:t>ПОСТАНОВЛЕНИЕ</w:t>
                  </w:r>
                </w:p>
                <w:p w:rsidR="001E435A" w:rsidRPr="002E3416" w:rsidRDefault="001E435A" w:rsidP="0042526D">
                  <w:pPr>
                    <w:jc w:val="center"/>
                    <w:rPr>
                      <w:b/>
                      <w:sz w:val="6"/>
                      <w:szCs w:val="6"/>
                    </w:rPr>
                  </w:pPr>
                </w:p>
                <w:p w:rsidR="001E435A" w:rsidRPr="00783BD2" w:rsidRDefault="001E435A" w:rsidP="0042526D">
                  <w:pPr>
                    <w:jc w:val="center"/>
                    <w:rPr>
                      <w:sz w:val="22"/>
                      <w:szCs w:val="22"/>
                    </w:rPr>
                  </w:pPr>
                  <w:r w:rsidRPr="00783BD2">
                    <w:rPr>
                      <w:sz w:val="22"/>
                      <w:szCs w:val="22"/>
                    </w:rPr>
                    <w:t>р.п.Сузун</w:t>
                  </w:r>
                </w:p>
                <w:p w:rsidR="001E435A" w:rsidRPr="00783BD2" w:rsidRDefault="001E435A" w:rsidP="0042526D">
                  <w:pPr>
                    <w:jc w:val="center"/>
                    <w:rPr>
                      <w:sz w:val="22"/>
                      <w:szCs w:val="22"/>
                    </w:rPr>
                  </w:pPr>
                  <w:r w:rsidRPr="00783BD2">
                    <w:rPr>
                      <w:sz w:val="22"/>
                      <w:szCs w:val="22"/>
                    </w:rPr>
                    <w:t>Новосибирская область</w:t>
                  </w:r>
                </w:p>
                <w:p w:rsidR="001E435A" w:rsidRDefault="001E435A" w:rsidP="0042526D">
                  <w:pPr>
                    <w:jc w:val="both"/>
                  </w:pPr>
                </w:p>
                <w:p w:rsidR="001E435A" w:rsidRPr="00C40C16" w:rsidRDefault="005F670D" w:rsidP="007B6889">
                  <w:pPr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От </w:t>
                  </w:r>
                  <w:r w:rsidR="007B6889">
                    <w:rPr>
                      <w:sz w:val="28"/>
                      <w:szCs w:val="28"/>
                    </w:rPr>
                    <w:t>10.12.2014</w:t>
                  </w:r>
                  <w:r w:rsidR="001E435A">
                    <w:rPr>
                      <w:sz w:val="28"/>
                      <w:szCs w:val="28"/>
                    </w:rPr>
                    <w:t xml:space="preserve">    </w:t>
                  </w:r>
                  <w:r w:rsidR="001E435A" w:rsidRPr="00C40C16">
                    <w:rPr>
                      <w:sz w:val="28"/>
                      <w:szCs w:val="28"/>
                    </w:rPr>
                    <w:tab/>
                  </w:r>
                  <w:r w:rsidR="001E435A" w:rsidRPr="00C40C16">
                    <w:rPr>
                      <w:sz w:val="28"/>
                      <w:szCs w:val="28"/>
                    </w:rPr>
                    <w:tab/>
                  </w:r>
                  <w:r w:rsidR="001E435A" w:rsidRPr="00C40C16">
                    <w:rPr>
                      <w:sz w:val="28"/>
                      <w:szCs w:val="28"/>
                    </w:rPr>
                    <w:tab/>
                  </w:r>
                  <w:r w:rsidR="001E435A" w:rsidRPr="00C40C16">
                    <w:rPr>
                      <w:sz w:val="28"/>
                      <w:szCs w:val="28"/>
                    </w:rPr>
                    <w:tab/>
                  </w:r>
                  <w:r w:rsidR="001E435A" w:rsidRPr="00C40C16">
                    <w:rPr>
                      <w:sz w:val="28"/>
                      <w:szCs w:val="28"/>
                    </w:rPr>
                    <w:tab/>
                  </w:r>
                  <w:r w:rsidR="001E435A">
                    <w:rPr>
                      <w:sz w:val="28"/>
                      <w:szCs w:val="28"/>
                    </w:rPr>
                    <w:t xml:space="preserve">                             </w:t>
                  </w:r>
                  <w:r w:rsidR="00A23B14">
                    <w:rPr>
                      <w:sz w:val="28"/>
                      <w:szCs w:val="28"/>
                    </w:rPr>
                    <w:t xml:space="preserve">      </w:t>
                  </w:r>
                  <w:r w:rsidR="007B6889">
                    <w:rPr>
                      <w:sz w:val="28"/>
                      <w:szCs w:val="28"/>
                    </w:rPr>
                    <w:t xml:space="preserve">              </w:t>
                  </w:r>
                  <w:bookmarkStart w:id="0" w:name="_GoBack"/>
                  <w:bookmarkEnd w:id="0"/>
                  <w:r w:rsidR="00A23B14">
                    <w:rPr>
                      <w:sz w:val="28"/>
                      <w:szCs w:val="28"/>
                    </w:rPr>
                    <w:t xml:space="preserve">     </w:t>
                  </w:r>
                  <w:r w:rsidR="001E435A">
                    <w:rPr>
                      <w:sz w:val="28"/>
                      <w:szCs w:val="28"/>
                    </w:rPr>
                    <w:t xml:space="preserve">№ </w:t>
                  </w:r>
                  <w:r w:rsidR="007B6889">
                    <w:rPr>
                      <w:sz w:val="28"/>
                      <w:szCs w:val="28"/>
                    </w:rPr>
                    <w:t>251</w:t>
                  </w:r>
                </w:p>
              </w:tc>
            </w:tr>
          </w:tbl>
          <w:p w:rsidR="00B67B92" w:rsidRPr="00B67B92" w:rsidRDefault="00B67B92" w:rsidP="003F1111"/>
        </w:tc>
      </w:tr>
    </w:tbl>
    <w:p w:rsidR="00B67B92" w:rsidRDefault="00B67B92" w:rsidP="00B67B92"/>
    <w:p w:rsidR="00A23B14" w:rsidRPr="00B67B92" w:rsidRDefault="00A23B14" w:rsidP="00B67B92"/>
    <w:p w:rsidR="00320C4A" w:rsidRDefault="00A23B14" w:rsidP="00B67B92">
      <w:pPr>
        <w:rPr>
          <w:sz w:val="28"/>
          <w:szCs w:val="28"/>
        </w:rPr>
      </w:pPr>
      <w:r>
        <w:rPr>
          <w:sz w:val="28"/>
          <w:szCs w:val="28"/>
        </w:rPr>
        <w:t xml:space="preserve">О </w:t>
      </w:r>
      <w:r w:rsidR="000F3D76">
        <w:rPr>
          <w:sz w:val="28"/>
          <w:szCs w:val="28"/>
        </w:rPr>
        <w:t>приостанов</w:t>
      </w:r>
      <w:r w:rsidR="00FC793E">
        <w:rPr>
          <w:sz w:val="28"/>
          <w:szCs w:val="28"/>
        </w:rPr>
        <w:t>лении</w:t>
      </w:r>
      <w:r w:rsidR="000F3D76">
        <w:rPr>
          <w:sz w:val="28"/>
          <w:szCs w:val="28"/>
        </w:rPr>
        <w:t xml:space="preserve"> действия </w:t>
      </w:r>
      <w:r w:rsidR="00320C4A">
        <w:rPr>
          <w:sz w:val="28"/>
          <w:szCs w:val="28"/>
        </w:rPr>
        <w:t>постановления администрации</w:t>
      </w:r>
    </w:p>
    <w:p w:rsidR="00A23B14" w:rsidRDefault="00320C4A" w:rsidP="00B67B92">
      <w:pPr>
        <w:rPr>
          <w:sz w:val="28"/>
          <w:szCs w:val="28"/>
        </w:rPr>
      </w:pPr>
      <w:r>
        <w:rPr>
          <w:sz w:val="28"/>
          <w:szCs w:val="28"/>
        </w:rPr>
        <w:t>Сузунского района от 26.04.2013 №</w:t>
      </w:r>
      <w:r w:rsidR="009D4913">
        <w:rPr>
          <w:sz w:val="28"/>
          <w:szCs w:val="28"/>
        </w:rPr>
        <w:t xml:space="preserve"> </w:t>
      </w:r>
      <w:r>
        <w:rPr>
          <w:sz w:val="28"/>
          <w:szCs w:val="28"/>
        </w:rPr>
        <w:t>10</w:t>
      </w:r>
      <w:r w:rsidR="008A3513">
        <w:rPr>
          <w:sz w:val="28"/>
          <w:szCs w:val="28"/>
        </w:rPr>
        <w:t>1</w:t>
      </w:r>
    </w:p>
    <w:p w:rsidR="000F3D76" w:rsidRDefault="000F3D76" w:rsidP="00B67B92">
      <w:pPr>
        <w:rPr>
          <w:sz w:val="28"/>
          <w:szCs w:val="28"/>
        </w:rPr>
      </w:pPr>
    </w:p>
    <w:p w:rsidR="009D4913" w:rsidRDefault="009D4913" w:rsidP="00B67B92">
      <w:pPr>
        <w:rPr>
          <w:sz w:val="28"/>
          <w:szCs w:val="28"/>
        </w:rPr>
      </w:pPr>
    </w:p>
    <w:p w:rsidR="00B67B92" w:rsidRPr="00A23B14" w:rsidRDefault="00A23B14" w:rsidP="009737A4">
      <w:pPr>
        <w:ind w:firstLine="708"/>
        <w:jc w:val="both"/>
        <w:rPr>
          <w:sz w:val="28"/>
          <w:szCs w:val="28"/>
        </w:rPr>
      </w:pPr>
      <w:r w:rsidRPr="00A23B14">
        <w:rPr>
          <w:sz w:val="28"/>
          <w:szCs w:val="28"/>
        </w:rPr>
        <w:t xml:space="preserve">В соответствии с Федеральным </w:t>
      </w:r>
      <w:r w:rsidR="00F41246">
        <w:rPr>
          <w:sz w:val="28"/>
          <w:szCs w:val="28"/>
        </w:rPr>
        <w:t xml:space="preserve">законом от 06.10.2003 </w:t>
      </w:r>
      <w:r w:rsidR="006F4104">
        <w:rPr>
          <w:sz w:val="28"/>
          <w:szCs w:val="28"/>
        </w:rPr>
        <w:t>№</w:t>
      </w:r>
      <w:r w:rsidR="00F41246">
        <w:rPr>
          <w:sz w:val="28"/>
          <w:szCs w:val="28"/>
        </w:rPr>
        <w:t xml:space="preserve"> 131-ФЗ «</w:t>
      </w:r>
      <w:r w:rsidRPr="00A23B14">
        <w:rPr>
          <w:sz w:val="28"/>
          <w:szCs w:val="28"/>
        </w:rPr>
        <w:t>Об общих принципах организации местного самоуправления в Российской Фе</w:t>
      </w:r>
      <w:r w:rsidR="00F41246">
        <w:rPr>
          <w:sz w:val="28"/>
          <w:szCs w:val="28"/>
        </w:rPr>
        <w:t>дерации»</w:t>
      </w:r>
      <w:r w:rsidR="00AF4B8D">
        <w:rPr>
          <w:sz w:val="28"/>
          <w:szCs w:val="28"/>
        </w:rPr>
        <w:t>, в связи с отсутствием финансирования в 2015 году</w:t>
      </w:r>
    </w:p>
    <w:p w:rsidR="00A23B14" w:rsidRDefault="00A23B14" w:rsidP="001E435A">
      <w:pPr>
        <w:jc w:val="both"/>
        <w:rPr>
          <w:sz w:val="28"/>
          <w:szCs w:val="28"/>
        </w:rPr>
      </w:pPr>
    </w:p>
    <w:p w:rsidR="00B67B92" w:rsidRPr="00AB6A82" w:rsidRDefault="00B67B92" w:rsidP="001E435A">
      <w:pPr>
        <w:jc w:val="both"/>
        <w:rPr>
          <w:sz w:val="28"/>
          <w:szCs w:val="28"/>
        </w:rPr>
      </w:pPr>
      <w:r w:rsidRPr="00AB6A82">
        <w:rPr>
          <w:sz w:val="28"/>
          <w:szCs w:val="28"/>
        </w:rPr>
        <w:t xml:space="preserve">ПОСТАНОВЛЯЮ: </w:t>
      </w:r>
    </w:p>
    <w:p w:rsidR="00A23B14" w:rsidRPr="00A23B14" w:rsidRDefault="000F3D76" w:rsidP="007C551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A23B14" w:rsidRPr="00A23B14">
        <w:rPr>
          <w:sz w:val="28"/>
          <w:szCs w:val="28"/>
        </w:rPr>
        <w:t xml:space="preserve">Приостановить действие </w:t>
      </w:r>
      <w:r w:rsidR="00B35F3B">
        <w:rPr>
          <w:sz w:val="28"/>
          <w:szCs w:val="28"/>
        </w:rPr>
        <w:t>постановления администрации Сузунского района от 26.04.2013 №</w:t>
      </w:r>
      <w:r w:rsidR="009D4913">
        <w:rPr>
          <w:sz w:val="28"/>
          <w:szCs w:val="28"/>
        </w:rPr>
        <w:t xml:space="preserve"> </w:t>
      </w:r>
      <w:r w:rsidR="00B35F3B">
        <w:rPr>
          <w:sz w:val="28"/>
          <w:szCs w:val="28"/>
        </w:rPr>
        <w:t>10</w:t>
      </w:r>
      <w:r w:rsidR="008A3513">
        <w:rPr>
          <w:sz w:val="28"/>
          <w:szCs w:val="28"/>
        </w:rPr>
        <w:t>1</w:t>
      </w:r>
      <w:r w:rsidR="00B35F3B">
        <w:rPr>
          <w:sz w:val="28"/>
          <w:szCs w:val="28"/>
        </w:rPr>
        <w:t xml:space="preserve"> «Об утверждении долгосрочной целевой программы «</w:t>
      </w:r>
      <w:r w:rsidR="008A3513" w:rsidRPr="00AF26AE">
        <w:rPr>
          <w:sz w:val="28"/>
          <w:szCs w:val="28"/>
        </w:rPr>
        <w:t>Устойчивое развитие сельских территорий Сузунского района Новосибирск</w:t>
      </w:r>
      <w:r w:rsidR="009D4913">
        <w:rPr>
          <w:sz w:val="28"/>
          <w:szCs w:val="28"/>
        </w:rPr>
        <w:t>ой области на 2014-2017 годы и на</w:t>
      </w:r>
      <w:r w:rsidR="008A3513" w:rsidRPr="00AF26AE">
        <w:rPr>
          <w:sz w:val="28"/>
          <w:szCs w:val="28"/>
        </w:rPr>
        <w:t xml:space="preserve"> период до 2020 года</w:t>
      </w:r>
      <w:r w:rsidR="00B35F3B">
        <w:rPr>
          <w:sz w:val="28"/>
          <w:szCs w:val="28"/>
        </w:rPr>
        <w:t>»</w:t>
      </w:r>
      <w:r w:rsidR="00527464">
        <w:rPr>
          <w:sz w:val="28"/>
          <w:szCs w:val="28"/>
        </w:rPr>
        <w:t xml:space="preserve"> до 01.01.2016</w:t>
      </w:r>
      <w:r w:rsidR="00B35F3B">
        <w:rPr>
          <w:sz w:val="28"/>
          <w:szCs w:val="28"/>
        </w:rPr>
        <w:t>.</w:t>
      </w:r>
    </w:p>
    <w:p w:rsidR="000F3D76" w:rsidRDefault="000F3D76" w:rsidP="007C551A">
      <w:pPr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sz w:val="28"/>
          <w:szCs w:val="28"/>
        </w:rPr>
        <w:t>2.</w:t>
      </w:r>
      <w:r w:rsidR="00A23B14" w:rsidRPr="00A23B1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Опубликовать настоящее постановление в периодическом печатном издании «Вестник органов местного самоуправления Сузунского района» и </w:t>
      </w:r>
      <w:r w:rsidR="009737A4">
        <w:rPr>
          <w:sz w:val="28"/>
          <w:szCs w:val="28"/>
        </w:rPr>
        <w:t xml:space="preserve">разместить </w:t>
      </w:r>
      <w:r>
        <w:rPr>
          <w:sz w:val="28"/>
          <w:szCs w:val="28"/>
        </w:rPr>
        <w:t>на официальном сайте администрации Сузунского района.</w:t>
      </w:r>
    </w:p>
    <w:p w:rsidR="000F3D76" w:rsidRPr="00A23B14" w:rsidRDefault="000F3D76" w:rsidP="007C551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Контроль за исполнением </w:t>
      </w:r>
      <w:r w:rsidR="006F4104">
        <w:rPr>
          <w:sz w:val="28"/>
          <w:szCs w:val="28"/>
        </w:rPr>
        <w:t xml:space="preserve">настоящего </w:t>
      </w:r>
      <w:r>
        <w:rPr>
          <w:sz w:val="28"/>
          <w:szCs w:val="28"/>
        </w:rPr>
        <w:t>постановления возложить на заместителя главы администрации</w:t>
      </w:r>
      <w:r w:rsidR="006F4104">
        <w:rPr>
          <w:sz w:val="28"/>
          <w:szCs w:val="28"/>
        </w:rPr>
        <w:t xml:space="preserve"> Сузунского района</w:t>
      </w:r>
      <w:r>
        <w:rPr>
          <w:sz w:val="28"/>
          <w:szCs w:val="28"/>
        </w:rPr>
        <w:t xml:space="preserve"> Некрасову Л.В.</w:t>
      </w:r>
      <w:r w:rsidRPr="00A23B14">
        <w:rPr>
          <w:sz w:val="28"/>
          <w:szCs w:val="28"/>
        </w:rPr>
        <w:t xml:space="preserve"> </w:t>
      </w:r>
    </w:p>
    <w:p w:rsidR="00A23B14" w:rsidRPr="00A23B14" w:rsidRDefault="00A23B14" w:rsidP="007C551A">
      <w:pPr>
        <w:ind w:firstLine="708"/>
        <w:jc w:val="both"/>
        <w:rPr>
          <w:sz w:val="28"/>
          <w:szCs w:val="28"/>
        </w:rPr>
      </w:pPr>
    </w:p>
    <w:p w:rsidR="00B67B92" w:rsidRPr="00AB6A82" w:rsidRDefault="00B67B92" w:rsidP="007C551A">
      <w:pPr>
        <w:jc w:val="both"/>
        <w:rPr>
          <w:sz w:val="28"/>
          <w:szCs w:val="28"/>
        </w:rPr>
      </w:pPr>
    </w:p>
    <w:p w:rsidR="00B67B92" w:rsidRPr="00AF4199" w:rsidRDefault="00B67B92" w:rsidP="00AF4199">
      <w:pPr>
        <w:rPr>
          <w:sz w:val="28"/>
          <w:szCs w:val="28"/>
        </w:rPr>
      </w:pPr>
      <w:r w:rsidRPr="00AF4199">
        <w:rPr>
          <w:sz w:val="28"/>
          <w:szCs w:val="28"/>
        </w:rPr>
        <w:t>Глава</w:t>
      </w:r>
      <w:r w:rsidR="00F41246" w:rsidRPr="00AF4199">
        <w:rPr>
          <w:sz w:val="28"/>
          <w:szCs w:val="28"/>
        </w:rPr>
        <w:t xml:space="preserve"> Сузунского</w:t>
      </w:r>
      <w:r w:rsidR="007C551A" w:rsidRPr="00AF4199">
        <w:rPr>
          <w:sz w:val="28"/>
          <w:szCs w:val="28"/>
        </w:rPr>
        <w:t xml:space="preserve"> района</w:t>
      </w:r>
      <w:r w:rsidR="007C551A" w:rsidRPr="00AF4199">
        <w:rPr>
          <w:sz w:val="28"/>
          <w:szCs w:val="28"/>
        </w:rPr>
        <w:tab/>
      </w:r>
      <w:r w:rsidR="007C551A" w:rsidRPr="00AF4199">
        <w:rPr>
          <w:sz w:val="28"/>
          <w:szCs w:val="28"/>
        </w:rPr>
        <w:tab/>
      </w:r>
      <w:r w:rsidR="007C551A" w:rsidRPr="00AF4199">
        <w:rPr>
          <w:sz w:val="28"/>
          <w:szCs w:val="28"/>
        </w:rPr>
        <w:tab/>
        <w:t xml:space="preserve">                   </w:t>
      </w:r>
      <w:r w:rsidR="009D4913">
        <w:rPr>
          <w:sz w:val="28"/>
          <w:szCs w:val="28"/>
        </w:rPr>
        <w:t xml:space="preserve">                  </w:t>
      </w:r>
      <w:r w:rsidR="00F41246" w:rsidRPr="00AF4199">
        <w:rPr>
          <w:sz w:val="28"/>
          <w:szCs w:val="28"/>
        </w:rPr>
        <w:t>А.В.</w:t>
      </w:r>
      <w:r w:rsidR="009D4913">
        <w:rPr>
          <w:sz w:val="28"/>
          <w:szCs w:val="28"/>
        </w:rPr>
        <w:t xml:space="preserve"> </w:t>
      </w:r>
      <w:r w:rsidRPr="00AF4199">
        <w:rPr>
          <w:sz w:val="28"/>
          <w:szCs w:val="28"/>
        </w:rPr>
        <w:t>Дубовицкий</w:t>
      </w:r>
    </w:p>
    <w:p w:rsidR="00AF26AE" w:rsidRPr="00AF4199" w:rsidRDefault="00AF26AE" w:rsidP="00FC793E">
      <w:pPr>
        <w:tabs>
          <w:tab w:val="left" w:pos="5670"/>
        </w:tabs>
        <w:jc w:val="both"/>
        <w:rPr>
          <w:sz w:val="28"/>
          <w:szCs w:val="28"/>
        </w:rPr>
      </w:pPr>
    </w:p>
    <w:sectPr w:rsidR="00AF26AE" w:rsidRPr="00AF4199" w:rsidSect="007C551A">
      <w:pgSz w:w="11907" w:h="16840" w:code="9"/>
      <w:pgMar w:top="1134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308E" w:rsidRDefault="0078308E" w:rsidP="009737A4">
      <w:r>
        <w:separator/>
      </w:r>
    </w:p>
  </w:endnote>
  <w:endnote w:type="continuationSeparator" w:id="0">
    <w:p w:rsidR="0078308E" w:rsidRDefault="0078308E" w:rsidP="009737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308E" w:rsidRDefault="0078308E" w:rsidP="009737A4">
      <w:r>
        <w:separator/>
      </w:r>
    </w:p>
  </w:footnote>
  <w:footnote w:type="continuationSeparator" w:id="0">
    <w:p w:rsidR="0078308E" w:rsidRDefault="0078308E" w:rsidP="009737A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561CC9"/>
    <w:multiLevelType w:val="hybridMultilevel"/>
    <w:tmpl w:val="622E0C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22242A"/>
    <w:multiLevelType w:val="hybridMultilevel"/>
    <w:tmpl w:val="AAA62844"/>
    <w:lvl w:ilvl="0" w:tplc="D7B27366">
      <w:start w:val="1"/>
      <w:numFmt w:val="decimal"/>
      <w:lvlText w:val="%1."/>
      <w:lvlJc w:val="left"/>
      <w:pPr>
        <w:ind w:left="632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042" w:hanging="360"/>
      </w:pPr>
    </w:lvl>
    <w:lvl w:ilvl="2" w:tplc="0419001B" w:tentative="1">
      <w:start w:val="1"/>
      <w:numFmt w:val="lowerRoman"/>
      <w:lvlText w:val="%3."/>
      <w:lvlJc w:val="right"/>
      <w:pPr>
        <w:ind w:left="7762" w:hanging="180"/>
      </w:pPr>
    </w:lvl>
    <w:lvl w:ilvl="3" w:tplc="0419000F" w:tentative="1">
      <w:start w:val="1"/>
      <w:numFmt w:val="decimal"/>
      <w:lvlText w:val="%4."/>
      <w:lvlJc w:val="left"/>
      <w:pPr>
        <w:ind w:left="8482" w:hanging="360"/>
      </w:pPr>
    </w:lvl>
    <w:lvl w:ilvl="4" w:tplc="04190019" w:tentative="1">
      <w:start w:val="1"/>
      <w:numFmt w:val="lowerLetter"/>
      <w:lvlText w:val="%5."/>
      <w:lvlJc w:val="left"/>
      <w:pPr>
        <w:ind w:left="9202" w:hanging="360"/>
      </w:pPr>
    </w:lvl>
    <w:lvl w:ilvl="5" w:tplc="0419001B" w:tentative="1">
      <w:start w:val="1"/>
      <w:numFmt w:val="lowerRoman"/>
      <w:lvlText w:val="%6."/>
      <w:lvlJc w:val="right"/>
      <w:pPr>
        <w:ind w:left="9922" w:hanging="180"/>
      </w:pPr>
    </w:lvl>
    <w:lvl w:ilvl="6" w:tplc="0419000F" w:tentative="1">
      <w:start w:val="1"/>
      <w:numFmt w:val="decimal"/>
      <w:lvlText w:val="%7."/>
      <w:lvlJc w:val="left"/>
      <w:pPr>
        <w:ind w:left="10642" w:hanging="360"/>
      </w:pPr>
    </w:lvl>
    <w:lvl w:ilvl="7" w:tplc="04190019" w:tentative="1">
      <w:start w:val="1"/>
      <w:numFmt w:val="lowerLetter"/>
      <w:lvlText w:val="%8."/>
      <w:lvlJc w:val="left"/>
      <w:pPr>
        <w:ind w:left="11362" w:hanging="360"/>
      </w:pPr>
    </w:lvl>
    <w:lvl w:ilvl="8" w:tplc="0419001B" w:tentative="1">
      <w:start w:val="1"/>
      <w:numFmt w:val="lowerRoman"/>
      <w:lvlText w:val="%9."/>
      <w:lvlJc w:val="right"/>
      <w:pPr>
        <w:ind w:left="12082" w:hanging="180"/>
      </w:pPr>
    </w:lvl>
  </w:abstractNum>
  <w:abstractNum w:abstractNumId="2">
    <w:nsid w:val="47140CB0"/>
    <w:multiLevelType w:val="hybridMultilevel"/>
    <w:tmpl w:val="E80A716C"/>
    <w:lvl w:ilvl="0" w:tplc="CBCE2F9C">
      <w:start w:val="1"/>
      <w:numFmt w:val="decimal"/>
      <w:lvlText w:val="%1."/>
      <w:lvlJc w:val="left"/>
      <w:pPr>
        <w:ind w:left="19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38" w:hanging="360"/>
      </w:pPr>
    </w:lvl>
    <w:lvl w:ilvl="2" w:tplc="0419001B" w:tentative="1">
      <w:start w:val="1"/>
      <w:numFmt w:val="lowerRoman"/>
      <w:lvlText w:val="%3."/>
      <w:lvlJc w:val="right"/>
      <w:pPr>
        <w:ind w:left="3358" w:hanging="180"/>
      </w:pPr>
    </w:lvl>
    <w:lvl w:ilvl="3" w:tplc="0419000F" w:tentative="1">
      <w:start w:val="1"/>
      <w:numFmt w:val="decimal"/>
      <w:lvlText w:val="%4."/>
      <w:lvlJc w:val="left"/>
      <w:pPr>
        <w:ind w:left="4078" w:hanging="360"/>
      </w:pPr>
    </w:lvl>
    <w:lvl w:ilvl="4" w:tplc="04190019" w:tentative="1">
      <w:start w:val="1"/>
      <w:numFmt w:val="lowerLetter"/>
      <w:lvlText w:val="%5."/>
      <w:lvlJc w:val="left"/>
      <w:pPr>
        <w:ind w:left="4798" w:hanging="360"/>
      </w:pPr>
    </w:lvl>
    <w:lvl w:ilvl="5" w:tplc="0419001B" w:tentative="1">
      <w:start w:val="1"/>
      <w:numFmt w:val="lowerRoman"/>
      <w:lvlText w:val="%6."/>
      <w:lvlJc w:val="right"/>
      <w:pPr>
        <w:ind w:left="5518" w:hanging="180"/>
      </w:pPr>
    </w:lvl>
    <w:lvl w:ilvl="6" w:tplc="0419000F" w:tentative="1">
      <w:start w:val="1"/>
      <w:numFmt w:val="decimal"/>
      <w:lvlText w:val="%7."/>
      <w:lvlJc w:val="left"/>
      <w:pPr>
        <w:ind w:left="6238" w:hanging="360"/>
      </w:pPr>
    </w:lvl>
    <w:lvl w:ilvl="7" w:tplc="04190019" w:tentative="1">
      <w:start w:val="1"/>
      <w:numFmt w:val="lowerLetter"/>
      <w:lvlText w:val="%8."/>
      <w:lvlJc w:val="left"/>
      <w:pPr>
        <w:ind w:left="6958" w:hanging="360"/>
      </w:pPr>
    </w:lvl>
    <w:lvl w:ilvl="8" w:tplc="0419001B" w:tentative="1">
      <w:start w:val="1"/>
      <w:numFmt w:val="lowerRoman"/>
      <w:lvlText w:val="%9."/>
      <w:lvlJc w:val="right"/>
      <w:pPr>
        <w:ind w:left="7678" w:hanging="180"/>
      </w:pPr>
    </w:lvl>
  </w:abstractNum>
  <w:abstractNum w:abstractNumId="3">
    <w:nsid w:val="4CF2184D"/>
    <w:multiLevelType w:val="hybridMultilevel"/>
    <w:tmpl w:val="D54A22BA"/>
    <w:lvl w:ilvl="0" w:tplc="4A2CF28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7A4205B7"/>
    <w:multiLevelType w:val="hybridMultilevel"/>
    <w:tmpl w:val="DD7C86C8"/>
    <w:lvl w:ilvl="0" w:tplc="5E0E91F4">
      <w:start w:val="1"/>
      <w:numFmt w:val="decimal"/>
      <w:lvlText w:val="%1."/>
      <w:lvlJc w:val="left"/>
      <w:pPr>
        <w:ind w:left="9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7" w:hanging="360"/>
      </w:pPr>
    </w:lvl>
    <w:lvl w:ilvl="2" w:tplc="0419001B" w:tentative="1">
      <w:start w:val="1"/>
      <w:numFmt w:val="lowerRoman"/>
      <w:lvlText w:val="%3."/>
      <w:lvlJc w:val="right"/>
      <w:pPr>
        <w:ind w:left="2377" w:hanging="180"/>
      </w:pPr>
    </w:lvl>
    <w:lvl w:ilvl="3" w:tplc="0419000F" w:tentative="1">
      <w:start w:val="1"/>
      <w:numFmt w:val="decimal"/>
      <w:lvlText w:val="%4."/>
      <w:lvlJc w:val="left"/>
      <w:pPr>
        <w:ind w:left="3097" w:hanging="360"/>
      </w:pPr>
    </w:lvl>
    <w:lvl w:ilvl="4" w:tplc="04190019" w:tentative="1">
      <w:start w:val="1"/>
      <w:numFmt w:val="lowerLetter"/>
      <w:lvlText w:val="%5."/>
      <w:lvlJc w:val="left"/>
      <w:pPr>
        <w:ind w:left="3817" w:hanging="360"/>
      </w:pPr>
    </w:lvl>
    <w:lvl w:ilvl="5" w:tplc="0419001B" w:tentative="1">
      <w:start w:val="1"/>
      <w:numFmt w:val="lowerRoman"/>
      <w:lvlText w:val="%6."/>
      <w:lvlJc w:val="right"/>
      <w:pPr>
        <w:ind w:left="4537" w:hanging="180"/>
      </w:pPr>
    </w:lvl>
    <w:lvl w:ilvl="6" w:tplc="0419000F" w:tentative="1">
      <w:start w:val="1"/>
      <w:numFmt w:val="decimal"/>
      <w:lvlText w:val="%7."/>
      <w:lvlJc w:val="left"/>
      <w:pPr>
        <w:ind w:left="5257" w:hanging="360"/>
      </w:pPr>
    </w:lvl>
    <w:lvl w:ilvl="7" w:tplc="04190019" w:tentative="1">
      <w:start w:val="1"/>
      <w:numFmt w:val="lowerLetter"/>
      <w:lvlText w:val="%8."/>
      <w:lvlJc w:val="left"/>
      <w:pPr>
        <w:ind w:left="5977" w:hanging="360"/>
      </w:pPr>
    </w:lvl>
    <w:lvl w:ilvl="8" w:tplc="0419001B" w:tentative="1">
      <w:start w:val="1"/>
      <w:numFmt w:val="lowerRoman"/>
      <w:lvlText w:val="%9."/>
      <w:lvlJc w:val="right"/>
      <w:pPr>
        <w:ind w:left="6697" w:hanging="18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67B92"/>
    <w:rsid w:val="000006D4"/>
    <w:rsid w:val="00017CF4"/>
    <w:rsid w:val="00092B48"/>
    <w:rsid w:val="000F3D76"/>
    <w:rsid w:val="00124E03"/>
    <w:rsid w:val="001E435A"/>
    <w:rsid w:val="00271B23"/>
    <w:rsid w:val="002E5A9D"/>
    <w:rsid w:val="00320C4A"/>
    <w:rsid w:val="00324409"/>
    <w:rsid w:val="00342215"/>
    <w:rsid w:val="003831A5"/>
    <w:rsid w:val="003C2044"/>
    <w:rsid w:val="003F1111"/>
    <w:rsid w:val="00527464"/>
    <w:rsid w:val="0055087C"/>
    <w:rsid w:val="005B644D"/>
    <w:rsid w:val="005D60B1"/>
    <w:rsid w:val="005F4002"/>
    <w:rsid w:val="005F670D"/>
    <w:rsid w:val="00665F73"/>
    <w:rsid w:val="006954EC"/>
    <w:rsid w:val="0069680C"/>
    <w:rsid w:val="006C6646"/>
    <w:rsid w:val="006D7157"/>
    <w:rsid w:val="006F4104"/>
    <w:rsid w:val="0078308E"/>
    <w:rsid w:val="007B6889"/>
    <w:rsid w:val="007C551A"/>
    <w:rsid w:val="007D0E69"/>
    <w:rsid w:val="0084473B"/>
    <w:rsid w:val="00892508"/>
    <w:rsid w:val="008A3513"/>
    <w:rsid w:val="008C5603"/>
    <w:rsid w:val="009479C7"/>
    <w:rsid w:val="009737A4"/>
    <w:rsid w:val="009D4913"/>
    <w:rsid w:val="009E78F1"/>
    <w:rsid w:val="009F0178"/>
    <w:rsid w:val="00A23B14"/>
    <w:rsid w:val="00A56947"/>
    <w:rsid w:val="00A90540"/>
    <w:rsid w:val="00AB6A82"/>
    <w:rsid w:val="00AF26AE"/>
    <w:rsid w:val="00AF4199"/>
    <w:rsid w:val="00AF4B8D"/>
    <w:rsid w:val="00B10A41"/>
    <w:rsid w:val="00B1741E"/>
    <w:rsid w:val="00B35F3B"/>
    <w:rsid w:val="00B67B92"/>
    <w:rsid w:val="00C27204"/>
    <w:rsid w:val="00D74D8B"/>
    <w:rsid w:val="00D914E1"/>
    <w:rsid w:val="00DE08C5"/>
    <w:rsid w:val="00EE3DA5"/>
    <w:rsid w:val="00F20CF1"/>
    <w:rsid w:val="00F41246"/>
    <w:rsid w:val="00FB05B7"/>
    <w:rsid w:val="00FC793E"/>
    <w:rsid w:val="00FF1E45"/>
    <w:rsid w:val="00FF68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5603"/>
    <w:rPr>
      <w:sz w:val="24"/>
      <w:szCs w:val="24"/>
    </w:rPr>
  </w:style>
  <w:style w:type="paragraph" w:styleId="1">
    <w:name w:val="heading 1"/>
    <w:aliases w:val="Знак,Заголовок 1 Знак Знак,Заголовок 1 Знак Знак Знак Знак,Знак Знак Знак Знак,Заголовок 1 Знак Знак Знак, Знак, Знак Знак Знак Знак, Знак Знак Знак Знак Знак Знак,Заголовок 1 Знак Знак Знак Знак Знак Знак Знак, Знак Знак1"/>
    <w:basedOn w:val="a"/>
    <w:next w:val="a"/>
    <w:link w:val="10"/>
    <w:qFormat/>
    <w:rsid w:val="008C560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C560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8C5603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8C5603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8C5603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8C5603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B644D"/>
    <w:rPr>
      <w:sz w:val="24"/>
      <w:szCs w:val="24"/>
    </w:rPr>
  </w:style>
  <w:style w:type="character" w:customStyle="1" w:styleId="10">
    <w:name w:val="Заголовок 1 Знак"/>
    <w:aliases w:val="Знак Знак,Заголовок 1 Знак Знак Знак1,Заголовок 1 Знак Знак Знак Знак Знак,Знак Знак Знак Знак Знак,Заголовок 1 Знак Знак Знак Знак1, Знак Знак, Знак Знак Знак Знак Знак, Знак Знак Знак Знак Знак Знак Знак, Знак Знак1 Знак"/>
    <w:basedOn w:val="a0"/>
    <w:link w:val="1"/>
    <w:rsid w:val="008C5603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character" w:customStyle="1" w:styleId="20">
    <w:name w:val="Заголовок 2 Знак"/>
    <w:basedOn w:val="a0"/>
    <w:link w:val="2"/>
    <w:rsid w:val="008C5603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rsid w:val="008C5603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8C5603"/>
    <w:rPr>
      <w:rFonts w:ascii="Calibri" w:hAnsi="Calibr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8C5603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rsid w:val="008C5603"/>
    <w:rPr>
      <w:b/>
      <w:bCs/>
      <w:sz w:val="22"/>
      <w:szCs w:val="22"/>
    </w:rPr>
  </w:style>
  <w:style w:type="paragraph" w:styleId="a4">
    <w:name w:val="Title"/>
    <w:basedOn w:val="a"/>
    <w:link w:val="a5"/>
    <w:qFormat/>
    <w:rsid w:val="008C5603"/>
    <w:pPr>
      <w:jc w:val="center"/>
    </w:pPr>
    <w:rPr>
      <w:b/>
      <w:szCs w:val="20"/>
    </w:rPr>
  </w:style>
  <w:style w:type="character" w:customStyle="1" w:styleId="a5">
    <w:name w:val="Название Знак"/>
    <w:basedOn w:val="a0"/>
    <w:link w:val="a4"/>
    <w:rsid w:val="008C5603"/>
    <w:rPr>
      <w:b/>
      <w:sz w:val="24"/>
    </w:rPr>
  </w:style>
  <w:style w:type="paragraph" w:styleId="a6">
    <w:name w:val="Subtitle"/>
    <w:basedOn w:val="a"/>
    <w:next w:val="a"/>
    <w:link w:val="a7"/>
    <w:uiPriority w:val="11"/>
    <w:qFormat/>
    <w:rsid w:val="008C5603"/>
    <w:pPr>
      <w:numPr>
        <w:ilvl w:val="1"/>
      </w:numPr>
      <w:spacing w:before="120" w:after="320" w:line="276" w:lineRule="auto"/>
    </w:pPr>
    <w:rPr>
      <w:b/>
      <w:iCs/>
      <w:spacing w:val="15"/>
      <w:sz w:val="26"/>
      <w:lang w:eastAsia="en-US"/>
    </w:rPr>
  </w:style>
  <w:style w:type="character" w:customStyle="1" w:styleId="a7">
    <w:name w:val="Подзаголовок Знак"/>
    <w:basedOn w:val="a0"/>
    <w:link w:val="a6"/>
    <w:uiPriority w:val="11"/>
    <w:rsid w:val="008C5603"/>
    <w:rPr>
      <w:b/>
      <w:iCs/>
      <w:spacing w:val="15"/>
      <w:sz w:val="26"/>
      <w:szCs w:val="24"/>
      <w:lang w:eastAsia="en-US"/>
    </w:rPr>
  </w:style>
  <w:style w:type="character" w:styleId="a8">
    <w:name w:val="Strong"/>
    <w:basedOn w:val="a0"/>
    <w:uiPriority w:val="22"/>
    <w:qFormat/>
    <w:rsid w:val="008C5603"/>
    <w:rPr>
      <w:b/>
      <w:bCs/>
    </w:rPr>
  </w:style>
  <w:style w:type="paragraph" w:styleId="a9">
    <w:name w:val="List Paragraph"/>
    <w:basedOn w:val="a"/>
    <w:uiPriority w:val="34"/>
    <w:qFormat/>
    <w:rsid w:val="008C560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11">
    <w:name w:val="Стиль1"/>
    <w:basedOn w:val="a"/>
    <w:qFormat/>
    <w:rsid w:val="008C5603"/>
    <w:pPr>
      <w:spacing w:line="360" w:lineRule="auto"/>
      <w:ind w:firstLine="709"/>
      <w:jc w:val="both"/>
    </w:pPr>
    <w:rPr>
      <w:sz w:val="28"/>
      <w:szCs w:val="28"/>
    </w:rPr>
  </w:style>
  <w:style w:type="paragraph" w:styleId="aa">
    <w:name w:val="Balloon Text"/>
    <w:basedOn w:val="a"/>
    <w:link w:val="ab"/>
    <w:uiPriority w:val="99"/>
    <w:semiHidden/>
    <w:unhideWhenUsed/>
    <w:rsid w:val="00B67B92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67B92"/>
    <w:rPr>
      <w:rFonts w:ascii="Tahoma" w:hAnsi="Tahoma" w:cs="Tahoma"/>
      <w:sz w:val="16"/>
      <w:szCs w:val="16"/>
    </w:rPr>
  </w:style>
  <w:style w:type="paragraph" w:styleId="21">
    <w:name w:val="Body Text 2"/>
    <w:basedOn w:val="a"/>
    <w:link w:val="22"/>
    <w:rsid w:val="001E435A"/>
    <w:pPr>
      <w:spacing w:after="120" w:line="480" w:lineRule="auto"/>
    </w:pPr>
    <w:rPr>
      <w:sz w:val="20"/>
      <w:szCs w:val="20"/>
    </w:rPr>
  </w:style>
  <w:style w:type="character" w:customStyle="1" w:styleId="22">
    <w:name w:val="Основной текст 2 Знак"/>
    <w:basedOn w:val="a0"/>
    <w:link w:val="21"/>
    <w:rsid w:val="001E435A"/>
  </w:style>
  <w:style w:type="paragraph" w:styleId="ac">
    <w:name w:val="header"/>
    <w:basedOn w:val="a"/>
    <w:link w:val="ad"/>
    <w:uiPriority w:val="99"/>
    <w:unhideWhenUsed/>
    <w:rsid w:val="009737A4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9737A4"/>
    <w:rPr>
      <w:sz w:val="24"/>
      <w:szCs w:val="24"/>
    </w:rPr>
  </w:style>
  <w:style w:type="paragraph" w:styleId="ae">
    <w:name w:val="footer"/>
    <w:basedOn w:val="a"/>
    <w:link w:val="af"/>
    <w:uiPriority w:val="99"/>
    <w:unhideWhenUsed/>
    <w:rsid w:val="009737A4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9737A4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248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40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F215F3-13AA-4458-8EEB-206AD36832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331</TotalTime>
  <Pages>1</Pages>
  <Words>173</Words>
  <Characters>991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Ольгова Татьяна</dc:creator>
  <cp:keywords/>
  <dc:description/>
  <cp:lastModifiedBy>Чанов Виталий</cp:lastModifiedBy>
  <cp:revision>25</cp:revision>
  <cp:lastPrinted>2014-12-10T04:26:00Z</cp:lastPrinted>
  <dcterms:created xsi:type="dcterms:W3CDTF">2012-12-11T09:55:00Z</dcterms:created>
  <dcterms:modified xsi:type="dcterms:W3CDTF">2014-12-22T03:25:00Z</dcterms:modified>
</cp:coreProperties>
</file>