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A4A" w:rsidRPr="00E30279" w:rsidRDefault="00EB29F6" w:rsidP="00F544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279">
        <w:rPr>
          <w:rFonts w:ascii="Times New Roman" w:hAnsi="Times New Roman" w:cs="Times New Roman"/>
          <w:b/>
          <w:sz w:val="24"/>
          <w:szCs w:val="24"/>
        </w:rPr>
        <w:t>Ответственность за не</w:t>
      </w:r>
      <w:r w:rsidR="00D42149" w:rsidRPr="00E30279">
        <w:rPr>
          <w:rFonts w:ascii="Times New Roman" w:hAnsi="Times New Roman" w:cs="Times New Roman"/>
          <w:b/>
          <w:sz w:val="24"/>
          <w:szCs w:val="24"/>
        </w:rPr>
        <w:t>своевременную о</w:t>
      </w:r>
      <w:r w:rsidRPr="00E30279">
        <w:rPr>
          <w:rFonts w:ascii="Times New Roman" w:hAnsi="Times New Roman" w:cs="Times New Roman"/>
          <w:b/>
          <w:sz w:val="24"/>
          <w:szCs w:val="24"/>
        </w:rPr>
        <w:t>плату штрафа</w:t>
      </w:r>
    </w:p>
    <w:p w:rsidR="00D42149" w:rsidRPr="00F544CE" w:rsidRDefault="00D42149" w:rsidP="00F544C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F544CE">
        <w:rPr>
          <w:rFonts w:ascii="Times New Roman" w:hAnsi="Times New Roman" w:cs="Times New Roman"/>
          <w:sz w:val="24"/>
          <w:szCs w:val="24"/>
        </w:rPr>
        <w:t xml:space="preserve">За нарушение административного законодательства нередко привлекают к ответственности в виде штрафа. </w:t>
      </w:r>
      <w:r w:rsidR="00323A66" w:rsidRPr="00F544CE">
        <w:rPr>
          <w:rFonts w:ascii="Times New Roman" w:hAnsi="Times New Roman" w:cs="Times New Roman"/>
          <w:sz w:val="24"/>
          <w:szCs w:val="24"/>
        </w:rPr>
        <w:t>За несвоевременную уплату штрафа предусмотрена административная ответственность по статье «Уклонение от исполнения административного наказания».</w:t>
      </w:r>
    </w:p>
    <w:p w:rsidR="00323A66" w:rsidRPr="00F544CE" w:rsidRDefault="00323A66" w:rsidP="00F544C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F544CE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F544CE">
        <w:rPr>
          <w:rFonts w:ascii="Times New Roman" w:hAnsi="Times New Roman" w:cs="Times New Roman"/>
          <w:sz w:val="24"/>
          <w:szCs w:val="24"/>
        </w:rPr>
        <w:t xml:space="preserve"> действующего законодательства штраф должен быть уплачен лицом, привлеченным к административной ответственности в течение 60 дней с даты вступления в законную силу постановления о наложении такого штрафа, либо со дня истечения срока отсрочки или рассрочки.</w:t>
      </w:r>
    </w:p>
    <w:p w:rsidR="00323A66" w:rsidRPr="00F544CE" w:rsidRDefault="00323A66" w:rsidP="00F544C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F544CE">
        <w:rPr>
          <w:rFonts w:ascii="Times New Roman" w:hAnsi="Times New Roman" w:cs="Times New Roman"/>
          <w:sz w:val="24"/>
          <w:szCs w:val="24"/>
        </w:rPr>
        <w:t>Если в установленные 60 дней штраф не уплачен, то начиная со следующего дня после окончания срока добровольной уплаты  и в течение последующих трех месяцев его, согласно ч.1 ст.20.25</w:t>
      </w:r>
      <w:proofErr w:type="gramStart"/>
      <w:r w:rsidRPr="00F544CE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F544CE">
        <w:rPr>
          <w:rFonts w:ascii="Times New Roman" w:hAnsi="Times New Roman" w:cs="Times New Roman"/>
          <w:sz w:val="24"/>
          <w:szCs w:val="24"/>
        </w:rPr>
        <w:t xml:space="preserve">о АП РФ, могут привлечь к ответственности в виде:  </w:t>
      </w:r>
    </w:p>
    <w:p w:rsidR="00323A66" w:rsidRPr="00F544CE" w:rsidRDefault="00323A66" w:rsidP="00F544CE">
      <w:pPr>
        <w:pStyle w:val="a3"/>
        <w:rPr>
          <w:rFonts w:ascii="Times New Roman" w:hAnsi="Times New Roman" w:cs="Times New Roman"/>
          <w:sz w:val="24"/>
          <w:szCs w:val="24"/>
        </w:rPr>
      </w:pPr>
      <w:r w:rsidRPr="00F544CE">
        <w:rPr>
          <w:rFonts w:ascii="Times New Roman" w:hAnsi="Times New Roman" w:cs="Times New Roman"/>
          <w:sz w:val="24"/>
          <w:szCs w:val="24"/>
        </w:rPr>
        <w:t>-административного штрафа в двукратном размере суммы неуплаченного штрафа. Но не менее 1000 рублей;</w:t>
      </w:r>
    </w:p>
    <w:p w:rsidR="00323A66" w:rsidRPr="00F544CE" w:rsidRDefault="00323A66" w:rsidP="00F544CE">
      <w:pPr>
        <w:pStyle w:val="a3"/>
        <w:rPr>
          <w:rFonts w:ascii="Times New Roman" w:hAnsi="Times New Roman" w:cs="Times New Roman"/>
          <w:sz w:val="24"/>
          <w:szCs w:val="24"/>
        </w:rPr>
      </w:pPr>
      <w:r w:rsidRPr="00F544CE">
        <w:rPr>
          <w:rFonts w:ascii="Times New Roman" w:hAnsi="Times New Roman" w:cs="Times New Roman"/>
          <w:sz w:val="24"/>
          <w:szCs w:val="24"/>
        </w:rPr>
        <w:t>-административного ареста на срок до 15 суток;</w:t>
      </w:r>
    </w:p>
    <w:p w:rsidR="00323A66" w:rsidRPr="00F544CE" w:rsidRDefault="00323A66" w:rsidP="00F544CE">
      <w:pPr>
        <w:pStyle w:val="a3"/>
        <w:rPr>
          <w:rFonts w:ascii="Times New Roman" w:hAnsi="Times New Roman" w:cs="Times New Roman"/>
          <w:sz w:val="24"/>
          <w:szCs w:val="24"/>
        </w:rPr>
      </w:pPr>
      <w:r w:rsidRPr="00F544CE">
        <w:rPr>
          <w:rFonts w:ascii="Times New Roman" w:hAnsi="Times New Roman" w:cs="Times New Roman"/>
          <w:sz w:val="24"/>
          <w:szCs w:val="24"/>
        </w:rPr>
        <w:t>-обязательных  срок до 50 часов.</w:t>
      </w:r>
    </w:p>
    <w:p w:rsidR="006D4A71" w:rsidRDefault="006D4A71" w:rsidP="00F544C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F544CE">
        <w:rPr>
          <w:rFonts w:ascii="Times New Roman" w:hAnsi="Times New Roman" w:cs="Times New Roman"/>
          <w:sz w:val="24"/>
          <w:szCs w:val="24"/>
        </w:rPr>
        <w:t>Привлечение к ответственности по данной статье не освобождает от обязанности оплатить первоначальный штраф.</w:t>
      </w:r>
    </w:p>
    <w:p w:rsidR="006D4A71" w:rsidRPr="00E30279" w:rsidRDefault="006D4A71" w:rsidP="00F544C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279">
        <w:rPr>
          <w:rFonts w:ascii="Times New Roman" w:hAnsi="Times New Roman" w:cs="Times New Roman"/>
          <w:b/>
          <w:sz w:val="24"/>
          <w:szCs w:val="24"/>
        </w:rPr>
        <w:t xml:space="preserve">Порядок привлечения к </w:t>
      </w:r>
      <w:proofErr w:type="gramStart"/>
      <w:r w:rsidRPr="00E30279">
        <w:rPr>
          <w:rFonts w:ascii="Times New Roman" w:hAnsi="Times New Roman" w:cs="Times New Roman"/>
          <w:b/>
          <w:sz w:val="24"/>
          <w:szCs w:val="24"/>
        </w:rPr>
        <w:t>административной</w:t>
      </w:r>
      <w:proofErr w:type="gramEnd"/>
    </w:p>
    <w:p w:rsidR="006D4A71" w:rsidRPr="00E30279" w:rsidRDefault="006D4A71" w:rsidP="00F544C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279">
        <w:rPr>
          <w:rFonts w:ascii="Times New Roman" w:hAnsi="Times New Roman" w:cs="Times New Roman"/>
          <w:b/>
          <w:sz w:val="24"/>
          <w:szCs w:val="24"/>
        </w:rPr>
        <w:t>ответственности по ст. 20.25 КоАП РФ</w:t>
      </w:r>
    </w:p>
    <w:p w:rsidR="006D4A71" w:rsidRPr="00F544CE" w:rsidRDefault="006D4A71" w:rsidP="00F544C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F544CE">
        <w:rPr>
          <w:rFonts w:ascii="Times New Roman" w:hAnsi="Times New Roman" w:cs="Times New Roman"/>
          <w:sz w:val="24"/>
          <w:szCs w:val="24"/>
        </w:rPr>
        <w:t>В соответствии с п.12 ч.5 ст.28.3 Ко АП РФ</w:t>
      </w:r>
      <w:proofErr w:type="gramStart"/>
      <w:r w:rsidRPr="00F544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544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44C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544CE">
        <w:rPr>
          <w:rFonts w:ascii="Times New Roman" w:hAnsi="Times New Roman" w:cs="Times New Roman"/>
          <w:sz w:val="24"/>
          <w:szCs w:val="24"/>
        </w:rPr>
        <w:t>озбудить дело об административном правонарушении - составить протокол по ст.20.25 КоАП РФ, вправе как сотрудник полиции, так и судебный пристав-исполнитель.</w:t>
      </w:r>
    </w:p>
    <w:p w:rsidR="006D4A71" w:rsidRPr="00F544CE" w:rsidRDefault="006D4A71" w:rsidP="00F544C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F544CE">
        <w:rPr>
          <w:rFonts w:ascii="Times New Roman" w:hAnsi="Times New Roman" w:cs="Times New Roman"/>
          <w:sz w:val="24"/>
          <w:szCs w:val="24"/>
        </w:rPr>
        <w:t>Это может произойти, например, при остановке автомобиля и проверке документов инспектором ДПС. Полицейский может установить наличие неоплаченных штрафов по базе данных. Если на текущую дату не прошло три месяца с момента истечения срока уплаты просроченного штрафа, сотрудник имеет право составить протокол на незадачливого гражданина.</w:t>
      </w:r>
    </w:p>
    <w:p w:rsidR="006D4A71" w:rsidRPr="00F544CE" w:rsidRDefault="006D4A71" w:rsidP="00F544C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F544CE">
        <w:rPr>
          <w:rFonts w:ascii="Times New Roman" w:hAnsi="Times New Roman" w:cs="Times New Roman"/>
          <w:sz w:val="24"/>
          <w:szCs w:val="24"/>
        </w:rPr>
        <w:t>Заметим, что сотрудник полиции имеет право немедленно задержать правонар</w:t>
      </w:r>
      <w:r w:rsidR="00C47836" w:rsidRPr="00F544CE">
        <w:rPr>
          <w:rFonts w:ascii="Times New Roman" w:hAnsi="Times New Roman" w:cs="Times New Roman"/>
          <w:sz w:val="24"/>
          <w:szCs w:val="24"/>
        </w:rPr>
        <w:t xml:space="preserve">ушителя,  доставить в отделение полиции на срок до 48 часов, и уже оттуда – в суд для принятия решения о привлечении к ответственности. </w:t>
      </w:r>
    </w:p>
    <w:p w:rsidR="00F544CE" w:rsidRPr="00F544CE" w:rsidRDefault="00C47836" w:rsidP="00F544C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F544CE">
        <w:rPr>
          <w:rFonts w:ascii="Times New Roman" w:hAnsi="Times New Roman" w:cs="Times New Roman"/>
          <w:sz w:val="24"/>
          <w:szCs w:val="24"/>
        </w:rPr>
        <w:t xml:space="preserve">Но все-таки, гражданам, вовремя не оплатившим штрафы, приходят повестки с требованием явиться в соответствующее подразделение МВД России для составления административного протокола по </w:t>
      </w:r>
      <w:proofErr w:type="gramStart"/>
      <w:r w:rsidRPr="00F544CE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F544CE">
        <w:rPr>
          <w:rFonts w:ascii="Times New Roman" w:hAnsi="Times New Roman" w:cs="Times New Roman"/>
          <w:sz w:val="24"/>
          <w:szCs w:val="24"/>
        </w:rPr>
        <w:t>.1 ст.20.25 КоАП РФ. Если такое письмо проигнорировать, то протокол будет составлен в отсутствие гражд</w:t>
      </w:r>
      <w:r w:rsidR="00F544CE" w:rsidRPr="00F544CE">
        <w:rPr>
          <w:rFonts w:ascii="Times New Roman" w:hAnsi="Times New Roman" w:cs="Times New Roman"/>
          <w:sz w:val="24"/>
          <w:szCs w:val="24"/>
        </w:rPr>
        <w:t>анина.</w:t>
      </w:r>
    </w:p>
    <w:p w:rsidR="00C47836" w:rsidRDefault="00F544CE" w:rsidP="00F544C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F544CE">
        <w:rPr>
          <w:rFonts w:ascii="Times New Roman" w:hAnsi="Times New Roman" w:cs="Times New Roman"/>
          <w:sz w:val="24"/>
          <w:szCs w:val="24"/>
        </w:rPr>
        <w:t>Необходимо отметить, что оплата штрафа после получения повестки не повлияет на процедуру составления протокола и привлечения к ответственности по ст.20.25 КоАП РФ.</w:t>
      </w:r>
    </w:p>
    <w:p w:rsidR="00E30279" w:rsidRDefault="00E30279" w:rsidP="00F544CE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E30279">
        <w:rPr>
          <w:rFonts w:ascii="Times New Roman" w:hAnsi="Times New Roman" w:cs="Times New Roman"/>
          <w:b/>
          <w:sz w:val="24"/>
          <w:szCs w:val="24"/>
        </w:rPr>
        <w:t>Кто привлекает к административной ответственности за неуплату штрафа</w:t>
      </w:r>
    </w:p>
    <w:p w:rsidR="00E30279" w:rsidRPr="00E30279" w:rsidRDefault="00E30279" w:rsidP="00F544C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30279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proofErr w:type="gramStart"/>
      <w:r w:rsidRPr="00E30279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E30279">
        <w:rPr>
          <w:rFonts w:ascii="Times New Roman" w:hAnsi="Times New Roman" w:cs="Times New Roman"/>
          <w:sz w:val="24"/>
          <w:szCs w:val="24"/>
        </w:rPr>
        <w:t>.1 ст.23.1 КоАП РФ, дела о привлечении к ответственности за правонарушения, связанные с неуплатой штрафа, рассматриваются судьями. Поэтому, протокол об административном правонарушении, а также материалы, подтверждающие неуплату штрафа в срок, сотрудники полиции направляют мировому судье по месту жительства гражданина.</w:t>
      </w:r>
    </w:p>
    <w:p w:rsidR="00E30279" w:rsidRDefault="00E30279" w:rsidP="00F544C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30279">
        <w:rPr>
          <w:rFonts w:ascii="Times New Roman" w:hAnsi="Times New Roman" w:cs="Times New Roman"/>
          <w:sz w:val="24"/>
          <w:szCs w:val="24"/>
        </w:rPr>
        <w:t>Итог. Штрафы нужно либо обжаловать в случае несогласия сними, либо оплачивать в срок. Если вы заплатили штраф, то советуем, как минимум два года хранить чеки или квитанции, на случай отсутствия у сотрудников полиции сведений об уплате штрафа. Только таким образом вы сможете оградить себя от поездок в отделение полиции и суды.</w:t>
      </w:r>
    </w:p>
    <w:p w:rsidR="00CA101B" w:rsidRDefault="00CA101B" w:rsidP="00CA101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101B" w:rsidRPr="00CA101B" w:rsidRDefault="00CA101B" w:rsidP="00CA101B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A101B">
        <w:rPr>
          <w:rFonts w:ascii="Times New Roman" w:hAnsi="Times New Roman" w:cs="Times New Roman"/>
          <w:i/>
          <w:sz w:val="24"/>
          <w:szCs w:val="24"/>
        </w:rPr>
        <w:t xml:space="preserve">Отдел МВД России по </w:t>
      </w:r>
      <w:proofErr w:type="spellStart"/>
      <w:r w:rsidRPr="00CA101B">
        <w:rPr>
          <w:rFonts w:ascii="Times New Roman" w:hAnsi="Times New Roman" w:cs="Times New Roman"/>
          <w:i/>
          <w:sz w:val="24"/>
          <w:szCs w:val="24"/>
        </w:rPr>
        <w:t>Сузунскому</w:t>
      </w:r>
      <w:proofErr w:type="spellEnd"/>
      <w:r w:rsidRPr="00CA101B">
        <w:rPr>
          <w:rFonts w:ascii="Times New Roman" w:hAnsi="Times New Roman" w:cs="Times New Roman"/>
          <w:i/>
          <w:sz w:val="24"/>
          <w:szCs w:val="24"/>
        </w:rPr>
        <w:t xml:space="preserve"> району</w:t>
      </w:r>
    </w:p>
    <w:sectPr w:rsidR="00CA101B" w:rsidRPr="00CA101B" w:rsidSect="00E05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29F6"/>
    <w:rsid w:val="00323A66"/>
    <w:rsid w:val="006D4A71"/>
    <w:rsid w:val="007277F1"/>
    <w:rsid w:val="00C47836"/>
    <w:rsid w:val="00CA101B"/>
    <w:rsid w:val="00D42149"/>
    <w:rsid w:val="00E05A4A"/>
    <w:rsid w:val="00E30279"/>
    <w:rsid w:val="00EB29F6"/>
    <w:rsid w:val="00F54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44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123</cp:lastModifiedBy>
  <cp:revision>3</cp:revision>
  <dcterms:created xsi:type="dcterms:W3CDTF">2018-03-23T10:06:00Z</dcterms:created>
  <dcterms:modified xsi:type="dcterms:W3CDTF">2018-04-03T13:44:00Z</dcterms:modified>
</cp:coreProperties>
</file>